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52517F" w:rsidRPr="0052517F" w:rsidRDefault="0052517F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17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</w:p>
    <w:p w:rsidR="0052517F" w:rsidRPr="0052517F" w:rsidRDefault="0052517F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17F">
        <w:rPr>
          <w:rFonts w:ascii="Times New Roman" w:hAnsi="Times New Roman" w:cs="Times New Roman"/>
          <w:sz w:val="28"/>
          <w:szCs w:val="28"/>
        </w:rPr>
        <w:t>В ПРОЕКТ ПЛАНИРОВКИ И ПРОЕКТ МЕЖЕВАНИЯ ТЕРРИТОРИИ В СЕВЕРО-ВОСТОЧНОЙ ЧАСТИ ГОРОДА НЕФТЕЮГАНСКА (ОГРАНИЧЕННОЙ ОБЪЕЗДНОЙ ДОРОГОЙ, ПРОЕЗДОМ ОЗЕРНЫЙ)</w:t>
      </w:r>
    </w:p>
    <w:p w:rsidR="004D7896" w:rsidRPr="004D7896" w:rsidRDefault="004D7896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52517F" w:rsidRPr="00F6505B">
        <w:rPr>
          <w:rFonts w:ascii="Times New Roman" w:hAnsi="Times New Roman" w:cs="Times New Roman"/>
          <w:sz w:val="28"/>
          <w:szCs w:val="28"/>
        </w:rPr>
        <w:t>29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52517F" w:rsidRPr="00F6505B">
        <w:rPr>
          <w:rFonts w:ascii="Times New Roman" w:hAnsi="Times New Roman" w:cs="Times New Roman"/>
          <w:sz w:val="28"/>
          <w:szCs w:val="28"/>
        </w:rPr>
        <w:t>сентября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4D7896" w:rsidRDefault="00BF1C4E" w:rsidP="005251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52517F">
        <w:rPr>
          <w:rFonts w:ascii="Times New Roman" w:hAnsi="Times New Roman" w:cs="Times New Roman"/>
          <w:sz w:val="28"/>
          <w:szCs w:val="28"/>
        </w:rPr>
        <w:t>11</w:t>
      </w:r>
      <w:r w:rsidR="00321668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C64B53" w:rsidRPr="004D7896">
        <w:rPr>
          <w:rFonts w:ascii="Times New Roman" w:hAnsi="Times New Roman" w:cs="Times New Roman"/>
          <w:sz w:val="28"/>
          <w:szCs w:val="28"/>
        </w:rPr>
        <w:t>.2025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№ </w:t>
      </w:r>
      <w:r w:rsidR="0052517F">
        <w:rPr>
          <w:rFonts w:ascii="Times New Roman" w:hAnsi="Times New Roman" w:cs="Times New Roman"/>
          <w:sz w:val="28"/>
          <w:szCs w:val="28"/>
        </w:rPr>
        <w:t>100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</w:rPr>
        <w:t>«</w:t>
      </w:r>
      <w:r w:rsidR="00FD3A27" w:rsidRPr="004D789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</w:t>
      </w:r>
      <w:r w:rsidR="004D7896" w:rsidRPr="004D7896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  <w:r w:rsidR="0052517F" w:rsidRPr="0052517F">
        <w:rPr>
          <w:rFonts w:ascii="Times New Roman" w:hAnsi="Times New Roman" w:cs="Times New Roman"/>
          <w:sz w:val="28"/>
          <w:szCs w:val="28"/>
        </w:rPr>
        <w:t xml:space="preserve">в проект планировки и проект межевания территории в северо-восточной части города </w:t>
      </w:r>
      <w:r w:rsidR="0052517F">
        <w:rPr>
          <w:rFonts w:ascii="Times New Roman" w:hAnsi="Times New Roman" w:cs="Times New Roman"/>
          <w:sz w:val="28"/>
          <w:szCs w:val="28"/>
        </w:rPr>
        <w:t>Н</w:t>
      </w:r>
      <w:r w:rsidR="0052517F" w:rsidRPr="0052517F">
        <w:rPr>
          <w:rFonts w:ascii="Times New Roman" w:hAnsi="Times New Roman" w:cs="Times New Roman"/>
          <w:sz w:val="28"/>
          <w:szCs w:val="28"/>
        </w:rPr>
        <w:t xml:space="preserve">ефтеюганска (ограниченной </w:t>
      </w:r>
      <w:r w:rsidR="0052517F">
        <w:rPr>
          <w:rFonts w:ascii="Times New Roman" w:hAnsi="Times New Roman" w:cs="Times New Roman"/>
          <w:sz w:val="28"/>
          <w:szCs w:val="28"/>
        </w:rPr>
        <w:t>О</w:t>
      </w:r>
      <w:r w:rsidR="0052517F" w:rsidRPr="0052517F">
        <w:rPr>
          <w:rFonts w:ascii="Times New Roman" w:hAnsi="Times New Roman" w:cs="Times New Roman"/>
          <w:sz w:val="28"/>
          <w:szCs w:val="28"/>
        </w:rPr>
        <w:t xml:space="preserve">бъездной </w:t>
      </w:r>
      <w:r w:rsidR="0052517F" w:rsidRPr="0052517F">
        <w:rPr>
          <w:rFonts w:ascii="Times New Roman" w:hAnsi="Times New Roman" w:cs="Times New Roman"/>
          <w:sz w:val="28"/>
          <w:szCs w:val="28"/>
          <w:u w:val="single"/>
        </w:rPr>
        <w:t>дорогой, проездом Озерный)</w:t>
      </w:r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B503D" w:rsidRPr="00C64B5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0702" w:rsidRPr="00C64B53">
        <w:rPr>
          <w:rFonts w:ascii="Times New Roman" w:hAnsi="Times New Roman" w:cs="Times New Roman"/>
          <w:sz w:val="26"/>
          <w:szCs w:val="26"/>
        </w:rPr>
        <w:t>_________________</w:t>
      </w:r>
      <w:r w:rsidR="0052517F">
        <w:rPr>
          <w:rFonts w:ascii="Times New Roman" w:hAnsi="Times New Roman" w:cs="Times New Roman"/>
          <w:sz w:val="26"/>
          <w:szCs w:val="26"/>
        </w:rPr>
        <w:t>__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r w:rsidR="00030363" w:rsidRPr="00C64B53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52517F">
        <w:rPr>
          <w:rFonts w:ascii="Times New Roman" w:hAnsi="Times New Roman" w:cs="Times New Roman"/>
          <w:sz w:val="28"/>
          <w:szCs w:val="28"/>
        </w:rPr>
        <w:t>29</w:t>
      </w:r>
      <w:r w:rsidR="003B07B2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52517F">
        <w:rPr>
          <w:rFonts w:ascii="Times New Roman" w:hAnsi="Times New Roman" w:cs="Times New Roman"/>
          <w:sz w:val="28"/>
          <w:szCs w:val="28"/>
        </w:rPr>
        <w:t>12</w:t>
      </w:r>
      <w:r w:rsidR="003B07B2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3B07B2" w:rsidRPr="004D7896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52517F">
        <w:rPr>
          <w:rFonts w:ascii="Times New Roman" w:hAnsi="Times New Roman" w:cs="Times New Roman"/>
          <w:sz w:val="28"/>
          <w:szCs w:val="28"/>
        </w:rPr>
        <w:t>26</w:t>
      </w:r>
      <w:r w:rsidR="003B07B2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3B07B2" w:rsidRPr="004D7896">
        <w:rPr>
          <w:rFonts w:ascii="Times New Roman" w:hAnsi="Times New Roman" w:cs="Times New Roman"/>
          <w:sz w:val="28"/>
          <w:szCs w:val="28"/>
        </w:rPr>
        <w:t>.2025</w:t>
      </w:r>
      <w:r w:rsidR="00334653" w:rsidRPr="004D789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2517F" w:rsidRPr="004D7896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  <w:r w:rsidR="0052517F" w:rsidRPr="0052517F">
        <w:rPr>
          <w:rFonts w:ascii="Times New Roman" w:hAnsi="Times New Roman" w:cs="Times New Roman"/>
          <w:sz w:val="28"/>
          <w:szCs w:val="28"/>
        </w:rPr>
        <w:t xml:space="preserve">в проект планировки и проект межевания территории в северо-восточной части города </w:t>
      </w:r>
      <w:r w:rsidR="0052517F">
        <w:rPr>
          <w:rFonts w:ascii="Times New Roman" w:hAnsi="Times New Roman" w:cs="Times New Roman"/>
          <w:sz w:val="28"/>
          <w:szCs w:val="28"/>
        </w:rPr>
        <w:t>Н</w:t>
      </w:r>
      <w:r w:rsidR="0052517F" w:rsidRPr="0052517F">
        <w:rPr>
          <w:rFonts w:ascii="Times New Roman" w:hAnsi="Times New Roman" w:cs="Times New Roman"/>
          <w:sz w:val="28"/>
          <w:szCs w:val="28"/>
        </w:rPr>
        <w:t xml:space="preserve">ефтеюганска (ограниченной </w:t>
      </w:r>
      <w:r w:rsidR="0052517F" w:rsidRPr="0052517F">
        <w:rPr>
          <w:rFonts w:ascii="Times New Roman" w:hAnsi="Times New Roman" w:cs="Times New Roman"/>
          <w:sz w:val="28"/>
          <w:szCs w:val="28"/>
          <w:u w:val="single"/>
        </w:rPr>
        <w:t>Объездной дорогой, проездом Озерный)</w:t>
      </w:r>
      <w:r w:rsidR="00C64B53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2517F">
        <w:rPr>
          <w:rFonts w:ascii="Times New Roman" w:hAnsi="Times New Roman" w:cs="Times New Roman"/>
          <w:sz w:val="28"/>
          <w:szCs w:val="28"/>
        </w:rPr>
        <w:t>___________________</w:t>
      </w:r>
    </w:p>
    <w:p w:rsidR="00334653" w:rsidRPr="004D7896" w:rsidRDefault="00334653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приняло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F04A5" w:rsidRPr="004D789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4D7896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7896">
        <w:rPr>
          <w:rFonts w:ascii="Times New Roman" w:eastAsia="Times New Roman" w:hAnsi="Times New Roman" w:cs="Times New Roman"/>
          <w:sz w:val="28"/>
          <w:szCs w:val="28"/>
          <w:u w:val="single"/>
        </w:rPr>
        <w:t>не п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567B04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34653" w:rsidRPr="004D7896" w:rsidRDefault="00FD2379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AC5C09" w:rsidRPr="004D7896">
        <w:rPr>
          <w:rFonts w:ascii="Times New Roman" w:hAnsi="Times New Roman" w:cs="Times New Roman"/>
          <w:sz w:val="28"/>
          <w:szCs w:val="28"/>
        </w:rPr>
        <w:lastRenderedPageBreak/>
        <w:t>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2517F">
        <w:rPr>
          <w:rFonts w:ascii="Times New Roman" w:hAnsi="Times New Roman" w:cs="Times New Roman"/>
          <w:sz w:val="28"/>
          <w:szCs w:val="28"/>
        </w:rPr>
        <w:t>11</w:t>
      </w:r>
      <w:r w:rsidR="00D63DE5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D63DE5" w:rsidRPr="004D789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52517F">
        <w:rPr>
          <w:rFonts w:ascii="Times New Roman" w:hAnsi="Times New Roman" w:cs="Times New Roman"/>
          <w:sz w:val="28"/>
          <w:szCs w:val="28"/>
        </w:rPr>
        <w:t>100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Рекомендовано принять решение об утверждении</w:t>
      </w:r>
      <w:r w:rsidR="00C64B53" w:rsidRPr="004D7896">
        <w:rPr>
          <w:rFonts w:ascii="Times New Roman" w:hAnsi="Times New Roman"/>
          <w:sz w:val="28"/>
          <w:szCs w:val="28"/>
        </w:rPr>
        <w:t xml:space="preserve"> </w:t>
      </w:r>
      <w:r w:rsidR="00E71BAF">
        <w:rPr>
          <w:rFonts w:ascii="Times New Roman" w:hAnsi="Times New Roman"/>
          <w:sz w:val="28"/>
          <w:szCs w:val="28"/>
        </w:rPr>
        <w:t>П</w:t>
      </w:r>
      <w:r w:rsidR="00C64B53" w:rsidRPr="004D7896">
        <w:rPr>
          <w:rFonts w:ascii="Times New Roman" w:hAnsi="Times New Roman"/>
          <w:sz w:val="28"/>
          <w:szCs w:val="28"/>
        </w:rPr>
        <w:t>роекта.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E71BA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05309E" w:rsidRPr="004D7896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75291" w:rsidRPr="004D7896" w:rsidRDefault="004D78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Временно и</w:t>
      </w:r>
      <w:r w:rsidR="00475291" w:rsidRPr="004D7896"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</w:t>
      </w:r>
    </w:p>
    <w:p w:rsidR="009E3200" w:rsidRPr="004D789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E71BAF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62061B" w:rsidRPr="004D789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и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Э</w:t>
      </w:r>
      <w:bookmarkStart w:id="0" w:name="_GoBack"/>
      <w:bookmarkEnd w:id="0"/>
      <w:r w:rsidR="00E71BAF">
        <w:rPr>
          <w:rFonts w:ascii="Times New Roman" w:eastAsia="Times New Roman" w:hAnsi="Times New Roman" w:cs="Times New Roman"/>
          <w:sz w:val="28"/>
          <w:szCs w:val="28"/>
        </w:rPr>
        <w:t>.Р.Паничева</w:t>
      </w: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Default="00B37BD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  &lt;*&gt;  Заключение  о  результатах 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 подлежит  опубликованию  в 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2517F" w:rsidRPr="00F6505B">
        <w:rPr>
          <w:rFonts w:ascii="Times New Roman" w:eastAsia="Times New Roman" w:hAnsi="Times New Roman" w:cs="Times New Roman"/>
          <w:sz w:val="28"/>
          <w:szCs w:val="28"/>
        </w:rPr>
        <w:t>29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0</w:t>
      </w:r>
      <w:r w:rsidR="0052517F" w:rsidRPr="00F6505B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960CEE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960CEE" w:rsidP="00E71BA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Pr="0052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7F" w:rsidRPr="0052517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2517F" w:rsidRPr="0052517F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планировки и проект межевания территории в северо-восточной части города Нефтеюганска (ограниченной Объездной дорогой, проездом Озерный)</w:t>
            </w:r>
            <w:r w:rsidR="0016102A" w:rsidRPr="0052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52517F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(замечаний) 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поступ</w:t>
            </w:r>
            <w:r w:rsidR="005251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E71BA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Рекомендовано принять решение</w:t>
            </w:r>
            <w:r w:rsidR="00234043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</w:t>
            </w: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BAF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E71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1BAF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7F" w:rsidRPr="0052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7F" w:rsidRPr="0052517F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планировки и проект межевания территории в северо-восточной части города Нефтеюганска (ограниченной Объездной дорогой, проездом Озерный).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53" w:rsidRDefault="00890753" w:rsidP="000E3ED5">
      <w:pPr>
        <w:spacing w:after="0" w:line="240" w:lineRule="auto"/>
      </w:pPr>
      <w:r>
        <w:separator/>
      </w:r>
    </w:p>
  </w:endnote>
  <w:end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53" w:rsidRDefault="00890753" w:rsidP="000E3ED5">
      <w:pPr>
        <w:spacing w:after="0" w:line="240" w:lineRule="auto"/>
      </w:pPr>
      <w:r>
        <w:separator/>
      </w:r>
    </w:p>
  </w:footnote>
  <w:foot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890753" w:rsidRDefault="00890753">
        <w:pPr>
          <w:pStyle w:val="a8"/>
          <w:jc w:val="center"/>
        </w:pPr>
        <w:r>
          <w:t>2</w:t>
        </w:r>
      </w:p>
    </w:sdtContent>
  </w:sdt>
  <w:p w:rsidR="00890753" w:rsidRDefault="008907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53" w:rsidRDefault="00890753">
    <w:pPr>
      <w:pStyle w:val="a8"/>
      <w:jc w:val="center"/>
    </w:pPr>
  </w:p>
  <w:p w:rsidR="00890753" w:rsidRPr="00B37BD2" w:rsidRDefault="00890753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4150"/>
    <w:rsid w:val="00081A3E"/>
    <w:rsid w:val="00092081"/>
    <w:rsid w:val="00094A1F"/>
    <w:rsid w:val="000C1957"/>
    <w:rsid w:val="000E3ED5"/>
    <w:rsid w:val="000E5DE3"/>
    <w:rsid w:val="000F023C"/>
    <w:rsid w:val="000F0D1B"/>
    <w:rsid w:val="000F40EE"/>
    <w:rsid w:val="00115CFB"/>
    <w:rsid w:val="001240E7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5F08"/>
    <w:rsid w:val="002B6B45"/>
    <w:rsid w:val="002B6E63"/>
    <w:rsid w:val="002C6620"/>
    <w:rsid w:val="002D3F34"/>
    <w:rsid w:val="002E0D7A"/>
    <w:rsid w:val="002E31BD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DF1"/>
    <w:rsid w:val="003874D3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E3C0B"/>
    <w:rsid w:val="008E775A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A32"/>
    <w:rsid w:val="00AB1E75"/>
    <w:rsid w:val="00AB4F9A"/>
    <w:rsid w:val="00AC3E22"/>
    <w:rsid w:val="00AC5C09"/>
    <w:rsid w:val="00AF313D"/>
    <w:rsid w:val="00AF446C"/>
    <w:rsid w:val="00AF4CC5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E6FE4"/>
    <w:rsid w:val="00CF48B9"/>
    <w:rsid w:val="00CF5C55"/>
    <w:rsid w:val="00D019C4"/>
    <w:rsid w:val="00D02A60"/>
    <w:rsid w:val="00D10863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B5B23"/>
    <w:rsid w:val="00DB6296"/>
    <w:rsid w:val="00DC02E4"/>
    <w:rsid w:val="00DC1231"/>
    <w:rsid w:val="00DD4F63"/>
    <w:rsid w:val="00DE7142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755A1D"/>
  <w15:docId w15:val="{5AD4E38A-07D7-4CA9-9D56-03BA638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13EE-55E6-4E2E-AD1D-EBEED2E1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Паничева Эльвира Разифовна</cp:lastModifiedBy>
  <cp:revision>242</cp:revision>
  <cp:lastPrinted>2025-09-29T07:28:00Z</cp:lastPrinted>
  <dcterms:created xsi:type="dcterms:W3CDTF">2018-09-24T12:27:00Z</dcterms:created>
  <dcterms:modified xsi:type="dcterms:W3CDTF">2025-09-29T07:28:00Z</dcterms:modified>
</cp:coreProperties>
</file>