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63506D" w:rsidRPr="0063506D" w:rsidRDefault="0063506D" w:rsidP="00635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</w:p>
    <w:p w:rsidR="0063506D" w:rsidRPr="0063506D" w:rsidRDefault="0063506D" w:rsidP="00635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ТЕРРИТОРИИ, ОГРАНИЧЕННОЙ ПРОЕЗДОМ 5П, ВДОЛЬ ПРОТОКИ ЮГАНСКАЯ ОБЬ, В РАЙОНЕ СУ-62 ГОРОДА НЕФТЕЮГАНСКА</w:t>
      </w:r>
    </w:p>
    <w:p w:rsidR="004D7896" w:rsidRPr="004D7896" w:rsidRDefault="004D7896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52517F" w:rsidRPr="00F6505B">
        <w:rPr>
          <w:rFonts w:ascii="Times New Roman" w:hAnsi="Times New Roman" w:cs="Times New Roman"/>
          <w:sz w:val="28"/>
          <w:szCs w:val="28"/>
        </w:rPr>
        <w:t>29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52517F" w:rsidRPr="00F6505B">
        <w:rPr>
          <w:rFonts w:ascii="Times New Roman" w:hAnsi="Times New Roman" w:cs="Times New Roman"/>
          <w:sz w:val="28"/>
          <w:szCs w:val="28"/>
        </w:rPr>
        <w:t>сентября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635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52517F">
        <w:rPr>
          <w:rFonts w:ascii="Times New Roman" w:hAnsi="Times New Roman" w:cs="Times New Roman"/>
          <w:sz w:val="28"/>
          <w:szCs w:val="28"/>
        </w:rPr>
        <w:t>11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63506D">
        <w:rPr>
          <w:rFonts w:ascii="Times New Roman" w:hAnsi="Times New Roman" w:cs="Times New Roman"/>
          <w:sz w:val="28"/>
          <w:szCs w:val="28"/>
        </w:rPr>
        <w:t>99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</w:rPr>
        <w:t>«</w:t>
      </w:r>
      <w:r w:rsidR="00FD3A27" w:rsidRPr="004D789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</w:t>
      </w:r>
      <w:r w:rsidR="004D7896" w:rsidRPr="004D7896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="0063506D" w:rsidRPr="0063506D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территории, ограниченной проездом 5</w:t>
      </w:r>
      <w:r w:rsidR="0063506D">
        <w:rPr>
          <w:rFonts w:ascii="Times New Roman" w:hAnsi="Times New Roman" w:cs="Times New Roman"/>
          <w:sz w:val="28"/>
          <w:szCs w:val="28"/>
        </w:rPr>
        <w:t>П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, вдоль протоки </w:t>
      </w:r>
      <w:r w:rsidR="0063506D">
        <w:rPr>
          <w:rFonts w:ascii="Times New Roman" w:hAnsi="Times New Roman" w:cs="Times New Roman"/>
          <w:sz w:val="28"/>
          <w:szCs w:val="28"/>
        </w:rPr>
        <w:t>Ю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ганская </w:t>
      </w:r>
      <w:r w:rsidR="0063506D">
        <w:rPr>
          <w:rFonts w:ascii="Times New Roman" w:hAnsi="Times New Roman" w:cs="Times New Roman"/>
          <w:sz w:val="28"/>
          <w:szCs w:val="28"/>
        </w:rPr>
        <w:t>О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бь, в районе </w:t>
      </w:r>
      <w:r w:rsidR="0063506D">
        <w:rPr>
          <w:rFonts w:ascii="Times New Roman" w:hAnsi="Times New Roman" w:cs="Times New Roman"/>
          <w:sz w:val="28"/>
          <w:szCs w:val="28"/>
        </w:rPr>
        <w:t>СУ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-62 города </w:t>
      </w:r>
      <w:r w:rsidR="0063506D" w:rsidRPr="0063506D">
        <w:rPr>
          <w:rFonts w:ascii="Times New Roman" w:hAnsi="Times New Roman" w:cs="Times New Roman"/>
          <w:sz w:val="28"/>
          <w:szCs w:val="28"/>
          <w:u w:val="single"/>
        </w:rPr>
        <w:t>Нефтеюганска</w:t>
      </w:r>
      <w:proofErr w:type="gramStart"/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80702" w:rsidRPr="00C64B53">
        <w:rPr>
          <w:rFonts w:ascii="Times New Roman" w:hAnsi="Times New Roman" w:cs="Times New Roman"/>
          <w:sz w:val="26"/>
          <w:szCs w:val="26"/>
        </w:rPr>
        <w:t>________________</w:t>
      </w:r>
      <w:r w:rsidR="0052517F">
        <w:rPr>
          <w:rFonts w:ascii="Times New Roman" w:hAnsi="Times New Roman" w:cs="Times New Roman"/>
          <w:sz w:val="26"/>
          <w:szCs w:val="26"/>
        </w:rPr>
        <w:t>__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r w:rsidR="00030363" w:rsidRPr="00C64B53">
        <w:rPr>
          <w:rFonts w:ascii="Times New Roman" w:hAnsi="Times New Roman" w:cs="Times New Roman"/>
          <w:sz w:val="26"/>
          <w:szCs w:val="26"/>
        </w:rPr>
        <w:t>__________________________</w:t>
      </w:r>
      <w:r w:rsidR="0063506D">
        <w:rPr>
          <w:rFonts w:ascii="Times New Roman" w:hAnsi="Times New Roman" w:cs="Times New Roman"/>
          <w:sz w:val="26"/>
          <w:szCs w:val="26"/>
        </w:rPr>
        <w:t>_____________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52517F">
        <w:rPr>
          <w:rFonts w:ascii="Times New Roman" w:hAnsi="Times New Roman" w:cs="Times New Roman"/>
          <w:sz w:val="28"/>
          <w:szCs w:val="28"/>
        </w:rPr>
        <w:t>29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52517F">
        <w:rPr>
          <w:rFonts w:ascii="Times New Roman" w:hAnsi="Times New Roman" w:cs="Times New Roman"/>
          <w:sz w:val="28"/>
          <w:szCs w:val="28"/>
        </w:rPr>
        <w:t>12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3B07B2" w:rsidRPr="004D7896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52517F">
        <w:rPr>
          <w:rFonts w:ascii="Times New Roman" w:hAnsi="Times New Roman" w:cs="Times New Roman"/>
          <w:sz w:val="28"/>
          <w:szCs w:val="28"/>
        </w:rPr>
        <w:t>26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3B07B2" w:rsidRPr="004D7896">
        <w:rPr>
          <w:rFonts w:ascii="Times New Roman" w:hAnsi="Times New Roman" w:cs="Times New Roman"/>
          <w:sz w:val="28"/>
          <w:szCs w:val="28"/>
        </w:rPr>
        <w:t>.2025</w:t>
      </w:r>
      <w:r w:rsidR="00334653" w:rsidRPr="004D789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3506D" w:rsidRPr="004D7896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  <w:r w:rsidR="0063506D" w:rsidRPr="0063506D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территории, ограниченной проездом 5</w:t>
      </w:r>
      <w:r w:rsidR="0063506D">
        <w:rPr>
          <w:rFonts w:ascii="Times New Roman" w:hAnsi="Times New Roman" w:cs="Times New Roman"/>
          <w:sz w:val="28"/>
          <w:szCs w:val="28"/>
        </w:rPr>
        <w:t>П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, вдоль протоки </w:t>
      </w:r>
      <w:r w:rsidR="0063506D">
        <w:rPr>
          <w:rFonts w:ascii="Times New Roman" w:hAnsi="Times New Roman" w:cs="Times New Roman"/>
          <w:sz w:val="28"/>
          <w:szCs w:val="28"/>
        </w:rPr>
        <w:t>Ю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ганская </w:t>
      </w:r>
      <w:r w:rsidR="0063506D">
        <w:rPr>
          <w:rFonts w:ascii="Times New Roman" w:hAnsi="Times New Roman" w:cs="Times New Roman"/>
          <w:sz w:val="28"/>
          <w:szCs w:val="28"/>
        </w:rPr>
        <w:t>О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бь, в районе </w:t>
      </w:r>
      <w:r w:rsidR="0063506D">
        <w:rPr>
          <w:rFonts w:ascii="Times New Roman" w:hAnsi="Times New Roman" w:cs="Times New Roman"/>
          <w:sz w:val="28"/>
          <w:szCs w:val="28"/>
        </w:rPr>
        <w:t>СУ</w:t>
      </w:r>
      <w:r w:rsidR="0063506D" w:rsidRPr="0063506D">
        <w:rPr>
          <w:rFonts w:ascii="Times New Roman" w:hAnsi="Times New Roman" w:cs="Times New Roman"/>
          <w:sz w:val="28"/>
          <w:szCs w:val="28"/>
        </w:rPr>
        <w:t xml:space="preserve">-62 </w:t>
      </w:r>
      <w:r w:rsidR="0063506D" w:rsidRPr="0063506D">
        <w:rPr>
          <w:rFonts w:ascii="Times New Roman" w:hAnsi="Times New Roman" w:cs="Times New Roman"/>
          <w:sz w:val="28"/>
          <w:szCs w:val="28"/>
          <w:u w:val="single"/>
        </w:rPr>
        <w:t>города Нефтеюганска</w:t>
      </w:r>
      <w:r w:rsidR="00C64B53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2517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2517F">
        <w:rPr>
          <w:rFonts w:ascii="Times New Roman" w:hAnsi="Times New Roman" w:cs="Times New Roman"/>
          <w:sz w:val="28"/>
          <w:szCs w:val="28"/>
        </w:rPr>
        <w:t>__________________</w:t>
      </w:r>
      <w:r w:rsidR="0063506D">
        <w:rPr>
          <w:rFonts w:ascii="Times New Roman" w:hAnsi="Times New Roman" w:cs="Times New Roman"/>
          <w:sz w:val="28"/>
          <w:szCs w:val="28"/>
        </w:rPr>
        <w:t>________________</w:t>
      </w:r>
    </w:p>
    <w:p w:rsidR="00334653" w:rsidRPr="004D7896" w:rsidRDefault="00334653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4D789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4D7896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не 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AC5C09" w:rsidRPr="004D7896">
        <w:rPr>
          <w:rFonts w:ascii="Times New Roman" w:hAnsi="Times New Roman" w:cs="Times New Roman"/>
          <w:sz w:val="28"/>
          <w:szCs w:val="28"/>
        </w:rPr>
        <w:lastRenderedPageBreak/>
        <w:t>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2517F">
        <w:rPr>
          <w:rFonts w:ascii="Times New Roman" w:hAnsi="Times New Roman" w:cs="Times New Roman"/>
          <w:sz w:val="28"/>
          <w:szCs w:val="28"/>
        </w:rPr>
        <w:t>11</w:t>
      </w:r>
      <w:r w:rsidR="00D63DE5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D63DE5" w:rsidRPr="004D78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63506D">
        <w:rPr>
          <w:rFonts w:ascii="Times New Roman" w:hAnsi="Times New Roman" w:cs="Times New Roman"/>
          <w:sz w:val="28"/>
          <w:szCs w:val="28"/>
        </w:rPr>
        <w:t>99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Рекомендовано принять решение об утверждении</w:t>
      </w:r>
      <w:r w:rsidR="00C64B53" w:rsidRPr="004D7896">
        <w:rPr>
          <w:rFonts w:ascii="Times New Roman" w:hAnsi="Times New Roman"/>
          <w:sz w:val="28"/>
          <w:szCs w:val="28"/>
        </w:rPr>
        <w:t xml:space="preserve"> </w:t>
      </w:r>
      <w:r w:rsidR="00E71BAF">
        <w:rPr>
          <w:rFonts w:ascii="Times New Roman" w:hAnsi="Times New Roman"/>
          <w:sz w:val="28"/>
          <w:szCs w:val="28"/>
        </w:rPr>
        <w:t>П</w:t>
      </w:r>
      <w:r w:rsidR="00C64B53" w:rsidRPr="004D7896">
        <w:rPr>
          <w:rFonts w:ascii="Times New Roman" w:hAnsi="Times New Roman"/>
          <w:sz w:val="28"/>
          <w:szCs w:val="28"/>
        </w:rPr>
        <w:t>роекта.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E71BA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05309E" w:rsidRPr="004D7896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75291" w:rsidRPr="004D7896" w:rsidRDefault="004D78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Временно и</w:t>
      </w:r>
      <w:r w:rsidR="00475291" w:rsidRPr="004D7896"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E71BAF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62061B" w:rsidRPr="004D789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Э.Р.Паничева</w:t>
      </w: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Default="00B37B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  &lt;*&gt;  Заключение  о  результатах 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 подлежит  опубликованию  в 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2517F" w:rsidRPr="00F6505B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2517F" w:rsidRPr="00F6505B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63506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7F"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63506D" w:rsidRPr="0063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06D" w:rsidRPr="0063506D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документацию по планировке территории, ограниченной проездом 5П, вдоль протоки Юганская Обь, в районе СУ-62 города Нефтеюганска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52517F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(замечаний) 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3506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Рекомендовано принять решение</w:t>
            </w:r>
            <w:r w:rsidR="00234043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BAF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E71B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1BAF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17F"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06D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3506D" w:rsidRPr="0063506D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документацию по планировке территории, ограниченной проездом 5П, вдоль протоки Юганская Обь, в районе СУ-62 города Нефтеюганска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53" w:rsidRDefault="00890753" w:rsidP="000E3ED5">
      <w:pPr>
        <w:spacing w:after="0" w:line="240" w:lineRule="auto"/>
      </w:pPr>
      <w:r>
        <w:separator/>
      </w:r>
    </w:p>
  </w:endnote>
  <w:end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53" w:rsidRDefault="00890753" w:rsidP="000E3ED5">
      <w:pPr>
        <w:spacing w:after="0" w:line="240" w:lineRule="auto"/>
      </w:pPr>
      <w:r>
        <w:separator/>
      </w:r>
    </w:p>
  </w:footnote>
  <w:foot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890753" w:rsidRDefault="00890753">
        <w:pPr>
          <w:pStyle w:val="a8"/>
          <w:jc w:val="center"/>
        </w:pPr>
        <w:r>
          <w:t>2</w:t>
        </w:r>
      </w:p>
    </w:sdtContent>
  </w:sdt>
  <w:p w:rsidR="00890753" w:rsidRDefault="008907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53" w:rsidRDefault="00890753">
    <w:pPr>
      <w:pStyle w:val="a8"/>
      <w:jc w:val="center"/>
    </w:pPr>
  </w:p>
  <w:p w:rsidR="00890753" w:rsidRPr="00B37BD2" w:rsidRDefault="00890753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A2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81A3E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0D7A"/>
    <w:rsid w:val="002E31BD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DF1"/>
    <w:rsid w:val="003874D3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E3C0B"/>
    <w:rsid w:val="008E775A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B5B23"/>
    <w:rsid w:val="00DB6296"/>
    <w:rsid w:val="00DC02E4"/>
    <w:rsid w:val="00DC1231"/>
    <w:rsid w:val="00DD4F63"/>
    <w:rsid w:val="00DE7142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9F97BB"/>
  <w15:docId w15:val="{5AD4E38A-07D7-4CA9-9D56-03BA638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58A4-0341-486A-BC73-013F3C87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Паничева Эльвира Разифовна</cp:lastModifiedBy>
  <cp:revision>2</cp:revision>
  <cp:lastPrinted>2025-09-29T07:28:00Z</cp:lastPrinted>
  <dcterms:created xsi:type="dcterms:W3CDTF">2025-09-29T07:46:00Z</dcterms:created>
  <dcterms:modified xsi:type="dcterms:W3CDTF">2025-09-29T07:46:00Z</dcterms:modified>
</cp:coreProperties>
</file>