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A1" w:rsidRDefault="00903CA1" w:rsidP="009A3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3D" w:rsidRPr="00AE0F3D" w:rsidRDefault="00AE0F3D" w:rsidP="00E94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3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E0F3D" w:rsidRPr="00AE0F3D" w:rsidRDefault="00AE0F3D" w:rsidP="00E94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3D">
        <w:rPr>
          <w:rFonts w:ascii="Times New Roman" w:hAnsi="Times New Roman" w:cs="Times New Roman"/>
          <w:b/>
          <w:sz w:val="28"/>
          <w:szCs w:val="28"/>
        </w:rPr>
        <w:t xml:space="preserve">к проекту решения Думы города Нефтеюганска </w:t>
      </w:r>
    </w:p>
    <w:p w:rsidR="00E94FED" w:rsidRPr="00E94FED" w:rsidRDefault="00AE0F3D" w:rsidP="00E94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3D">
        <w:rPr>
          <w:rFonts w:ascii="Times New Roman" w:hAnsi="Times New Roman" w:cs="Times New Roman"/>
          <w:b/>
          <w:sz w:val="28"/>
          <w:szCs w:val="28"/>
        </w:rPr>
        <w:t>«</w:t>
      </w:r>
      <w:r w:rsidR="00E94FED" w:rsidRPr="00E94FE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города Нефтеюганска </w:t>
      </w:r>
    </w:p>
    <w:p w:rsidR="00E94FED" w:rsidRPr="00E94FED" w:rsidRDefault="00E94FED" w:rsidP="00E94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ED">
        <w:rPr>
          <w:rFonts w:ascii="Times New Roman" w:hAnsi="Times New Roman" w:cs="Times New Roman"/>
          <w:b/>
          <w:sz w:val="28"/>
          <w:szCs w:val="28"/>
        </w:rPr>
        <w:t xml:space="preserve">от 15.02.2023 № № 290-VII «О дополнительной мере социальной </w:t>
      </w:r>
    </w:p>
    <w:p w:rsidR="00AE0F3D" w:rsidRDefault="00E94FED" w:rsidP="00E94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ED">
        <w:rPr>
          <w:rFonts w:ascii="Times New Roman" w:hAnsi="Times New Roman" w:cs="Times New Roman"/>
          <w:b/>
          <w:sz w:val="28"/>
          <w:szCs w:val="28"/>
        </w:rPr>
        <w:t>поддержки за счет средств бюджета города Нефтеюганска»</w:t>
      </w:r>
    </w:p>
    <w:p w:rsidR="00AE0F3D" w:rsidRDefault="00AE0F3D" w:rsidP="009A3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FED" w:rsidRDefault="001E3C82" w:rsidP="00E94F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Думы города </w:t>
      </w:r>
      <w:r w:rsidRPr="001E3C82">
        <w:rPr>
          <w:rFonts w:ascii="Times New Roman" w:hAnsi="Times New Roman" w:cs="Times New Roman"/>
          <w:sz w:val="28"/>
          <w:szCs w:val="28"/>
        </w:rPr>
        <w:t>«</w:t>
      </w:r>
      <w:r w:rsidR="00E94FED" w:rsidRPr="00E94FED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 от 15.02.2023 № № 290-VII «О дополнительной мере социальной поддержки за счет средств бюджета города Нефтеюганска»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</w:t>
      </w:r>
      <w:r w:rsidRPr="001E3C8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94FED" w:rsidRPr="00E94FED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="00AA3CA9" w:rsidRPr="00AA3CA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– Югры от 10.02.2023 № 51-п «О едином перечне прав, льгот, социальных гарантий и компенсаций в Ханты-Мансийском автономном округе – Югре гражданам, принимающим участие в специальной военной операции, и членам их семей», </w:t>
      </w:r>
      <w:r w:rsidR="00E94FED" w:rsidRPr="00E94FED">
        <w:rPr>
          <w:rFonts w:ascii="Times New Roman" w:hAnsi="Times New Roman" w:cs="Times New Roman"/>
          <w:sz w:val="28"/>
          <w:szCs w:val="28"/>
        </w:rPr>
        <w:t>подпунктом 3 пункта 1.1 статьи 19 Уст</w:t>
      </w:r>
      <w:r w:rsidR="00E94FED">
        <w:rPr>
          <w:rFonts w:ascii="Times New Roman" w:hAnsi="Times New Roman" w:cs="Times New Roman"/>
          <w:sz w:val="28"/>
          <w:szCs w:val="28"/>
        </w:rPr>
        <w:t>ава города Нефтеюганска.</w:t>
      </w:r>
    </w:p>
    <w:p w:rsidR="00AA3CA9" w:rsidRDefault="001E3C82" w:rsidP="001E3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C82">
        <w:rPr>
          <w:rFonts w:ascii="Times New Roman" w:hAnsi="Times New Roman" w:cs="Times New Roman"/>
          <w:sz w:val="28"/>
          <w:szCs w:val="28"/>
        </w:rPr>
        <w:t>Проектом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16B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B0216B" w:rsidRPr="00B0216B">
        <w:rPr>
          <w:rFonts w:ascii="Times New Roman" w:hAnsi="Times New Roman" w:cs="Times New Roman"/>
          <w:sz w:val="28"/>
          <w:szCs w:val="28"/>
        </w:rPr>
        <w:t xml:space="preserve">лиц, выполнявших задачи в отражении вооруженного вторжения на территорию Российской Федерации, а также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</w:t>
      </w:r>
      <w:r w:rsidR="00B0216B">
        <w:rPr>
          <w:rFonts w:ascii="Times New Roman" w:hAnsi="Times New Roman" w:cs="Times New Roman"/>
          <w:sz w:val="28"/>
          <w:szCs w:val="28"/>
        </w:rPr>
        <w:t>(</w:t>
      </w:r>
      <w:r w:rsidR="00B0216B" w:rsidRPr="00B0216B">
        <w:rPr>
          <w:rFonts w:ascii="Times New Roman" w:hAnsi="Times New Roman" w:cs="Times New Roman"/>
          <w:sz w:val="28"/>
          <w:szCs w:val="28"/>
        </w:rPr>
        <w:t>участник отражения вооруженного вторжения)</w:t>
      </w:r>
      <w:r w:rsidR="00B0216B">
        <w:rPr>
          <w:rFonts w:ascii="Times New Roman" w:hAnsi="Times New Roman" w:cs="Times New Roman"/>
          <w:sz w:val="28"/>
          <w:szCs w:val="28"/>
        </w:rPr>
        <w:t xml:space="preserve"> и у</w:t>
      </w:r>
      <w:r w:rsidR="00AA3CA9">
        <w:rPr>
          <w:rFonts w:ascii="Times New Roman" w:hAnsi="Times New Roman" w:cs="Times New Roman"/>
          <w:sz w:val="28"/>
          <w:szCs w:val="28"/>
        </w:rPr>
        <w:t xml:space="preserve">точнить </w:t>
      </w:r>
      <w:r w:rsidR="00AA3CA9" w:rsidRPr="00AA3CA9">
        <w:rPr>
          <w:rFonts w:ascii="Times New Roman" w:hAnsi="Times New Roman" w:cs="Times New Roman"/>
          <w:sz w:val="28"/>
          <w:szCs w:val="28"/>
        </w:rPr>
        <w:t>член</w:t>
      </w:r>
      <w:r w:rsidR="00AA3CA9">
        <w:rPr>
          <w:rFonts w:ascii="Times New Roman" w:hAnsi="Times New Roman" w:cs="Times New Roman"/>
          <w:sz w:val="28"/>
          <w:szCs w:val="28"/>
        </w:rPr>
        <w:t>ов</w:t>
      </w:r>
      <w:r w:rsidR="00AA3CA9" w:rsidRPr="00AA3CA9">
        <w:rPr>
          <w:rFonts w:ascii="Times New Roman" w:hAnsi="Times New Roman" w:cs="Times New Roman"/>
          <w:sz w:val="28"/>
          <w:szCs w:val="28"/>
        </w:rPr>
        <w:t xml:space="preserve"> семьи участника специальной военной операции, участника отражения вооруженного вторжения относятся</w:t>
      </w:r>
      <w:r w:rsidR="00B0216B">
        <w:rPr>
          <w:rFonts w:ascii="Times New Roman" w:hAnsi="Times New Roman" w:cs="Times New Roman"/>
          <w:sz w:val="28"/>
          <w:szCs w:val="28"/>
        </w:rPr>
        <w:t>.</w:t>
      </w:r>
    </w:p>
    <w:p w:rsidR="0025778A" w:rsidRDefault="00522FC7" w:rsidP="001E3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обоснование: </w:t>
      </w:r>
      <w:r w:rsidR="00EC35CE">
        <w:rPr>
          <w:rFonts w:ascii="Times New Roman" w:hAnsi="Times New Roman" w:cs="Times New Roman"/>
          <w:sz w:val="28"/>
          <w:szCs w:val="28"/>
        </w:rPr>
        <w:t xml:space="preserve">дополнительная мера социальной поддержки в виде единовременной выплаты в размере 250 000 носит заявительный характер. </w:t>
      </w:r>
    </w:p>
    <w:p w:rsidR="001E3C82" w:rsidRDefault="001E3C82" w:rsidP="001E3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3C82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 Проект не содержит факторов, способствующих проявлению коррупции.</w:t>
      </w:r>
    </w:p>
    <w:p w:rsidR="001E3C82" w:rsidRDefault="001E3C82" w:rsidP="006F0C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5C4" w:rsidRPr="00A86DFD" w:rsidRDefault="006905C4" w:rsidP="006F0C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13E" w:rsidRPr="0036651C" w:rsidRDefault="00522FC7" w:rsidP="005A477E">
      <w:pPr>
        <w:pStyle w:val="21"/>
        <w:spacing w:line="276" w:lineRule="auto"/>
        <w:jc w:val="both"/>
      </w:pPr>
      <w:r>
        <w:t>Д</w:t>
      </w:r>
      <w:r w:rsidR="001E3C82">
        <w:t>иректор</w:t>
      </w:r>
      <w:r w:rsidR="009A313E" w:rsidRPr="009A313E">
        <w:t xml:space="preserve"> </w:t>
      </w:r>
      <w:r w:rsidR="009A313E">
        <w:t>департамента</w:t>
      </w:r>
    </w:p>
    <w:p w:rsidR="009A313E" w:rsidRPr="0036651C" w:rsidRDefault="009A313E" w:rsidP="005A477E">
      <w:pPr>
        <w:pStyle w:val="21"/>
        <w:spacing w:line="276" w:lineRule="auto"/>
        <w:jc w:val="both"/>
      </w:pPr>
      <w:r>
        <w:t>по делам администрации города</w:t>
      </w:r>
      <w:r w:rsidRPr="0036651C">
        <w:tab/>
      </w:r>
      <w:r w:rsidRPr="0036651C">
        <w:tab/>
      </w:r>
      <w:r>
        <w:t xml:space="preserve">                                    </w:t>
      </w:r>
      <w:r w:rsidR="00522FC7">
        <w:t xml:space="preserve"> </w:t>
      </w:r>
      <w:r>
        <w:t xml:space="preserve">     </w:t>
      </w:r>
      <w:proofErr w:type="spellStart"/>
      <w:r w:rsidR="00522FC7">
        <w:t>Н.В.Филинова</w:t>
      </w:r>
      <w:proofErr w:type="spellEnd"/>
      <w:r w:rsidRPr="0036651C">
        <w:t xml:space="preserve"> </w:t>
      </w:r>
      <w:r>
        <w:t xml:space="preserve">  </w:t>
      </w:r>
    </w:p>
    <w:p w:rsidR="009A313E" w:rsidRDefault="009A313E" w:rsidP="005A477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6651C" w:rsidRDefault="0036651C" w:rsidP="005A477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6651C" w:rsidRDefault="0036651C" w:rsidP="006F0C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133C" w:rsidRDefault="0039133C" w:rsidP="006F0C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133C" w:rsidRPr="001F2956" w:rsidRDefault="0039133C" w:rsidP="006F0C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432" w:rsidRDefault="00CC4432" w:rsidP="009A31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C4432" w:rsidSect="00FD72CE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77725"/>
    <w:multiLevelType w:val="hybridMultilevel"/>
    <w:tmpl w:val="1B96D0C0"/>
    <w:lvl w:ilvl="0" w:tplc="B62E7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3C41A5"/>
    <w:multiLevelType w:val="hybridMultilevel"/>
    <w:tmpl w:val="BF4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E4D87"/>
    <w:multiLevelType w:val="hybridMultilevel"/>
    <w:tmpl w:val="12E2BDD6"/>
    <w:lvl w:ilvl="0" w:tplc="F6D4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82"/>
    <w:rsid w:val="000F22B2"/>
    <w:rsid w:val="00152678"/>
    <w:rsid w:val="00152B08"/>
    <w:rsid w:val="001C2188"/>
    <w:rsid w:val="001E3C82"/>
    <w:rsid w:val="001F2956"/>
    <w:rsid w:val="001F6F57"/>
    <w:rsid w:val="00202882"/>
    <w:rsid w:val="00227053"/>
    <w:rsid w:val="0025778A"/>
    <w:rsid w:val="00273703"/>
    <w:rsid w:val="00276034"/>
    <w:rsid w:val="002A30A4"/>
    <w:rsid w:val="003064F5"/>
    <w:rsid w:val="0031307F"/>
    <w:rsid w:val="003328B1"/>
    <w:rsid w:val="00363EE6"/>
    <w:rsid w:val="0036651C"/>
    <w:rsid w:val="00376A45"/>
    <w:rsid w:val="0039133C"/>
    <w:rsid w:val="00403260"/>
    <w:rsid w:val="00446547"/>
    <w:rsid w:val="004674F4"/>
    <w:rsid w:val="00467922"/>
    <w:rsid w:val="004C3A63"/>
    <w:rsid w:val="00522FC7"/>
    <w:rsid w:val="005650A0"/>
    <w:rsid w:val="005A477E"/>
    <w:rsid w:val="005C0424"/>
    <w:rsid w:val="005E7C5C"/>
    <w:rsid w:val="005F70F2"/>
    <w:rsid w:val="00631118"/>
    <w:rsid w:val="00681189"/>
    <w:rsid w:val="006905C4"/>
    <w:rsid w:val="006A75E4"/>
    <w:rsid w:val="006F0CF8"/>
    <w:rsid w:val="0071418E"/>
    <w:rsid w:val="007317CC"/>
    <w:rsid w:val="008918EF"/>
    <w:rsid w:val="008B1F64"/>
    <w:rsid w:val="00903CA1"/>
    <w:rsid w:val="00923B70"/>
    <w:rsid w:val="009267AB"/>
    <w:rsid w:val="00927F43"/>
    <w:rsid w:val="0095003A"/>
    <w:rsid w:val="009A313E"/>
    <w:rsid w:val="009F2502"/>
    <w:rsid w:val="00A457A0"/>
    <w:rsid w:val="00A47D91"/>
    <w:rsid w:val="00A506B4"/>
    <w:rsid w:val="00A86DFD"/>
    <w:rsid w:val="00AA3CA9"/>
    <w:rsid w:val="00AE0F3D"/>
    <w:rsid w:val="00B0216B"/>
    <w:rsid w:val="00B248E2"/>
    <w:rsid w:val="00B26645"/>
    <w:rsid w:val="00B9313E"/>
    <w:rsid w:val="00BE36DA"/>
    <w:rsid w:val="00BE5CB9"/>
    <w:rsid w:val="00C34235"/>
    <w:rsid w:val="00C4498E"/>
    <w:rsid w:val="00CC4432"/>
    <w:rsid w:val="00CD1745"/>
    <w:rsid w:val="00D1025C"/>
    <w:rsid w:val="00D6572C"/>
    <w:rsid w:val="00DE5B06"/>
    <w:rsid w:val="00E028B5"/>
    <w:rsid w:val="00E94FED"/>
    <w:rsid w:val="00EC35CE"/>
    <w:rsid w:val="00EE7660"/>
    <w:rsid w:val="00F24B73"/>
    <w:rsid w:val="00FA08BE"/>
    <w:rsid w:val="00FD72CE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0BE5"/>
  <w15:docId w15:val="{93E3EB16-37CF-4B07-B44D-C5AB766A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02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4F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F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</dc:creator>
  <cp:keywords/>
  <dc:description/>
  <cp:lastModifiedBy>Светлана Викторовна Белякова</cp:lastModifiedBy>
  <cp:revision>5</cp:revision>
  <cp:lastPrinted>2025-07-22T10:26:00Z</cp:lastPrinted>
  <dcterms:created xsi:type="dcterms:W3CDTF">2025-07-22T10:11:00Z</dcterms:created>
  <dcterms:modified xsi:type="dcterms:W3CDTF">2025-07-23T12:15:00Z</dcterms:modified>
</cp:coreProperties>
</file>