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D2" w:rsidRPr="009C27B8" w:rsidRDefault="00900BD2" w:rsidP="0090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B8">
        <w:rPr>
          <w:rFonts w:ascii="Times New Roman" w:hAnsi="Times New Roman" w:cs="Times New Roman"/>
          <w:b/>
          <w:sz w:val="28"/>
          <w:szCs w:val="28"/>
        </w:rPr>
        <w:t>П</w:t>
      </w:r>
      <w:r w:rsidR="00840D18" w:rsidRPr="009C27B8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20434" w:rsidRPr="0090729D" w:rsidRDefault="00227C85" w:rsidP="0090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9D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DB6F4C" w:rsidRPr="0090729D">
        <w:rPr>
          <w:rFonts w:ascii="Times New Roman" w:hAnsi="Times New Roman" w:cs="Times New Roman"/>
          <w:b/>
          <w:sz w:val="28"/>
          <w:szCs w:val="28"/>
        </w:rPr>
        <w:t xml:space="preserve">постановления председателя </w:t>
      </w:r>
      <w:r w:rsidRPr="0090729D">
        <w:rPr>
          <w:rFonts w:ascii="Times New Roman" w:hAnsi="Times New Roman" w:cs="Times New Roman"/>
          <w:b/>
          <w:sz w:val="28"/>
          <w:szCs w:val="28"/>
        </w:rPr>
        <w:t>Думы города Нефтеюганска</w:t>
      </w:r>
    </w:p>
    <w:p w:rsidR="0090729D" w:rsidRPr="0090729D" w:rsidRDefault="00227C85" w:rsidP="0090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0F0F"/>
          <w:sz w:val="28"/>
          <w:szCs w:val="28"/>
        </w:rPr>
      </w:pPr>
      <w:r w:rsidRPr="0090729D">
        <w:rPr>
          <w:rFonts w:ascii="Times New Roman" w:hAnsi="Times New Roman" w:cs="Times New Roman"/>
          <w:b/>
          <w:sz w:val="28"/>
          <w:szCs w:val="28"/>
        </w:rPr>
        <w:t>«</w:t>
      </w:r>
      <w:r w:rsidR="00A276CE" w:rsidRPr="00A276CE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тестирования и собеседования кандидатов для замещения должностей муниципальной службы в Счётной палате города Нефтеюганска с целью определения соответствия требованиям, предъявляемым к знаниям, умениям и навыкам, которыми должно обладать должностное лицо Счётной палаты города Нефтеюганска</w:t>
      </w:r>
      <w:r w:rsidR="0090729D" w:rsidRPr="0090729D">
        <w:rPr>
          <w:rFonts w:ascii="Times New Roman" w:hAnsi="Times New Roman" w:cs="Times New Roman"/>
          <w:b/>
          <w:bCs/>
          <w:color w:val="0F0F0F"/>
          <w:sz w:val="28"/>
          <w:szCs w:val="28"/>
        </w:rPr>
        <w:t>»</w:t>
      </w:r>
    </w:p>
    <w:p w:rsidR="0090729D" w:rsidRDefault="0090729D" w:rsidP="00907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29D" w:rsidRDefault="00A276CE" w:rsidP="00A276CE">
      <w:pPr>
        <w:pStyle w:val="23"/>
        <w:ind w:firstLine="708"/>
        <w:jc w:val="both"/>
        <w:rPr>
          <w:rFonts w:eastAsiaTheme="minorEastAsia"/>
          <w:szCs w:val="28"/>
        </w:rPr>
      </w:pPr>
      <w:r w:rsidRPr="00A276CE">
        <w:rPr>
          <w:rFonts w:eastAsiaTheme="minorEastAsia"/>
          <w:szCs w:val="28"/>
        </w:rPr>
        <w:t>На основании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Устава города Нефтеюганска, статьи 9 Положения о Счётной палате города Нефтеюганска, утверждённого решением Ду</w:t>
      </w:r>
      <w:r>
        <w:rPr>
          <w:rFonts w:eastAsiaTheme="minorEastAsia"/>
          <w:szCs w:val="28"/>
        </w:rPr>
        <w:t xml:space="preserve">мы города от 27.09.2011 № 115-V проектом </w:t>
      </w:r>
      <w:r w:rsidRPr="00A276CE">
        <w:rPr>
          <w:rFonts w:eastAsiaTheme="minorEastAsia"/>
          <w:szCs w:val="28"/>
        </w:rPr>
        <w:t>постановления председателя Думы города Нефтеюганска</w:t>
      </w:r>
      <w:r>
        <w:rPr>
          <w:rFonts w:eastAsiaTheme="minorEastAsia"/>
          <w:szCs w:val="28"/>
        </w:rPr>
        <w:t xml:space="preserve"> предлагается утвердить П</w:t>
      </w:r>
      <w:r w:rsidRPr="00A276CE">
        <w:rPr>
          <w:rFonts w:eastAsiaTheme="minorEastAsia"/>
          <w:szCs w:val="28"/>
        </w:rPr>
        <w:t>оряд</w:t>
      </w:r>
      <w:r>
        <w:rPr>
          <w:rFonts w:eastAsiaTheme="minorEastAsia"/>
          <w:szCs w:val="28"/>
        </w:rPr>
        <w:t>ок</w:t>
      </w:r>
      <w:r w:rsidRPr="00A276CE">
        <w:rPr>
          <w:rFonts w:eastAsiaTheme="minorEastAsia"/>
          <w:szCs w:val="28"/>
        </w:rPr>
        <w:t xml:space="preserve"> проведения тестирования и собеседования кандидатов для замещения должностей муниципальной службы в Счётной палате города Нефтеюганска с целью определения соответствия требованиям, предъявляемым к знаниям, умениям и навыкам, которыми должно обладать должностное лицо Счётной палаты города Нефтею</w:t>
      </w:r>
      <w:r>
        <w:rPr>
          <w:rFonts w:eastAsiaTheme="minorEastAsia"/>
          <w:szCs w:val="28"/>
        </w:rPr>
        <w:t>ганска (далее – Порядок).</w:t>
      </w:r>
    </w:p>
    <w:p w:rsidR="00A276CE" w:rsidRDefault="00A276CE" w:rsidP="00A276CE">
      <w:pPr>
        <w:pStyle w:val="23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Порядок будет </w:t>
      </w:r>
      <w:r w:rsidRPr="00A276CE">
        <w:rPr>
          <w:rFonts w:eastAsiaTheme="minorEastAsia"/>
          <w:szCs w:val="28"/>
        </w:rPr>
        <w:t>применят</w:t>
      </w:r>
      <w:r>
        <w:rPr>
          <w:rFonts w:eastAsiaTheme="minorEastAsia"/>
          <w:szCs w:val="28"/>
        </w:rPr>
        <w:t>ь</w:t>
      </w:r>
      <w:r w:rsidRPr="00A276CE">
        <w:rPr>
          <w:rFonts w:eastAsiaTheme="minorEastAsia"/>
          <w:szCs w:val="28"/>
        </w:rPr>
        <w:t>ся в случаях:</w:t>
      </w:r>
      <w:r>
        <w:rPr>
          <w:rFonts w:eastAsiaTheme="minorEastAsia"/>
          <w:szCs w:val="28"/>
        </w:rPr>
        <w:t xml:space="preserve"> </w:t>
      </w:r>
    </w:p>
    <w:p w:rsidR="00A276CE" w:rsidRPr="00A276CE" w:rsidRDefault="00A276CE" w:rsidP="00A276CE">
      <w:pPr>
        <w:pStyle w:val="23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з</w:t>
      </w:r>
      <w:r w:rsidRPr="00A276CE">
        <w:rPr>
          <w:rFonts w:eastAsiaTheme="minorEastAsia"/>
          <w:szCs w:val="28"/>
        </w:rPr>
        <w:t>аключения срочного трудового договора с кандидатами на замещение должностей муниципальной службы в Счётной палате города Нефтеюганска на период отсутствия основного работника (отпуск без сохранения денежного содержания в соответствии с пунктом 6 части 1 статьи 21 Федерального закона от 02.03.2007 № 25-ФЗ «О муниципальной службе в Российской Федерации», отпуск по беременности и родам, отпуск по уходу за ребёнком).</w:t>
      </w:r>
    </w:p>
    <w:p w:rsidR="00A276CE" w:rsidRPr="00A276CE" w:rsidRDefault="00A276CE" w:rsidP="00A276CE">
      <w:pPr>
        <w:pStyle w:val="23"/>
        <w:ind w:firstLine="708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 п</w:t>
      </w:r>
      <w:r w:rsidRPr="00A276CE">
        <w:rPr>
          <w:rFonts w:eastAsiaTheme="minorEastAsia"/>
          <w:szCs w:val="28"/>
        </w:rPr>
        <w:t>ри назначении на должности муниципальной службы:</w:t>
      </w:r>
    </w:p>
    <w:p w:rsidR="00A276CE" w:rsidRPr="00A276CE" w:rsidRDefault="00A276CE" w:rsidP="00A276CE">
      <w:pPr>
        <w:pStyle w:val="23"/>
        <w:ind w:firstLine="708"/>
        <w:jc w:val="both"/>
        <w:rPr>
          <w:rFonts w:eastAsiaTheme="minorEastAsia"/>
          <w:szCs w:val="28"/>
        </w:rPr>
      </w:pPr>
      <w:r w:rsidRPr="00A276CE">
        <w:rPr>
          <w:rFonts w:eastAsiaTheme="minorEastAsia"/>
          <w:szCs w:val="28"/>
        </w:rPr>
        <w:t>а) главной группы, учреждаемые для выполнения функции «специалист»;</w:t>
      </w:r>
    </w:p>
    <w:p w:rsidR="00A276CE" w:rsidRPr="00A276CE" w:rsidRDefault="00A276CE" w:rsidP="00A276CE">
      <w:pPr>
        <w:pStyle w:val="23"/>
        <w:ind w:firstLine="708"/>
        <w:jc w:val="both"/>
        <w:rPr>
          <w:rFonts w:eastAsiaTheme="minorEastAsia"/>
          <w:szCs w:val="28"/>
        </w:rPr>
      </w:pPr>
      <w:r w:rsidRPr="00A276CE">
        <w:rPr>
          <w:rFonts w:eastAsiaTheme="minorEastAsia"/>
          <w:szCs w:val="28"/>
        </w:rPr>
        <w:t>б) ведущей группы, учреждаемые для выполнения функции «специалист», «обеспечивающий специалист»;</w:t>
      </w:r>
    </w:p>
    <w:p w:rsidR="00A276CE" w:rsidRPr="00A276CE" w:rsidRDefault="00A276CE" w:rsidP="00A276CE">
      <w:pPr>
        <w:pStyle w:val="23"/>
        <w:ind w:firstLine="708"/>
        <w:jc w:val="both"/>
        <w:rPr>
          <w:rFonts w:eastAsiaTheme="minorEastAsia"/>
          <w:szCs w:val="28"/>
        </w:rPr>
      </w:pPr>
      <w:r w:rsidRPr="00A276CE">
        <w:rPr>
          <w:rFonts w:eastAsiaTheme="minorEastAsia"/>
          <w:szCs w:val="28"/>
        </w:rPr>
        <w:t>в) старшей группы, учреждаемые для выполнения функций «специалист», «обеспечивающий специалист»;</w:t>
      </w:r>
    </w:p>
    <w:p w:rsidR="00A276CE" w:rsidRPr="00A276CE" w:rsidRDefault="00A276CE" w:rsidP="00A276CE">
      <w:pPr>
        <w:pStyle w:val="23"/>
        <w:ind w:firstLine="708"/>
        <w:jc w:val="both"/>
        <w:rPr>
          <w:rFonts w:eastAsiaTheme="minorEastAsia"/>
          <w:szCs w:val="28"/>
        </w:rPr>
      </w:pPr>
      <w:r w:rsidRPr="00A276CE">
        <w:rPr>
          <w:rFonts w:eastAsiaTheme="minorEastAsia"/>
          <w:szCs w:val="28"/>
        </w:rPr>
        <w:t>г) младшей группы, учреждаемые для выполнения функции «обеспечивающий специалист».</w:t>
      </w:r>
    </w:p>
    <w:p w:rsidR="00A276CE" w:rsidRDefault="00A276CE" w:rsidP="00A276CE">
      <w:pPr>
        <w:pStyle w:val="23"/>
        <w:ind w:firstLine="708"/>
        <w:jc w:val="both"/>
        <w:rPr>
          <w:szCs w:val="28"/>
        </w:rPr>
      </w:pPr>
      <w:r w:rsidRPr="00A276CE">
        <w:rPr>
          <w:rFonts w:eastAsiaTheme="minorEastAsia"/>
          <w:szCs w:val="28"/>
        </w:rPr>
        <w:t>Порядок содержит положения, затрагивающие вопросы рассмотрения кандидатов на замещение должностей муниципальной службы в Счётной палате, в том числе:</w:t>
      </w:r>
      <w:r>
        <w:rPr>
          <w:rFonts w:eastAsiaTheme="minorEastAsia"/>
          <w:szCs w:val="28"/>
        </w:rPr>
        <w:t xml:space="preserve"> </w:t>
      </w:r>
      <w:r w:rsidRPr="00A276CE">
        <w:rPr>
          <w:rFonts w:eastAsiaTheme="minorEastAsia"/>
          <w:szCs w:val="28"/>
        </w:rPr>
        <w:t>порядок формирования и деятельности, полномочия Комиссии по рассмотрению кандидатов на замещение должностей муниципальной службы в Счётной палате;</w:t>
      </w:r>
      <w:r>
        <w:rPr>
          <w:rFonts w:eastAsiaTheme="minorEastAsia"/>
          <w:szCs w:val="28"/>
        </w:rPr>
        <w:t xml:space="preserve"> </w:t>
      </w:r>
      <w:r w:rsidRPr="00A276CE">
        <w:rPr>
          <w:rFonts w:eastAsiaTheme="minorEastAsia"/>
          <w:szCs w:val="28"/>
        </w:rPr>
        <w:t>порядок проведения тестирования по вопросам, связанным со спецификой деятельности Счётной палаты;</w:t>
      </w:r>
      <w:r>
        <w:rPr>
          <w:rFonts w:eastAsiaTheme="minorEastAsia"/>
          <w:szCs w:val="28"/>
        </w:rPr>
        <w:t xml:space="preserve"> </w:t>
      </w:r>
      <w:r w:rsidRPr="00A276CE">
        <w:rPr>
          <w:rFonts w:eastAsiaTheme="minorEastAsia"/>
          <w:szCs w:val="28"/>
        </w:rPr>
        <w:t>порядок проведения собеседования.</w:t>
      </w:r>
    </w:p>
    <w:p w:rsidR="0090729D" w:rsidRDefault="0090729D" w:rsidP="009C27B8">
      <w:pPr>
        <w:pStyle w:val="23"/>
        <w:jc w:val="both"/>
        <w:rPr>
          <w:szCs w:val="28"/>
        </w:rPr>
      </w:pPr>
    </w:p>
    <w:p w:rsidR="009C27B8" w:rsidRPr="009C27B8" w:rsidRDefault="009C27B8" w:rsidP="009C27B8">
      <w:pPr>
        <w:pStyle w:val="23"/>
        <w:jc w:val="both"/>
        <w:rPr>
          <w:szCs w:val="28"/>
        </w:rPr>
      </w:pPr>
      <w:r w:rsidRPr="009C27B8">
        <w:rPr>
          <w:szCs w:val="28"/>
        </w:rPr>
        <w:t>Начальник организационно-правового отдела</w:t>
      </w:r>
    </w:p>
    <w:p w:rsidR="009C27B8" w:rsidRPr="009C27B8" w:rsidRDefault="009C27B8" w:rsidP="009C27B8">
      <w:pPr>
        <w:pStyle w:val="23"/>
        <w:jc w:val="both"/>
        <w:rPr>
          <w:szCs w:val="28"/>
        </w:rPr>
      </w:pPr>
      <w:r w:rsidRPr="009C27B8">
        <w:rPr>
          <w:szCs w:val="28"/>
        </w:rPr>
        <w:t xml:space="preserve">аппарата Думы города Нефтеюганска                                    </w:t>
      </w:r>
      <w:r>
        <w:rPr>
          <w:szCs w:val="28"/>
        </w:rPr>
        <w:t xml:space="preserve">              </w:t>
      </w:r>
      <w:r w:rsidRPr="009C27B8">
        <w:rPr>
          <w:szCs w:val="28"/>
        </w:rPr>
        <w:t>Хазипова А.И.</w:t>
      </w:r>
    </w:p>
    <w:p w:rsidR="0090729D" w:rsidRDefault="0090729D" w:rsidP="009C27B8">
      <w:pPr>
        <w:pStyle w:val="22"/>
        <w:ind w:firstLine="708"/>
        <w:jc w:val="both"/>
        <w:rPr>
          <w:color w:val="0F0F0F"/>
          <w:szCs w:val="28"/>
        </w:rPr>
      </w:pPr>
    </w:p>
    <w:p w:rsidR="0090729D" w:rsidRDefault="0090729D" w:rsidP="009C27B8">
      <w:pPr>
        <w:pStyle w:val="22"/>
        <w:ind w:firstLine="708"/>
        <w:jc w:val="both"/>
        <w:rPr>
          <w:color w:val="0F0F0F"/>
          <w:szCs w:val="28"/>
        </w:rPr>
      </w:pPr>
    </w:p>
    <w:p w:rsidR="009C27B8" w:rsidRDefault="009C27B8" w:rsidP="009C27B8">
      <w:pPr>
        <w:pStyle w:val="23"/>
        <w:jc w:val="both"/>
        <w:rPr>
          <w:i/>
          <w:sz w:val="20"/>
        </w:rPr>
      </w:pPr>
      <w:r>
        <w:rPr>
          <w:i/>
          <w:sz w:val="20"/>
        </w:rPr>
        <w:t>Исп.: Хазипова А.И.</w:t>
      </w:r>
    </w:p>
    <w:p w:rsidR="00D20434" w:rsidRPr="002E11F7" w:rsidRDefault="009C27B8" w:rsidP="00A276CE">
      <w:pPr>
        <w:pStyle w:val="23"/>
        <w:jc w:val="both"/>
      </w:pPr>
      <w:r>
        <w:rPr>
          <w:i/>
          <w:sz w:val="20"/>
        </w:rPr>
        <w:t>8 3463 221252</w:t>
      </w:r>
      <w:bookmarkStart w:id="0" w:name="_GoBack"/>
      <w:bookmarkEnd w:id="0"/>
      <w:r w:rsidR="003C0DE4">
        <w:rPr>
          <w:szCs w:val="28"/>
        </w:rPr>
        <w:tab/>
      </w:r>
      <w:r w:rsidR="003C0DE4">
        <w:rPr>
          <w:szCs w:val="28"/>
        </w:rPr>
        <w:tab/>
      </w:r>
      <w:r w:rsidR="003C0DE4">
        <w:rPr>
          <w:szCs w:val="28"/>
        </w:rPr>
        <w:tab/>
      </w:r>
    </w:p>
    <w:sectPr w:rsidR="00D20434" w:rsidRPr="002E11F7" w:rsidSect="009C27B8">
      <w:headerReference w:type="default" r:id="rId8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29" w:rsidRDefault="00380029" w:rsidP="00A44CF5">
      <w:pPr>
        <w:spacing w:after="0" w:line="240" w:lineRule="auto"/>
      </w:pPr>
      <w:r>
        <w:separator/>
      </w:r>
    </w:p>
  </w:endnote>
  <w:endnote w:type="continuationSeparator" w:id="0">
    <w:p w:rsidR="00380029" w:rsidRDefault="00380029" w:rsidP="00A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29" w:rsidRDefault="00380029" w:rsidP="00A44CF5">
      <w:pPr>
        <w:spacing w:after="0" w:line="240" w:lineRule="auto"/>
      </w:pPr>
      <w:r>
        <w:separator/>
      </w:r>
    </w:p>
  </w:footnote>
  <w:footnote w:type="continuationSeparator" w:id="0">
    <w:p w:rsidR="00380029" w:rsidRDefault="00380029" w:rsidP="00A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488445"/>
      <w:docPartObj>
        <w:docPartGallery w:val="Page Numbers (Top of Page)"/>
        <w:docPartUnique/>
      </w:docPartObj>
    </w:sdtPr>
    <w:sdtEndPr/>
    <w:sdtContent>
      <w:p w:rsidR="007A5ABB" w:rsidRDefault="000E54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6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ABB" w:rsidRDefault="007A5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1E9"/>
    <w:multiLevelType w:val="hybridMultilevel"/>
    <w:tmpl w:val="ED1E5B48"/>
    <w:lvl w:ilvl="0" w:tplc="4B5A0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90581"/>
    <w:multiLevelType w:val="hybridMultilevel"/>
    <w:tmpl w:val="0DFA7D76"/>
    <w:lvl w:ilvl="0" w:tplc="E75A1A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215E2C"/>
    <w:multiLevelType w:val="hybridMultilevel"/>
    <w:tmpl w:val="7AD015CC"/>
    <w:lvl w:ilvl="0" w:tplc="277E9264">
      <w:start w:val="3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8165C3"/>
    <w:multiLevelType w:val="hybridMultilevel"/>
    <w:tmpl w:val="42A2BA16"/>
    <w:lvl w:ilvl="0" w:tplc="8848D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948D4"/>
    <w:multiLevelType w:val="hybridMultilevel"/>
    <w:tmpl w:val="A8B23A52"/>
    <w:lvl w:ilvl="0" w:tplc="CC046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3016FB"/>
    <w:multiLevelType w:val="hybridMultilevel"/>
    <w:tmpl w:val="72AA6A06"/>
    <w:lvl w:ilvl="0" w:tplc="7EF042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0E618A"/>
    <w:multiLevelType w:val="hybridMultilevel"/>
    <w:tmpl w:val="C512BB9C"/>
    <w:lvl w:ilvl="0" w:tplc="2D406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80676E"/>
    <w:multiLevelType w:val="hybridMultilevel"/>
    <w:tmpl w:val="C874C39E"/>
    <w:lvl w:ilvl="0" w:tplc="604C9B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DF560A"/>
    <w:multiLevelType w:val="hybridMultilevel"/>
    <w:tmpl w:val="70CEEBB4"/>
    <w:lvl w:ilvl="0" w:tplc="17FA26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6F65DE"/>
    <w:multiLevelType w:val="hybridMultilevel"/>
    <w:tmpl w:val="5D52A9A2"/>
    <w:lvl w:ilvl="0" w:tplc="2C7E654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8D54DC"/>
    <w:multiLevelType w:val="hybridMultilevel"/>
    <w:tmpl w:val="DEB428C4"/>
    <w:lvl w:ilvl="0" w:tplc="FBC45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A34401"/>
    <w:multiLevelType w:val="multilevel"/>
    <w:tmpl w:val="83E8C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58F38BB"/>
    <w:multiLevelType w:val="multilevel"/>
    <w:tmpl w:val="1C6A9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E"/>
    <w:rsid w:val="00015824"/>
    <w:rsid w:val="00037A42"/>
    <w:rsid w:val="0004731C"/>
    <w:rsid w:val="00066541"/>
    <w:rsid w:val="000C6A75"/>
    <w:rsid w:val="000C7B5B"/>
    <w:rsid w:val="000E5440"/>
    <w:rsid w:val="000E7F09"/>
    <w:rsid w:val="000F01DF"/>
    <w:rsid w:val="000F6CBF"/>
    <w:rsid w:val="001013D2"/>
    <w:rsid w:val="001060C1"/>
    <w:rsid w:val="001101F7"/>
    <w:rsid w:val="00135BE1"/>
    <w:rsid w:val="00146F24"/>
    <w:rsid w:val="00171EC5"/>
    <w:rsid w:val="001A6998"/>
    <w:rsid w:val="001F627E"/>
    <w:rsid w:val="002118E9"/>
    <w:rsid w:val="0021491D"/>
    <w:rsid w:val="0022182A"/>
    <w:rsid w:val="00226B50"/>
    <w:rsid w:val="00227C85"/>
    <w:rsid w:val="00231116"/>
    <w:rsid w:val="00234472"/>
    <w:rsid w:val="00236DE1"/>
    <w:rsid w:val="00256043"/>
    <w:rsid w:val="00261382"/>
    <w:rsid w:val="002A2789"/>
    <w:rsid w:val="002A4C68"/>
    <w:rsid w:val="002B1A49"/>
    <w:rsid w:val="002B5F2E"/>
    <w:rsid w:val="002B6D58"/>
    <w:rsid w:val="002C1FCA"/>
    <w:rsid w:val="002C5E8E"/>
    <w:rsid w:val="002E11F7"/>
    <w:rsid w:val="002E2D24"/>
    <w:rsid w:val="002F28B9"/>
    <w:rsid w:val="002F49B8"/>
    <w:rsid w:val="002F7349"/>
    <w:rsid w:val="00303B7E"/>
    <w:rsid w:val="00312D2A"/>
    <w:rsid w:val="003140A6"/>
    <w:rsid w:val="00334839"/>
    <w:rsid w:val="003409D4"/>
    <w:rsid w:val="00380029"/>
    <w:rsid w:val="003A3FCE"/>
    <w:rsid w:val="003B1BAF"/>
    <w:rsid w:val="003B489A"/>
    <w:rsid w:val="003C0DE4"/>
    <w:rsid w:val="003D098F"/>
    <w:rsid w:val="003D1C4B"/>
    <w:rsid w:val="003E46C4"/>
    <w:rsid w:val="00417478"/>
    <w:rsid w:val="004270DC"/>
    <w:rsid w:val="00441E07"/>
    <w:rsid w:val="00470643"/>
    <w:rsid w:val="0048636B"/>
    <w:rsid w:val="004A5C32"/>
    <w:rsid w:val="004C1714"/>
    <w:rsid w:val="004C2E9F"/>
    <w:rsid w:val="004D7B5C"/>
    <w:rsid w:val="004E29A1"/>
    <w:rsid w:val="005009CE"/>
    <w:rsid w:val="005039AC"/>
    <w:rsid w:val="005402FF"/>
    <w:rsid w:val="005459CD"/>
    <w:rsid w:val="00554A3F"/>
    <w:rsid w:val="00574B48"/>
    <w:rsid w:val="00575C82"/>
    <w:rsid w:val="005773B8"/>
    <w:rsid w:val="005861AA"/>
    <w:rsid w:val="0059393D"/>
    <w:rsid w:val="00594A77"/>
    <w:rsid w:val="005A70FD"/>
    <w:rsid w:val="005C0EB7"/>
    <w:rsid w:val="005C5E82"/>
    <w:rsid w:val="005E2496"/>
    <w:rsid w:val="005E5049"/>
    <w:rsid w:val="005E5611"/>
    <w:rsid w:val="006200F5"/>
    <w:rsid w:val="00635D9C"/>
    <w:rsid w:val="00637559"/>
    <w:rsid w:val="00660BB9"/>
    <w:rsid w:val="00664D59"/>
    <w:rsid w:val="0067741C"/>
    <w:rsid w:val="00677F43"/>
    <w:rsid w:val="006806F2"/>
    <w:rsid w:val="00680747"/>
    <w:rsid w:val="00681934"/>
    <w:rsid w:val="0069546C"/>
    <w:rsid w:val="006A0F5E"/>
    <w:rsid w:val="006A3B3F"/>
    <w:rsid w:val="006A51FB"/>
    <w:rsid w:val="006B72AD"/>
    <w:rsid w:val="006C0D1D"/>
    <w:rsid w:val="006D1DED"/>
    <w:rsid w:val="006D4A3C"/>
    <w:rsid w:val="006E3D67"/>
    <w:rsid w:val="006E6E25"/>
    <w:rsid w:val="006F4770"/>
    <w:rsid w:val="00713255"/>
    <w:rsid w:val="007144E1"/>
    <w:rsid w:val="007251EF"/>
    <w:rsid w:val="0073560B"/>
    <w:rsid w:val="00741F90"/>
    <w:rsid w:val="007434A2"/>
    <w:rsid w:val="007578EF"/>
    <w:rsid w:val="00775D84"/>
    <w:rsid w:val="00780326"/>
    <w:rsid w:val="007A5ABB"/>
    <w:rsid w:val="007C3A47"/>
    <w:rsid w:val="007C6F90"/>
    <w:rsid w:val="007E3DAE"/>
    <w:rsid w:val="00811CD8"/>
    <w:rsid w:val="00823DC0"/>
    <w:rsid w:val="00840D18"/>
    <w:rsid w:val="008507D0"/>
    <w:rsid w:val="0085531C"/>
    <w:rsid w:val="00876501"/>
    <w:rsid w:val="00880745"/>
    <w:rsid w:val="008A1776"/>
    <w:rsid w:val="008B6584"/>
    <w:rsid w:val="00900BD2"/>
    <w:rsid w:val="009021DF"/>
    <w:rsid w:val="0090729D"/>
    <w:rsid w:val="009238C8"/>
    <w:rsid w:val="0094100C"/>
    <w:rsid w:val="00944AA2"/>
    <w:rsid w:val="009655CC"/>
    <w:rsid w:val="009C27B8"/>
    <w:rsid w:val="009D0260"/>
    <w:rsid w:val="009D089B"/>
    <w:rsid w:val="009D5BF5"/>
    <w:rsid w:val="009E120C"/>
    <w:rsid w:val="009E1DA1"/>
    <w:rsid w:val="00A047A0"/>
    <w:rsid w:val="00A047CB"/>
    <w:rsid w:val="00A068CC"/>
    <w:rsid w:val="00A22610"/>
    <w:rsid w:val="00A276CE"/>
    <w:rsid w:val="00A4286F"/>
    <w:rsid w:val="00A44CF5"/>
    <w:rsid w:val="00A47EF1"/>
    <w:rsid w:val="00A66EE5"/>
    <w:rsid w:val="00A71CD0"/>
    <w:rsid w:val="00A74E9B"/>
    <w:rsid w:val="00A82BE7"/>
    <w:rsid w:val="00A85ACF"/>
    <w:rsid w:val="00AA1C64"/>
    <w:rsid w:val="00AA29F6"/>
    <w:rsid w:val="00AA5982"/>
    <w:rsid w:val="00AC3404"/>
    <w:rsid w:val="00AC7FAA"/>
    <w:rsid w:val="00AD4823"/>
    <w:rsid w:val="00AF46F9"/>
    <w:rsid w:val="00B0020B"/>
    <w:rsid w:val="00B222BA"/>
    <w:rsid w:val="00B2782B"/>
    <w:rsid w:val="00B56250"/>
    <w:rsid w:val="00B62EAD"/>
    <w:rsid w:val="00B703FC"/>
    <w:rsid w:val="00BC2049"/>
    <w:rsid w:val="00BC7CE2"/>
    <w:rsid w:val="00BE059C"/>
    <w:rsid w:val="00BF6863"/>
    <w:rsid w:val="00C01E97"/>
    <w:rsid w:val="00C07D13"/>
    <w:rsid w:val="00C13180"/>
    <w:rsid w:val="00C3136A"/>
    <w:rsid w:val="00C3332D"/>
    <w:rsid w:val="00C3640A"/>
    <w:rsid w:val="00C42CA1"/>
    <w:rsid w:val="00C47CEB"/>
    <w:rsid w:val="00C520B2"/>
    <w:rsid w:val="00C56710"/>
    <w:rsid w:val="00C90E24"/>
    <w:rsid w:val="00CA6169"/>
    <w:rsid w:val="00CB64F3"/>
    <w:rsid w:val="00CD16A6"/>
    <w:rsid w:val="00CF34AD"/>
    <w:rsid w:val="00D20434"/>
    <w:rsid w:val="00D4440E"/>
    <w:rsid w:val="00D710E4"/>
    <w:rsid w:val="00D8311F"/>
    <w:rsid w:val="00DA4CDA"/>
    <w:rsid w:val="00DB6F4C"/>
    <w:rsid w:val="00DF2290"/>
    <w:rsid w:val="00E04339"/>
    <w:rsid w:val="00E254C6"/>
    <w:rsid w:val="00E310AB"/>
    <w:rsid w:val="00E5573B"/>
    <w:rsid w:val="00E6578C"/>
    <w:rsid w:val="00EB0D06"/>
    <w:rsid w:val="00EB5FA8"/>
    <w:rsid w:val="00ED3B48"/>
    <w:rsid w:val="00EE1B19"/>
    <w:rsid w:val="00F06FDD"/>
    <w:rsid w:val="00F11BA3"/>
    <w:rsid w:val="00F16F03"/>
    <w:rsid w:val="00F276BF"/>
    <w:rsid w:val="00F407D2"/>
    <w:rsid w:val="00F522D6"/>
    <w:rsid w:val="00F52415"/>
    <w:rsid w:val="00F55D0A"/>
    <w:rsid w:val="00F74384"/>
    <w:rsid w:val="00F80DFE"/>
    <w:rsid w:val="00F80F9D"/>
    <w:rsid w:val="00F810E7"/>
    <w:rsid w:val="00FA755C"/>
    <w:rsid w:val="00FC6546"/>
    <w:rsid w:val="00FD1F5D"/>
    <w:rsid w:val="00FD6554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604ED09"/>
  <w15:docId w15:val="{653C2904-E83F-4D81-8C50-0D879011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E"/>
  </w:style>
  <w:style w:type="paragraph" w:styleId="6">
    <w:name w:val="heading 6"/>
    <w:basedOn w:val="a"/>
    <w:next w:val="a"/>
    <w:link w:val="60"/>
    <w:qFormat/>
    <w:rsid w:val="005E24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CF5"/>
  </w:style>
  <w:style w:type="paragraph" w:styleId="a6">
    <w:name w:val="footer"/>
    <w:basedOn w:val="a"/>
    <w:link w:val="a7"/>
    <w:uiPriority w:val="99"/>
    <w:semiHidden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CF5"/>
  </w:style>
  <w:style w:type="paragraph" w:customStyle="1" w:styleId="21">
    <w:name w:val="Основной текст 21"/>
    <w:basedOn w:val="a"/>
    <w:rsid w:val="006E3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E3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1EF"/>
  </w:style>
  <w:style w:type="paragraph" w:styleId="a9">
    <w:name w:val="Balloon Text"/>
    <w:basedOn w:val="a"/>
    <w:link w:val="aa"/>
    <w:uiPriority w:val="99"/>
    <w:semiHidden/>
    <w:unhideWhenUsed/>
    <w:rsid w:val="005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4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E2496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5E249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c">
    <w:name w:val="Основной текст Знак"/>
    <w:basedOn w:val="a0"/>
    <w:link w:val="ab"/>
    <w:rsid w:val="005E249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2">
    <w:name w:val="Основной текст 22"/>
    <w:basedOn w:val="a"/>
    <w:rsid w:val="00DB6F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Знак"/>
    <w:basedOn w:val="a"/>
    <w:rsid w:val="006A3B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3">
    <w:name w:val="Основной текст 23"/>
    <w:basedOn w:val="a"/>
    <w:rsid w:val="009C2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CAA1-2E0E-4B59-B43B-8029DFE8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2020-06-18T04:30:00Z</cp:lastPrinted>
  <dcterms:created xsi:type="dcterms:W3CDTF">2021-01-12T11:42:00Z</dcterms:created>
  <dcterms:modified xsi:type="dcterms:W3CDTF">2021-01-12T11:48:00Z</dcterms:modified>
</cp:coreProperties>
</file>