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0EB" w:rsidRPr="00AE50EB" w:rsidRDefault="00AE50EB" w:rsidP="00AE5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0E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2649220</wp:posOffset>
            </wp:positionH>
            <wp:positionV relativeFrom="paragraph">
              <wp:posOffset>125095</wp:posOffset>
            </wp:positionV>
            <wp:extent cx="685800" cy="828040"/>
            <wp:effectExtent l="0" t="0" r="0" b="0"/>
            <wp:wrapTight wrapText="bothSides">
              <wp:wrapPolygon edited="0">
                <wp:start x="0" y="0"/>
                <wp:lineTo x="0" y="20871"/>
                <wp:lineTo x="21000" y="20871"/>
                <wp:lineTo x="21000" y="0"/>
                <wp:lineTo x="0" y="0"/>
              </wp:wrapPolygon>
            </wp:wrapTight>
            <wp:docPr id="1" name="Рисунок 1" descr="Герб%20Нефтеюганск%20small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Нефтеюганск%20small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0EB" w:rsidRPr="00AE50EB" w:rsidRDefault="00AE50EB" w:rsidP="00AE50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</w:pPr>
      <w:r w:rsidRPr="00AE50EB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t>ДУМА  ГОРОДА  НЕФТЕЮГАНСКА</w:t>
      </w:r>
    </w:p>
    <w:p w:rsidR="00AE50EB" w:rsidRPr="00AE50EB" w:rsidRDefault="00AE50EB" w:rsidP="00AE5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AE50EB" w:rsidRPr="00AE50EB" w:rsidRDefault="00AE50EB" w:rsidP="00AE50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val="x-none" w:eastAsia="x-none"/>
        </w:rPr>
      </w:pPr>
      <w:r w:rsidRPr="00AE50EB">
        <w:rPr>
          <w:rFonts w:ascii="Times New Roman" w:eastAsia="Times New Roman" w:hAnsi="Times New Roman" w:cs="Times New Roman"/>
          <w:b/>
          <w:sz w:val="36"/>
          <w:szCs w:val="36"/>
          <w:lang w:val="x-none" w:eastAsia="x-none"/>
        </w:rPr>
        <w:t>Р Е Ш Е Н И Е</w:t>
      </w:r>
    </w:p>
    <w:p w:rsidR="00AE50EB" w:rsidRPr="00AE50EB" w:rsidRDefault="00AE50EB" w:rsidP="00AE50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AE50EB" w:rsidRPr="00AE50EB" w:rsidRDefault="006C6B98" w:rsidP="00AE5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изменения</w:t>
      </w:r>
      <w:r w:rsidR="00AE50EB"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 в Положение </w:t>
      </w: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EF16A0"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муниципальном </w:t>
      </w:r>
      <w:r w:rsidR="00500B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0F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EF16A0"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контроле </w:t>
      </w:r>
      <w:r w:rsidR="00500B5C">
        <w:rPr>
          <w:rFonts w:ascii="Times New Roman" w:eastAsia="Calibri" w:hAnsi="Times New Roman" w:cs="Times New Roman"/>
          <w:b/>
          <w:sz w:val="28"/>
          <w:szCs w:val="28"/>
        </w:rPr>
        <w:t xml:space="preserve"> на</w:t>
      </w:r>
      <w:proofErr w:type="gramEnd"/>
      <w:r w:rsidR="00500B5C">
        <w:rPr>
          <w:rFonts w:ascii="Times New Roman" w:eastAsia="Calibri" w:hAnsi="Times New Roman" w:cs="Times New Roman"/>
          <w:b/>
          <w:sz w:val="28"/>
          <w:szCs w:val="28"/>
        </w:rPr>
        <w:t xml:space="preserve"> автомобильном транспорте, городском наземном электрическом транспорте и в дорожном хозяйстве</w:t>
      </w:r>
      <w:r w:rsidR="007F46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0EB">
        <w:rPr>
          <w:rFonts w:ascii="Times New Roman" w:eastAsia="Calibri" w:hAnsi="Times New Roman" w:cs="Times New Roman"/>
          <w:b/>
          <w:sz w:val="28"/>
          <w:szCs w:val="28"/>
        </w:rPr>
        <w:t>в городе Нефтеюганске</w:t>
      </w:r>
    </w:p>
    <w:p w:rsidR="00AE50EB" w:rsidRPr="00AE50EB" w:rsidRDefault="00AE50EB" w:rsidP="00AE50E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E50EB" w:rsidRPr="00AE50EB" w:rsidRDefault="00AE50EB" w:rsidP="00AE5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Принято Думой города </w:t>
      </w:r>
    </w:p>
    <w:p w:rsidR="00AE50EB" w:rsidRPr="00AE50EB" w:rsidRDefault="00AE50EB" w:rsidP="00AE5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AE50EB" w:rsidRPr="00AE50EB" w:rsidRDefault="00AE50EB" w:rsidP="00AE50EB">
      <w:pPr>
        <w:keepNext/>
        <w:spacing w:after="0" w:line="240" w:lineRule="auto"/>
        <w:ind w:right="283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6A0" w:rsidRPr="00AE50EB" w:rsidRDefault="00AE50EB" w:rsidP="00EF16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Федеральными законами 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</w:t>
      </w: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31.07.2020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248-ФЗ «О государственном контроле (надзоре) и муниципальном контроле в Российской Федерации», Уставом города Нефтеюганска, заслушав решение комиссии по экономическому развитию и вопросам местного самоуправления, Дума города решила: </w:t>
      </w:r>
    </w:p>
    <w:p w:rsidR="00EC7B1E" w:rsidRPr="00500B5C" w:rsidRDefault="00AE50EB" w:rsidP="00500B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B5C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proofErr w:type="gramStart"/>
      <w:r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500B5C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500B5C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500B5C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  контроле  на автомобильном транспорте, городском наземном электрическом транспорте и в дорожном хозяйстве  в городе Нефтеюганске</w:t>
      </w:r>
      <w:bookmarkEnd w:id="0"/>
      <w:r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00B5C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F16A0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утверждённое решением Думы от 18.02.2026</w:t>
      </w:r>
      <w:r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74F4E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="00500B5C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>-VI</w:t>
      </w:r>
      <w:r w:rsidR="00EF16A0" w:rsidRPr="00500B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16A0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6B98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 изменение</w:t>
      </w:r>
      <w:r w:rsidR="00EF16A0" w:rsidRPr="00500B5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16A0" w:rsidRPr="00E401F7" w:rsidRDefault="008379DC" w:rsidP="00AE5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EF16A0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C7B1E" w:rsidRPr="00E401F7">
        <w:rPr>
          <w:rFonts w:ascii="Times New Roman" w:hAnsi="Times New Roman" w:cs="Times New Roman"/>
          <w:sz w:val="28"/>
          <w:szCs w:val="28"/>
        </w:rPr>
        <w:t xml:space="preserve"> </w:t>
      </w:r>
      <w:r w:rsidR="00E401F7" w:rsidRPr="00E401F7">
        <w:rPr>
          <w:rFonts w:ascii="Times New Roman" w:hAnsi="Times New Roman" w:cs="Times New Roman"/>
          <w:sz w:val="28"/>
          <w:szCs w:val="28"/>
        </w:rPr>
        <w:t xml:space="preserve">Абзац 2 </w:t>
      </w:r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C7B1E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C7B1E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 </w:t>
      </w:r>
      <w:r w:rsidR="00EC7B1E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</w:t>
      </w:r>
      <w:proofErr w:type="gramEnd"/>
      <w:r w:rsidR="00EC7B1E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C7B1E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E401F7" w:rsidRPr="00E401F7" w:rsidRDefault="00EC7B1E" w:rsidP="00E40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документарной проверки могут совершаться следующие</w:t>
      </w:r>
    </w:p>
    <w:p w:rsidR="00E401F7" w:rsidRPr="00E401F7" w:rsidRDefault="00E401F7" w:rsidP="00E40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действия:</w:t>
      </w:r>
    </w:p>
    <w:p w:rsidR="00E401F7" w:rsidRPr="00E401F7" w:rsidRDefault="00E401F7" w:rsidP="00E40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1)получение письменных объяснений;</w:t>
      </w:r>
    </w:p>
    <w:p w:rsidR="00E401F7" w:rsidRPr="00E401F7" w:rsidRDefault="00E401F7" w:rsidP="00E40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2)истребование документов.</w:t>
      </w:r>
    </w:p>
    <w:p w:rsidR="009702F4" w:rsidRPr="00E401F7" w:rsidRDefault="00E401F7" w:rsidP="00550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3)экспертиза.» </w:t>
      </w:r>
    </w:p>
    <w:p w:rsidR="00AE50EB" w:rsidRPr="00AE50EB" w:rsidRDefault="00AE50EB" w:rsidP="00D10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2.Опубликовать решение в газете «Здравствуйте, </w:t>
      </w:r>
      <w:proofErr w:type="spellStart"/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нефтеюганцы</w:t>
      </w:r>
      <w:proofErr w:type="spellEnd"/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и разместить </w:t>
      </w:r>
      <w:r w:rsidR="00D10A10" w:rsidRPr="00D10A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органов м</w:t>
      </w:r>
      <w:r w:rsidR="00D10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естного </w:t>
      </w:r>
      <w:r w:rsidR="00D10A10" w:rsidRPr="00D10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города Нефтеюганска.</w:t>
      </w:r>
    </w:p>
    <w:p w:rsidR="00E401F7" w:rsidRPr="00E401F7" w:rsidRDefault="00AE50EB" w:rsidP="00E40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</w:t>
      </w:r>
      <w:r w:rsidR="0083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щее </w:t>
      </w:r>
      <w:r w:rsid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вступает в силу после его официального</w:t>
      </w:r>
      <w:r w:rsid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1F7" w:rsidRP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AE50EB" w:rsidRPr="00AE50EB" w:rsidRDefault="00AE50EB" w:rsidP="00AE5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0EB" w:rsidRPr="00AE50EB" w:rsidRDefault="00AE50EB" w:rsidP="00AE5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0EB" w:rsidRPr="00AE50EB" w:rsidRDefault="00AE50EB" w:rsidP="00AE50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                                                   </w:t>
      </w:r>
      <w:r w:rsid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6B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E401F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</w:t>
      </w:r>
    </w:p>
    <w:p w:rsidR="00AE50EB" w:rsidRPr="00AE50EB" w:rsidRDefault="00AE50EB" w:rsidP="00AE50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Нефтеюганска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города Нефтеюганска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</w:p>
    <w:p w:rsidR="00AE50EB" w:rsidRPr="00AE50EB" w:rsidRDefault="00AE50EB" w:rsidP="00AE50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</w:p>
    <w:p w:rsidR="00AE50EB" w:rsidRPr="00AE50EB" w:rsidRDefault="00AE50EB" w:rsidP="00AE50EB">
      <w:pPr>
        <w:tabs>
          <w:tab w:val="center" w:pos="48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Ю.В.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Чекунов</w:t>
      </w:r>
      <w:proofErr w:type="spellEnd"/>
      <w:r w:rsidRPr="00AE50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E50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 </w:t>
      </w:r>
      <w:r w:rsidR="00E401F7">
        <w:rPr>
          <w:rFonts w:ascii="Times New Roman" w:eastAsia="Times New Roman" w:hAnsi="Times New Roman" w:cs="Times New Roman"/>
          <w:sz w:val="28"/>
          <w:szCs w:val="20"/>
          <w:lang w:eastAsia="ru-RU"/>
        </w:rPr>
        <w:t>Р.В. Кулешов</w:t>
      </w:r>
    </w:p>
    <w:p w:rsidR="00AE50EB" w:rsidRPr="00AE50EB" w:rsidRDefault="00AE50EB" w:rsidP="00AE5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«___»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F16A0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AE50EB" w:rsidRPr="00AE50EB" w:rsidRDefault="00AE50EB" w:rsidP="00AE5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-V</w:t>
      </w:r>
      <w:r w:rsidRPr="00AE50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</w:p>
    <w:sectPr w:rsidR="00AE50EB" w:rsidRPr="00AE50EB" w:rsidSect="00A45F4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23E76"/>
    <w:multiLevelType w:val="multilevel"/>
    <w:tmpl w:val="590821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22"/>
    <w:rsid w:val="00075CFE"/>
    <w:rsid w:val="000A0B45"/>
    <w:rsid w:val="000A5B25"/>
    <w:rsid w:val="000F4473"/>
    <w:rsid w:val="001208A6"/>
    <w:rsid w:val="001214A8"/>
    <w:rsid w:val="0015401C"/>
    <w:rsid w:val="00172453"/>
    <w:rsid w:val="001735E2"/>
    <w:rsid w:val="00174F4E"/>
    <w:rsid w:val="00176415"/>
    <w:rsid w:val="001A4127"/>
    <w:rsid w:val="001B1B36"/>
    <w:rsid w:val="001F7629"/>
    <w:rsid w:val="00242122"/>
    <w:rsid w:val="002773EE"/>
    <w:rsid w:val="002A7A19"/>
    <w:rsid w:val="002C0780"/>
    <w:rsid w:val="002C5F03"/>
    <w:rsid w:val="00313DDD"/>
    <w:rsid w:val="0034064B"/>
    <w:rsid w:val="00346CB3"/>
    <w:rsid w:val="00383878"/>
    <w:rsid w:val="00387355"/>
    <w:rsid w:val="003A6450"/>
    <w:rsid w:val="003F1105"/>
    <w:rsid w:val="00486483"/>
    <w:rsid w:val="004C2845"/>
    <w:rsid w:val="00500B5C"/>
    <w:rsid w:val="00502D5D"/>
    <w:rsid w:val="00516F99"/>
    <w:rsid w:val="00547C1B"/>
    <w:rsid w:val="00550FF7"/>
    <w:rsid w:val="00571FF0"/>
    <w:rsid w:val="00576011"/>
    <w:rsid w:val="005D743F"/>
    <w:rsid w:val="005E46FE"/>
    <w:rsid w:val="00613949"/>
    <w:rsid w:val="00627C25"/>
    <w:rsid w:val="006643A8"/>
    <w:rsid w:val="00666156"/>
    <w:rsid w:val="00667E17"/>
    <w:rsid w:val="00683F81"/>
    <w:rsid w:val="006A4A05"/>
    <w:rsid w:val="006C6B98"/>
    <w:rsid w:val="006D140D"/>
    <w:rsid w:val="006D4639"/>
    <w:rsid w:val="00701FE4"/>
    <w:rsid w:val="007354C2"/>
    <w:rsid w:val="00750ED7"/>
    <w:rsid w:val="00761B10"/>
    <w:rsid w:val="007972E3"/>
    <w:rsid w:val="00797846"/>
    <w:rsid w:val="007E7853"/>
    <w:rsid w:val="007F46B3"/>
    <w:rsid w:val="008325A5"/>
    <w:rsid w:val="008379DC"/>
    <w:rsid w:val="008A68D0"/>
    <w:rsid w:val="008B18F0"/>
    <w:rsid w:val="008C342A"/>
    <w:rsid w:val="00930106"/>
    <w:rsid w:val="00931D44"/>
    <w:rsid w:val="00947C3F"/>
    <w:rsid w:val="009702F4"/>
    <w:rsid w:val="009B4B5D"/>
    <w:rsid w:val="009D3C06"/>
    <w:rsid w:val="009E135C"/>
    <w:rsid w:val="00A45F48"/>
    <w:rsid w:val="00AD25A6"/>
    <w:rsid w:val="00AE50EB"/>
    <w:rsid w:val="00AF0C49"/>
    <w:rsid w:val="00AF5193"/>
    <w:rsid w:val="00B8448D"/>
    <w:rsid w:val="00B92821"/>
    <w:rsid w:val="00BC67EF"/>
    <w:rsid w:val="00BE2155"/>
    <w:rsid w:val="00C150C3"/>
    <w:rsid w:val="00C23303"/>
    <w:rsid w:val="00C31A83"/>
    <w:rsid w:val="00C62505"/>
    <w:rsid w:val="00CD1626"/>
    <w:rsid w:val="00D05836"/>
    <w:rsid w:val="00D10A10"/>
    <w:rsid w:val="00D20A34"/>
    <w:rsid w:val="00D2509A"/>
    <w:rsid w:val="00D37507"/>
    <w:rsid w:val="00D37ABD"/>
    <w:rsid w:val="00D47644"/>
    <w:rsid w:val="00D55063"/>
    <w:rsid w:val="00DA1FBB"/>
    <w:rsid w:val="00DA262D"/>
    <w:rsid w:val="00DB2943"/>
    <w:rsid w:val="00DD285E"/>
    <w:rsid w:val="00DE03C2"/>
    <w:rsid w:val="00E101CA"/>
    <w:rsid w:val="00E323E9"/>
    <w:rsid w:val="00E401F7"/>
    <w:rsid w:val="00E53B14"/>
    <w:rsid w:val="00E63E5A"/>
    <w:rsid w:val="00EA2A43"/>
    <w:rsid w:val="00EC7B1E"/>
    <w:rsid w:val="00EF16A0"/>
    <w:rsid w:val="00F62FA6"/>
    <w:rsid w:val="00F7590E"/>
    <w:rsid w:val="00F87DE6"/>
    <w:rsid w:val="00FC171C"/>
    <w:rsid w:val="00FC1876"/>
    <w:rsid w:val="00FC2D8E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45C9"/>
  <w15:chartTrackingRefBased/>
  <w15:docId w15:val="{10BC025C-6AC9-4C23-9A03-EC6A29A6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42A"/>
    <w:pPr>
      <w:ind w:left="720"/>
      <w:contextualSpacing/>
    </w:pPr>
  </w:style>
  <w:style w:type="paragraph" w:customStyle="1" w:styleId="ConsPlusNormal">
    <w:name w:val="ConsPlusNormal"/>
    <w:rsid w:val="008C3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F87D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СМК</cp:lastModifiedBy>
  <cp:revision>8</cp:revision>
  <dcterms:created xsi:type="dcterms:W3CDTF">2026-06-16T11:28:00Z</dcterms:created>
  <dcterms:modified xsi:type="dcterms:W3CDTF">2026-10-01T11:40:00Z</dcterms:modified>
</cp:coreProperties>
</file>