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D3" w:rsidRPr="007F6D48" w:rsidRDefault="007F6D48" w:rsidP="007F6D48">
      <w:pPr>
        <w:spacing w:after="160" w:line="259" w:lineRule="auto"/>
        <w:jc w:val="center"/>
        <w:rPr>
          <w:rFonts w:ascii="Calibri" w:eastAsia="Calibri" w:hAnsi="Calibri"/>
          <w:b/>
          <w:color w:val="FF0000"/>
          <w:lang w:eastAsia="en-US"/>
        </w:rPr>
      </w:pPr>
      <w:r>
        <w:rPr>
          <w:rFonts w:ascii="Calibri" w:eastAsia="Calibri" w:hAnsi="Calibri"/>
          <w:b/>
          <w:noProof/>
          <w:color w:val="FF0000"/>
        </w:rPr>
        <w:drawing>
          <wp:inline distT="0" distB="0" distL="0" distR="0">
            <wp:extent cx="82867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6D3" w:rsidRPr="005E76D3" w:rsidRDefault="005E76D3" w:rsidP="005E76D3">
      <w:pPr>
        <w:keepNext/>
        <w:jc w:val="center"/>
        <w:outlineLvl w:val="0"/>
        <w:rPr>
          <w:b/>
          <w:sz w:val="36"/>
          <w:szCs w:val="36"/>
        </w:rPr>
      </w:pPr>
      <w:r w:rsidRPr="005E76D3">
        <w:rPr>
          <w:b/>
          <w:sz w:val="36"/>
          <w:szCs w:val="36"/>
        </w:rPr>
        <w:t>ПРЕДСЕДАТЕЛЬ ДУМЫ ГОРОДА НЕФТЕЮГАНСКА</w:t>
      </w:r>
    </w:p>
    <w:p w:rsidR="00765A39" w:rsidRPr="003668EB" w:rsidRDefault="003668EB" w:rsidP="00E4435B">
      <w:pPr>
        <w:jc w:val="right"/>
        <w:rPr>
          <w:rFonts w:eastAsia="Calibri"/>
          <w:i/>
          <w:sz w:val="40"/>
          <w:szCs w:val="40"/>
          <w:lang w:eastAsia="en-US"/>
        </w:rPr>
      </w:pPr>
      <w:r w:rsidRPr="003668EB">
        <w:rPr>
          <w:rFonts w:eastAsia="Calibri"/>
          <w:i/>
          <w:sz w:val="40"/>
          <w:szCs w:val="40"/>
          <w:lang w:eastAsia="en-US"/>
        </w:rPr>
        <w:t>Проект</w:t>
      </w:r>
    </w:p>
    <w:p w:rsidR="005E76D3" w:rsidRDefault="005E76D3" w:rsidP="005E76D3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5E76D3">
        <w:rPr>
          <w:rFonts w:eastAsia="Calibri"/>
          <w:b/>
          <w:sz w:val="40"/>
          <w:szCs w:val="40"/>
          <w:lang w:eastAsia="en-US"/>
        </w:rPr>
        <w:t>ПОСТАНОВЛЕНИЕ</w:t>
      </w:r>
    </w:p>
    <w:p w:rsidR="005E76D3" w:rsidRPr="005E76D3" w:rsidRDefault="005E76D3" w:rsidP="005E76D3">
      <w:pPr>
        <w:jc w:val="center"/>
        <w:rPr>
          <w:rFonts w:eastAsia="Calibri"/>
          <w:b/>
          <w:sz w:val="40"/>
          <w:szCs w:val="40"/>
          <w:lang w:eastAsia="en-US"/>
        </w:rPr>
      </w:pPr>
    </w:p>
    <w:p w:rsidR="005E76D3" w:rsidRPr="005E76D3" w:rsidRDefault="00592F13" w:rsidP="00A122CA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735D3">
        <w:rPr>
          <w:sz w:val="28"/>
          <w:szCs w:val="28"/>
        </w:rPr>
        <w:t>__ марта</w:t>
      </w:r>
      <w:r w:rsidR="00775805">
        <w:rPr>
          <w:sz w:val="28"/>
          <w:szCs w:val="28"/>
        </w:rPr>
        <w:t xml:space="preserve"> </w:t>
      </w:r>
      <w:r w:rsidR="00A122CA">
        <w:rPr>
          <w:sz w:val="28"/>
          <w:szCs w:val="28"/>
        </w:rPr>
        <w:t>202</w:t>
      </w:r>
      <w:r w:rsidR="005C0C18">
        <w:rPr>
          <w:sz w:val="28"/>
          <w:szCs w:val="28"/>
        </w:rPr>
        <w:t>6</w:t>
      </w:r>
      <w:r w:rsidR="00532761">
        <w:rPr>
          <w:sz w:val="28"/>
          <w:szCs w:val="28"/>
        </w:rPr>
        <w:t xml:space="preserve"> года</w:t>
      </w:r>
      <w:r w:rsidR="00A122CA">
        <w:rPr>
          <w:sz w:val="28"/>
          <w:szCs w:val="28"/>
        </w:rPr>
        <w:tab/>
      </w:r>
      <w:r w:rsidR="005E76D3" w:rsidRPr="005E76D3">
        <w:rPr>
          <w:sz w:val="28"/>
          <w:szCs w:val="28"/>
        </w:rPr>
        <w:t xml:space="preserve"> № </w:t>
      </w:r>
      <w:r w:rsidR="00A122CA">
        <w:rPr>
          <w:sz w:val="28"/>
          <w:szCs w:val="28"/>
        </w:rPr>
        <w:t>-</w:t>
      </w:r>
      <w:r w:rsidR="005E76D3" w:rsidRPr="005E76D3">
        <w:rPr>
          <w:sz w:val="28"/>
          <w:szCs w:val="28"/>
        </w:rPr>
        <w:t>П</w:t>
      </w:r>
    </w:p>
    <w:p w:rsidR="00D324A8" w:rsidRDefault="00D324A8" w:rsidP="005E76D3">
      <w:pPr>
        <w:jc w:val="center"/>
        <w:rPr>
          <w:b/>
          <w:bCs/>
          <w:sz w:val="36"/>
          <w:szCs w:val="36"/>
        </w:rPr>
      </w:pPr>
    </w:p>
    <w:p w:rsidR="00765A39" w:rsidRPr="00C60871" w:rsidRDefault="00775805" w:rsidP="00C6087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60871">
        <w:rPr>
          <w:rFonts w:ascii="Times New Roman" w:hAnsi="Times New Roman" w:cs="Times New Roman"/>
          <w:sz w:val="28"/>
          <w:szCs w:val="28"/>
        </w:rPr>
        <w:t xml:space="preserve">О </w:t>
      </w:r>
      <w:r w:rsidR="00234301" w:rsidRPr="00C60871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532761">
        <w:rPr>
          <w:rFonts w:ascii="Times New Roman" w:hAnsi="Times New Roman" w:cs="Times New Roman"/>
          <w:sz w:val="28"/>
          <w:szCs w:val="28"/>
        </w:rPr>
        <w:t>й</w:t>
      </w:r>
      <w:r w:rsidR="00765A39" w:rsidRPr="00C60871">
        <w:rPr>
          <w:rFonts w:ascii="Times New Roman" w:hAnsi="Times New Roman" w:cs="Times New Roman"/>
          <w:sz w:val="28"/>
          <w:szCs w:val="28"/>
        </w:rPr>
        <w:t xml:space="preserve"> в постановление председателя Думы города</w:t>
      </w:r>
    </w:p>
    <w:p w:rsidR="00775805" w:rsidRPr="00C60871" w:rsidRDefault="00765A39" w:rsidP="00C6087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60871">
        <w:rPr>
          <w:rFonts w:ascii="Times New Roman" w:hAnsi="Times New Roman" w:cs="Times New Roman"/>
          <w:sz w:val="28"/>
          <w:szCs w:val="28"/>
        </w:rPr>
        <w:t>от 21.04.2022</w:t>
      </w:r>
      <w:r w:rsidR="00A705F9" w:rsidRPr="00C60871">
        <w:rPr>
          <w:rFonts w:ascii="Times New Roman" w:hAnsi="Times New Roman" w:cs="Times New Roman"/>
          <w:sz w:val="28"/>
          <w:szCs w:val="28"/>
        </w:rPr>
        <w:t xml:space="preserve"> </w:t>
      </w:r>
      <w:r w:rsidRPr="00C60871">
        <w:rPr>
          <w:rFonts w:ascii="Times New Roman" w:hAnsi="Times New Roman" w:cs="Times New Roman"/>
          <w:sz w:val="28"/>
          <w:szCs w:val="28"/>
        </w:rPr>
        <w:t>№ 20-П</w:t>
      </w:r>
    </w:p>
    <w:p w:rsidR="00F92118" w:rsidRDefault="00F92118" w:rsidP="00F92118">
      <w:pPr>
        <w:pStyle w:val="Title"/>
        <w:spacing w:before="0" w:after="0"/>
        <w:jc w:val="both"/>
        <w:rPr>
          <w:sz w:val="28"/>
          <w:szCs w:val="28"/>
        </w:rPr>
      </w:pPr>
    </w:p>
    <w:p w:rsidR="00775805" w:rsidRPr="003668EB" w:rsidRDefault="00775805" w:rsidP="00ED4827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r w:rsidRPr="00775805">
        <w:rPr>
          <w:rFonts w:cs="Arial"/>
          <w:sz w:val="28"/>
          <w:szCs w:val="28"/>
        </w:rPr>
        <w:t xml:space="preserve">В соответствии с Федеральным законом от 02.03.2007 №25-ФЗ «О муниципальной службе в Российской Федерации», Федеральным законом от 25.12.2008 №273-ФЗ «О противодействии коррупции», </w:t>
      </w:r>
      <w:r w:rsidR="003668EB" w:rsidRPr="003668EB">
        <w:rPr>
          <w:rFonts w:cs="Arial"/>
          <w:sz w:val="28"/>
          <w:szCs w:val="28"/>
        </w:rPr>
        <w:t xml:space="preserve">Федеральным законом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DE28D2" w:rsidRPr="003668EB">
        <w:rPr>
          <w:rFonts w:cs="Arial"/>
          <w:sz w:val="28"/>
          <w:szCs w:val="28"/>
        </w:rPr>
        <w:t xml:space="preserve"> </w:t>
      </w:r>
      <w:r w:rsidR="003668EB" w:rsidRPr="003668EB">
        <w:rPr>
          <w:rFonts w:cs="Arial"/>
          <w:sz w:val="28"/>
          <w:szCs w:val="28"/>
        </w:rPr>
        <w:t xml:space="preserve">Законом Ханты-Мансийского автономного округа - Югры от </w:t>
      </w:r>
      <w:hyperlink r:id="rId8" w:tooltip="ЗАКОН от 25.09.2008 № 86-оз Дума Ханты-Мансийского автономного округа-Югры&#10;&#10;О МЕРАХ ПО ПРОТИВОДЕЙСТВИЮ КОРРУПЦИИ В ХАНТЫ-МАНСИЙСКОМ АВТОНОМНОМ ОКРУГЕ   ЮГРЕ" w:history="1">
        <w:r w:rsidR="003668EB" w:rsidRPr="003668EB">
          <w:rPr>
            <w:rStyle w:val="a9"/>
            <w:rFonts w:cs="Arial"/>
            <w:color w:val="auto"/>
            <w:sz w:val="28"/>
            <w:szCs w:val="28"/>
          </w:rPr>
          <w:t>25.09.2008 № 86-оз</w:t>
        </w:r>
      </w:hyperlink>
      <w:r w:rsidR="003668EB" w:rsidRPr="003668EB">
        <w:rPr>
          <w:rFonts w:cs="Arial"/>
          <w:sz w:val="28"/>
          <w:szCs w:val="28"/>
        </w:rPr>
        <w:t xml:space="preserve"> «О мерах по противодействию коррупции в Ханты-Мансийском автономном округе - Югре», </w:t>
      </w:r>
      <w:r w:rsidRPr="003668EB">
        <w:rPr>
          <w:rFonts w:cs="Arial"/>
          <w:sz w:val="28"/>
          <w:szCs w:val="28"/>
        </w:rPr>
        <w:t>постановляю:</w:t>
      </w:r>
    </w:p>
    <w:p w:rsidR="00072411" w:rsidRDefault="00775805" w:rsidP="000724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68EB">
        <w:rPr>
          <w:rFonts w:cs="Arial"/>
          <w:sz w:val="28"/>
          <w:szCs w:val="28"/>
        </w:rPr>
        <w:t>1.</w:t>
      </w:r>
      <w:r w:rsidR="00072411" w:rsidRPr="003668EB">
        <w:rPr>
          <w:sz w:val="28"/>
          <w:szCs w:val="28"/>
        </w:rPr>
        <w:t xml:space="preserve">В </w:t>
      </w:r>
      <w:r w:rsidR="00DE28D2" w:rsidRPr="003668EB">
        <w:rPr>
          <w:sz w:val="28"/>
          <w:szCs w:val="28"/>
        </w:rPr>
        <w:t>Положени</w:t>
      </w:r>
      <w:r w:rsidR="00072411" w:rsidRPr="003668EB">
        <w:rPr>
          <w:sz w:val="28"/>
          <w:szCs w:val="28"/>
        </w:rPr>
        <w:t>и</w:t>
      </w:r>
      <w:r w:rsidR="00DE28D2" w:rsidRPr="003668EB">
        <w:rPr>
          <w:sz w:val="28"/>
          <w:szCs w:val="28"/>
        </w:rPr>
        <w:t xml:space="preserve"> о представлении гражданами, претендующими на замещение должностей</w:t>
      </w:r>
      <w:r w:rsidR="00DE28D2" w:rsidRPr="00072411">
        <w:rPr>
          <w:sz w:val="28"/>
          <w:szCs w:val="28"/>
        </w:rPr>
        <w:t xml:space="preserve"> муниципальной службы в Думе города Нефтеюганска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</w:t>
      </w:r>
      <w:r w:rsidR="00DE28D2" w:rsidRPr="00DE28D2">
        <w:rPr>
          <w:sz w:val="28"/>
          <w:szCs w:val="28"/>
        </w:rPr>
        <w:t xml:space="preserve"> супруги (супруга) и несовершеннолетних детей и муниципальными служащими Думы города Нефтеюганска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="00DE28D2">
        <w:rPr>
          <w:sz w:val="28"/>
          <w:szCs w:val="28"/>
        </w:rPr>
        <w:t>, утвержденно</w:t>
      </w:r>
      <w:r w:rsidR="00072411">
        <w:rPr>
          <w:sz w:val="28"/>
          <w:szCs w:val="28"/>
        </w:rPr>
        <w:t>м</w:t>
      </w:r>
      <w:r w:rsidR="00DE28D2">
        <w:rPr>
          <w:sz w:val="28"/>
          <w:szCs w:val="28"/>
        </w:rPr>
        <w:t xml:space="preserve"> </w:t>
      </w:r>
      <w:r w:rsidR="00DE28D2" w:rsidRPr="00DE28D2">
        <w:rPr>
          <w:sz w:val="28"/>
          <w:szCs w:val="28"/>
        </w:rPr>
        <w:t>постановление</w:t>
      </w:r>
      <w:r w:rsidR="00DE28D2">
        <w:rPr>
          <w:sz w:val="28"/>
          <w:szCs w:val="28"/>
        </w:rPr>
        <w:t>м</w:t>
      </w:r>
      <w:r w:rsidR="00DE28D2" w:rsidRPr="00DE28D2">
        <w:rPr>
          <w:sz w:val="28"/>
          <w:szCs w:val="28"/>
        </w:rPr>
        <w:t xml:space="preserve"> председателя Думы города</w:t>
      </w:r>
      <w:r w:rsidR="00DE28D2">
        <w:rPr>
          <w:sz w:val="28"/>
          <w:szCs w:val="28"/>
        </w:rPr>
        <w:t xml:space="preserve"> Нефтеюганска </w:t>
      </w:r>
      <w:r w:rsidR="00072411">
        <w:rPr>
          <w:sz w:val="28"/>
          <w:szCs w:val="28"/>
        </w:rPr>
        <w:t>от 21.04.2022 №</w:t>
      </w:r>
      <w:r w:rsidR="00DE28D2" w:rsidRPr="00DE28D2">
        <w:rPr>
          <w:sz w:val="28"/>
          <w:szCs w:val="28"/>
        </w:rPr>
        <w:t>20-П</w:t>
      </w:r>
      <w:r w:rsidR="00DE28D2">
        <w:rPr>
          <w:sz w:val="28"/>
          <w:szCs w:val="28"/>
        </w:rPr>
        <w:t xml:space="preserve"> (с изменениями</w:t>
      </w:r>
      <w:r w:rsidR="00DE28D2" w:rsidRPr="00DE28D2">
        <w:t xml:space="preserve"> </w:t>
      </w:r>
      <w:r w:rsidR="00072411">
        <w:rPr>
          <w:sz w:val="28"/>
          <w:szCs w:val="28"/>
        </w:rPr>
        <w:t>от 28.06.2022 №</w:t>
      </w:r>
      <w:r w:rsidR="00DE28D2" w:rsidRPr="00DE28D2">
        <w:rPr>
          <w:sz w:val="28"/>
          <w:szCs w:val="28"/>
        </w:rPr>
        <w:t>32-П</w:t>
      </w:r>
      <w:r w:rsidR="00DE28D2">
        <w:rPr>
          <w:sz w:val="28"/>
          <w:szCs w:val="28"/>
        </w:rPr>
        <w:t xml:space="preserve">,  </w:t>
      </w:r>
      <w:r w:rsidR="00072411">
        <w:rPr>
          <w:sz w:val="28"/>
          <w:szCs w:val="28"/>
        </w:rPr>
        <w:t>от 10.10.2023 №</w:t>
      </w:r>
      <w:r w:rsidR="00DE28D2" w:rsidRPr="00DE28D2">
        <w:rPr>
          <w:sz w:val="28"/>
          <w:szCs w:val="28"/>
        </w:rPr>
        <w:t>33-П</w:t>
      </w:r>
      <w:r w:rsidR="00DE28D2">
        <w:rPr>
          <w:sz w:val="28"/>
          <w:szCs w:val="28"/>
        </w:rPr>
        <w:t xml:space="preserve">, от </w:t>
      </w:r>
      <w:r w:rsidR="00072411">
        <w:rPr>
          <w:sz w:val="28"/>
          <w:szCs w:val="28"/>
        </w:rPr>
        <w:t>27.03.2024 №</w:t>
      </w:r>
      <w:r w:rsidR="00DE28D2" w:rsidRPr="00DE28D2">
        <w:rPr>
          <w:sz w:val="28"/>
          <w:szCs w:val="28"/>
        </w:rPr>
        <w:t>7-П</w:t>
      </w:r>
      <w:r w:rsidR="003668EB">
        <w:rPr>
          <w:sz w:val="28"/>
          <w:szCs w:val="28"/>
        </w:rPr>
        <w:t>, от 28.01.2026 №1-П</w:t>
      </w:r>
      <w:r w:rsidR="00DE28D2">
        <w:rPr>
          <w:sz w:val="28"/>
          <w:szCs w:val="28"/>
        </w:rPr>
        <w:t>)</w:t>
      </w:r>
      <w:r w:rsidR="00072411">
        <w:rPr>
          <w:sz w:val="28"/>
          <w:szCs w:val="28"/>
        </w:rPr>
        <w:t>:</w:t>
      </w:r>
    </w:p>
    <w:p w:rsidR="001C541F" w:rsidRDefault="00072411" w:rsidP="00366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E28D2">
        <w:rPr>
          <w:sz w:val="28"/>
          <w:szCs w:val="28"/>
        </w:rPr>
        <w:t xml:space="preserve"> </w:t>
      </w:r>
      <w:r w:rsidR="001C541F">
        <w:rPr>
          <w:sz w:val="28"/>
          <w:szCs w:val="28"/>
        </w:rPr>
        <w:t>пункт 4 изложить в следующей редакции</w:t>
      </w:r>
    </w:p>
    <w:p w:rsidR="00072411" w:rsidRDefault="001C541F" w:rsidP="00366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1C541F">
        <w:rPr>
          <w:sz w:val="28"/>
          <w:szCs w:val="28"/>
        </w:rPr>
        <w:t>Сведения о доходах, об имуществе и обязательствах имущественного характера представляются гражданами - при назначении на должности муниципальной службы, пред</w:t>
      </w:r>
      <w:r>
        <w:rPr>
          <w:sz w:val="28"/>
          <w:szCs w:val="28"/>
        </w:rPr>
        <w:t xml:space="preserve">усмотренные Перечнем должностей, а также </w:t>
      </w:r>
      <w:r w:rsidRPr="001C541F">
        <w:rPr>
          <w:sz w:val="28"/>
          <w:szCs w:val="28"/>
        </w:rPr>
        <w:t xml:space="preserve">лица, замещающие должности муниципальной службы, претендующие на замещение должностей муниципальной службы, включенных в </w:t>
      </w:r>
      <w:r>
        <w:rPr>
          <w:sz w:val="28"/>
          <w:szCs w:val="28"/>
        </w:rPr>
        <w:t>П</w:t>
      </w:r>
      <w:r w:rsidRPr="001C541F">
        <w:rPr>
          <w:sz w:val="28"/>
          <w:szCs w:val="28"/>
        </w:rPr>
        <w:t>еречни</w:t>
      </w:r>
      <w:r>
        <w:rPr>
          <w:sz w:val="28"/>
          <w:szCs w:val="28"/>
        </w:rPr>
        <w:t xml:space="preserve"> должностей.»;</w:t>
      </w:r>
    </w:p>
    <w:p w:rsidR="001C541F" w:rsidRDefault="001C541F" w:rsidP="00366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дополнить </w:t>
      </w:r>
      <w:r w:rsidR="005177F7">
        <w:rPr>
          <w:sz w:val="28"/>
          <w:szCs w:val="28"/>
        </w:rPr>
        <w:t>под</w:t>
      </w:r>
      <w:r>
        <w:rPr>
          <w:sz w:val="28"/>
          <w:szCs w:val="28"/>
        </w:rPr>
        <w:t>пунктом 4.1 следующего содержания:</w:t>
      </w:r>
    </w:p>
    <w:p w:rsidR="001C541F" w:rsidRDefault="001C541F" w:rsidP="00366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1C541F">
        <w:rPr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муниципальными служащими, замещающими по состоянию на 31 декабря отчетного года должности муниципальной службы, предусмотренные Перечнем должностей, - не позднее 30 апре</w:t>
      </w:r>
      <w:r>
        <w:rPr>
          <w:sz w:val="28"/>
          <w:szCs w:val="28"/>
        </w:rPr>
        <w:t>ля года, следующего за отчётным, в случае</w:t>
      </w:r>
      <w:r w:rsidRPr="001C541F">
        <w:t xml:space="preserve"> </w:t>
      </w:r>
      <w:r w:rsidRPr="001C541F">
        <w:rPr>
          <w:sz w:val="28"/>
          <w:szCs w:val="28"/>
        </w:rPr>
        <w:t xml:space="preserve">возникновения оснований для представления сведений о расходах в соответствии с Федеральным законом </w:t>
      </w:r>
      <w:r>
        <w:rPr>
          <w:sz w:val="28"/>
          <w:szCs w:val="28"/>
        </w:rPr>
        <w:t>«</w:t>
      </w:r>
      <w:r w:rsidRPr="001C541F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1C541F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1C541F" w:rsidRDefault="001C541F" w:rsidP="00366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подпункте «б» пункта 5</w:t>
      </w:r>
      <w:r w:rsidR="005177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177F7" w:rsidRPr="005177F7">
        <w:rPr>
          <w:sz w:val="28"/>
          <w:szCs w:val="28"/>
        </w:rPr>
        <w:t xml:space="preserve">в подпункте «б» пункта </w:t>
      </w:r>
      <w:r w:rsidR="005177F7">
        <w:rPr>
          <w:sz w:val="28"/>
          <w:szCs w:val="28"/>
        </w:rPr>
        <w:t>6</w:t>
      </w:r>
      <w:r w:rsidR="005177F7" w:rsidRPr="005177F7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1C541F">
        <w:rPr>
          <w:sz w:val="28"/>
          <w:szCs w:val="28"/>
        </w:rPr>
        <w:t>сведения о доходах супруги (супруга)</w:t>
      </w:r>
      <w:r w:rsidRPr="001C541F">
        <w:t xml:space="preserve"> </w:t>
      </w:r>
      <w:r w:rsidRPr="001C541F">
        <w:rPr>
          <w:sz w:val="28"/>
          <w:szCs w:val="28"/>
        </w:rPr>
        <w:t>и несовершеннолетних детей</w:t>
      </w:r>
      <w:r>
        <w:rPr>
          <w:sz w:val="28"/>
          <w:szCs w:val="28"/>
        </w:rPr>
        <w:t>» заменить словами «</w:t>
      </w:r>
      <w:r w:rsidRPr="001C541F">
        <w:rPr>
          <w:sz w:val="28"/>
          <w:szCs w:val="28"/>
        </w:rPr>
        <w:t xml:space="preserve">сведения о доходах </w:t>
      </w:r>
      <w:r>
        <w:rPr>
          <w:sz w:val="28"/>
          <w:szCs w:val="28"/>
        </w:rPr>
        <w:t xml:space="preserve">своих </w:t>
      </w:r>
      <w:r w:rsidRPr="001C541F">
        <w:rPr>
          <w:sz w:val="28"/>
          <w:szCs w:val="28"/>
        </w:rPr>
        <w:t>супруги (супруга)</w:t>
      </w:r>
      <w:r w:rsidRPr="001C541F">
        <w:t xml:space="preserve"> </w:t>
      </w:r>
      <w:r w:rsidRPr="001C541F">
        <w:rPr>
          <w:sz w:val="28"/>
          <w:szCs w:val="28"/>
        </w:rPr>
        <w:t>и несовершеннолетних детей</w:t>
      </w:r>
      <w:r>
        <w:rPr>
          <w:sz w:val="28"/>
          <w:szCs w:val="28"/>
        </w:rPr>
        <w:t>»;</w:t>
      </w:r>
    </w:p>
    <w:p w:rsidR="001C541F" w:rsidRDefault="001C541F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177F7">
        <w:rPr>
          <w:sz w:val="28"/>
          <w:szCs w:val="28"/>
        </w:rPr>
        <w:t xml:space="preserve"> в подпункте 5.1 слова «</w:t>
      </w:r>
      <w:r w:rsidR="005177F7" w:rsidRPr="005177F7">
        <w:rPr>
          <w:sz w:val="28"/>
          <w:szCs w:val="28"/>
        </w:rPr>
        <w:t>пунктом 2</w:t>
      </w:r>
      <w:r w:rsidR="005177F7">
        <w:rPr>
          <w:sz w:val="28"/>
          <w:szCs w:val="28"/>
        </w:rPr>
        <w:t>» заменить словами «подпунктами «а»-«г» пункта 2»;</w:t>
      </w:r>
    </w:p>
    <w:p w:rsidR="005177F7" w:rsidRDefault="005177F7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абзаце первом пункта 6 слова «ежегодно» исключить;</w:t>
      </w:r>
    </w:p>
    <w:p w:rsidR="005177F7" w:rsidRDefault="005177F7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пункт 7 изложить в следующей редакции:</w:t>
      </w:r>
    </w:p>
    <w:p w:rsidR="005177F7" w:rsidRDefault="005177F7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  Л</w:t>
      </w:r>
      <w:r w:rsidRPr="005177F7">
        <w:rPr>
          <w:sz w:val="28"/>
          <w:szCs w:val="28"/>
        </w:rPr>
        <w:t>иц</w:t>
      </w:r>
      <w:r>
        <w:rPr>
          <w:sz w:val="28"/>
          <w:szCs w:val="28"/>
        </w:rPr>
        <w:t>о</w:t>
      </w:r>
      <w:r w:rsidRPr="005177F7">
        <w:rPr>
          <w:sz w:val="28"/>
          <w:szCs w:val="28"/>
        </w:rPr>
        <w:t>, замещающ</w:t>
      </w:r>
      <w:r>
        <w:rPr>
          <w:sz w:val="28"/>
          <w:szCs w:val="28"/>
        </w:rPr>
        <w:t>е</w:t>
      </w:r>
      <w:r w:rsidRPr="005177F7">
        <w:rPr>
          <w:sz w:val="28"/>
          <w:szCs w:val="28"/>
        </w:rPr>
        <w:t>е должност</w:t>
      </w:r>
      <w:r>
        <w:rPr>
          <w:sz w:val="28"/>
          <w:szCs w:val="28"/>
        </w:rPr>
        <w:t>ь</w:t>
      </w:r>
      <w:r w:rsidRPr="005177F7">
        <w:rPr>
          <w:sz w:val="28"/>
          <w:szCs w:val="28"/>
        </w:rPr>
        <w:t xml:space="preserve"> муниципальной службы, претендующие на замещение должност</w:t>
      </w:r>
      <w:r>
        <w:rPr>
          <w:sz w:val="28"/>
          <w:szCs w:val="28"/>
        </w:rPr>
        <w:t>и</w:t>
      </w:r>
      <w:r w:rsidRPr="005177F7">
        <w:rPr>
          <w:sz w:val="28"/>
          <w:szCs w:val="28"/>
        </w:rPr>
        <w:t xml:space="preserve"> муниципальной службы, включенн</w:t>
      </w:r>
      <w:r>
        <w:rPr>
          <w:sz w:val="28"/>
          <w:szCs w:val="28"/>
        </w:rPr>
        <w:t>ой</w:t>
      </w:r>
      <w:r w:rsidRPr="005177F7">
        <w:rPr>
          <w:sz w:val="28"/>
          <w:szCs w:val="28"/>
        </w:rPr>
        <w:t xml:space="preserve"> в Перечни должностей</w:t>
      </w:r>
      <w:r>
        <w:rPr>
          <w:sz w:val="28"/>
          <w:szCs w:val="28"/>
        </w:rPr>
        <w:t>,</w:t>
      </w:r>
      <w:r w:rsidRPr="005177F7">
        <w:t xml:space="preserve"> </w:t>
      </w:r>
      <w:r w:rsidRPr="005177F7">
        <w:rPr>
          <w:sz w:val="28"/>
          <w:szCs w:val="28"/>
        </w:rPr>
        <w:t>представляет указанные сведения в соответствии с пунктом 5 настоящего Порядка.</w:t>
      </w:r>
      <w:r>
        <w:rPr>
          <w:sz w:val="28"/>
          <w:szCs w:val="28"/>
        </w:rPr>
        <w:t>»;</w:t>
      </w:r>
    </w:p>
    <w:p w:rsidR="00B07804" w:rsidRDefault="005177F7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 абзаце третьем пункта 9 слова «</w:t>
      </w:r>
      <w:r w:rsidRPr="005177F7">
        <w:rPr>
          <w:sz w:val="28"/>
          <w:szCs w:val="28"/>
        </w:rPr>
        <w:t>в подпункте «б» пункта 4</w:t>
      </w:r>
      <w:r>
        <w:rPr>
          <w:sz w:val="28"/>
          <w:szCs w:val="28"/>
        </w:rPr>
        <w:t>» заменить словами «в подпункте 4.1»</w:t>
      </w:r>
      <w:r w:rsidR="00B07804">
        <w:rPr>
          <w:sz w:val="28"/>
          <w:szCs w:val="28"/>
        </w:rPr>
        <w:t>;</w:t>
      </w:r>
    </w:p>
    <w:p w:rsidR="006D3BB7" w:rsidRDefault="00B07804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пункт 13 признать утратившим силу</w:t>
      </w:r>
      <w:r w:rsidR="006D3BB7">
        <w:rPr>
          <w:sz w:val="28"/>
          <w:szCs w:val="28"/>
        </w:rPr>
        <w:t>;</w:t>
      </w:r>
    </w:p>
    <w:p w:rsidR="006D3BB7" w:rsidRDefault="006D3BB7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в пункте 15:</w:t>
      </w:r>
    </w:p>
    <w:p w:rsidR="006D3BB7" w:rsidRDefault="006D3BB7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:rsidR="005177F7" w:rsidRDefault="006D3BB7" w:rsidP="006D3B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«15</w:t>
      </w:r>
      <w:r w:rsidR="005177F7" w:rsidRPr="005177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3BB7">
        <w:rPr>
          <w:sz w:val="28"/>
          <w:szCs w:val="28"/>
        </w:rPr>
        <w:t>Сведения о доходах, об имуществе и обязательствах имущественного характера, представленные в соответствии с настоящим Порядком, гражданином или муниципальным</w:t>
      </w:r>
      <w:r>
        <w:rPr>
          <w:sz w:val="28"/>
          <w:szCs w:val="28"/>
        </w:rPr>
        <w:t xml:space="preserve"> служащим</w:t>
      </w:r>
      <w:r w:rsidRPr="006D3BB7">
        <w:rPr>
          <w:sz w:val="28"/>
          <w:szCs w:val="28"/>
        </w:rPr>
        <w:t>, и информация о результатах проверки достоверности и полноты этих сведений приобщаются к личному делу муниципального служащего.</w:t>
      </w:r>
      <w:r>
        <w:rPr>
          <w:sz w:val="28"/>
          <w:szCs w:val="28"/>
        </w:rPr>
        <w:t>»;</w:t>
      </w:r>
    </w:p>
    <w:p w:rsidR="006D3BB7" w:rsidRDefault="006D3BB7" w:rsidP="006D3B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слово «кандидат» заменить словами «муниципальный служащий, претендующий»;</w:t>
      </w:r>
    </w:p>
    <w:p w:rsidR="006D3BB7" w:rsidRDefault="006D3BB7" w:rsidP="006D3B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абзац первый пункта 16 изложить в следующей редакции:</w:t>
      </w:r>
    </w:p>
    <w:p w:rsidR="006D3BB7" w:rsidRPr="006D3BB7" w:rsidRDefault="006D3BB7" w:rsidP="006D3B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«16.  </w:t>
      </w:r>
      <w:r w:rsidRPr="006D3BB7">
        <w:rPr>
          <w:sz w:val="28"/>
          <w:szCs w:val="28"/>
        </w:rPr>
        <w:t xml:space="preserve">Непредставление гражданином при поступлении на муниципальную службу </w:t>
      </w:r>
      <w:r>
        <w:rPr>
          <w:sz w:val="28"/>
          <w:szCs w:val="28"/>
        </w:rPr>
        <w:t xml:space="preserve">или муниципальным служащим, претендующим на должность, предусмотренную Перечнем должностей, </w:t>
      </w:r>
      <w:r w:rsidRPr="006D3BB7">
        <w:rPr>
          <w:sz w:val="28"/>
          <w:szCs w:val="28"/>
        </w:rPr>
        <w:t xml:space="preserve"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</w:t>
      </w:r>
      <w:r>
        <w:rPr>
          <w:sz w:val="28"/>
          <w:szCs w:val="28"/>
        </w:rPr>
        <w:t>назначении</w:t>
      </w:r>
      <w:r w:rsidRPr="006D3BB7">
        <w:rPr>
          <w:sz w:val="28"/>
          <w:szCs w:val="28"/>
        </w:rPr>
        <w:t xml:space="preserve"> на муниципальную службу.</w:t>
      </w:r>
      <w:r>
        <w:rPr>
          <w:sz w:val="28"/>
          <w:szCs w:val="28"/>
        </w:rPr>
        <w:t>»;</w:t>
      </w:r>
    </w:p>
    <w:p w:rsidR="00FA10FD" w:rsidRDefault="00765A39" w:rsidP="009962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F92118">
        <w:rPr>
          <w:sz w:val="28"/>
          <w:szCs w:val="28"/>
        </w:rPr>
        <w:t>.</w:t>
      </w:r>
      <w:r w:rsidR="00FA10FD" w:rsidRPr="00BC59C3">
        <w:rPr>
          <w:sz w:val="28"/>
          <w:szCs w:val="28"/>
        </w:rPr>
        <w:t>Руководителю аппарата Думы города Нефтеюганска И.Г.Индиной организовать ознак</w:t>
      </w:r>
      <w:r w:rsidR="00FA10FD">
        <w:rPr>
          <w:sz w:val="28"/>
          <w:szCs w:val="28"/>
        </w:rPr>
        <w:t xml:space="preserve">омление муниципальных служащих </w:t>
      </w:r>
      <w:r w:rsidR="00FA10FD" w:rsidRPr="00BC59C3">
        <w:rPr>
          <w:sz w:val="28"/>
          <w:szCs w:val="28"/>
        </w:rPr>
        <w:t xml:space="preserve">Думы города с настоящим постановлением.  </w:t>
      </w:r>
    </w:p>
    <w:p w:rsidR="00775805" w:rsidRDefault="00765A39" w:rsidP="0099629F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775805" w:rsidRPr="00775805">
        <w:rPr>
          <w:rFonts w:cs="Arial"/>
          <w:sz w:val="28"/>
          <w:szCs w:val="28"/>
        </w:rPr>
        <w:t xml:space="preserve">.Опубликовать </w:t>
      </w:r>
      <w:r w:rsidR="00FA10FD">
        <w:rPr>
          <w:rFonts w:cs="Arial"/>
          <w:sz w:val="28"/>
          <w:szCs w:val="28"/>
        </w:rPr>
        <w:t>постановление</w:t>
      </w:r>
      <w:r w:rsidR="00775805" w:rsidRPr="00775805">
        <w:rPr>
          <w:rFonts w:cs="Arial"/>
          <w:sz w:val="28"/>
          <w:szCs w:val="28"/>
        </w:rPr>
        <w:t xml:space="preserve"> в газете «Здравствуйте, нефтеюганцы!» и разместить на официальном сайте органов местного самоуправления города Нефтеюганска.</w:t>
      </w:r>
    </w:p>
    <w:p w:rsidR="00775805" w:rsidRPr="00775805" w:rsidRDefault="00765A39" w:rsidP="0099629F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</w:t>
      </w:r>
      <w:r w:rsidR="00775805" w:rsidRPr="00775805">
        <w:rPr>
          <w:rFonts w:cs="Arial"/>
          <w:sz w:val="28"/>
          <w:szCs w:val="28"/>
        </w:rPr>
        <w:t>.</w:t>
      </w:r>
      <w:r w:rsidR="00FA10FD">
        <w:rPr>
          <w:rFonts w:cs="Arial"/>
          <w:sz w:val="28"/>
          <w:szCs w:val="28"/>
        </w:rPr>
        <w:t>Постановление</w:t>
      </w:r>
      <w:r w:rsidR="00775805" w:rsidRPr="00775805">
        <w:rPr>
          <w:rFonts w:cs="Arial"/>
          <w:sz w:val="28"/>
          <w:szCs w:val="28"/>
        </w:rPr>
        <w:t xml:space="preserve"> вступает в силу после </w:t>
      </w:r>
      <w:r w:rsidR="00FA10FD">
        <w:rPr>
          <w:rFonts w:cs="Arial"/>
          <w:sz w:val="28"/>
          <w:szCs w:val="28"/>
        </w:rPr>
        <w:t xml:space="preserve">его </w:t>
      </w:r>
      <w:r w:rsidR="00775805" w:rsidRPr="00775805">
        <w:rPr>
          <w:rFonts w:cs="Arial"/>
          <w:sz w:val="28"/>
          <w:szCs w:val="28"/>
        </w:rPr>
        <w:t>официального опубликования</w:t>
      </w:r>
      <w:r w:rsidR="00FA10FD">
        <w:rPr>
          <w:rFonts w:cs="Arial"/>
          <w:sz w:val="28"/>
          <w:szCs w:val="28"/>
        </w:rPr>
        <w:t>.</w:t>
      </w:r>
    </w:p>
    <w:p w:rsidR="00775805" w:rsidRPr="00813E6A" w:rsidRDefault="00775805" w:rsidP="00EB38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650FE" w:rsidRPr="00D650FE" w:rsidRDefault="00D650FE" w:rsidP="00D650FE">
      <w:pPr>
        <w:jc w:val="both"/>
        <w:rPr>
          <w:sz w:val="28"/>
          <w:szCs w:val="20"/>
        </w:rPr>
      </w:pPr>
    </w:p>
    <w:p w:rsidR="00F7589B" w:rsidRDefault="00E07002" w:rsidP="00234301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</w:p>
    <w:p w:rsidR="00E07002" w:rsidRPr="00E07002" w:rsidRDefault="00F7589B" w:rsidP="00F7589B">
      <w:pPr>
        <w:ind w:left="6372" w:firstLine="708"/>
        <w:jc w:val="both"/>
        <w:rPr>
          <w:rFonts w:ascii="Times New Roman CYR" w:hAnsi="Times New Roman CYR"/>
          <w:sz w:val="28"/>
          <w:szCs w:val="20"/>
        </w:rPr>
      </w:pPr>
      <w:r>
        <w:rPr>
          <w:sz w:val="28"/>
          <w:szCs w:val="20"/>
        </w:rPr>
        <w:t xml:space="preserve">    </w:t>
      </w:r>
      <w:r w:rsidR="00DE28D2">
        <w:rPr>
          <w:sz w:val="28"/>
          <w:szCs w:val="20"/>
        </w:rPr>
        <w:t xml:space="preserve">        </w:t>
      </w:r>
      <w:r>
        <w:rPr>
          <w:sz w:val="28"/>
          <w:szCs w:val="20"/>
        </w:rPr>
        <w:t xml:space="preserve"> </w:t>
      </w:r>
      <w:r w:rsidR="00DE28D2">
        <w:rPr>
          <w:sz w:val="28"/>
          <w:szCs w:val="20"/>
        </w:rPr>
        <w:t>А.А.Никитин</w:t>
      </w:r>
    </w:p>
    <w:p w:rsidR="00271AB5" w:rsidRDefault="00271AB5" w:rsidP="00D650FE">
      <w:pPr>
        <w:jc w:val="both"/>
      </w:pPr>
    </w:p>
    <w:p w:rsidR="00072411" w:rsidRDefault="00072411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p w:rsidR="005177F7" w:rsidRDefault="005177F7" w:rsidP="008A5278">
      <w:pPr>
        <w:jc w:val="both"/>
        <w:rPr>
          <w:i/>
          <w:szCs w:val="28"/>
        </w:rPr>
      </w:pPr>
    </w:p>
    <w:p w:rsidR="005177F7" w:rsidRDefault="005177F7" w:rsidP="008A5278">
      <w:pPr>
        <w:jc w:val="both"/>
        <w:rPr>
          <w:i/>
          <w:szCs w:val="28"/>
        </w:rPr>
      </w:pPr>
    </w:p>
    <w:p w:rsidR="005177F7" w:rsidRDefault="005177F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</w:p>
    <w:p w:rsidR="006D3BB7" w:rsidRDefault="006D3BB7" w:rsidP="008A5278">
      <w:pPr>
        <w:jc w:val="both"/>
        <w:rPr>
          <w:i/>
          <w:szCs w:val="28"/>
        </w:rPr>
      </w:pPr>
      <w:bookmarkStart w:id="0" w:name="_GoBack"/>
      <w:bookmarkEnd w:id="0"/>
    </w:p>
    <w:p w:rsidR="005177F7" w:rsidRDefault="005177F7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p w:rsidR="00ED4827" w:rsidRPr="00ED4827" w:rsidRDefault="00ED4827" w:rsidP="008A5278">
      <w:pPr>
        <w:jc w:val="both"/>
        <w:rPr>
          <w:i/>
          <w:szCs w:val="28"/>
        </w:rPr>
      </w:pPr>
      <w:r w:rsidRPr="00ED4827">
        <w:rPr>
          <w:i/>
          <w:szCs w:val="28"/>
        </w:rPr>
        <w:t>А.</w:t>
      </w:r>
      <w:r w:rsidR="00F92118">
        <w:rPr>
          <w:i/>
          <w:szCs w:val="28"/>
        </w:rPr>
        <w:t>И.Хазипова</w:t>
      </w:r>
    </w:p>
    <w:p w:rsidR="00502026" w:rsidRPr="00ED4827" w:rsidRDefault="00ED4827" w:rsidP="008A5278">
      <w:pPr>
        <w:jc w:val="both"/>
        <w:rPr>
          <w:i/>
          <w:szCs w:val="28"/>
        </w:rPr>
      </w:pPr>
      <w:r w:rsidRPr="00ED4827">
        <w:rPr>
          <w:i/>
          <w:szCs w:val="28"/>
        </w:rPr>
        <w:t xml:space="preserve">22 </w:t>
      </w:r>
      <w:r w:rsidR="00F92118">
        <w:rPr>
          <w:i/>
          <w:szCs w:val="28"/>
        </w:rPr>
        <w:t>12 52</w:t>
      </w:r>
    </w:p>
    <w:sectPr w:rsidR="00502026" w:rsidRPr="00ED4827" w:rsidSect="003D4C33">
      <w:headerReference w:type="default" r:id="rId9"/>
      <w:pgSz w:w="11906" w:h="16838"/>
      <w:pgMar w:top="1021" w:right="707" w:bottom="993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21" w:rsidRDefault="00DB6721">
      <w:r>
        <w:separator/>
      </w:r>
    </w:p>
  </w:endnote>
  <w:endnote w:type="continuationSeparator" w:id="0">
    <w:p w:rsidR="00DB6721" w:rsidRDefault="00DB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21" w:rsidRDefault="00DB6721">
      <w:r>
        <w:separator/>
      </w:r>
    </w:p>
  </w:footnote>
  <w:footnote w:type="continuationSeparator" w:id="0">
    <w:p w:rsidR="00DB6721" w:rsidRDefault="00DB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216961"/>
      <w:docPartObj>
        <w:docPartGallery w:val="Page Numbers (Top of Page)"/>
        <w:docPartUnique/>
      </w:docPartObj>
    </w:sdtPr>
    <w:sdtEndPr/>
    <w:sdtContent>
      <w:p w:rsidR="00ED4827" w:rsidRDefault="00ED48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23A">
          <w:rPr>
            <w:noProof/>
          </w:rPr>
          <w:t>2</w:t>
        </w:r>
        <w:r>
          <w:fldChar w:fldCharType="end"/>
        </w:r>
      </w:p>
    </w:sdtContent>
  </w:sdt>
  <w:p w:rsidR="00ED4827" w:rsidRPr="00ED4827" w:rsidRDefault="00ED4827" w:rsidP="00ED48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A8"/>
    <w:rsid w:val="00044341"/>
    <w:rsid w:val="00072411"/>
    <w:rsid w:val="000E647B"/>
    <w:rsid w:val="000F59A9"/>
    <w:rsid w:val="0011614C"/>
    <w:rsid w:val="00181F56"/>
    <w:rsid w:val="0018592D"/>
    <w:rsid w:val="0019235B"/>
    <w:rsid w:val="001C541F"/>
    <w:rsid w:val="001E7B57"/>
    <w:rsid w:val="001F4B40"/>
    <w:rsid w:val="00234301"/>
    <w:rsid w:val="002442F7"/>
    <w:rsid w:val="002630F9"/>
    <w:rsid w:val="00271AB5"/>
    <w:rsid w:val="002D2814"/>
    <w:rsid w:val="002F042F"/>
    <w:rsid w:val="00310A55"/>
    <w:rsid w:val="00311D93"/>
    <w:rsid w:val="003668EB"/>
    <w:rsid w:val="0037423A"/>
    <w:rsid w:val="00396F18"/>
    <w:rsid w:val="003A2245"/>
    <w:rsid w:val="003A68E3"/>
    <w:rsid w:val="003D4C33"/>
    <w:rsid w:val="003F757C"/>
    <w:rsid w:val="004005FA"/>
    <w:rsid w:val="0041223C"/>
    <w:rsid w:val="004259FE"/>
    <w:rsid w:val="004C6E13"/>
    <w:rsid w:val="004D3D54"/>
    <w:rsid w:val="004F4865"/>
    <w:rsid w:val="00502026"/>
    <w:rsid w:val="005177F7"/>
    <w:rsid w:val="00532761"/>
    <w:rsid w:val="005437EC"/>
    <w:rsid w:val="00560A78"/>
    <w:rsid w:val="00592F13"/>
    <w:rsid w:val="005B0286"/>
    <w:rsid w:val="005C0C18"/>
    <w:rsid w:val="005E76D3"/>
    <w:rsid w:val="005F2531"/>
    <w:rsid w:val="00605EC3"/>
    <w:rsid w:val="00650550"/>
    <w:rsid w:val="006711C0"/>
    <w:rsid w:val="00677986"/>
    <w:rsid w:val="006D3BB7"/>
    <w:rsid w:val="006D7720"/>
    <w:rsid w:val="00765A39"/>
    <w:rsid w:val="00771736"/>
    <w:rsid w:val="00775805"/>
    <w:rsid w:val="00775A7E"/>
    <w:rsid w:val="00793066"/>
    <w:rsid w:val="007A7482"/>
    <w:rsid w:val="007F6D48"/>
    <w:rsid w:val="00813E6A"/>
    <w:rsid w:val="008539B0"/>
    <w:rsid w:val="008560F0"/>
    <w:rsid w:val="00857919"/>
    <w:rsid w:val="0087778D"/>
    <w:rsid w:val="008971D3"/>
    <w:rsid w:val="008A5278"/>
    <w:rsid w:val="008A6F7D"/>
    <w:rsid w:val="008F2B4F"/>
    <w:rsid w:val="009066D7"/>
    <w:rsid w:val="009213F6"/>
    <w:rsid w:val="00931036"/>
    <w:rsid w:val="00952A11"/>
    <w:rsid w:val="009916E5"/>
    <w:rsid w:val="0099223C"/>
    <w:rsid w:val="0099629F"/>
    <w:rsid w:val="009B6980"/>
    <w:rsid w:val="009F1F2F"/>
    <w:rsid w:val="00A122CA"/>
    <w:rsid w:val="00A41434"/>
    <w:rsid w:val="00A43AB8"/>
    <w:rsid w:val="00A45B18"/>
    <w:rsid w:val="00A47985"/>
    <w:rsid w:val="00A705F9"/>
    <w:rsid w:val="00A86CD1"/>
    <w:rsid w:val="00AB4B60"/>
    <w:rsid w:val="00AB5489"/>
    <w:rsid w:val="00B07804"/>
    <w:rsid w:val="00B14B60"/>
    <w:rsid w:val="00BC59C3"/>
    <w:rsid w:val="00BE7D68"/>
    <w:rsid w:val="00C1427F"/>
    <w:rsid w:val="00C60871"/>
    <w:rsid w:val="00C64929"/>
    <w:rsid w:val="00C735D3"/>
    <w:rsid w:val="00C9694C"/>
    <w:rsid w:val="00CC1F38"/>
    <w:rsid w:val="00CE22F8"/>
    <w:rsid w:val="00D324A8"/>
    <w:rsid w:val="00D650FE"/>
    <w:rsid w:val="00DB6721"/>
    <w:rsid w:val="00DE28D2"/>
    <w:rsid w:val="00E07002"/>
    <w:rsid w:val="00E17EFF"/>
    <w:rsid w:val="00E27F9D"/>
    <w:rsid w:val="00E4435B"/>
    <w:rsid w:val="00E769F0"/>
    <w:rsid w:val="00E91D97"/>
    <w:rsid w:val="00EA16B9"/>
    <w:rsid w:val="00EB384A"/>
    <w:rsid w:val="00ED10C4"/>
    <w:rsid w:val="00ED4827"/>
    <w:rsid w:val="00EE49E1"/>
    <w:rsid w:val="00F10910"/>
    <w:rsid w:val="00F6556C"/>
    <w:rsid w:val="00F70A68"/>
    <w:rsid w:val="00F7589B"/>
    <w:rsid w:val="00F777BD"/>
    <w:rsid w:val="00F90F9D"/>
    <w:rsid w:val="00F92118"/>
    <w:rsid w:val="00F967C0"/>
    <w:rsid w:val="00FA10FD"/>
    <w:rsid w:val="00FC4255"/>
    <w:rsid w:val="00FD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4298"/>
  <w15:docId w15:val="{9F314307-9862-4992-B456-79D11A6A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A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A6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A68E3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3A68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10A55"/>
    <w:rPr>
      <w:sz w:val="28"/>
      <w:szCs w:val="20"/>
    </w:rPr>
  </w:style>
  <w:style w:type="paragraph" w:styleId="a8">
    <w:name w:val="Normal (Web)"/>
    <w:basedOn w:val="a"/>
    <w:uiPriority w:val="99"/>
    <w:rsid w:val="00BE7D68"/>
    <w:pPr>
      <w:spacing w:before="75" w:after="75"/>
    </w:pPr>
    <w:rPr>
      <w:color w:val="232323"/>
    </w:rPr>
  </w:style>
  <w:style w:type="paragraph" w:customStyle="1" w:styleId="Title">
    <w:name w:val="Title!Название НПА"/>
    <w:basedOn w:val="a"/>
    <w:rsid w:val="0077580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9">
    <w:name w:val="Hyperlink"/>
    <w:rsid w:val="00775805"/>
    <w:rPr>
      <w:color w:val="0000FF"/>
      <w:u w:val="none"/>
    </w:rPr>
  </w:style>
  <w:style w:type="paragraph" w:styleId="aa">
    <w:name w:val="footer"/>
    <w:basedOn w:val="a"/>
    <w:link w:val="ab"/>
    <w:uiPriority w:val="99"/>
    <w:unhideWhenUsed/>
    <w:rsid w:val="00ED48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da83f308-ef1c-47da-9500-e6617971ae9d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3F93F-FF35-4511-B4D4-40C44121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Анастасия Игоревна Хазипова</cp:lastModifiedBy>
  <cp:revision>2</cp:revision>
  <cp:lastPrinted>2026-01-28T03:46:00Z</cp:lastPrinted>
  <dcterms:created xsi:type="dcterms:W3CDTF">2026-03-19T11:43:00Z</dcterms:created>
  <dcterms:modified xsi:type="dcterms:W3CDTF">2026-03-19T11:43:00Z</dcterms:modified>
</cp:coreProperties>
</file>