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255AB" w14:textId="05D1D942" w:rsidR="004537F6" w:rsidRDefault="004537F6" w:rsidP="00A55621">
      <w:pPr>
        <w:spacing w:after="200" w:line="276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жители избирательного округа № 1</w:t>
      </w:r>
      <w:r w:rsidR="004856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 Нефтеюганск!</w:t>
      </w:r>
    </w:p>
    <w:p w14:paraId="5E885E70" w14:textId="77777777" w:rsidR="008638DA" w:rsidRPr="004537F6" w:rsidRDefault="008638DA" w:rsidP="00A55621">
      <w:pPr>
        <w:spacing w:after="200" w:line="276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D39B2" w14:textId="14DA9E3F" w:rsidR="004537F6" w:rsidRPr="004537F6" w:rsidRDefault="004537F6" w:rsidP="00A55621">
      <w:pPr>
        <w:spacing w:after="0" w:line="276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4F74DE"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регламентом</w:t>
      </w:r>
      <w:r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города </w:t>
      </w:r>
      <w:r w:rsidR="004F74DE"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Нефтеюганска представляю</w:t>
      </w:r>
      <w:r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о проделанной работе депутата </w:t>
      </w:r>
      <w:r w:rsidR="004F74D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 города Нефтеюганска </w:t>
      </w:r>
      <w:r w:rsidR="004F74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4F74DE" w:rsidRPr="00A5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созыва за 20</w:t>
      </w:r>
      <w:r w:rsidR="004856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42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469B1A76" w14:textId="77777777" w:rsidR="004537F6" w:rsidRPr="004537F6" w:rsidRDefault="004537F6" w:rsidP="00A55621">
      <w:pPr>
        <w:spacing w:after="0" w:line="276" w:lineRule="auto"/>
        <w:ind w:firstLine="851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4752EE91" w14:textId="77777777" w:rsidR="004537F6" w:rsidRPr="004537F6" w:rsidRDefault="004537F6" w:rsidP="005A481A">
      <w:pPr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5598BC2E" w14:textId="77777777" w:rsidR="007A42FD" w:rsidRDefault="007A42FD" w:rsidP="005A481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537F6"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537F6"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6E8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4537F6"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являюсь избранным</w:t>
      </w:r>
      <w:r w:rsidR="004537F6"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6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депутатом</w:t>
      </w:r>
      <w:r w:rsidR="004537F6"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города Нефтеюганска</w:t>
      </w:r>
      <w:r w:rsidR="004537F6"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F803CF"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80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09C864D" w14:textId="4B88AA13" w:rsidR="007A42FD" w:rsidRDefault="004537F6" w:rsidP="005A481A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работы </w:t>
      </w:r>
      <w:r w:rsidR="00C54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</w:t>
      </w:r>
      <w:r w:rsidR="00C54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города Нефтеюганска</w:t>
      </w:r>
      <w:r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являюсь членом постоянно </w:t>
      </w:r>
      <w:r w:rsidR="00E7308D"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действующей комиссии</w:t>
      </w:r>
      <w:r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бюджету и местным налогам. </w:t>
      </w:r>
      <w:r w:rsidR="007A4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полномочия </w:t>
      </w:r>
      <w:r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</w:t>
      </w:r>
      <w:r w:rsidR="007A4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4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входит </w:t>
      </w:r>
      <w:r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</w:t>
      </w:r>
      <w:r w:rsidR="007A4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</w:t>
      </w:r>
      <w:r w:rsidR="007A4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</w:t>
      </w:r>
      <w:r w:rsidR="00E7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круга и отчеты о его исполнении,</w:t>
      </w:r>
      <w:r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установление, изменение и отмена местных налогов и сборов в соответствии с законодательством Российской Федерации о налогах и </w:t>
      </w:r>
      <w:r w:rsidR="00E7308D"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сборах, рассм</w:t>
      </w:r>
      <w:r w:rsidR="007A4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7308D"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="007A4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</w:t>
      </w:r>
      <w:r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</w:t>
      </w:r>
      <w:r w:rsidR="007A4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включению приоритетных расходных обязательств в проект решения Думы о внесении изменений в бюджет города Нефтеюганска на 20</w:t>
      </w:r>
      <w:r w:rsidR="00265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A4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и плановый период 202</w:t>
      </w:r>
      <w:r w:rsidR="007A4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7A4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r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="00265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14:paraId="096C9B44" w14:textId="772A690E" w:rsidR="00AC3B45" w:rsidRDefault="007A42FD" w:rsidP="005A481A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постоянно принимаю</w:t>
      </w:r>
      <w:r w:rsidR="004537F6"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3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="00AC3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4537F6"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заседаниях Думы города, где принимаю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="004537F6"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</w:t>
      </w:r>
      <w:r w:rsidR="004537F6"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4537F6"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города вопро</w:t>
      </w:r>
      <w:r w:rsidR="00AC3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AC3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70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70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состоялось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770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заседаний Думы города, </w:t>
      </w:r>
      <w:r w:rsidR="0022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всех я </w:t>
      </w:r>
      <w:r w:rsidR="00770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 участие</w:t>
      </w:r>
      <w:r w:rsidR="0022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</w:t>
      </w:r>
      <w:r w:rsidR="00770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770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заседаниях комиссии по </w:t>
      </w:r>
      <w:r w:rsidR="00F80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бюджету и</w:t>
      </w:r>
      <w:r w:rsidR="00770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местным налогам.</w:t>
      </w:r>
    </w:p>
    <w:p w14:paraId="2DA490A9" w14:textId="310D3154" w:rsidR="005A481A" w:rsidRDefault="00E7308D" w:rsidP="005A481A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депутата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избирательном </w:t>
      </w:r>
      <w:r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F803CF"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</w:t>
      </w:r>
      <w:r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встречи с избирателями, личный прием граждан, отчеты перед избирателями, что обеспечивает обратную связь с населением.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важнейших направлений моей деятельности является непосредственная работа с гражданами. За отчетный период</w:t>
      </w:r>
      <w:r w:rsid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6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 участие в 1</w:t>
      </w:r>
      <w:r w:rsidR="0077038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общественно-зна</w:t>
      </w:r>
      <w:r w:rsidR="00D3566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D3566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х мероприяти</w:t>
      </w:r>
      <w:r w:rsidR="00D35665">
        <w:rPr>
          <w:rFonts w:ascii="Times New Roman" w:eastAsia="Times New Roman" w:hAnsi="Times New Roman" w:cs="Times New Roman"/>
          <w:sz w:val="28"/>
          <w:szCs w:val="28"/>
          <w:lang w:eastAsia="ru-RU"/>
        </w:rPr>
        <w:t>ях,</w:t>
      </w:r>
      <w:r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 </w:t>
      </w:r>
      <w:r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проводились личные приемы граждан,</w:t>
      </w:r>
      <w:r w:rsid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</w:t>
      </w:r>
      <w:r w:rsidR="00D3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состоялось </w:t>
      </w:r>
      <w:r w:rsidR="007703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выездных прием</w:t>
      </w:r>
      <w:r w:rsidR="0077038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66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</w:t>
      </w:r>
      <w:r w:rsid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оступившие в мой адрес </w:t>
      </w:r>
      <w:r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письменные и устные обращения</w:t>
      </w:r>
      <w:r w:rsid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</w:t>
      </w:r>
      <w:r w:rsidR="005A481A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в установленный законом срок.</w:t>
      </w:r>
      <w:r w:rsid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полученных ответов на обращения п</w:t>
      </w:r>
      <w:r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роведена работа с органами исполнительной </w:t>
      </w:r>
      <w:r w:rsidR="00F803CF"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r w:rsid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03CF"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E2E773" w14:textId="54AD822B" w:rsidR="005A481A" w:rsidRDefault="005A481A" w:rsidP="005A481A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947">
        <w:rPr>
          <w:rFonts w:ascii="Times New Roman" w:hAnsi="Times New Roman"/>
          <w:sz w:val="28"/>
          <w:szCs w:val="28"/>
        </w:rPr>
        <w:t>Одним из актуальных воп</w:t>
      </w:r>
      <w:r>
        <w:rPr>
          <w:rFonts w:ascii="Times New Roman" w:hAnsi="Times New Roman"/>
          <w:sz w:val="28"/>
          <w:szCs w:val="28"/>
        </w:rPr>
        <w:t>росов для жителей города остается благоустройство города</w:t>
      </w:r>
      <w:r w:rsidRPr="00D7294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Однако, как видно из обращений граждан, число таких за прошедший год значительно снизилось</w:t>
      </w:r>
      <w:r w:rsidRPr="00D7294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Все в</w:t>
      </w:r>
      <w:r w:rsidRPr="00137BFA">
        <w:rPr>
          <w:rFonts w:ascii="Times New Roman" w:hAnsi="Times New Roman"/>
          <w:sz w:val="28"/>
          <w:szCs w:val="28"/>
        </w:rPr>
        <w:t xml:space="preserve">опросы, обозначенные гражданами в своих заявлениях, касающиеся благоустройства территории избирательного округа (освещение, </w:t>
      </w:r>
      <w:r>
        <w:rPr>
          <w:rFonts w:ascii="Times New Roman" w:hAnsi="Times New Roman"/>
          <w:sz w:val="28"/>
          <w:szCs w:val="28"/>
        </w:rPr>
        <w:t>уборка снега в зимний период</w:t>
      </w:r>
      <w:r w:rsidRPr="00137BFA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были </w:t>
      </w:r>
      <w:r w:rsidRPr="00137BFA">
        <w:rPr>
          <w:rFonts w:ascii="Times New Roman" w:hAnsi="Times New Roman"/>
          <w:sz w:val="28"/>
          <w:szCs w:val="28"/>
        </w:rPr>
        <w:t xml:space="preserve">направлены мной в администрацию города. </w:t>
      </w:r>
      <w:r>
        <w:rPr>
          <w:rFonts w:ascii="Times New Roman" w:hAnsi="Times New Roman"/>
          <w:sz w:val="28"/>
          <w:szCs w:val="28"/>
        </w:rPr>
        <w:t xml:space="preserve">По каждому отдельному обращению граждан проведена индивидуальная работа, и оказана реальная </w:t>
      </w:r>
      <w:r>
        <w:rPr>
          <w:rFonts w:ascii="Times New Roman" w:hAnsi="Times New Roman"/>
          <w:sz w:val="28"/>
          <w:szCs w:val="28"/>
        </w:rPr>
        <w:lastRenderedPageBreak/>
        <w:t xml:space="preserve">помощь жителям.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например, после обращения жителей удалось добиться проведения асфальтирования террит</w:t>
      </w:r>
      <w:r w:rsidR="00224F7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ории по адресу: ул.</w:t>
      </w:r>
      <w:r w:rsidR="00266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F7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Киевская, 14, обустроен тротуар в районе дома № 1 в 10а микрорайоне.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4CE3DA" w14:textId="1096C187" w:rsidR="00AC3B45" w:rsidRPr="004537F6" w:rsidRDefault="0077038A" w:rsidP="005A481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р</w:t>
      </w:r>
      <w:r w:rsid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егулярно принимаю личное участие в сборе гуманитарной помощи</w:t>
      </w:r>
      <w:r w:rsidR="00AC3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DE70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оказавшихся</w:t>
      </w:r>
      <w:r w:rsidR="00AC3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трудной жизненной ситуации и дет</w:t>
      </w:r>
      <w:r w:rsidR="00DE70B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AC3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семей участников специальной военной операции, а также в сбор</w:t>
      </w:r>
      <w:r w:rsidR="00224F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C3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гуманитарной помощи</w:t>
      </w:r>
      <w:r w:rsidR="000C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военнослужащим в зоне СВО и для мирных жителей новых регионов. </w:t>
      </w:r>
    </w:p>
    <w:p w14:paraId="26B12BB6" w14:textId="6ED08722" w:rsidR="004537F6" w:rsidRPr="004537F6" w:rsidRDefault="004537F6" w:rsidP="005A481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оперативного решения насущных проблем граждан </w:t>
      </w:r>
      <w:r w:rsidR="0077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 </w:t>
      </w:r>
      <w:r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r w:rsidR="00770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общественная приемная, где проводятся </w:t>
      </w:r>
      <w:r w:rsidR="0022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личные </w:t>
      </w:r>
      <w:r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приемы </w:t>
      </w:r>
      <w:r w:rsidR="0022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депутатов </w:t>
      </w:r>
      <w:r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770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личным вопросам, принимаются устные и письменные обращения граждан.  Депутат и специалист общественной приемной готовы всегда оказать помощь, проконсультировать по всем возникающим у </w:t>
      </w:r>
      <w:r w:rsidR="00A55621"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вопросам</w:t>
      </w:r>
      <w:r w:rsidRPr="0045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</w:t>
      </w:r>
      <w:r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апись на прием  осуществляется   как лично</w:t>
      </w:r>
      <w:r w:rsidR="00EF75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по телефону. </w:t>
      </w:r>
    </w:p>
    <w:p w14:paraId="75E6BD01" w14:textId="144F0B65" w:rsidR="004537F6" w:rsidRPr="004537F6" w:rsidRDefault="004537F6" w:rsidP="005A481A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избиратели, приглашаю вас  проявить активность и  инициативу в решении насущных проблем, только совместная работа избирателя и депутата  может привести к положительным результатам. Приглашаю всех жителей избирательного округа в общественную приемную по адресу: 2 микрорайон, здание </w:t>
      </w:r>
      <w:r w:rsidR="0077038A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телефон 510-393, 89505150393, </w:t>
      </w:r>
      <w:r w:rsidRPr="004537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37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4" w:history="1">
        <w:r w:rsidRPr="004537F6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priemnaya</w:t>
        </w:r>
        <w:r w:rsidRPr="004537F6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_</w:t>
        </w:r>
        <w:r w:rsidRPr="004537F6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deputat</w:t>
        </w:r>
        <w:r w:rsidRPr="004537F6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@</w:t>
        </w:r>
        <w:r w:rsidRPr="004537F6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mail</w:t>
        </w:r>
        <w:r w:rsidRPr="004537F6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r w:rsidRPr="004537F6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ru</w:t>
        </w:r>
      </w:hyperlink>
      <w:r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Наши двери открыты для вас!</w:t>
      </w:r>
    </w:p>
    <w:p w14:paraId="2FEDD20A" w14:textId="77777777" w:rsidR="004537F6" w:rsidRPr="004537F6" w:rsidRDefault="004537F6" w:rsidP="005A481A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52DD7D" w14:textId="77777777" w:rsidR="00266201" w:rsidRDefault="00266201" w:rsidP="00266201">
      <w:pPr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6EAF65" w14:textId="155A253A" w:rsidR="00266201" w:rsidRDefault="004537F6" w:rsidP="00266201">
      <w:pPr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уважением, </w:t>
      </w:r>
    </w:p>
    <w:p w14:paraId="01353599" w14:textId="77777777" w:rsidR="00266201" w:rsidRDefault="004537F6" w:rsidP="00266201">
      <w:pPr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Думы города Нефтеюганска</w:t>
      </w:r>
      <w:r w:rsidR="00266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созыва</w:t>
      </w:r>
    </w:p>
    <w:p w14:paraId="0437F945" w14:textId="4A4D6BF1" w:rsidR="00266201" w:rsidRDefault="00266201" w:rsidP="00266201">
      <w:pPr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избирательному округу №12</w:t>
      </w:r>
    </w:p>
    <w:p w14:paraId="519F9B14" w14:textId="5568177E" w:rsidR="004537F6" w:rsidRPr="004537F6" w:rsidRDefault="00266201" w:rsidP="00266201">
      <w:pPr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Р.Н.</w:t>
      </w:r>
      <w:r w:rsidR="00A5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37F6"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</w:t>
      </w:r>
      <w:proofErr w:type="spellEnd"/>
      <w:r w:rsidR="004537F6" w:rsidRPr="0045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30D391C" w14:textId="77777777" w:rsidR="004537F6" w:rsidRPr="004537F6" w:rsidRDefault="004537F6" w:rsidP="005A481A">
      <w:pPr>
        <w:ind w:firstLine="709"/>
      </w:pPr>
    </w:p>
    <w:p w14:paraId="5D54E81F" w14:textId="77777777" w:rsidR="00230D79" w:rsidRDefault="00266201" w:rsidP="005A481A">
      <w:pPr>
        <w:ind w:firstLine="709"/>
      </w:pPr>
    </w:p>
    <w:sectPr w:rsidR="00230D79" w:rsidSect="005A481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5D"/>
    <w:rsid w:val="000C5048"/>
    <w:rsid w:val="00224F74"/>
    <w:rsid w:val="002511D8"/>
    <w:rsid w:val="002654D7"/>
    <w:rsid w:val="00266201"/>
    <w:rsid w:val="00287582"/>
    <w:rsid w:val="00322311"/>
    <w:rsid w:val="00344732"/>
    <w:rsid w:val="0035117A"/>
    <w:rsid w:val="00443867"/>
    <w:rsid w:val="004537F6"/>
    <w:rsid w:val="00457440"/>
    <w:rsid w:val="0048554A"/>
    <w:rsid w:val="004856E8"/>
    <w:rsid w:val="004E275B"/>
    <w:rsid w:val="004E57BA"/>
    <w:rsid w:val="004E7778"/>
    <w:rsid w:val="004F74DE"/>
    <w:rsid w:val="00566DA7"/>
    <w:rsid w:val="00592428"/>
    <w:rsid w:val="005A481A"/>
    <w:rsid w:val="005A4974"/>
    <w:rsid w:val="0060445D"/>
    <w:rsid w:val="00671D54"/>
    <w:rsid w:val="006A003E"/>
    <w:rsid w:val="0077038A"/>
    <w:rsid w:val="00770729"/>
    <w:rsid w:val="007777B9"/>
    <w:rsid w:val="007928B0"/>
    <w:rsid w:val="007A42FD"/>
    <w:rsid w:val="007B125E"/>
    <w:rsid w:val="007D3971"/>
    <w:rsid w:val="007F54EE"/>
    <w:rsid w:val="008638DA"/>
    <w:rsid w:val="008941E7"/>
    <w:rsid w:val="008B2532"/>
    <w:rsid w:val="008B4512"/>
    <w:rsid w:val="009A57EF"/>
    <w:rsid w:val="00A55621"/>
    <w:rsid w:val="00AA66E3"/>
    <w:rsid w:val="00AC3B45"/>
    <w:rsid w:val="00B70176"/>
    <w:rsid w:val="00C12539"/>
    <w:rsid w:val="00C54364"/>
    <w:rsid w:val="00C87A33"/>
    <w:rsid w:val="00C956EA"/>
    <w:rsid w:val="00D2419C"/>
    <w:rsid w:val="00D35665"/>
    <w:rsid w:val="00D867D5"/>
    <w:rsid w:val="00DE70B8"/>
    <w:rsid w:val="00E1671D"/>
    <w:rsid w:val="00E35597"/>
    <w:rsid w:val="00E7308D"/>
    <w:rsid w:val="00EF7541"/>
    <w:rsid w:val="00F758ED"/>
    <w:rsid w:val="00F803CF"/>
    <w:rsid w:val="00FD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1A07"/>
  <w15:chartTrackingRefBased/>
  <w15:docId w15:val="{6B101E2E-E909-4C63-AB00-51E992BB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emnaya_deputa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Дарья Викторовна Медведчикова</cp:lastModifiedBy>
  <cp:revision>6</cp:revision>
  <cp:lastPrinted>2026-02-04T05:03:00Z</cp:lastPrinted>
  <dcterms:created xsi:type="dcterms:W3CDTF">2026-01-21T11:29:00Z</dcterms:created>
  <dcterms:modified xsi:type="dcterms:W3CDTF">2026-02-04T05:04:00Z</dcterms:modified>
</cp:coreProperties>
</file>