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D0" w:rsidRDefault="00D120D0" w:rsidP="00565BD7">
      <w:pPr>
        <w:spacing w:after="685"/>
      </w:pPr>
    </w:p>
    <w:p w:rsidR="00D120D0" w:rsidRDefault="00565BD7">
      <w:pPr>
        <w:spacing w:after="11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Заявление</w:t>
      </w:r>
    </w:p>
    <w:p w:rsidR="00D120D0" w:rsidRDefault="00565BD7">
      <w:pPr>
        <w:spacing w:after="11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о предоставлении государственной услуги «Уведомительная регистрация </w:t>
      </w:r>
    </w:p>
    <w:p w:rsidR="00D120D0" w:rsidRDefault="00565BD7">
      <w:pPr>
        <w:spacing w:after="265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</w:t>
      </w:r>
    </w:p>
    <w:p w:rsidR="00D120D0" w:rsidRDefault="00565BD7">
      <w:pPr>
        <w:spacing w:after="106" w:line="238" w:lineRule="auto"/>
        <w:ind w:left="108" w:firstLine="34"/>
        <w:jc w:val="both"/>
      </w:pP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соответствии со статьей 50 Трудового кодекса Российской Федерации прошу провести уведомительную регистрацию территориального соглашения</w:t>
      </w:r>
    </w:p>
    <w:p w:rsidR="00D120D0" w:rsidRDefault="00565BD7">
      <w:pPr>
        <w:spacing w:after="63"/>
        <w:ind w:right="-142"/>
      </w:pPr>
      <w:r>
        <w:rPr>
          <w:noProof/>
        </w:rPr>
        <mc:AlternateContent>
          <mc:Choice Requires="wpg">
            <w:drawing>
              <wp:inline distT="0" distB="0" distL="0" distR="0">
                <wp:extent cx="5850255" cy="6350"/>
                <wp:effectExtent l="0" t="0" r="0" b="0"/>
                <wp:docPr id="1331" name="Group 1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6350"/>
                          <a:chOff x="0" y="0"/>
                          <a:chExt cx="5850255" cy="6350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585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0255">
                                <a:moveTo>
                                  <a:pt x="0" y="0"/>
                                </a:moveTo>
                                <a:lnTo>
                                  <a:pt x="585025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1" style="width:460.65pt;height:0.5pt;mso-position-horizontal-relative:char;mso-position-vertical-relative:line" coordsize="58502,63">
                <v:shape id="Shape 145" style="position:absolute;width:58502;height:0;left:0;top:0;" coordsize="5850255,0" path="m0,0l585025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65BD7" w:rsidRDefault="00565BD7" w:rsidP="00565BD7">
      <w:pPr>
        <w:spacing w:after="71" w:line="323" w:lineRule="auto"/>
        <w:ind w:right="1510" w:firstLine="3231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624412</wp:posOffset>
                </wp:positionV>
                <wp:extent cx="1440180" cy="565150"/>
                <wp:effectExtent l="0" t="0" r="0" b="0"/>
                <wp:wrapSquare wrapText="bothSides"/>
                <wp:docPr id="1332" name="Group 1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565150"/>
                          <a:chOff x="0" y="0"/>
                          <a:chExt cx="1440180" cy="565150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440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282575"/>
                            <a:ext cx="1440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565150"/>
                            <a:ext cx="1440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2" style="width:113.4pt;height:44.5pt;position:absolute;mso-position-horizontal-relative:text;mso-position-horizontal:absolute;margin-left:347.25pt;mso-position-vertical-relative:text;margin-top:49.1663pt;" coordsize="14401,5651">
                <v:shape id="Shape 230" style="position:absolute;width:14401;height:0;left:0;top:0;" coordsize="1440180,0" path="m0,0l1440180,0">
                  <v:stroke weight="1pt" endcap="flat" joinstyle="miter" miterlimit="10" on="true" color="#000000"/>
                  <v:fill on="false" color="#000000" opacity="0"/>
                </v:shape>
                <v:shape id="Shape 231" style="position:absolute;width:14401;height:0;left:0;top:2825;" coordsize="1440180,0" path="m0,0l1440180,0">
                  <v:stroke weight="1pt" endcap="flat" joinstyle="miter" miterlimit="10" on="true" color="#000000"/>
                  <v:fill on="false" color="#000000" opacity="0"/>
                </v:shape>
                <v:shape id="Shape 232" style="position:absolute;width:14401;height:0;left:0;top:5651;" coordsize="1440180,0" path="m0,0l1440180,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(наименование документа) </w:t>
      </w:r>
    </w:p>
    <w:p w:rsidR="00565BD7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И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нформация о территориальном со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глашении: </w:t>
      </w:r>
    </w:p>
    <w:p w:rsidR="00565BD7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период действия </w:t>
      </w:r>
    </w:p>
    <w:p w:rsidR="00D120D0" w:rsidRPr="00565BD7" w:rsidRDefault="00565BD7" w:rsidP="00565BD7">
      <w:pPr>
        <w:spacing w:after="71" w:line="323" w:lineRule="auto"/>
        <w:ind w:right="15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 подписания количество листов</w:t>
      </w:r>
    </w:p>
    <w:p w:rsidR="00D120D0" w:rsidRDefault="00565BD7" w:rsidP="00565BD7">
      <w:pPr>
        <w:spacing w:after="4" w:line="249" w:lineRule="auto"/>
        <w:ind w:right="1510"/>
      </w:pPr>
      <w:r>
        <w:rPr>
          <w:rFonts w:ascii="Times New Roman" w:eastAsia="Times New Roman" w:hAnsi="Times New Roman" w:cs="Times New Roman"/>
          <w:sz w:val="24"/>
        </w:rPr>
        <w:t>количество организаций, на которых распространяется территориальное соглашение</w:t>
      </w:r>
    </w:p>
    <w:p w:rsidR="00D120D0" w:rsidRDefault="00565BD7">
      <w:pPr>
        <w:spacing w:after="68"/>
        <w:ind w:left="6945" w:right="-142"/>
      </w:pPr>
      <w:r>
        <w:rPr>
          <w:noProof/>
        </w:rPr>
        <mc:AlternateContent>
          <mc:Choice Requires="wpg">
            <w:drawing>
              <wp:inline distT="0" distB="0" distL="0" distR="0">
                <wp:extent cx="1440180" cy="12700"/>
                <wp:effectExtent l="0" t="0" r="0" b="0"/>
                <wp:docPr id="1333" name="Group 1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12700"/>
                          <a:chOff x="0" y="0"/>
                          <a:chExt cx="1440180" cy="12700"/>
                        </a:xfrm>
                      </wpg:grpSpPr>
                      <wps:wsp>
                        <wps:cNvPr id="233" name="Shape 233"/>
                        <wps:cNvSpPr/>
                        <wps:spPr>
                          <a:xfrm>
                            <a:off x="0" y="0"/>
                            <a:ext cx="1440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3" style="width:113.4pt;height:1pt;mso-position-horizontal-relative:char;mso-position-vertical-relative:line" coordsize="14401,127">
                <v:shape id="Shape 233" style="position:absolute;width:14401;height:0;left:0;top:0;" coordsize="1440180,0" path="m0,0l144018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120D0" w:rsidRDefault="00565BD7" w:rsidP="00565BD7">
      <w:pPr>
        <w:spacing w:after="4" w:line="249" w:lineRule="auto"/>
        <w:ind w:left="93" w:right="1510"/>
      </w:pPr>
      <w:r>
        <w:rPr>
          <w:rFonts w:ascii="Times New Roman" w:eastAsia="Times New Roman" w:hAnsi="Times New Roman" w:cs="Times New Roman"/>
          <w:sz w:val="24"/>
        </w:rPr>
        <w:t>численность работников, на которых распространяется территориальное соглашение</w:t>
      </w:r>
    </w:p>
    <w:p w:rsidR="00D120D0" w:rsidRDefault="00565BD7">
      <w:pPr>
        <w:spacing w:after="344"/>
        <w:ind w:left="6945" w:right="-142"/>
      </w:pPr>
      <w:r>
        <w:rPr>
          <w:noProof/>
        </w:rPr>
        <mc:AlternateContent>
          <mc:Choice Requires="wpg">
            <w:drawing>
              <wp:inline distT="0" distB="0" distL="0" distR="0">
                <wp:extent cx="1440180" cy="12700"/>
                <wp:effectExtent l="0" t="0" r="0" b="0"/>
                <wp:docPr id="1334" name="Group 1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12700"/>
                          <a:chOff x="0" y="0"/>
                          <a:chExt cx="1440180" cy="12700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1440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4" style="width:113.4pt;height:1pt;mso-position-horizontal-relative:char;mso-position-vertical-relative:line" coordsize="14401,127">
                <v:shape id="Shape 234" style="position:absolute;width:14401;height:0;left:0;top:0;" coordsize="1440180,0" path="m0,0l144018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120D0" w:rsidRDefault="00565BD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Сведения о заявителе:</w:t>
      </w:r>
    </w:p>
    <w:p w:rsidR="00D120D0" w:rsidRDefault="00565BD7">
      <w:pPr>
        <w:spacing w:after="4" w:line="249" w:lineRule="auto"/>
        <w:ind w:left="103" w:right="151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320234</wp:posOffset>
                </wp:positionV>
                <wp:extent cx="2700021" cy="390513"/>
                <wp:effectExtent l="0" t="0" r="0" b="0"/>
                <wp:wrapSquare wrapText="bothSides"/>
                <wp:docPr id="1335" name="Group 1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021" cy="390513"/>
                          <a:chOff x="0" y="0"/>
                          <a:chExt cx="2700021" cy="390513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2700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1">
                                <a:moveTo>
                                  <a:pt x="0" y="0"/>
                                </a:moveTo>
                                <a:lnTo>
                                  <a:pt x="270002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187947"/>
                            <a:ext cx="2700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1">
                                <a:moveTo>
                                  <a:pt x="0" y="0"/>
                                </a:moveTo>
                                <a:lnTo>
                                  <a:pt x="270002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390513"/>
                            <a:ext cx="2700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1">
                                <a:moveTo>
                                  <a:pt x="0" y="0"/>
                                </a:moveTo>
                                <a:lnTo>
                                  <a:pt x="270002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5" style="width:212.6pt;height:30.749pt;position:absolute;mso-position-horizontal-relative:text;mso-position-horizontal:absolute;margin-left:248.05pt;mso-position-vertical-relative:text;margin-top:25.2152pt;" coordsize="27000,3905">
                <v:shape id="Shape 268" style="position:absolute;width:27000;height:0;left:0;top:0;" coordsize="2700021,0" path="m0,0l2700021,0">
                  <v:stroke weight="1pt" endcap="flat" joinstyle="miter" miterlimit="10" on="true" color="#000000"/>
                  <v:fill on="false" color="#000000" opacity="0"/>
                </v:shape>
                <v:shape id="Shape 269" style="position:absolute;width:27000;height:0;left:0;top:1879;" coordsize="2700021,0" path="m0,0l2700021,0">
                  <v:stroke weight="1pt" endcap="flat" joinstyle="miter" miterlimit="10" on="true" color="#000000"/>
                  <v:fill on="false" color="#000000" opacity="0"/>
                </v:shape>
                <v:shape id="Shape 270" style="position:absolute;width:27000;height:0;left:0;top:3905;" coordsize="2700021,0" path="m0,0l2700021,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Ф.И.О. заявителя / наименование организации контактный телефон адрес э</w:t>
      </w:r>
      <w:r>
        <w:rPr>
          <w:rFonts w:ascii="Times New Roman" w:eastAsia="Times New Roman" w:hAnsi="Times New Roman" w:cs="Times New Roman"/>
          <w:sz w:val="24"/>
        </w:rPr>
        <w:t xml:space="preserve">лектронной почты (при наличии) почтовый адрес </w:t>
      </w:r>
    </w:p>
    <w:p w:rsidR="00D120D0" w:rsidRDefault="00565BD7">
      <w:pPr>
        <w:spacing w:after="4" w:line="249" w:lineRule="auto"/>
        <w:ind w:left="103" w:right="1510" w:hanging="10"/>
      </w:pPr>
      <w:r>
        <w:rPr>
          <w:rFonts w:ascii="Times New Roman" w:eastAsia="Times New Roman" w:hAnsi="Times New Roman" w:cs="Times New Roman"/>
          <w:sz w:val="24"/>
        </w:rPr>
        <w:t>(при наличии)</w:t>
      </w:r>
    </w:p>
    <w:p w:rsidR="00D120D0" w:rsidRDefault="00565BD7">
      <w:pPr>
        <w:spacing w:after="344"/>
        <w:ind w:left="4961" w:right="-142"/>
      </w:pPr>
      <w:r>
        <w:rPr>
          <w:noProof/>
        </w:rPr>
        <mc:AlternateContent>
          <mc:Choice Requires="wpg">
            <w:drawing>
              <wp:inline distT="0" distB="0" distL="0" distR="0">
                <wp:extent cx="2700021" cy="12700"/>
                <wp:effectExtent l="0" t="0" r="0" b="0"/>
                <wp:docPr id="1336" name="Group 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021" cy="12700"/>
                          <a:chOff x="0" y="0"/>
                          <a:chExt cx="2700021" cy="12700"/>
                        </a:xfrm>
                      </wpg:grpSpPr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2700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1">
                                <a:moveTo>
                                  <a:pt x="0" y="0"/>
                                </a:moveTo>
                                <a:lnTo>
                                  <a:pt x="270002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6" style="width:212.6pt;height:1pt;mso-position-horizontal-relative:char;mso-position-vertical-relative:line" coordsize="27000,127">
                <v:shape id="Shape 271" style="position:absolute;width:27000;height:0;left:0;top:0;" coordsize="2700021,0" path="m0,0l2700021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65BD7" w:rsidRDefault="00565BD7">
      <w:pPr>
        <w:spacing w:after="46" w:line="327" w:lineRule="auto"/>
        <w:ind w:left="108" w:right="1510" w:hanging="108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5226990</wp:posOffset>
                </wp:positionH>
                <wp:positionV relativeFrom="paragraph">
                  <wp:posOffset>167174</wp:posOffset>
                </wp:positionV>
                <wp:extent cx="190500" cy="995838"/>
                <wp:effectExtent l="0" t="0" r="0" b="0"/>
                <wp:wrapSquare wrapText="bothSides"/>
                <wp:docPr id="1339" name="Group 1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995838"/>
                          <a:chOff x="0" y="0"/>
                          <a:chExt cx="190500" cy="995838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190500" cy="17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8594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78594"/>
                                </a:lnTo>
                                <a:lnTo>
                                  <a:pt x="190500" y="178594"/>
                                </a:lnTo>
                                <a:lnTo>
                                  <a:pt x="0" y="178594"/>
                                </a:lnTo>
                                <a:close/>
                              </a:path>
                            </a:pathLst>
                          </a:custGeom>
                          <a:ln w="190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277495"/>
                            <a:ext cx="190500" cy="17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8594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78594"/>
                                </a:lnTo>
                                <a:lnTo>
                                  <a:pt x="190500" y="178594"/>
                                </a:lnTo>
                                <a:lnTo>
                                  <a:pt x="0" y="178594"/>
                                </a:lnTo>
                                <a:close/>
                              </a:path>
                            </a:pathLst>
                          </a:custGeom>
                          <a:ln w="190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547370"/>
                            <a:ext cx="190500" cy="17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8594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78594"/>
                                </a:lnTo>
                                <a:lnTo>
                                  <a:pt x="190500" y="178594"/>
                                </a:lnTo>
                                <a:lnTo>
                                  <a:pt x="0" y="178594"/>
                                </a:lnTo>
                                <a:close/>
                              </a:path>
                            </a:pathLst>
                          </a:custGeom>
                          <a:ln w="190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817245"/>
                            <a:ext cx="190500" cy="178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8594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0"/>
                                </a:lnTo>
                                <a:lnTo>
                                  <a:pt x="190500" y="178594"/>
                                </a:lnTo>
                                <a:lnTo>
                                  <a:pt x="190500" y="178594"/>
                                </a:lnTo>
                                <a:lnTo>
                                  <a:pt x="0" y="178594"/>
                                </a:lnTo>
                                <a:close/>
                              </a:path>
                            </a:pathLst>
                          </a:custGeom>
                          <a:ln w="190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9" style="width:15pt;height:78.4125pt;position:absolute;mso-position-horizontal-relative:text;mso-position-horizontal:absolute;margin-left:411.574pt;mso-position-vertical-relative:text;margin-top:13.1633pt;" coordsize="1905,9958">
                <v:shape id="Shape 329" style="position:absolute;width:1905;height:1785;left:0;top:0;" coordsize="190500,178594" path="m0,0l190500,0l190500,0l190500,178594l190500,178594l0,178594x">
                  <v:stroke weight="1.49992pt" endcap="flat" joinstyle="miter" miterlimit="10" on="true" color="#000000"/>
                  <v:fill on="false" color="#000000" opacity="0"/>
                </v:shape>
                <v:shape id="Shape 331" style="position:absolute;width:1905;height:1785;left:0;top:2774;" coordsize="190500,178594" path="m0,0l190500,0l190500,0l190500,178594l190500,178594l0,178594x">
                  <v:stroke weight="1.49992pt" endcap="flat" joinstyle="miter" miterlimit="10" on="true" color="#000000"/>
                  <v:fill on="false" color="#000000" opacity="0"/>
                </v:shape>
                <v:shape id="Shape 333" style="position:absolute;width:1905;height:1785;left:0;top:5473;" coordsize="190500,178594" path="m0,0l190500,0l190500,0l190500,178594l190500,178594l0,178594x">
                  <v:stroke weight="1.49992pt" endcap="flat" joinstyle="miter" miterlimit="10" on="true" color="#000000"/>
                  <v:fill on="false" color="#000000" opacity="0"/>
                </v:shape>
                <v:shape id="Shape 335" style="position:absolute;width:1905;height:1785;left:0;top:8172;" coordsize="190500,178594" path="m0,0l190500,0l190500,0l190500,178594l190500,178594l0,178594x">
                  <v:stroke weight="1.49992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u w:val="single" w:color="000000"/>
        </w:rPr>
        <w:t>Способ получения результата Услуги:</w:t>
      </w:r>
    </w:p>
    <w:p w:rsidR="00565BD7" w:rsidRDefault="00565BD7">
      <w:pPr>
        <w:spacing w:after="46" w:line="327" w:lineRule="auto"/>
        <w:ind w:left="108" w:right="1510" w:hanging="108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с использованием личного кабинета на Едином портале</w:t>
      </w:r>
    </w:p>
    <w:p w:rsidR="00565BD7" w:rsidRDefault="00565BD7">
      <w:pPr>
        <w:spacing w:after="46" w:line="327" w:lineRule="auto"/>
        <w:ind w:left="108" w:right="1510" w:hanging="1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направить почтовым отправлением</w:t>
      </w:r>
    </w:p>
    <w:p w:rsidR="00D120D0" w:rsidRDefault="00565BD7">
      <w:pPr>
        <w:spacing w:after="46" w:line="327" w:lineRule="auto"/>
        <w:ind w:left="108" w:right="1510" w:hanging="108"/>
      </w:pPr>
      <w:r>
        <w:rPr>
          <w:rFonts w:ascii="Times New Roman" w:eastAsia="Times New Roman" w:hAnsi="Times New Roman" w:cs="Times New Roman"/>
          <w:sz w:val="24"/>
        </w:rPr>
        <w:t xml:space="preserve"> направить на адрес электронной почты</w:t>
      </w:r>
    </w:p>
    <w:p w:rsidR="00D120D0" w:rsidRDefault="00565BD7">
      <w:pPr>
        <w:spacing w:after="1019" w:line="249" w:lineRule="auto"/>
        <w:ind w:left="103" w:right="1510" w:hanging="10"/>
      </w:pPr>
      <w:r>
        <w:rPr>
          <w:rFonts w:ascii="Times New Roman" w:eastAsia="Times New Roman" w:hAnsi="Times New Roman" w:cs="Times New Roman"/>
          <w:sz w:val="24"/>
        </w:rPr>
        <w:t xml:space="preserve">в МФЦ (в случае подачи заявления в </w:t>
      </w:r>
      <w:r>
        <w:rPr>
          <w:rFonts w:ascii="Times New Roman" w:eastAsia="Times New Roman" w:hAnsi="Times New Roman" w:cs="Times New Roman"/>
          <w:sz w:val="24"/>
        </w:rPr>
        <w:t>МФЦ)</w:t>
      </w:r>
    </w:p>
    <w:p w:rsidR="00D120D0" w:rsidRDefault="00565BD7">
      <w:pPr>
        <w:spacing w:after="58"/>
        <w:ind w:right="-142"/>
      </w:pPr>
      <w:r>
        <w:rPr>
          <w:noProof/>
        </w:rPr>
        <mc:AlternateContent>
          <mc:Choice Requires="wpg">
            <w:drawing>
              <wp:inline distT="0" distB="0" distL="0" distR="0">
                <wp:extent cx="5850255" cy="12700"/>
                <wp:effectExtent l="0" t="0" r="0" b="0"/>
                <wp:docPr id="1507" name="Group 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255" cy="12700"/>
                          <a:chOff x="0" y="0"/>
                          <a:chExt cx="5850255" cy="12700"/>
                        </a:xfrm>
                      </wpg:grpSpPr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1080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135">
                                <a:moveTo>
                                  <a:pt x="0" y="0"/>
                                </a:moveTo>
                                <a:lnTo>
                                  <a:pt x="108013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600450" y="0"/>
                            <a:ext cx="810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0">
                                <a:moveTo>
                                  <a:pt x="0" y="0"/>
                                </a:moveTo>
                                <a:lnTo>
                                  <a:pt x="81026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4770755" y="0"/>
                            <a:ext cx="1079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0">
                                <a:moveTo>
                                  <a:pt x="0" y="0"/>
                                </a:moveTo>
                                <a:lnTo>
                                  <a:pt x="1079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7" style="width:460.65pt;height:1pt;mso-position-horizontal-relative:char;mso-position-vertical-relative:line" coordsize="58502,127">
                <v:shape id="Shape 325" style="position:absolute;width:10801;height:0;left:0;top:0;" coordsize="1080135,0" path="m0,0l1080135,0">
                  <v:stroke weight="1pt" endcap="flat" joinstyle="miter" miterlimit="10" on="true" color="#000000"/>
                  <v:fill on="false" color="#000000" opacity="0"/>
                </v:shape>
                <v:shape id="Shape 326" style="position:absolute;width:8102;height:0;left:36004;top:0;" coordsize="810260,0" path="m0,0l810260,0">
                  <v:stroke weight="1pt" endcap="flat" joinstyle="miter" miterlimit="10" on="true" color="#000000"/>
                  <v:fill on="false" color="#000000" opacity="0"/>
                </v:shape>
                <v:shape id="Shape 327" style="position:absolute;width:10795;height:0;left:47707;top:0;" coordsize="1079500,0" path="m0,0l1079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120D0" w:rsidRDefault="00565BD7">
      <w:pPr>
        <w:tabs>
          <w:tab w:val="center" w:pos="851"/>
          <w:tab w:val="center" w:pos="6308"/>
          <w:tab w:val="right" w:pos="907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>(дата)</w:t>
      </w:r>
      <w:r>
        <w:rPr>
          <w:rFonts w:ascii="Times New Roman" w:eastAsia="Times New Roman" w:hAnsi="Times New Roman" w:cs="Times New Roman"/>
          <w:sz w:val="20"/>
        </w:rPr>
        <w:tab/>
        <w:t>(подпись)</w:t>
      </w:r>
      <w:r>
        <w:rPr>
          <w:rFonts w:ascii="Times New Roman" w:eastAsia="Times New Roman" w:hAnsi="Times New Roman" w:cs="Times New Roman"/>
          <w:sz w:val="20"/>
        </w:rPr>
        <w:tab/>
        <w:t>(расшифровка)</w:t>
      </w:r>
    </w:p>
    <w:sectPr w:rsidR="00D120D0">
      <w:pgSz w:w="11906" w:h="16838"/>
      <w:pgMar w:top="1440" w:right="1276" w:bottom="144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D0"/>
    <w:rsid w:val="00565BD7"/>
    <w:rsid w:val="00D1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AD87"/>
  <w15:docId w15:val="{5E8F47D8-581D-4EB3-83F4-3EEFE0A3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BD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cp:lastModifiedBy>Светлана Анатольевна Горбенко</cp:lastModifiedBy>
  <cp:revision>3</cp:revision>
  <cp:lastPrinted>2025-12-22T09:31:00Z</cp:lastPrinted>
  <dcterms:created xsi:type="dcterms:W3CDTF">2025-12-22T09:34:00Z</dcterms:created>
  <dcterms:modified xsi:type="dcterms:W3CDTF">2025-12-22T09:34:00Z</dcterms:modified>
</cp:coreProperties>
</file>