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752BE" w14:textId="77777777" w:rsidR="0062466E" w:rsidRDefault="0062466E">
      <w:pPr>
        <w:spacing w:after="0" w:line="259" w:lineRule="auto"/>
        <w:ind w:left="-1440" w:right="10800" w:firstLine="0"/>
        <w:jc w:val="left"/>
      </w:pPr>
    </w:p>
    <w:p w14:paraId="598E0CE7" w14:textId="77777777" w:rsidR="004E5282" w:rsidRPr="004E5282" w:rsidRDefault="00D40524" w:rsidP="004E5282">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r w:rsidRPr="004E5282">
        <w:rPr>
          <w:rFonts w:eastAsia="Arial Unicode MS" w:cs="Arial Unicode MS"/>
          <w:b/>
          <w:noProof/>
          <w:szCs w:val="28"/>
          <w:u w:color="000000"/>
          <w:bdr w:val="nil"/>
          <w:lang w:val="ru-RU" w:eastAsia="ru-RU"/>
        </w:rPr>
        <w:drawing>
          <wp:inline distT="0" distB="0" distL="0" distR="0" wp14:anchorId="6E75F340" wp14:editId="3E01D0D1">
            <wp:extent cx="683895" cy="8267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 cy="826770"/>
                    </a:xfrm>
                    <a:prstGeom prst="rect">
                      <a:avLst/>
                    </a:prstGeom>
                    <a:noFill/>
                    <a:ln>
                      <a:noFill/>
                    </a:ln>
                  </pic:spPr>
                </pic:pic>
              </a:graphicData>
            </a:graphic>
          </wp:inline>
        </w:drawing>
      </w:r>
    </w:p>
    <w:p w14:paraId="3991D781" w14:textId="77777777" w:rsidR="004E5282" w:rsidRPr="004E5282" w:rsidRDefault="004E5282" w:rsidP="004E5282">
      <w:pPr>
        <w:widowControl w:val="0"/>
        <w:pBdr>
          <w:top w:val="nil"/>
          <w:left w:val="nil"/>
          <w:bottom w:val="nil"/>
          <w:right w:val="nil"/>
          <w:between w:val="nil"/>
          <w:bar w:val="nil"/>
        </w:pBdr>
        <w:tabs>
          <w:tab w:val="left" w:pos="0"/>
        </w:tabs>
        <w:spacing w:after="0" w:line="240" w:lineRule="auto"/>
        <w:ind w:hanging="284"/>
        <w:jc w:val="left"/>
        <w:outlineLvl w:val="0"/>
        <w:rPr>
          <w:rFonts w:eastAsia="Arial Unicode MS" w:cs="Arial Unicode MS"/>
          <w:b/>
          <w:bCs/>
          <w:szCs w:val="28"/>
          <w:u w:color="000000"/>
          <w:bdr w:val="nil"/>
          <w:lang w:val="ru-RU" w:eastAsia="ru-RU"/>
        </w:rPr>
      </w:pPr>
    </w:p>
    <w:p w14:paraId="2B0544AF" w14:textId="5703E8F0" w:rsidR="004E5282" w:rsidRPr="000228FF" w:rsidRDefault="004E5282" w:rsidP="004E5282">
      <w:pPr>
        <w:keepNext/>
        <w:tabs>
          <w:tab w:val="left" w:pos="0"/>
        </w:tabs>
        <w:spacing w:after="0" w:line="240" w:lineRule="auto"/>
        <w:ind w:hanging="284"/>
        <w:jc w:val="center"/>
        <w:outlineLvl w:val="0"/>
        <w:rPr>
          <w:b/>
          <w:bCs/>
          <w:color w:val="auto"/>
          <w:sz w:val="36"/>
          <w:szCs w:val="36"/>
          <w:u w:color="000000"/>
          <w:lang w:val="ru-RU"/>
        </w:rPr>
      </w:pPr>
      <w:r w:rsidRPr="000228FF">
        <w:rPr>
          <w:b/>
          <w:bCs/>
          <w:color w:val="auto"/>
          <w:sz w:val="36"/>
          <w:szCs w:val="36"/>
          <w:u w:color="000000"/>
          <w:lang w:val="ru-RU"/>
        </w:rPr>
        <w:t xml:space="preserve">ДУМА </w:t>
      </w:r>
      <w:r w:rsidR="00AD252A">
        <w:rPr>
          <w:b/>
          <w:bCs/>
          <w:color w:val="auto"/>
          <w:sz w:val="36"/>
          <w:szCs w:val="36"/>
          <w:u w:color="000000"/>
          <w:lang w:val="ru-RU"/>
        </w:rPr>
        <w:t xml:space="preserve"> </w:t>
      </w:r>
      <w:r w:rsidRPr="000228FF">
        <w:rPr>
          <w:b/>
          <w:bCs/>
          <w:color w:val="auto"/>
          <w:sz w:val="36"/>
          <w:szCs w:val="36"/>
          <w:u w:color="000000"/>
          <w:lang w:val="ru-RU"/>
        </w:rPr>
        <w:t>ГОРОДА  НЕФТЕЮГАНСКА</w:t>
      </w:r>
    </w:p>
    <w:p w14:paraId="0428B8BB" w14:textId="77777777" w:rsidR="004E5282" w:rsidRPr="004E5282" w:rsidRDefault="004E5282" w:rsidP="004E5282">
      <w:pPr>
        <w:keepNext/>
        <w:tabs>
          <w:tab w:val="left" w:pos="0"/>
        </w:tabs>
        <w:spacing w:after="0" w:line="240" w:lineRule="auto"/>
        <w:ind w:hanging="284"/>
        <w:jc w:val="right"/>
        <w:outlineLvl w:val="0"/>
        <w:rPr>
          <w:b/>
          <w:color w:val="auto"/>
          <w:szCs w:val="28"/>
          <w:u w:color="000000"/>
          <w:lang w:val="ru-RU"/>
        </w:rPr>
      </w:pPr>
      <w:r w:rsidRPr="004E5282">
        <w:rPr>
          <w:b/>
          <w:color w:val="auto"/>
          <w:szCs w:val="28"/>
          <w:u w:color="000000"/>
          <w:lang w:val="ru-RU"/>
        </w:rPr>
        <w:t>Проект</w:t>
      </w:r>
    </w:p>
    <w:p w14:paraId="29439887" w14:textId="77777777" w:rsidR="004E5282" w:rsidRPr="000228FF" w:rsidRDefault="004E5282" w:rsidP="004E5282">
      <w:pPr>
        <w:keepNext/>
        <w:tabs>
          <w:tab w:val="left" w:pos="0"/>
        </w:tabs>
        <w:spacing w:after="0" w:line="240" w:lineRule="auto"/>
        <w:ind w:hanging="284"/>
        <w:jc w:val="center"/>
        <w:outlineLvl w:val="0"/>
        <w:rPr>
          <w:b/>
          <w:color w:val="auto"/>
          <w:sz w:val="36"/>
          <w:szCs w:val="36"/>
          <w:u w:color="000000"/>
          <w:lang w:val="ru-RU"/>
        </w:rPr>
      </w:pPr>
      <w:r w:rsidRPr="000228FF">
        <w:rPr>
          <w:b/>
          <w:color w:val="auto"/>
          <w:sz w:val="36"/>
          <w:szCs w:val="36"/>
          <w:u w:color="000000"/>
          <w:lang w:val="ru-RU"/>
        </w:rPr>
        <w:t>Р Е Ш Е Н И Е</w:t>
      </w:r>
    </w:p>
    <w:p w14:paraId="213F4E88" w14:textId="77777777" w:rsidR="004E5282" w:rsidRPr="004E5282" w:rsidRDefault="004E5282" w:rsidP="004E5282">
      <w:pPr>
        <w:tabs>
          <w:tab w:val="left" w:pos="0"/>
        </w:tabs>
        <w:spacing w:after="0" w:line="240" w:lineRule="auto"/>
        <w:ind w:hanging="284"/>
        <w:jc w:val="left"/>
        <w:rPr>
          <w:color w:val="auto"/>
          <w:szCs w:val="28"/>
          <w:u w:color="000000"/>
          <w:lang w:val="ru-RU" w:eastAsia="ru-RU"/>
        </w:rPr>
      </w:pPr>
    </w:p>
    <w:p w14:paraId="14B488EE" w14:textId="77777777" w:rsidR="004E5282" w:rsidRPr="004E5282" w:rsidRDefault="004E5282" w:rsidP="004E5282">
      <w:pPr>
        <w:tabs>
          <w:tab w:val="left" w:pos="0"/>
        </w:tabs>
        <w:spacing w:after="0" w:line="240" w:lineRule="auto"/>
        <w:ind w:hanging="284"/>
        <w:jc w:val="center"/>
        <w:rPr>
          <w:rFonts w:eastAsia="Calibri"/>
          <w:b/>
          <w:color w:val="auto"/>
          <w:szCs w:val="28"/>
          <w:u w:color="000000"/>
          <w:lang w:val="ru-RU"/>
        </w:rPr>
      </w:pPr>
    </w:p>
    <w:p w14:paraId="6CF5DDE9" w14:textId="77777777" w:rsidR="004E5282" w:rsidRPr="004E5282" w:rsidRDefault="004E5282" w:rsidP="004E5282">
      <w:pPr>
        <w:tabs>
          <w:tab w:val="left" w:pos="0"/>
        </w:tabs>
        <w:spacing w:after="0" w:line="240" w:lineRule="auto"/>
        <w:ind w:hanging="284"/>
        <w:jc w:val="center"/>
        <w:rPr>
          <w:rFonts w:eastAsia="Calibri"/>
          <w:b/>
          <w:color w:val="auto"/>
          <w:szCs w:val="28"/>
          <w:u w:color="000000"/>
          <w:lang w:val="ru-RU"/>
        </w:rPr>
      </w:pPr>
      <w:r w:rsidRPr="004E5282">
        <w:rPr>
          <w:rFonts w:eastAsia="Calibri"/>
          <w:b/>
          <w:color w:val="auto"/>
          <w:szCs w:val="28"/>
          <w:u w:color="000000"/>
          <w:lang w:val="ru-RU"/>
        </w:rPr>
        <w:t>Об утверждении Правил благоустройства</w:t>
      </w:r>
    </w:p>
    <w:p w14:paraId="2F4F307A" w14:textId="77777777" w:rsidR="004E5282" w:rsidRPr="004E5282" w:rsidRDefault="004E5282" w:rsidP="004E5282">
      <w:pPr>
        <w:tabs>
          <w:tab w:val="left" w:pos="0"/>
        </w:tabs>
        <w:spacing w:after="0" w:line="240" w:lineRule="auto"/>
        <w:ind w:hanging="284"/>
        <w:jc w:val="center"/>
        <w:rPr>
          <w:b/>
          <w:color w:val="auto"/>
          <w:szCs w:val="28"/>
          <w:u w:color="000000"/>
          <w:lang w:val="ru-RU" w:eastAsia="ru-RU"/>
        </w:rPr>
      </w:pPr>
      <w:r w:rsidRPr="004E5282">
        <w:rPr>
          <w:rFonts w:eastAsia="Calibri"/>
          <w:b/>
          <w:color w:val="auto"/>
          <w:szCs w:val="28"/>
          <w:u w:color="000000"/>
          <w:lang w:val="ru-RU"/>
        </w:rPr>
        <w:t>города Нефтеюганска</w:t>
      </w:r>
    </w:p>
    <w:p w14:paraId="0C03837A" w14:textId="77777777" w:rsidR="004E5282" w:rsidRPr="004E5282" w:rsidRDefault="004E5282" w:rsidP="004E5282">
      <w:pPr>
        <w:tabs>
          <w:tab w:val="left" w:pos="0"/>
        </w:tabs>
        <w:spacing w:after="0" w:line="240" w:lineRule="auto"/>
        <w:ind w:hanging="284"/>
        <w:jc w:val="center"/>
        <w:rPr>
          <w:rFonts w:eastAsia="Calibri"/>
          <w:b/>
          <w:color w:val="auto"/>
          <w:szCs w:val="28"/>
          <w:u w:color="000000"/>
          <w:lang w:val="ru-RU"/>
        </w:rPr>
      </w:pPr>
    </w:p>
    <w:p w14:paraId="7DD799E9" w14:textId="77777777" w:rsidR="004E5282" w:rsidRPr="004E5282" w:rsidRDefault="004E5282" w:rsidP="004E5282">
      <w:pPr>
        <w:keepNext/>
        <w:tabs>
          <w:tab w:val="left" w:pos="0"/>
        </w:tabs>
        <w:spacing w:after="0" w:line="240" w:lineRule="auto"/>
        <w:ind w:right="283" w:hanging="284"/>
        <w:jc w:val="right"/>
        <w:outlineLvl w:val="0"/>
        <w:rPr>
          <w:color w:val="auto"/>
          <w:szCs w:val="28"/>
          <w:u w:color="000000"/>
          <w:lang w:val="ru-RU" w:eastAsia="ru-RU"/>
        </w:rPr>
      </w:pPr>
    </w:p>
    <w:p w14:paraId="5338817F" w14:textId="77777777" w:rsidR="004E5282" w:rsidRPr="004E5282" w:rsidRDefault="004E5282" w:rsidP="00BE4223">
      <w:pPr>
        <w:keepNext/>
        <w:tabs>
          <w:tab w:val="left" w:pos="0"/>
        </w:tabs>
        <w:spacing w:after="0" w:line="240" w:lineRule="auto"/>
        <w:ind w:hanging="284"/>
        <w:jc w:val="right"/>
        <w:outlineLvl w:val="0"/>
        <w:rPr>
          <w:color w:val="auto"/>
          <w:szCs w:val="28"/>
          <w:u w:color="000000"/>
          <w:lang w:val="ru-RU" w:eastAsia="ru-RU"/>
        </w:rPr>
      </w:pPr>
      <w:r w:rsidRPr="004E5282">
        <w:rPr>
          <w:color w:val="auto"/>
          <w:szCs w:val="28"/>
          <w:u w:color="000000"/>
          <w:lang w:val="ru-RU" w:eastAsia="ru-RU"/>
        </w:rPr>
        <w:t xml:space="preserve"> Принято Думой города </w:t>
      </w:r>
    </w:p>
    <w:p w14:paraId="39CCB6BC" w14:textId="77777777" w:rsidR="004E5282" w:rsidRPr="004E5282" w:rsidRDefault="004E5282" w:rsidP="00BE4223">
      <w:pPr>
        <w:keepNext/>
        <w:tabs>
          <w:tab w:val="left" w:pos="0"/>
        </w:tabs>
        <w:spacing w:after="0" w:line="240" w:lineRule="auto"/>
        <w:ind w:hanging="284"/>
        <w:jc w:val="right"/>
        <w:outlineLvl w:val="0"/>
        <w:rPr>
          <w:color w:val="auto"/>
          <w:szCs w:val="28"/>
          <w:u w:color="000000"/>
          <w:lang w:val="ru-RU" w:eastAsia="ru-RU"/>
        </w:rPr>
      </w:pPr>
    </w:p>
    <w:p w14:paraId="7D8B1CB7" w14:textId="77777777" w:rsidR="004E5282" w:rsidRPr="004E5282" w:rsidRDefault="004E5282" w:rsidP="00BE4223">
      <w:pPr>
        <w:keepNext/>
        <w:tabs>
          <w:tab w:val="left" w:pos="0"/>
        </w:tabs>
        <w:spacing w:after="0" w:line="240" w:lineRule="auto"/>
        <w:ind w:hanging="284"/>
        <w:jc w:val="right"/>
        <w:outlineLvl w:val="0"/>
        <w:rPr>
          <w:color w:val="auto"/>
          <w:szCs w:val="28"/>
          <w:u w:color="000000"/>
          <w:lang w:val="ru-RU" w:eastAsia="ru-RU"/>
        </w:rPr>
      </w:pPr>
      <w:r w:rsidRPr="004E5282">
        <w:rPr>
          <w:color w:val="auto"/>
          <w:szCs w:val="28"/>
          <w:u w:color="000000"/>
          <w:lang w:val="ru-RU" w:eastAsia="ru-RU"/>
        </w:rPr>
        <w:t>___________ 202</w:t>
      </w:r>
      <w:r w:rsidR="00AB126A">
        <w:rPr>
          <w:color w:val="auto"/>
          <w:szCs w:val="28"/>
          <w:u w:color="000000"/>
          <w:lang w:val="ru-RU" w:eastAsia="ru-RU"/>
        </w:rPr>
        <w:t>5</w:t>
      </w:r>
      <w:r w:rsidRPr="004E5282">
        <w:rPr>
          <w:color w:val="auto"/>
          <w:szCs w:val="28"/>
          <w:u w:color="000000"/>
          <w:lang w:val="ru-RU" w:eastAsia="ru-RU"/>
        </w:rPr>
        <w:t xml:space="preserve"> года</w:t>
      </w:r>
    </w:p>
    <w:p w14:paraId="5CD99130" w14:textId="77777777" w:rsidR="004E5282" w:rsidRPr="004E5282" w:rsidRDefault="004E5282" w:rsidP="004E5282">
      <w:pPr>
        <w:tabs>
          <w:tab w:val="left" w:pos="0"/>
        </w:tabs>
        <w:spacing w:after="0" w:line="240" w:lineRule="auto"/>
        <w:ind w:hanging="284"/>
        <w:jc w:val="left"/>
        <w:rPr>
          <w:b/>
          <w:color w:val="auto"/>
          <w:szCs w:val="28"/>
          <w:u w:color="000000"/>
          <w:lang w:val="ru-RU" w:eastAsia="ru-RU"/>
        </w:rPr>
      </w:pPr>
    </w:p>
    <w:p w14:paraId="21A3D041" w14:textId="77777777" w:rsidR="00D87ECB" w:rsidRDefault="004E5282" w:rsidP="007F300B">
      <w:pPr>
        <w:autoSpaceDE w:val="0"/>
        <w:autoSpaceDN w:val="0"/>
        <w:adjustRightInd w:val="0"/>
        <w:spacing w:after="0" w:line="240" w:lineRule="auto"/>
        <w:ind w:firstLine="709"/>
        <w:rPr>
          <w:rFonts w:eastAsia="Calibri"/>
          <w:color w:val="auto"/>
          <w:szCs w:val="28"/>
          <w:u w:color="000000"/>
          <w:lang w:val="ru-RU" w:eastAsia="ru-RU"/>
        </w:rPr>
      </w:pPr>
      <w:r w:rsidRPr="004E5282">
        <w:rPr>
          <w:rFonts w:eastAsia="Calibri"/>
          <w:color w:val="auto"/>
          <w:szCs w:val="28"/>
          <w:u w:color="000000"/>
          <w:lang w:val="ru-RU" w:eastAsia="ru-RU"/>
        </w:rPr>
        <w:t>В соответствии с пунктом 25 части 1 статьи 16 Федерального закона                   от 06.10.2003 № 131-ФЗ «Об общих принципах организации местного самоуправления в Российской Федерации»</w:t>
      </w:r>
      <w:r w:rsidR="00A06C7A">
        <w:rPr>
          <w:rFonts w:eastAsia="Calibri"/>
          <w:color w:val="auto"/>
          <w:szCs w:val="28"/>
          <w:u w:color="000000"/>
          <w:lang w:val="ru-RU" w:eastAsia="ru-RU"/>
        </w:rPr>
        <w:t xml:space="preserve">, Федеральным законом </w:t>
      </w:r>
      <w:r w:rsidR="00A06C7A">
        <w:rPr>
          <w:color w:val="auto"/>
          <w:szCs w:val="28"/>
          <w:lang w:val="ru-RU" w:eastAsia="ru-RU"/>
        </w:rPr>
        <w:t>от 20.03.2025 № 33-ФЗ «Об общих принципах организации местного самоуправления в единой системе публичной власти»</w:t>
      </w:r>
      <w:r w:rsidRPr="004E5282">
        <w:rPr>
          <w:rFonts w:eastAsia="Calibri"/>
          <w:color w:val="auto"/>
          <w:szCs w:val="28"/>
          <w:u w:color="000000"/>
          <w:lang w:val="ru-RU" w:eastAsia="ru-RU"/>
        </w:rPr>
        <w:t xml:space="preserve">, </w:t>
      </w:r>
      <w:r w:rsidR="00D87ECB" w:rsidRPr="00D87ECB">
        <w:rPr>
          <w:szCs w:val="28"/>
          <w:lang w:val="ru-RU"/>
        </w:rPr>
        <w:t>законом ХМАО - Югры от 22.12.2018 №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r w:rsidR="00D87ECB">
        <w:rPr>
          <w:szCs w:val="28"/>
          <w:lang w:val="ru-RU"/>
        </w:rPr>
        <w:t xml:space="preserve">, </w:t>
      </w:r>
      <w:r w:rsidRPr="004E5282">
        <w:rPr>
          <w:rFonts w:eastAsia="Calibri"/>
          <w:color w:val="auto"/>
          <w:szCs w:val="28"/>
          <w:u w:color="000000"/>
          <w:lang w:val="ru-RU" w:eastAsia="ru-RU"/>
        </w:rPr>
        <w:t xml:space="preserve">Уставом города Нефтеюганска, Дума города решила: </w:t>
      </w:r>
    </w:p>
    <w:p w14:paraId="24792415" w14:textId="77777777" w:rsidR="004E5282" w:rsidRDefault="004E5282" w:rsidP="007F300B">
      <w:pPr>
        <w:autoSpaceDE w:val="0"/>
        <w:autoSpaceDN w:val="0"/>
        <w:adjustRightInd w:val="0"/>
        <w:spacing w:after="0" w:line="240" w:lineRule="auto"/>
        <w:ind w:firstLine="709"/>
        <w:rPr>
          <w:rFonts w:eastAsia="Calibri"/>
          <w:color w:val="auto"/>
          <w:szCs w:val="28"/>
          <w:u w:color="000000"/>
          <w:lang w:val="ru-RU" w:eastAsia="ru-RU"/>
        </w:rPr>
      </w:pPr>
      <w:r w:rsidRPr="004E5282">
        <w:rPr>
          <w:rFonts w:eastAsia="Calibri"/>
          <w:color w:val="auto"/>
          <w:szCs w:val="28"/>
          <w:u w:color="000000"/>
          <w:lang w:val="ru-RU" w:eastAsia="ru-RU"/>
        </w:rPr>
        <w:t>1.Утвердить Правила благоустройства города Н</w:t>
      </w:r>
      <w:r w:rsidR="007A74A2">
        <w:rPr>
          <w:rFonts w:eastAsia="Calibri"/>
          <w:color w:val="auto"/>
          <w:szCs w:val="28"/>
          <w:u w:color="000000"/>
          <w:lang w:val="ru-RU" w:eastAsia="ru-RU"/>
        </w:rPr>
        <w:t>ефтеюганска согласно приложению</w:t>
      </w:r>
      <w:r w:rsidR="00084C4A">
        <w:rPr>
          <w:rFonts w:eastAsia="Calibri"/>
          <w:color w:val="auto"/>
          <w:szCs w:val="28"/>
          <w:u w:color="000000"/>
          <w:lang w:val="ru-RU" w:eastAsia="ru-RU"/>
        </w:rPr>
        <w:t>.</w:t>
      </w:r>
    </w:p>
    <w:p w14:paraId="566A04A2"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.Признать утратившими силу:</w:t>
      </w:r>
    </w:p>
    <w:p w14:paraId="3C408DDF"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.1.Решение Думы города Нефтеюганска от 24.12.2013 № 727-V                   «Об утверждении Правил благоустройства территории муниципального образования город Нефтеюганск».</w:t>
      </w:r>
    </w:p>
    <w:p w14:paraId="138F87BF"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DD4735">
        <w:rPr>
          <w:rFonts w:eastAsia="Calibri"/>
          <w:color w:val="auto"/>
          <w:szCs w:val="28"/>
          <w:u w:color="000000"/>
          <w:lang w:val="ru-RU" w:eastAsia="ru-RU"/>
        </w:rPr>
        <w:t>.</w:t>
      </w:r>
      <w:r w:rsidR="004E5282" w:rsidRPr="004E5282">
        <w:rPr>
          <w:rFonts w:eastAsia="Calibri"/>
          <w:color w:val="auto"/>
          <w:szCs w:val="28"/>
          <w:u w:color="000000"/>
          <w:lang w:val="ru-RU" w:eastAsia="ru-RU"/>
        </w:rPr>
        <w:t>2.Решение Думы города Нефтеюганска от 27.05.2016 № 1274-V                         «О внесении изменений в Правила благоустройства территории муниципального образования город Нефтеюганск».</w:t>
      </w:r>
    </w:p>
    <w:p w14:paraId="045754CD"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.3.Решение Думы города Нефтеюганска от 03.08.2016 № 1306-V                       «О внесении изменений в Правила благоустройства территории муниципального образования город Нефтеюганск».</w:t>
      </w:r>
    </w:p>
    <w:p w14:paraId="255CE89B"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lastRenderedPageBreak/>
        <w:t>2</w:t>
      </w:r>
      <w:r w:rsidR="004E5282" w:rsidRPr="004E5282">
        <w:rPr>
          <w:rFonts w:eastAsia="Calibri"/>
          <w:color w:val="auto"/>
          <w:szCs w:val="28"/>
          <w:u w:color="000000"/>
          <w:lang w:val="ru-RU" w:eastAsia="ru-RU"/>
        </w:rPr>
        <w:t>.4.Решение Думы города Нефтеюганска от 26.04.2017 № 152-VI                         «О внесении изменений в решение Думы города Нефтеюганска                                    «Об утверждении Правил благоустройства территории муниципального образования город Нефтеюганск».</w:t>
      </w:r>
    </w:p>
    <w:p w14:paraId="78545B9F"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.5.Решение Думы города Нефтеюганска от 30.06.2017 № 197-VI                         «О внесении изменений в Правила благоустройства территории муниципального образования город Нефтеюганск».</w:t>
      </w:r>
    </w:p>
    <w:p w14:paraId="574BD061"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.6.Решение Думы города Нефтеюганска от 02.08.2017 № 213-VI                          «О внесении изменений в Правила благоустройства территории муниципального образования город Нефтеюганск».</w:t>
      </w:r>
    </w:p>
    <w:p w14:paraId="12860F8E"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.7.Решение Думы города Нефтеюганска от 27.12.2017 № 318-VI                         «О внесении изменений в Правила благоустройства территории муниципального образования город Нефтеюганск».</w:t>
      </w:r>
    </w:p>
    <w:p w14:paraId="3C0F66CB"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.8.Решение Думы города Нефтеюганска от 28.04.2021 № 951-VI                          «О внесении изменений в Правила благоустройства территории муниципального образования город Нефтеюганск».</w:t>
      </w:r>
    </w:p>
    <w:p w14:paraId="35E75A08" w14:textId="77777777" w:rsidR="00DA5194"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.9.Решение Думы города Нефтеюганска от 26.04.2023 № 337-VII                      «О внесении изменений в Правила благоустройства территории муниципального образования город Нефтеюганск».</w:t>
      </w:r>
    </w:p>
    <w:p w14:paraId="0775A80C" w14:textId="77777777" w:rsidR="004E5282" w:rsidRDefault="00DA5194" w:rsidP="00DA5194">
      <w:pPr>
        <w:tabs>
          <w:tab w:val="left" w:pos="0"/>
        </w:tabs>
        <w:spacing w:after="0" w:line="240" w:lineRule="auto"/>
        <w:ind w:firstLine="709"/>
        <w:rPr>
          <w:color w:val="auto"/>
          <w:szCs w:val="28"/>
          <w:u w:color="000000"/>
          <w:lang w:val="ru-RU" w:eastAsia="ru-RU"/>
        </w:rPr>
      </w:pPr>
      <w:r>
        <w:rPr>
          <w:rFonts w:eastAsia="Calibri"/>
          <w:color w:val="auto"/>
          <w:szCs w:val="28"/>
          <w:u w:color="000000"/>
          <w:lang w:val="ru-RU" w:eastAsia="ru-RU"/>
        </w:rPr>
        <w:t>3</w:t>
      </w:r>
      <w:r w:rsidR="004E5282" w:rsidRPr="004E5282">
        <w:rPr>
          <w:color w:val="auto"/>
          <w:szCs w:val="28"/>
          <w:u w:color="000000"/>
          <w:lang w:val="ru-RU" w:eastAsia="ru-RU"/>
        </w:rPr>
        <w:t>.Опубликовать решение в газете «Здравствуйте, нефтеюганцы!» и разместить на официальном сайте органов местного самоуправления города Нефтеюганска.</w:t>
      </w:r>
    </w:p>
    <w:p w14:paraId="47BC7E3F" w14:textId="77777777" w:rsidR="00DA5194" w:rsidRPr="00DA5194" w:rsidRDefault="00DA5194" w:rsidP="00DA5194">
      <w:pPr>
        <w:spacing w:after="0" w:line="240" w:lineRule="auto"/>
        <w:ind w:firstLine="709"/>
        <w:rPr>
          <w:szCs w:val="28"/>
          <w:lang w:val="ru-RU" w:eastAsia="ru-RU"/>
        </w:rPr>
      </w:pPr>
      <w:r w:rsidRPr="00DA5194">
        <w:rPr>
          <w:szCs w:val="28"/>
          <w:lang w:val="ru-RU" w:eastAsia="ru-RU"/>
        </w:rPr>
        <w:t>4.Решение вступает в силу после его официального опубликования, за исключением пункт</w:t>
      </w:r>
      <w:r w:rsidR="00C11F1A">
        <w:rPr>
          <w:szCs w:val="28"/>
          <w:lang w:val="ru-RU" w:eastAsia="ru-RU"/>
        </w:rPr>
        <w:t xml:space="preserve">а3статьи 19 </w:t>
      </w:r>
      <w:r w:rsidRPr="00DA5194">
        <w:rPr>
          <w:szCs w:val="28"/>
          <w:lang w:val="ru-RU" w:eastAsia="ru-RU"/>
        </w:rPr>
        <w:t>приложения к решению Думы города Нефтеюганска.</w:t>
      </w:r>
    </w:p>
    <w:p w14:paraId="2543FEF8" w14:textId="3B8D65EE" w:rsidR="00DA5194" w:rsidRPr="00DA5194" w:rsidRDefault="00DA5194" w:rsidP="00DA5194">
      <w:pPr>
        <w:spacing w:after="0" w:line="240" w:lineRule="auto"/>
        <w:ind w:firstLine="709"/>
        <w:rPr>
          <w:szCs w:val="28"/>
          <w:lang w:val="ru-RU" w:eastAsia="ru-RU"/>
        </w:rPr>
      </w:pPr>
      <w:r w:rsidRPr="00DA5194">
        <w:rPr>
          <w:szCs w:val="28"/>
          <w:lang w:val="ru-RU" w:eastAsia="ru-RU"/>
        </w:rPr>
        <w:t>5.Пункт</w:t>
      </w:r>
      <w:r w:rsidR="00C11F1A" w:rsidRPr="00C11F1A">
        <w:rPr>
          <w:szCs w:val="28"/>
          <w:lang w:val="ru-RU" w:eastAsia="ru-RU"/>
        </w:rPr>
        <w:t xml:space="preserve"> 3 статьи 19</w:t>
      </w:r>
      <w:r w:rsidR="00A643A4">
        <w:rPr>
          <w:szCs w:val="28"/>
          <w:lang w:val="ru-RU" w:eastAsia="ru-RU"/>
        </w:rPr>
        <w:t xml:space="preserve"> </w:t>
      </w:r>
      <w:r w:rsidRPr="00DA5194">
        <w:rPr>
          <w:szCs w:val="28"/>
          <w:lang w:val="ru-RU" w:eastAsia="ru-RU"/>
        </w:rPr>
        <w:t xml:space="preserve">приложения к решению Думы города Нефтеюганска вступают в силу по истечении </w:t>
      </w:r>
      <w:r w:rsidR="00C11F1A">
        <w:rPr>
          <w:szCs w:val="28"/>
          <w:lang w:val="ru-RU" w:eastAsia="ru-RU"/>
        </w:rPr>
        <w:t>двенадцати</w:t>
      </w:r>
      <w:r w:rsidRPr="00DA5194">
        <w:rPr>
          <w:szCs w:val="28"/>
          <w:lang w:val="ru-RU" w:eastAsia="ru-RU"/>
        </w:rPr>
        <w:t xml:space="preserve"> месяцев после дня его официального опубликования.</w:t>
      </w:r>
    </w:p>
    <w:p w14:paraId="3C993FE5" w14:textId="77777777" w:rsidR="00DA5194" w:rsidRPr="004E5282" w:rsidRDefault="00DA5194" w:rsidP="004E5282">
      <w:pPr>
        <w:tabs>
          <w:tab w:val="left" w:pos="0"/>
        </w:tabs>
        <w:spacing w:after="0" w:line="240" w:lineRule="auto"/>
        <w:ind w:hanging="284"/>
        <w:rPr>
          <w:color w:val="auto"/>
          <w:szCs w:val="28"/>
          <w:u w:color="000000"/>
          <w:lang w:val="ru-RU" w:eastAsia="ru-RU"/>
        </w:rPr>
      </w:pPr>
    </w:p>
    <w:p w14:paraId="5E34F8D3"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313A9F2E"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30F96A19" w14:textId="55F4949A"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 xml:space="preserve">Глава города                     </w:t>
      </w:r>
      <w:r w:rsidR="00AD252A">
        <w:rPr>
          <w:color w:val="auto"/>
          <w:szCs w:val="28"/>
          <w:u w:color="000000"/>
          <w:lang w:val="ru-RU" w:eastAsia="ru-RU"/>
        </w:rPr>
        <w:t xml:space="preserve">                                   </w:t>
      </w:r>
      <w:r w:rsidRPr="004E5282">
        <w:rPr>
          <w:color w:val="auto"/>
          <w:szCs w:val="28"/>
          <w:u w:color="000000"/>
          <w:lang w:val="ru-RU" w:eastAsia="ru-RU"/>
        </w:rPr>
        <w:t xml:space="preserve">                               Председатель Думы</w:t>
      </w:r>
    </w:p>
    <w:p w14:paraId="6B68185F" w14:textId="43392BDC" w:rsidR="004E5282" w:rsidRPr="004E5282" w:rsidRDefault="00AD252A" w:rsidP="004E5282">
      <w:pPr>
        <w:tabs>
          <w:tab w:val="left" w:pos="0"/>
        </w:tabs>
        <w:spacing w:after="0" w:line="240" w:lineRule="auto"/>
        <w:ind w:hanging="284"/>
        <w:jc w:val="left"/>
        <w:rPr>
          <w:color w:val="auto"/>
          <w:szCs w:val="28"/>
          <w:u w:color="000000"/>
          <w:lang w:val="ru-RU" w:eastAsia="ru-RU"/>
        </w:rPr>
      </w:pPr>
      <w:r>
        <w:rPr>
          <w:color w:val="auto"/>
          <w:szCs w:val="28"/>
          <w:u w:color="000000"/>
          <w:lang w:val="ru-RU" w:eastAsia="ru-RU"/>
        </w:rPr>
        <w:t>Нефтеюганска</w:t>
      </w:r>
      <w:r>
        <w:rPr>
          <w:color w:val="auto"/>
          <w:szCs w:val="28"/>
          <w:u w:color="000000"/>
          <w:lang w:val="ru-RU" w:eastAsia="ru-RU"/>
        </w:rPr>
        <w:tab/>
      </w:r>
      <w:r>
        <w:rPr>
          <w:color w:val="auto"/>
          <w:szCs w:val="28"/>
          <w:u w:color="000000"/>
          <w:lang w:val="ru-RU" w:eastAsia="ru-RU"/>
        </w:rPr>
        <w:tab/>
      </w:r>
      <w:r>
        <w:rPr>
          <w:color w:val="auto"/>
          <w:szCs w:val="28"/>
          <w:u w:color="000000"/>
          <w:lang w:val="ru-RU" w:eastAsia="ru-RU"/>
        </w:rPr>
        <w:tab/>
      </w:r>
      <w:r>
        <w:rPr>
          <w:color w:val="auto"/>
          <w:szCs w:val="28"/>
          <w:u w:color="000000"/>
          <w:lang w:val="ru-RU" w:eastAsia="ru-RU"/>
        </w:rPr>
        <w:tab/>
      </w:r>
      <w:r>
        <w:rPr>
          <w:color w:val="auto"/>
          <w:szCs w:val="28"/>
          <w:u w:color="000000"/>
          <w:lang w:val="ru-RU" w:eastAsia="ru-RU"/>
        </w:rPr>
        <w:tab/>
      </w:r>
      <w:r>
        <w:rPr>
          <w:color w:val="auto"/>
          <w:szCs w:val="28"/>
          <w:u w:color="000000"/>
          <w:lang w:val="ru-RU" w:eastAsia="ru-RU"/>
        </w:rPr>
        <w:tab/>
      </w:r>
      <w:r>
        <w:rPr>
          <w:color w:val="auto"/>
          <w:szCs w:val="28"/>
          <w:u w:color="000000"/>
          <w:lang w:val="ru-RU" w:eastAsia="ru-RU"/>
        </w:rPr>
        <w:tab/>
      </w:r>
      <w:r>
        <w:rPr>
          <w:color w:val="auto"/>
          <w:szCs w:val="28"/>
          <w:u w:color="000000"/>
          <w:lang w:val="ru-RU" w:eastAsia="ru-RU"/>
        </w:rPr>
        <w:tab/>
        <w:t>города Нефтеюганска</w:t>
      </w:r>
    </w:p>
    <w:p w14:paraId="137BE5CE" w14:textId="77777777" w:rsidR="004E5282" w:rsidRPr="004E5282" w:rsidRDefault="004E5282" w:rsidP="004E5282">
      <w:pPr>
        <w:tabs>
          <w:tab w:val="left" w:pos="0"/>
        </w:tabs>
        <w:spacing w:after="0" w:line="240" w:lineRule="auto"/>
        <w:ind w:hanging="284"/>
        <w:jc w:val="left"/>
        <w:rPr>
          <w:color w:val="auto"/>
          <w:szCs w:val="28"/>
          <w:u w:color="000000"/>
          <w:lang w:val="ru-RU" w:eastAsia="ru-RU"/>
        </w:rPr>
      </w:pPr>
    </w:p>
    <w:p w14:paraId="132BDBE4" w14:textId="0CE9D69C" w:rsidR="004E5282" w:rsidRPr="004E5282" w:rsidRDefault="00A66ED3" w:rsidP="004E5282">
      <w:pPr>
        <w:tabs>
          <w:tab w:val="left" w:pos="0"/>
          <w:tab w:val="center" w:pos="4870"/>
        </w:tabs>
        <w:spacing w:after="0" w:line="240" w:lineRule="auto"/>
        <w:ind w:hanging="284"/>
        <w:rPr>
          <w:color w:val="auto"/>
          <w:szCs w:val="20"/>
          <w:u w:color="000000"/>
          <w:lang w:val="ru-RU" w:eastAsia="ru-RU"/>
        </w:rPr>
      </w:pPr>
      <w:r>
        <w:rPr>
          <w:color w:val="auto"/>
          <w:szCs w:val="20"/>
          <w:u w:color="000000"/>
          <w:lang w:val="ru-RU" w:eastAsia="ru-RU"/>
        </w:rPr>
        <w:t>______________Ю.В.Чекунов</w:t>
      </w:r>
      <w:r>
        <w:rPr>
          <w:color w:val="auto"/>
          <w:szCs w:val="20"/>
          <w:u w:color="000000"/>
          <w:lang w:val="ru-RU" w:eastAsia="ru-RU"/>
        </w:rPr>
        <w:tab/>
      </w:r>
      <w:r w:rsidR="00AD252A">
        <w:rPr>
          <w:color w:val="auto"/>
          <w:szCs w:val="20"/>
          <w:u w:color="000000"/>
          <w:lang w:val="ru-RU" w:eastAsia="ru-RU"/>
        </w:rPr>
        <w:t xml:space="preserve">                                       </w:t>
      </w:r>
      <w:r w:rsidR="004E5282" w:rsidRPr="004E5282">
        <w:rPr>
          <w:color w:val="auto"/>
          <w:szCs w:val="20"/>
          <w:u w:color="000000"/>
          <w:lang w:val="ru-RU" w:eastAsia="ru-RU"/>
        </w:rPr>
        <w:t>_______________</w:t>
      </w:r>
      <w:r w:rsidR="00AD252A">
        <w:rPr>
          <w:color w:val="auto"/>
          <w:szCs w:val="20"/>
          <w:u w:color="000000"/>
          <w:lang w:val="ru-RU" w:eastAsia="ru-RU"/>
        </w:rPr>
        <w:t>А.А.Никитин</w:t>
      </w:r>
    </w:p>
    <w:p w14:paraId="149F7B52"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454AA2D3" w14:textId="49489410"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«___» ____________ 202</w:t>
      </w:r>
      <w:r w:rsidR="00C11F1A">
        <w:rPr>
          <w:color w:val="auto"/>
          <w:szCs w:val="28"/>
          <w:u w:color="000000"/>
          <w:lang w:val="ru-RU" w:eastAsia="ru-RU"/>
        </w:rPr>
        <w:t>5</w:t>
      </w:r>
      <w:r w:rsidRPr="004E5282">
        <w:rPr>
          <w:color w:val="auto"/>
          <w:szCs w:val="28"/>
          <w:u w:color="000000"/>
          <w:lang w:val="ru-RU" w:eastAsia="ru-RU"/>
        </w:rPr>
        <w:t xml:space="preserve"> года</w:t>
      </w:r>
      <w:r w:rsidRPr="004E5282">
        <w:rPr>
          <w:color w:val="auto"/>
          <w:szCs w:val="28"/>
          <w:u w:color="000000"/>
          <w:lang w:val="ru-RU" w:eastAsia="ru-RU"/>
        </w:rPr>
        <w:tab/>
      </w:r>
      <w:r w:rsidR="00AD252A">
        <w:rPr>
          <w:color w:val="auto"/>
          <w:szCs w:val="28"/>
          <w:u w:color="000000"/>
          <w:lang w:val="ru-RU" w:eastAsia="ru-RU"/>
        </w:rPr>
        <w:tab/>
      </w:r>
      <w:r w:rsidR="00AD252A">
        <w:rPr>
          <w:color w:val="auto"/>
          <w:szCs w:val="28"/>
          <w:u w:color="000000"/>
          <w:lang w:val="ru-RU" w:eastAsia="ru-RU"/>
        </w:rPr>
        <w:tab/>
      </w:r>
      <w:r w:rsidR="00AD252A">
        <w:rPr>
          <w:color w:val="auto"/>
          <w:szCs w:val="28"/>
          <w:u w:color="000000"/>
          <w:lang w:val="ru-RU" w:eastAsia="ru-RU"/>
        </w:rPr>
        <w:tab/>
      </w:r>
      <w:r w:rsidRPr="004E5282">
        <w:rPr>
          <w:color w:val="auto"/>
          <w:szCs w:val="28"/>
          <w:u w:color="000000"/>
          <w:lang w:val="ru-RU" w:eastAsia="ru-RU"/>
        </w:rPr>
        <w:t>«___» ____________ 202</w:t>
      </w:r>
      <w:r w:rsidR="00C11F1A">
        <w:rPr>
          <w:color w:val="auto"/>
          <w:szCs w:val="28"/>
          <w:u w:color="000000"/>
          <w:lang w:val="ru-RU" w:eastAsia="ru-RU"/>
        </w:rPr>
        <w:t>5</w:t>
      </w:r>
      <w:r w:rsidRPr="004E5282">
        <w:rPr>
          <w:color w:val="auto"/>
          <w:szCs w:val="28"/>
          <w:u w:color="000000"/>
          <w:lang w:val="ru-RU" w:eastAsia="ru-RU"/>
        </w:rPr>
        <w:t xml:space="preserve"> года</w:t>
      </w:r>
    </w:p>
    <w:p w14:paraId="5B554EAB"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72B7E40A" w14:textId="77777777"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«___»__________202</w:t>
      </w:r>
      <w:r w:rsidR="00C11F1A">
        <w:rPr>
          <w:color w:val="auto"/>
          <w:szCs w:val="28"/>
          <w:u w:color="000000"/>
          <w:lang w:val="ru-RU" w:eastAsia="ru-RU"/>
        </w:rPr>
        <w:t>5</w:t>
      </w:r>
    </w:p>
    <w:p w14:paraId="13B43F62" w14:textId="77777777"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         -V</w:t>
      </w:r>
      <w:r w:rsidRPr="004E5282">
        <w:rPr>
          <w:color w:val="auto"/>
          <w:szCs w:val="28"/>
          <w:u w:color="000000"/>
          <w:lang w:eastAsia="ru-RU"/>
        </w:rPr>
        <w:t>II</w:t>
      </w:r>
    </w:p>
    <w:p w14:paraId="04F04DE0" w14:textId="77777777" w:rsidR="0062466E" w:rsidRPr="00A66ED3" w:rsidRDefault="0062466E" w:rsidP="004E5282">
      <w:pPr>
        <w:ind w:firstLine="0"/>
        <w:rPr>
          <w:lang w:val="ru-RU"/>
        </w:rPr>
        <w:sectPr w:rsidR="0062466E" w:rsidRPr="00A66ED3" w:rsidSect="004C44F7">
          <w:headerReference w:type="even" r:id="rId10"/>
          <w:headerReference w:type="default" r:id="rId11"/>
          <w:footerReference w:type="even" r:id="rId12"/>
          <w:footerReference w:type="default" r:id="rId13"/>
          <w:headerReference w:type="first" r:id="rId14"/>
          <w:footerReference w:type="first" r:id="rId15"/>
          <w:pgSz w:w="12240" w:h="15840"/>
          <w:pgMar w:top="1134" w:right="760" w:bottom="1440" w:left="1701" w:header="720" w:footer="720" w:gutter="0"/>
          <w:cols w:space="720"/>
          <w:titlePg/>
          <w:docGrid w:linePitch="381"/>
        </w:sectPr>
      </w:pPr>
    </w:p>
    <w:p w14:paraId="11E8317E" w14:textId="77777777" w:rsidR="00147864" w:rsidRPr="00147864" w:rsidRDefault="00147864" w:rsidP="00147864">
      <w:pPr>
        <w:tabs>
          <w:tab w:val="left" w:pos="0"/>
        </w:tabs>
        <w:spacing w:after="0" w:line="240" w:lineRule="auto"/>
        <w:ind w:right="142" w:hanging="284"/>
        <w:jc w:val="right"/>
        <w:rPr>
          <w:color w:val="auto"/>
          <w:szCs w:val="28"/>
          <w:u w:color="000000"/>
          <w:lang w:val="ru-RU" w:eastAsia="ru-RU"/>
        </w:rPr>
      </w:pPr>
      <w:r w:rsidRPr="00147864">
        <w:rPr>
          <w:color w:val="auto"/>
          <w:szCs w:val="28"/>
          <w:u w:color="000000"/>
          <w:lang w:val="ru-RU" w:eastAsia="ru-RU"/>
        </w:rPr>
        <w:lastRenderedPageBreak/>
        <w:t>Приложение</w:t>
      </w:r>
    </w:p>
    <w:p w14:paraId="13BF5B35" w14:textId="77777777" w:rsidR="00147864" w:rsidRPr="00147864" w:rsidRDefault="00147864" w:rsidP="00147864">
      <w:pPr>
        <w:tabs>
          <w:tab w:val="left" w:pos="0"/>
        </w:tabs>
        <w:spacing w:after="0" w:line="240" w:lineRule="auto"/>
        <w:ind w:right="142" w:hanging="284"/>
        <w:jc w:val="right"/>
        <w:rPr>
          <w:color w:val="auto"/>
          <w:szCs w:val="28"/>
          <w:u w:color="000000"/>
          <w:lang w:val="ru-RU" w:eastAsia="ru-RU"/>
        </w:rPr>
      </w:pPr>
      <w:r w:rsidRPr="00147864">
        <w:rPr>
          <w:color w:val="auto"/>
          <w:szCs w:val="28"/>
          <w:u w:color="000000"/>
          <w:lang w:val="ru-RU" w:eastAsia="ru-RU"/>
        </w:rPr>
        <w:t>к решению Думы города</w:t>
      </w:r>
    </w:p>
    <w:p w14:paraId="2F1ACF14" w14:textId="77777777" w:rsidR="00147864" w:rsidRPr="00147864" w:rsidRDefault="00147864" w:rsidP="00147864">
      <w:pPr>
        <w:tabs>
          <w:tab w:val="left" w:pos="0"/>
        </w:tabs>
        <w:spacing w:after="0" w:line="240" w:lineRule="auto"/>
        <w:ind w:right="142" w:hanging="284"/>
        <w:jc w:val="right"/>
        <w:rPr>
          <w:color w:val="auto"/>
          <w:szCs w:val="28"/>
          <w:u w:color="000000"/>
          <w:lang w:val="ru-RU" w:eastAsia="ru-RU"/>
        </w:rPr>
      </w:pPr>
      <w:r w:rsidRPr="00147864">
        <w:rPr>
          <w:color w:val="auto"/>
          <w:szCs w:val="28"/>
          <w:u w:color="000000"/>
          <w:lang w:val="ru-RU" w:eastAsia="ru-RU"/>
        </w:rPr>
        <w:t>от ______ № _____-</w:t>
      </w:r>
      <w:r w:rsidRPr="00147864">
        <w:rPr>
          <w:color w:val="auto"/>
          <w:szCs w:val="28"/>
          <w:u w:color="000000"/>
          <w:lang w:eastAsia="ru-RU"/>
        </w:rPr>
        <w:t>VII</w:t>
      </w:r>
    </w:p>
    <w:p w14:paraId="32870F67"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p>
    <w:p w14:paraId="0266B3CB"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p>
    <w:p w14:paraId="390C3043" w14:textId="77777777" w:rsidR="00147864" w:rsidRPr="00147864" w:rsidRDefault="00147864" w:rsidP="00AF4A6E">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r w:rsidRPr="00147864">
        <w:rPr>
          <w:rFonts w:eastAsia="Arial Unicode MS" w:cs="Arial Unicode MS"/>
          <w:b/>
          <w:bCs/>
          <w:szCs w:val="28"/>
          <w:u w:color="000000"/>
          <w:bdr w:val="nil"/>
          <w:lang w:val="ru-RU" w:eastAsia="ru-RU"/>
        </w:rPr>
        <w:t>Правила благоустройства города Нефтеюганска</w:t>
      </w:r>
    </w:p>
    <w:p w14:paraId="23A4590E"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hanging="284"/>
        <w:rPr>
          <w:rFonts w:eastAsia="Arial Unicode MS" w:cs="Arial Unicode MS"/>
          <w:b/>
          <w:bCs/>
          <w:szCs w:val="28"/>
          <w:u w:color="000000"/>
          <w:bdr w:val="nil"/>
          <w:lang w:val="ru-RU" w:eastAsia="ru-RU"/>
        </w:rPr>
      </w:pPr>
    </w:p>
    <w:p w14:paraId="72F928FA"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Настоящие Правила благоустройства города Нефтеюганска (далее - Правила) разработаны в целях реализации комплекса мероприятий, направленного на обеспечение и повышение комфортности условий проживания граждан, по поддержанию и улучшению эстетического и санитарного состояния территории города Нефтеюганска Ханты-Мансийского автономного округа - Югры (далее – автономный округ) по содержанию территорий и расположенных на них объектов.</w:t>
      </w:r>
    </w:p>
    <w:p w14:paraId="5BA5F62E"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 xml:space="preserve">Правила устанавливают общеобязательные нормы поведения для юридических, физических лиц на территории </w:t>
      </w:r>
      <w:r w:rsidR="00553F62">
        <w:rPr>
          <w:rFonts w:eastAsia="Arial Unicode MS" w:cs="Arial Unicode MS"/>
          <w:szCs w:val="28"/>
          <w:u w:color="000000"/>
          <w:bdr w:val="nil"/>
          <w:lang w:val="ru-RU" w:eastAsia="ru-RU"/>
        </w:rPr>
        <w:t>города Нефтеюганска</w:t>
      </w:r>
      <w:r w:rsidRPr="00147864">
        <w:rPr>
          <w:rFonts w:eastAsia="Arial Unicode MS" w:cs="Arial Unicode MS"/>
          <w:szCs w:val="28"/>
          <w:u w:color="000000"/>
          <w:bdr w:val="nil"/>
          <w:lang w:val="ru-RU" w:eastAsia="ru-RU"/>
        </w:rPr>
        <w:t xml:space="preserve">, устанавливают единые нормы и требования в области благоустройства, в том числе требования к созданию, содержанию, развитию объектов и элементов благоустройства, требования по содержанию зданий (включая жилые дома),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прочих элементов благоустройства) и периодичность их выполнения, порядок участия собственников зданий (помещений в них), строений и сооружений в благоустройстве территорий, обязательные к исполнению для органов местного самоуправления </w:t>
      </w:r>
      <w:r w:rsidR="00553F62">
        <w:rPr>
          <w:rFonts w:eastAsia="Arial Unicode MS" w:cs="Arial Unicode MS"/>
          <w:szCs w:val="28"/>
          <w:u w:color="000000"/>
          <w:bdr w:val="nil"/>
          <w:lang w:val="ru-RU" w:eastAsia="ru-RU"/>
        </w:rPr>
        <w:t>города Нефтеюганска</w:t>
      </w:r>
      <w:r w:rsidRPr="00147864">
        <w:rPr>
          <w:rFonts w:eastAsia="Arial Unicode MS" w:cs="Arial Unicode MS"/>
          <w:szCs w:val="28"/>
          <w:u w:color="000000"/>
          <w:bdr w:val="nil"/>
          <w:lang w:val="ru-RU" w:eastAsia="ru-RU"/>
        </w:rPr>
        <w:t xml:space="preserve">, юридических и физических лиц, являющихся собственниками, правообладателями земельных участков, зданий, строений и сооружений, а также требования к обеспечению чистоты и порядка на территории </w:t>
      </w:r>
      <w:r w:rsidR="00553F62">
        <w:rPr>
          <w:rFonts w:eastAsia="Arial Unicode MS" w:cs="Arial Unicode MS"/>
          <w:szCs w:val="28"/>
          <w:u w:color="000000"/>
          <w:bdr w:val="nil"/>
          <w:lang w:val="ru-RU" w:eastAsia="ru-RU"/>
        </w:rPr>
        <w:t>города Нефтеюганска</w:t>
      </w:r>
      <w:r w:rsidRPr="00147864">
        <w:rPr>
          <w:rFonts w:eastAsia="Arial Unicode MS" w:cs="Arial Unicode MS"/>
          <w:szCs w:val="28"/>
          <w:u w:color="000000"/>
          <w:bdr w:val="nil"/>
          <w:lang w:val="ru-RU" w:eastAsia="ru-RU"/>
        </w:rPr>
        <w:t>.</w:t>
      </w:r>
    </w:p>
    <w:p w14:paraId="08E22A31"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Правила применяются при проектировании благоустройства объектов и элементов благоустройства, контроле за осуществлением мероприятий по благоустройству, эксплуатации объектов и элементов благоустройства.</w:t>
      </w:r>
    </w:p>
    <w:p w14:paraId="6779475B"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В Правилах используются понятия, предусмотренные федеральным законодательством и законодательством автономного округа</w:t>
      </w:r>
      <w:bookmarkStart w:id="0" w:name="Глава_1._ОБЩИЕ_ПОЛОЖЕНИЯ"/>
      <w:bookmarkEnd w:id="0"/>
      <w:r w:rsidRPr="00147864">
        <w:rPr>
          <w:rFonts w:eastAsia="Arial Unicode MS" w:cs="Arial Unicode MS"/>
          <w:szCs w:val="28"/>
          <w:u w:color="000000"/>
          <w:bdr w:val="nil"/>
          <w:lang w:val="ru-RU" w:eastAsia="ru-RU"/>
        </w:rPr>
        <w:t>.</w:t>
      </w:r>
    </w:p>
    <w:p w14:paraId="32B358AF" w14:textId="77777777" w:rsidR="00AF4A6E" w:rsidRDefault="00AF4A6E" w:rsidP="00AF4A6E">
      <w:pPr>
        <w:widowControl w:val="0"/>
        <w:pBdr>
          <w:top w:val="nil"/>
          <w:left w:val="nil"/>
          <w:bottom w:val="nil"/>
          <w:right w:val="nil"/>
          <w:between w:val="nil"/>
          <w:bar w:val="nil"/>
        </w:pBdr>
        <w:tabs>
          <w:tab w:val="left" w:pos="0"/>
        </w:tabs>
        <w:spacing w:after="0" w:line="240" w:lineRule="auto"/>
        <w:ind w:right="880" w:hanging="284"/>
        <w:jc w:val="center"/>
        <w:outlineLvl w:val="0"/>
        <w:rPr>
          <w:rFonts w:eastAsia="Arial Unicode MS" w:cs="Arial Unicode MS"/>
          <w:b/>
          <w:bCs/>
          <w:szCs w:val="28"/>
          <w:u w:color="000000"/>
          <w:bdr w:val="nil"/>
          <w:lang w:val="ru-RU" w:eastAsia="ru-RU"/>
        </w:rPr>
      </w:pPr>
    </w:p>
    <w:p w14:paraId="255DF742" w14:textId="77777777" w:rsidR="00147864" w:rsidRPr="00147864" w:rsidRDefault="00AF4A6E" w:rsidP="00AF4A6E">
      <w:pPr>
        <w:widowControl w:val="0"/>
        <w:pBdr>
          <w:top w:val="nil"/>
          <w:left w:val="nil"/>
          <w:bottom w:val="nil"/>
          <w:right w:val="nil"/>
          <w:between w:val="nil"/>
          <w:bar w:val="nil"/>
        </w:pBdr>
        <w:tabs>
          <w:tab w:val="left" w:pos="0"/>
        </w:tabs>
        <w:spacing w:after="0" w:line="240" w:lineRule="auto"/>
        <w:ind w:right="880" w:hanging="284"/>
        <w:jc w:val="center"/>
        <w:outlineLvl w:val="0"/>
        <w:rPr>
          <w:rFonts w:eastAsia="Arial Unicode MS" w:cs="Arial Unicode MS"/>
          <w:b/>
          <w:bCs/>
          <w:szCs w:val="28"/>
          <w:u w:color="000000"/>
          <w:bdr w:val="nil"/>
          <w:lang w:val="ru-RU" w:eastAsia="ru-RU"/>
        </w:rPr>
      </w:pPr>
      <w:r w:rsidRPr="00147864">
        <w:rPr>
          <w:rFonts w:eastAsia="Arial Unicode MS" w:cs="Arial Unicode MS"/>
          <w:b/>
          <w:bCs/>
          <w:szCs w:val="28"/>
          <w:u w:color="000000"/>
          <w:bdr w:val="nil"/>
          <w:lang w:val="ru-RU" w:eastAsia="ru-RU"/>
        </w:rPr>
        <w:t>Глава 1. ОБЩИЕ ПОЛОЖЕНИЯ</w:t>
      </w:r>
    </w:p>
    <w:p w14:paraId="20E375F8"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right="880" w:hanging="284"/>
        <w:outlineLvl w:val="0"/>
        <w:rPr>
          <w:rFonts w:eastAsia="Arial Unicode MS" w:cs="Arial Unicode MS"/>
          <w:b/>
          <w:bCs/>
          <w:szCs w:val="28"/>
          <w:u w:color="000000"/>
          <w:bdr w:val="nil"/>
          <w:lang w:val="ru-RU" w:eastAsia="ru-RU"/>
        </w:rPr>
      </w:pPr>
    </w:p>
    <w:p w14:paraId="51318083" w14:textId="06285C0E" w:rsidR="00147864" w:rsidRPr="00147864" w:rsidRDefault="00147864" w:rsidP="00C0382E">
      <w:pPr>
        <w:pStyle w:val="10"/>
        <w:spacing w:after="0" w:line="240" w:lineRule="auto"/>
        <w:ind w:left="0" w:right="0" w:firstLine="709"/>
        <w:rPr>
          <w:u w:color="000000"/>
          <w:bdr w:val="nil"/>
        </w:rPr>
      </w:pPr>
      <w:bookmarkStart w:id="1" w:name="Статья_1._Правовое_регулирование_отношен"/>
      <w:bookmarkEnd w:id="1"/>
      <w:r w:rsidRPr="00147864">
        <w:rPr>
          <w:u w:color="000000"/>
          <w:bdr w:val="nil"/>
        </w:rPr>
        <w:t>Статья</w:t>
      </w:r>
      <w:r w:rsidRPr="00147864">
        <w:rPr>
          <w:u w:color="000000"/>
          <w:bdr w:val="nil"/>
        </w:rPr>
        <w:tab/>
        <w:t>1.</w:t>
      </w:r>
      <w:r w:rsidRPr="00147864">
        <w:rPr>
          <w:u w:color="000000"/>
          <w:bdr w:val="nil"/>
        </w:rPr>
        <w:tab/>
        <w:t>Правовое</w:t>
      </w:r>
      <w:r w:rsidR="00AD252A">
        <w:rPr>
          <w:u w:color="000000"/>
          <w:bdr w:val="nil"/>
        </w:rPr>
        <w:t xml:space="preserve"> </w:t>
      </w:r>
      <w:r w:rsidRPr="00147864">
        <w:rPr>
          <w:u w:color="000000"/>
          <w:bdr w:val="nil"/>
        </w:rPr>
        <w:t>регулирование</w:t>
      </w:r>
      <w:r w:rsidR="00AD252A">
        <w:rPr>
          <w:u w:color="000000"/>
          <w:bdr w:val="nil"/>
        </w:rPr>
        <w:t xml:space="preserve"> </w:t>
      </w:r>
      <w:r w:rsidR="00AF4A6E">
        <w:rPr>
          <w:u w:color="000000"/>
          <w:bdr w:val="nil"/>
        </w:rPr>
        <w:t xml:space="preserve">отношений </w:t>
      </w:r>
      <w:r w:rsidRPr="00147864">
        <w:rPr>
          <w:u w:color="000000"/>
          <w:bdr w:val="nil"/>
        </w:rPr>
        <w:t>в</w:t>
      </w:r>
      <w:r w:rsidR="00AD252A">
        <w:rPr>
          <w:u w:color="000000"/>
          <w:bdr w:val="nil"/>
        </w:rPr>
        <w:t xml:space="preserve"> </w:t>
      </w:r>
      <w:r w:rsidRPr="00147864">
        <w:rPr>
          <w:spacing w:val="-2"/>
          <w:u w:color="000000"/>
          <w:bdr w:val="nil"/>
        </w:rPr>
        <w:t>области</w:t>
      </w:r>
      <w:r w:rsidR="00AD252A">
        <w:rPr>
          <w:spacing w:val="-2"/>
          <w:u w:color="000000"/>
          <w:bdr w:val="nil"/>
        </w:rPr>
        <w:t xml:space="preserve"> </w:t>
      </w:r>
      <w:r w:rsidR="00AD252A">
        <w:rPr>
          <w:u w:color="000000"/>
          <w:bdr w:val="nil"/>
        </w:rPr>
        <w:t>благоустройства</w:t>
      </w:r>
    </w:p>
    <w:p w14:paraId="731BFE20" w14:textId="03C0726F" w:rsidR="00434390" w:rsidRDefault="00147864" w:rsidP="00434390">
      <w:pPr>
        <w:widowControl w:val="0"/>
        <w:pBdr>
          <w:top w:val="nil"/>
          <w:left w:val="nil"/>
          <w:bottom w:val="nil"/>
          <w:right w:val="nil"/>
          <w:between w:val="nil"/>
          <w:bar w:val="nil"/>
        </w:pBdr>
        <w:tabs>
          <w:tab w:val="left" w:pos="0"/>
        </w:tabs>
        <w:spacing w:after="0" w:line="240" w:lineRule="auto"/>
        <w:ind w:firstLine="709"/>
        <w:outlineLvl w:val="0"/>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1.Правовое регулирование отношений в области благоустройства города Нефтеюганска осуществляется в соответствии с</w:t>
      </w:r>
      <w:r w:rsidR="00423FD0">
        <w:rPr>
          <w:rFonts w:eastAsia="Arial Unicode MS" w:cs="Arial Unicode MS"/>
          <w:szCs w:val="28"/>
          <w:u w:color="000000"/>
          <w:bdr w:val="nil"/>
          <w:lang w:val="ru-RU" w:eastAsia="ru-RU"/>
        </w:rPr>
        <w:t xml:space="preserve"> </w:t>
      </w:r>
      <w:r w:rsidRPr="00147864">
        <w:rPr>
          <w:rFonts w:eastAsia="Arial Unicode MS" w:cs="Arial Unicode MS"/>
          <w:szCs w:val="28"/>
          <w:u w:color="000000"/>
          <w:bdr w:val="nil"/>
          <w:lang w:val="ru-RU" w:eastAsia="ru-RU"/>
        </w:rPr>
        <w:t>Федеральным законом Российской Федерации от 06.10.2003 № 131-ФЗ «Об</w:t>
      </w:r>
      <w:r w:rsidR="00423FD0">
        <w:rPr>
          <w:rFonts w:eastAsia="Arial Unicode MS" w:cs="Arial Unicode MS"/>
          <w:szCs w:val="28"/>
          <w:u w:color="000000"/>
          <w:bdr w:val="nil"/>
          <w:lang w:val="ru-RU" w:eastAsia="ru-RU"/>
        </w:rPr>
        <w:t xml:space="preserve"> </w:t>
      </w:r>
      <w:r w:rsidRPr="00147864">
        <w:rPr>
          <w:rFonts w:eastAsia="Arial Unicode MS" w:cs="Arial Unicode MS"/>
          <w:szCs w:val="28"/>
          <w:u w:color="000000"/>
          <w:bdr w:val="nil"/>
          <w:lang w:val="ru-RU" w:eastAsia="ru-RU"/>
        </w:rPr>
        <w:t>общих принципах организации местного самоуправления в</w:t>
      </w:r>
      <w:r w:rsidR="00AD252A">
        <w:rPr>
          <w:rFonts w:eastAsia="Arial Unicode MS" w:cs="Arial Unicode MS"/>
          <w:szCs w:val="28"/>
          <w:u w:color="000000"/>
          <w:bdr w:val="nil"/>
          <w:lang w:val="ru-RU" w:eastAsia="ru-RU"/>
        </w:rPr>
        <w:t xml:space="preserve"> </w:t>
      </w:r>
      <w:r w:rsidRPr="00147864">
        <w:rPr>
          <w:rFonts w:eastAsia="Arial Unicode MS" w:cs="Arial Unicode MS"/>
          <w:szCs w:val="28"/>
          <w:u w:color="000000"/>
          <w:bdr w:val="nil"/>
          <w:lang w:val="ru-RU" w:eastAsia="ru-RU"/>
        </w:rPr>
        <w:t xml:space="preserve">Российской Федерации», иными </w:t>
      </w:r>
      <w:r w:rsidRPr="00147864">
        <w:rPr>
          <w:rFonts w:eastAsia="Arial Unicode MS" w:cs="Arial Unicode MS"/>
          <w:szCs w:val="28"/>
          <w:u w:color="000000"/>
          <w:bdr w:val="nil"/>
          <w:lang w:val="ru-RU" w:eastAsia="ru-RU"/>
        </w:rPr>
        <w:lastRenderedPageBreak/>
        <w:t>принимаемыми в соответствии с ним</w:t>
      </w:r>
      <w:r w:rsidR="00434390">
        <w:rPr>
          <w:rFonts w:eastAsia="Arial Unicode MS" w:cs="Arial Unicode MS"/>
          <w:szCs w:val="28"/>
          <w:u w:color="000000"/>
          <w:bdr w:val="nil"/>
          <w:lang w:val="ru-RU" w:eastAsia="ru-RU"/>
        </w:rPr>
        <w:t xml:space="preserve">, </w:t>
      </w:r>
      <w:r w:rsidR="001F18A2">
        <w:rPr>
          <w:rFonts w:eastAsia="Arial Unicode MS" w:cs="Arial Unicode MS"/>
          <w:szCs w:val="28"/>
          <w:u w:color="000000"/>
          <w:bdr w:val="nil"/>
          <w:lang w:val="ru-RU" w:eastAsia="ru-RU"/>
        </w:rPr>
        <w:t>правовыми актами автономного округа</w:t>
      </w:r>
      <w:r w:rsidRPr="00147864">
        <w:rPr>
          <w:rFonts w:eastAsia="Arial Unicode MS" w:cs="Arial Unicode MS"/>
          <w:szCs w:val="28"/>
          <w:u w:color="000000"/>
          <w:bdr w:val="nil"/>
          <w:lang w:val="ru-RU" w:eastAsia="ru-RU"/>
        </w:rPr>
        <w:t xml:space="preserve"> и муниципальными</w:t>
      </w:r>
      <w:r w:rsidR="00434390">
        <w:rPr>
          <w:rFonts w:eastAsia="Arial Unicode MS" w:cs="Arial Unicode MS"/>
          <w:szCs w:val="28"/>
          <w:u w:color="000000"/>
          <w:bdr w:val="nil"/>
          <w:lang w:val="ru-RU" w:eastAsia="ru-RU"/>
        </w:rPr>
        <w:t xml:space="preserve"> правовыми актами.</w:t>
      </w:r>
    </w:p>
    <w:p w14:paraId="13F0F7FB" w14:textId="08F2B683" w:rsidR="00DB2043" w:rsidRDefault="00434390" w:rsidP="00DB2043">
      <w:pPr>
        <w:widowControl w:val="0"/>
        <w:pBdr>
          <w:top w:val="nil"/>
          <w:left w:val="nil"/>
          <w:bottom w:val="nil"/>
          <w:right w:val="nil"/>
          <w:between w:val="nil"/>
          <w:bar w:val="nil"/>
        </w:pBdr>
        <w:tabs>
          <w:tab w:val="left" w:pos="0"/>
        </w:tabs>
        <w:spacing w:after="0" w:line="240" w:lineRule="auto"/>
        <w:ind w:firstLine="709"/>
        <w:outlineLvl w:val="0"/>
        <w:rPr>
          <w:rFonts w:eastAsia="Arial Unicode MS" w:cs="Arial Unicode MS"/>
          <w:szCs w:val="28"/>
          <w:u w:color="000000"/>
          <w:bdr w:val="nil"/>
          <w:lang w:val="ru-RU" w:eastAsia="ru-RU"/>
        </w:rPr>
      </w:pPr>
      <w:r>
        <w:rPr>
          <w:rFonts w:eastAsia="Arial Unicode MS" w:cs="Arial Unicode MS"/>
          <w:szCs w:val="28"/>
          <w:u w:color="000000"/>
          <w:bdr w:val="nil"/>
          <w:lang w:val="ru-RU" w:eastAsia="ru-RU"/>
        </w:rPr>
        <w:t>2.</w:t>
      </w:r>
      <w:r w:rsidR="00147864" w:rsidRPr="00147864">
        <w:rPr>
          <w:rFonts w:eastAsia="Arial Unicode MS" w:cs="Arial Unicode MS"/>
          <w:szCs w:val="28"/>
          <w:u w:color="000000"/>
          <w:bdr w:val="nil"/>
          <w:lang w:val="ru-RU" w:eastAsia="ru-RU"/>
        </w:rPr>
        <w:t>Отношения, связанные с озеленением территории, содержанием и охраной зеленых насаждений, регулируются Правилами постольку, поскольку иное не установлено федеральным</w:t>
      </w:r>
      <w:r w:rsidR="001F18A2">
        <w:rPr>
          <w:rFonts w:eastAsia="Arial Unicode MS" w:cs="Arial Unicode MS"/>
          <w:szCs w:val="28"/>
          <w:u w:color="000000"/>
          <w:bdr w:val="nil"/>
          <w:lang w:val="ru-RU" w:eastAsia="ru-RU"/>
        </w:rPr>
        <w:t xml:space="preserve"> законодательством</w:t>
      </w:r>
      <w:r w:rsidR="00147864" w:rsidRPr="00147864">
        <w:rPr>
          <w:rFonts w:eastAsia="Arial Unicode MS" w:cs="Arial Unicode MS"/>
          <w:szCs w:val="28"/>
          <w:u w:color="000000"/>
          <w:bdr w:val="nil"/>
          <w:lang w:val="ru-RU" w:eastAsia="ru-RU"/>
        </w:rPr>
        <w:t xml:space="preserve">, </w:t>
      </w:r>
      <w:r w:rsidR="001F18A2">
        <w:rPr>
          <w:rFonts w:eastAsia="Arial Unicode MS" w:cs="Arial Unicode MS"/>
          <w:szCs w:val="28"/>
          <w:u w:color="000000"/>
          <w:bdr w:val="nil"/>
          <w:lang w:val="ru-RU" w:eastAsia="ru-RU"/>
        </w:rPr>
        <w:t>законодательством</w:t>
      </w:r>
      <w:r w:rsidR="00423FD0">
        <w:rPr>
          <w:rFonts w:eastAsia="Arial Unicode MS" w:cs="Arial Unicode MS"/>
          <w:szCs w:val="28"/>
          <w:u w:color="000000"/>
          <w:bdr w:val="nil"/>
          <w:lang w:val="ru-RU" w:eastAsia="ru-RU"/>
        </w:rPr>
        <w:t xml:space="preserve"> </w:t>
      </w:r>
      <w:r w:rsidR="001F18A2">
        <w:rPr>
          <w:rFonts w:eastAsia="Arial Unicode MS" w:cs="Arial Unicode MS"/>
          <w:szCs w:val="28"/>
          <w:u w:color="000000"/>
          <w:bdr w:val="nil"/>
          <w:lang w:val="ru-RU" w:eastAsia="ru-RU"/>
        </w:rPr>
        <w:t>автономного округа,</w:t>
      </w:r>
      <w:r w:rsidR="001F18A2" w:rsidRPr="001F18A2">
        <w:rPr>
          <w:rFonts w:eastAsia="Arial Unicode MS" w:cs="Arial Unicode MS"/>
          <w:szCs w:val="28"/>
          <w:u w:color="000000"/>
          <w:bdr w:val="nil"/>
          <w:lang w:val="ru-RU" w:eastAsia="ru-RU"/>
        </w:rPr>
        <w:t xml:space="preserve"> муниципальными правовыми актами </w:t>
      </w:r>
      <w:r w:rsidR="00147864" w:rsidRPr="00147864">
        <w:rPr>
          <w:rFonts w:eastAsia="Arial Unicode MS" w:cs="Arial Unicode MS"/>
          <w:szCs w:val="28"/>
          <w:u w:color="000000"/>
          <w:bdr w:val="nil"/>
          <w:lang w:val="ru-RU" w:eastAsia="ru-RU"/>
        </w:rPr>
        <w:t>по вопросам озеленения территории, содержания и защиты зеленых насаждений.</w:t>
      </w:r>
    </w:p>
    <w:p w14:paraId="1E661075" w14:textId="77777777" w:rsidR="00C0382E" w:rsidRPr="00C0382E" w:rsidRDefault="00C0382E" w:rsidP="00DB2043">
      <w:pPr>
        <w:widowControl w:val="0"/>
        <w:pBdr>
          <w:top w:val="nil"/>
          <w:left w:val="nil"/>
          <w:bottom w:val="nil"/>
          <w:right w:val="nil"/>
          <w:between w:val="nil"/>
          <w:bar w:val="nil"/>
        </w:pBdr>
        <w:tabs>
          <w:tab w:val="left" w:pos="0"/>
        </w:tabs>
        <w:spacing w:after="0" w:line="240" w:lineRule="auto"/>
        <w:ind w:firstLine="709"/>
        <w:outlineLvl w:val="0"/>
        <w:rPr>
          <w:rFonts w:eastAsia="Arial Unicode MS" w:cs="Arial Unicode MS"/>
          <w:szCs w:val="28"/>
          <w:u w:color="000000"/>
          <w:bdr w:val="nil"/>
          <w:lang w:val="ru-RU" w:eastAsia="ru-RU"/>
        </w:rPr>
      </w:pPr>
      <w:r>
        <w:rPr>
          <w:rFonts w:eastAsia="Arial Unicode MS" w:cs="Arial Unicode MS"/>
          <w:szCs w:val="28"/>
          <w:u w:color="000000"/>
          <w:bdr w:val="nil"/>
          <w:lang w:val="ru-RU" w:eastAsia="ru-RU"/>
        </w:rPr>
        <w:t xml:space="preserve">3. </w:t>
      </w:r>
      <w:r w:rsidRPr="00C0382E">
        <w:rPr>
          <w:rFonts w:eastAsia="Arial Unicode MS" w:cs="Arial Unicode MS"/>
          <w:szCs w:val="28"/>
          <w:u w:color="000000"/>
          <w:bdr w:val="nil"/>
          <w:lang w:val="ru-RU" w:eastAsia="ru-RU"/>
        </w:rPr>
        <w:t>В настоящих Правилах применяются следующие основные понятия и термины, имеющие установленные настоящей статьей определения:</w:t>
      </w:r>
    </w:p>
    <w:p w14:paraId="4C921BCA"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14:paraId="1C40F292"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используемые как составные части благоустройства;</w:t>
      </w:r>
    </w:p>
    <w:p w14:paraId="02A68AE2" w14:textId="5D7BCD2B"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 xml:space="preserve">объекты благоустройства территории - территории города Нефтеюганска, на которых осуществляется деятельность по благоустройству: площадки, дворы, кварталы, функционально-планировочные зоны и образования, территории микрорайонов города Нефтеюганска,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00750E47">
        <w:rPr>
          <w:lang w:val="ru-RU" w:eastAsia="ru-RU"/>
        </w:rPr>
        <w:t>города Нефтеюганска</w:t>
      </w:r>
      <w:r w:rsidRPr="00373ECC">
        <w:rPr>
          <w:lang w:val="ru-RU" w:eastAsia="ru-RU"/>
        </w:rPr>
        <w:t>;</w:t>
      </w:r>
    </w:p>
    <w:p w14:paraId="4A2AAA49" w14:textId="31163E2F"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территории общественного назначения (общего пользования) - территории (земельные участки) город</w:t>
      </w:r>
      <w:r w:rsidR="00750E47">
        <w:rPr>
          <w:lang w:val="ru-RU" w:eastAsia="ru-RU"/>
        </w:rPr>
        <w:t>а</w:t>
      </w:r>
      <w:r w:rsidRPr="00373ECC">
        <w:rPr>
          <w:lang w:val="ru-RU" w:eastAsia="ru-RU"/>
        </w:rPr>
        <w:t xml:space="preserve"> Нефтеюганск</w:t>
      </w:r>
      <w:r w:rsidR="00750E47">
        <w:rPr>
          <w:lang w:val="ru-RU" w:eastAsia="ru-RU"/>
        </w:rPr>
        <w:t>а</w:t>
      </w:r>
      <w:r w:rsidRPr="00373ECC">
        <w:rPr>
          <w:lang w:val="ru-RU" w:eastAsia="ru-RU"/>
        </w:rPr>
        <w:t xml:space="preserve"> (в том числе площади, улицы, проезды, набережные, береговые полосы водных объектов общего пользования, скверы, бульвары, рекреационные зоны, публичные сервитуты), которыми беспрепятственно и безвозмездно пользуется в соответствии с их предназначением неограниченный круг лиц для целей, не связанных с получением прибыли, выгоды или иного преимущественного личного или коллективного использования, за исключением прав, приобретаемых на основании индивидуальных правовых актов в соответствии с Федеральными законами, настоящими Правилами, иными муниципальными нормативными правовыми актами, либо территории под объектами публичного назначения иной формы собственности;</w:t>
      </w:r>
    </w:p>
    <w:p w14:paraId="61D39679"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общественные пространства - трехмерное отображение определенной части территории города Нефтеюганска, предназначенной для публичного использования (посещения) и включающей: природный ландшафт, архитектурные ансамбли, отдельные строения (сооружения), фасады строений, элементы благоустройства данной территории;</w:t>
      </w:r>
    </w:p>
    <w:p w14:paraId="0D409CA4"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 xml:space="preserve">территории домовладений и многоквартирных жилых домов - земельные участки, принадлежащие юридическим или физическим лицам на </w:t>
      </w:r>
      <w:r w:rsidRPr="00373ECC">
        <w:rPr>
          <w:lang w:val="ru-RU" w:eastAsia="ru-RU"/>
        </w:rPr>
        <w:lastRenderedPageBreak/>
        <w:t>праве собственности либо находящиеся у них в пользовании или владении, используемые ими для организации своего проживания и размещения придомовых объектов;</w:t>
      </w:r>
    </w:p>
    <w:p w14:paraId="02C5FCA6"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территории предприятий, организаций, учреждений и иных хозяйствующих субъектов - земельные участки, принадлежащие юридическим или физическим лицам на праве собственности либо находящиеся у них в пользовании или владении, используемые ими для осуществления какой-либо деятельности;</w:t>
      </w:r>
    </w:p>
    <w:p w14:paraId="007A2135"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w:t>
      </w:r>
    </w:p>
    <w:p w14:paraId="6858AADF"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некапитальные нестационарные сооружения - сооружения, выполненные из легких конструкций, не предусматривающих устройство заглубленных фундаментов и подземных сооружений, -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p>
    <w:p w14:paraId="2CA01BD4"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зеленые насаждения - древесно-кустарниковая и травянистая растительность естественного и искусственного происхождения, включая организованные посадки (цветочные бордюры, газоны, цветники и т.п.), а также отдельно стоящие деревья и кустарники;</w:t>
      </w:r>
    </w:p>
    <w:p w14:paraId="15584D30" w14:textId="77777777" w:rsidR="00C0382E" w:rsidRP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отходы производства и потребления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14:paraId="7795F49D" w14:textId="77777777" w:rsidR="00C0382E" w:rsidRPr="00C0382E" w:rsidRDefault="00C0382E" w:rsidP="00105917">
      <w:pPr>
        <w:spacing w:after="0" w:line="240" w:lineRule="auto"/>
        <w:ind w:firstLine="709"/>
        <w:rPr>
          <w:lang w:val="ru-RU" w:eastAsia="ru-RU"/>
        </w:rPr>
      </w:pPr>
      <w:r w:rsidRPr="00C0382E">
        <w:rPr>
          <w:lang w:val="ru-RU" w:eastAsia="ru-RU"/>
        </w:rPr>
        <w:t>а)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ED6247E" w14:textId="77777777" w:rsidR="00C0382E" w:rsidRPr="00C0382E" w:rsidRDefault="00C0382E" w:rsidP="00105917">
      <w:pPr>
        <w:spacing w:after="0" w:line="240" w:lineRule="auto"/>
        <w:ind w:firstLine="709"/>
        <w:rPr>
          <w:lang w:val="ru-RU" w:eastAsia="ru-RU"/>
        </w:rPr>
      </w:pPr>
      <w:r w:rsidRPr="00C0382E">
        <w:rPr>
          <w:lang w:val="ru-RU" w:eastAsia="ru-RU"/>
        </w:rPr>
        <w:t>б) жидкие бытовые отходы (ЖБО) - отходы, образующиеся в результате жизнедеятельности населения (приготовление пищи, уборка помещений, фекальные отходы нецентрализованной канализации);</w:t>
      </w:r>
    </w:p>
    <w:p w14:paraId="0842E08D" w14:textId="77777777" w:rsidR="00C0382E" w:rsidRPr="00C0382E" w:rsidRDefault="00C0382E" w:rsidP="00105917">
      <w:pPr>
        <w:spacing w:after="0" w:line="240" w:lineRule="auto"/>
        <w:ind w:firstLine="709"/>
        <w:rPr>
          <w:lang w:val="ru-RU" w:eastAsia="ru-RU"/>
        </w:rPr>
      </w:pPr>
      <w:r w:rsidRPr="00C0382E">
        <w:rPr>
          <w:lang w:val="ru-RU" w:eastAsia="ru-RU"/>
        </w:rPr>
        <w:t>в) крупногабаритный мусор (КГМ) - строительный мусор, включающий, в том числе, отходы строительных материалов, мусор от разборки зданий, строений, сооружений, шифер и прочее, отходы от обрезки и удаления древесной и кустарниковой растительности, вывоз которых осуществляется на объект размещения отходов за счет средств собственника указанного мусора (отходов) (строительные организации), на основании договора со специализированной организацией в соответствии с законодательством Российской Федерации;</w:t>
      </w:r>
    </w:p>
    <w:p w14:paraId="08AD2E7C" w14:textId="77777777" w:rsidR="00373ECC" w:rsidRDefault="00C0382E" w:rsidP="00105917">
      <w:pPr>
        <w:spacing w:after="0" w:line="240" w:lineRule="auto"/>
        <w:ind w:firstLine="709"/>
        <w:rPr>
          <w:lang w:val="ru-RU" w:eastAsia="ru-RU"/>
        </w:rPr>
      </w:pPr>
      <w:r w:rsidRPr="00C0382E">
        <w:rPr>
          <w:lang w:val="ru-RU" w:eastAsia="ru-RU"/>
        </w:rPr>
        <w:lastRenderedPageBreak/>
        <w:t>г) крупногабаритные отходы (КГО) - входящие в норму накопления - отходы потребления и хозяйственной деятельности (бытовая техника, велосипеды, старая мебель, крупная упаковочная тара, строительный мусор в виде остатков от текущего ремонта, ветки и отходы от обрезки и удаления древесной и кустарниковой растительности, измельченные в поленья длиной 1 метр и толщиной 15 см), утратившие свои потребительские свойства и по габаритам не помещающиеся в стандартный контейнер;</w:t>
      </w:r>
    </w:p>
    <w:p w14:paraId="76DCF36E"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содержание и уход за малыми архитектурными формами, другими объектами благоустройства, а также иные мероприятия по наведению чистоты и порядка;</w:t>
      </w:r>
    </w:p>
    <w:p w14:paraId="1573BF7F"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санитарная очистка территории - уборка и очистка помещений, крыш, карнизов, водосточных канав, лотков, труб, дренажей, колодцев, территории ручным или механизированным способом от отходов, пыли, мусора, снега, льда, сосулек, грызунов, насекомых, содержание и уход за зелеными насаждениями, удаление сухих и обломленных деревьев и веток, ликвидация карантинных объектов растительности и сорняков,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14861A6B"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14:paraId="77B045F2"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вывоз отходов - выгрузка отходов (в том числе ТБО, КГО, ЖБО) из контейнеров (или бункеров-накопителей, выгребов), очистка контейнеров, зачистка контейнерных площадок и подъездов к ним от просыпавшегося при выгрузке (или образовавшегося при переполнении контейнеров) в спецтранспорт мусора, транспортирование отходов на лицензированные объекты утилизации/захоронения (мусоросжигательный завод, полигон захоронения и т.п.);</w:t>
      </w:r>
    </w:p>
    <w:p w14:paraId="40785544"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урна - емкость для сбора твердых бытовых отходов, объемом до 0,5 куб. м, представляющая собой бак на металлических стойках или бетонных конструкциях;</w:t>
      </w:r>
    </w:p>
    <w:p w14:paraId="636BF162"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 xml:space="preserve">паспорт фасадов здания </w:t>
      </w:r>
      <w:r w:rsidR="00105917" w:rsidRPr="00373ECC">
        <w:rPr>
          <w:lang w:val="ru-RU" w:eastAsia="ru-RU"/>
        </w:rPr>
        <w:t>— это</w:t>
      </w:r>
      <w:r w:rsidRPr="00373ECC">
        <w:rPr>
          <w:lang w:val="ru-RU" w:eastAsia="ru-RU"/>
        </w:rPr>
        <w:t xml:space="preserve"> документ в составе проекта строительства здания, в котором детально прорабатываются основные характеристики, как главного, так и дворового и боковых фасадов с их размерами, применяемыми для их отделки материалами и колористическим решением, то есть цветовым оформлением;</w:t>
      </w:r>
    </w:p>
    <w:p w14:paraId="3F183B15"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земляные работы - производство работ, связанных со вскрытием грунта на глубину более 30 сантиметров, забивкой и погружением свай при возведении объектов и сооружений всех видов, подземных и наземных инженерных сетей, коммуникаций, в равно отсыпке грунтом на высоту более 50 сантиметров;</w:t>
      </w:r>
    </w:p>
    <w:p w14:paraId="1F9F5F7C" w14:textId="77777777" w:rsidR="00373ECC" w:rsidRPr="00472F98" w:rsidRDefault="00C0382E" w:rsidP="00472F98">
      <w:pPr>
        <w:pStyle w:val="ac"/>
        <w:numPr>
          <w:ilvl w:val="0"/>
          <w:numId w:val="195"/>
        </w:numPr>
        <w:spacing w:after="0" w:line="240" w:lineRule="auto"/>
        <w:ind w:left="0" w:firstLine="709"/>
        <w:rPr>
          <w:lang w:val="ru-RU" w:eastAsia="ru-RU"/>
        </w:rPr>
      </w:pPr>
      <w:r w:rsidRPr="00373ECC">
        <w:rPr>
          <w:lang w:val="ru-RU" w:eastAsia="ru-RU"/>
        </w:rPr>
        <w:lastRenderedPageBreak/>
        <w:t>аварийны</w:t>
      </w:r>
      <w:r w:rsidR="00445948">
        <w:rPr>
          <w:lang w:val="ru-RU" w:eastAsia="ru-RU"/>
        </w:rPr>
        <w:t xml:space="preserve">е работы </w:t>
      </w:r>
      <w:r w:rsidR="00472F98" w:rsidRPr="00472F98">
        <w:rPr>
          <w:lang w:val="ru-RU" w:eastAsia="ru-RU"/>
        </w:rPr>
        <w:t>- это работы, проводимые при нарушении нормальной эксплуатации объектов, инженерных коммуникаций и сетей вследствие разрушений и других опасных ситуаций.</w:t>
      </w:r>
    </w:p>
    <w:p w14:paraId="401EDD22" w14:textId="77777777" w:rsidR="00105917" w:rsidRDefault="00C0382E" w:rsidP="00105917">
      <w:pPr>
        <w:pStyle w:val="ac"/>
        <w:numPr>
          <w:ilvl w:val="0"/>
          <w:numId w:val="195"/>
        </w:numPr>
        <w:spacing w:after="0" w:line="240" w:lineRule="auto"/>
        <w:ind w:left="0" w:firstLine="709"/>
        <w:rPr>
          <w:lang w:val="ru-RU" w:eastAsia="ru-RU"/>
        </w:rPr>
      </w:pPr>
      <w:r w:rsidRPr="00373ECC">
        <w:rPr>
          <w:lang w:val="ru-RU" w:eastAsia="ru-RU"/>
        </w:rPr>
        <w:t>разукомплектованное транспортное средство - транспортное средство, у которого отсутствуют основные узлы и агрегаты, частично кузовные детали, стекла, колеса, а также подверженное глубокой коррозии;</w:t>
      </w:r>
    </w:p>
    <w:p w14:paraId="7B1626F5"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14:paraId="1BE17B65"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придомовая территория (дворовая территория) - участок земли около многоквартирного дома, включающий элементы озеленения, декоративные ограждения, объекты, предназначенные для обслуживания, эксплуатации и благоустройства данного дома, пешеходные пути ко входам, подъезды к дому, детские, спортивные площадки для жильцов, для сушки белья, для контейнеров, места выгула собак, гостевые автостоянки;</w:t>
      </w:r>
    </w:p>
    <w:p w14:paraId="344784DE"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дизайн-проект - графический и текстовый материал в виде проектной и/или сметной документации, и/или в виде изображения дворовой территории, территории общего пользования с описанием работ и мероприятий, предлагаемых к выполнению (упрощенный вариант),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w:t>
      </w:r>
    </w:p>
    <w:p w14:paraId="36C114D0" w14:textId="77777777" w:rsidR="00105917" w:rsidRDefault="00105917" w:rsidP="00DB2043">
      <w:pPr>
        <w:pStyle w:val="ac"/>
        <w:numPr>
          <w:ilvl w:val="0"/>
          <w:numId w:val="195"/>
        </w:numPr>
        <w:spacing w:after="0" w:line="240" w:lineRule="auto"/>
        <w:ind w:left="0" w:firstLine="709"/>
        <w:rPr>
          <w:lang w:val="ru-RU" w:eastAsia="ru-RU"/>
        </w:rPr>
      </w:pPr>
      <w:r w:rsidRPr="00DB2043">
        <w:rPr>
          <w:lang w:val="ru-RU" w:eastAsia="ru-RU"/>
        </w:rPr>
        <w:t>проект благоустройства</w:t>
      </w:r>
      <w:r w:rsidR="00DB2043" w:rsidRPr="00DB2043">
        <w:rPr>
          <w:lang w:val="ru-RU" w:eastAsia="ru-RU"/>
        </w:rPr>
        <w:t>–комплексный документ, который содержит планировочные, архитектурные, инженерные и другие решения, направленные на улучшение внешнего вида, функциональности</w:t>
      </w:r>
      <w:r w:rsidR="00DB2043">
        <w:rPr>
          <w:lang w:val="ru-RU" w:eastAsia="ru-RU"/>
        </w:rPr>
        <w:t>,</w:t>
      </w:r>
      <w:r w:rsidR="00DB2043" w:rsidRPr="00DB2043">
        <w:rPr>
          <w:lang w:val="ru-RU" w:eastAsia="ru-RU"/>
        </w:rPr>
        <w:t xml:space="preserve"> комфорта территории</w:t>
      </w:r>
      <w:r w:rsidR="00C0382E" w:rsidRPr="00105917">
        <w:rPr>
          <w:lang w:val="ru-RU" w:eastAsia="ru-RU"/>
        </w:rPr>
        <w:t xml:space="preserve"> и определяющий проектные решения по благоустройству территории;</w:t>
      </w:r>
    </w:p>
    <w:p w14:paraId="28483313"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информационные конструкции - элементы благоустройства, не содержащие информации рекламного характера, выполняющие функцию информирования населения города Нефтеюганска. Информационные конструкции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w:t>
      </w:r>
    </w:p>
    <w:p w14:paraId="74DC2CA0" w14:textId="77777777" w:rsidR="00C0382E" w:rsidRPr="00105917" w:rsidRDefault="00C0382E" w:rsidP="00105917">
      <w:pPr>
        <w:pStyle w:val="ac"/>
        <w:numPr>
          <w:ilvl w:val="0"/>
          <w:numId w:val="195"/>
        </w:numPr>
        <w:spacing w:after="0" w:line="240" w:lineRule="auto"/>
        <w:ind w:left="0" w:firstLine="709"/>
        <w:rPr>
          <w:lang w:val="ru-RU" w:eastAsia="ru-RU"/>
        </w:rPr>
      </w:pPr>
      <w:r w:rsidRPr="00105917">
        <w:rPr>
          <w:lang w:val="ru-RU" w:eastAsia="ru-RU"/>
        </w:rPr>
        <w:t>региональный оператор по обращению с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3DA8F654" w14:textId="77777777" w:rsidR="00C0382E" w:rsidRDefault="00C0382E" w:rsidP="00C0382E">
      <w:pPr>
        <w:spacing w:after="0" w:line="240" w:lineRule="auto"/>
        <w:ind w:firstLine="709"/>
        <w:rPr>
          <w:lang w:val="ru-RU" w:eastAsia="ru-RU"/>
        </w:rPr>
      </w:pPr>
      <w:r w:rsidRPr="00C0382E">
        <w:rPr>
          <w:lang w:val="ru-RU" w:eastAsia="ru-RU"/>
        </w:rPr>
        <w:lastRenderedPageBreak/>
        <w:t>Другие понятия, используемые в настоящих Правилах, применяются в тех же значениях, что и в нормативных правовых актах Российской Федерации, Ханты-Мансийского автономного округа - Югры.</w:t>
      </w:r>
    </w:p>
    <w:p w14:paraId="15FEC644" w14:textId="77777777" w:rsidR="000272C0" w:rsidRPr="00451BD2" w:rsidRDefault="000272C0" w:rsidP="00C0382E">
      <w:pPr>
        <w:spacing w:after="0" w:line="240" w:lineRule="auto"/>
        <w:ind w:firstLine="709"/>
        <w:rPr>
          <w:rFonts w:eastAsia="Arial Unicode MS"/>
          <w:lang w:val="ru-RU"/>
        </w:rPr>
      </w:pPr>
    </w:p>
    <w:p w14:paraId="6A08D8B2" w14:textId="77777777" w:rsidR="0062466E" w:rsidRPr="004E4665" w:rsidRDefault="00453DE7">
      <w:pPr>
        <w:pStyle w:val="10"/>
        <w:ind w:left="561" w:right="0"/>
      </w:pPr>
      <w:r w:rsidRPr="004E4665">
        <w:t>Статья 2. Участники деятельности в области благоустройства</w:t>
      </w:r>
    </w:p>
    <w:p w14:paraId="706E1521" w14:textId="77777777" w:rsidR="0062466E" w:rsidRPr="004E4665" w:rsidRDefault="00453DE7" w:rsidP="00D66770">
      <w:pPr>
        <w:spacing w:after="0" w:line="240" w:lineRule="auto"/>
        <w:ind w:firstLine="709"/>
        <w:rPr>
          <w:lang w:val="ru-RU"/>
        </w:rPr>
      </w:pPr>
      <w:r w:rsidRPr="004E4665">
        <w:rPr>
          <w:lang w:val="ru-RU"/>
        </w:rPr>
        <w:t>Участниками деятельности по благоустройству выступают:</w:t>
      </w:r>
    </w:p>
    <w:p w14:paraId="4A2D857A" w14:textId="62507D2E" w:rsidR="0062466E" w:rsidRPr="00E77AA3" w:rsidRDefault="00453DE7" w:rsidP="00E754F1">
      <w:pPr>
        <w:numPr>
          <w:ilvl w:val="0"/>
          <w:numId w:val="1"/>
        </w:numPr>
        <w:spacing w:after="0" w:line="240" w:lineRule="auto"/>
        <w:ind w:left="0" w:firstLine="709"/>
        <w:rPr>
          <w:lang w:val="ru-RU"/>
        </w:rPr>
      </w:pPr>
      <w:r w:rsidRPr="004E4665">
        <w:rPr>
          <w:lang w:val="ru-RU"/>
        </w:rPr>
        <w:t xml:space="preserve">население </w:t>
      </w:r>
      <w:r w:rsidR="00E77AA3">
        <w:rPr>
          <w:lang w:val="ru-RU"/>
        </w:rPr>
        <w:t>города Нефтеюганска</w:t>
      </w:r>
      <w:r w:rsidRPr="004E4665">
        <w:rPr>
          <w:lang w:val="ru-RU"/>
        </w:rPr>
        <w:t>, которое формирует запрос на</w:t>
      </w:r>
      <w:r w:rsidR="00423FD0">
        <w:rPr>
          <w:lang w:val="ru-RU"/>
        </w:rPr>
        <w:t xml:space="preserve"> </w:t>
      </w:r>
      <w:r w:rsidRPr="004E4665">
        <w:rPr>
          <w:lang w:val="ru-RU"/>
        </w:rPr>
        <w:t xml:space="preserve">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w:t>
      </w:r>
      <w:r w:rsidRPr="00E77AA3">
        <w:rPr>
          <w:lang w:val="ru-RU"/>
        </w:rPr>
        <w:t>объединениями;</w:t>
      </w:r>
    </w:p>
    <w:p w14:paraId="4F668823" w14:textId="2F177A91" w:rsidR="005C4422" w:rsidRPr="00E77AA3" w:rsidRDefault="005C4422" w:rsidP="00E754F1">
      <w:pPr>
        <w:numPr>
          <w:ilvl w:val="0"/>
          <w:numId w:val="1"/>
        </w:numPr>
        <w:spacing w:after="0" w:line="240" w:lineRule="auto"/>
        <w:ind w:left="0" w:firstLine="709"/>
        <w:rPr>
          <w:lang w:val="ru-RU"/>
        </w:rPr>
      </w:pPr>
      <w:r w:rsidRPr="00E77AA3">
        <w:rPr>
          <w:lang w:val="ru-RU"/>
        </w:rPr>
        <w:t xml:space="preserve">Подведомственные учреждения </w:t>
      </w:r>
      <w:r w:rsidR="00453DE7" w:rsidRPr="00E77AA3">
        <w:rPr>
          <w:lang w:val="ru-RU"/>
        </w:rPr>
        <w:t xml:space="preserve">органов местного самоуправления </w:t>
      </w:r>
      <w:r w:rsidR="00E77AA3" w:rsidRPr="00E77AA3">
        <w:rPr>
          <w:lang w:val="ru-RU"/>
        </w:rPr>
        <w:t>города Нефтеюганска</w:t>
      </w:r>
      <w:r w:rsidR="00453DE7" w:rsidRPr="00E77AA3">
        <w:rPr>
          <w:lang w:val="ru-RU"/>
        </w:rPr>
        <w:t>,</w:t>
      </w:r>
      <w:r w:rsidR="004E456C">
        <w:rPr>
          <w:lang w:val="ru-RU"/>
        </w:rPr>
        <w:t xml:space="preserve"> </w:t>
      </w:r>
      <w:r w:rsidR="00453DE7" w:rsidRPr="00E77AA3">
        <w:rPr>
          <w:lang w:val="ru-RU"/>
        </w:rPr>
        <w:t>которы</w:t>
      </w:r>
      <w:r w:rsidR="00D66770" w:rsidRPr="00E77AA3">
        <w:rPr>
          <w:lang w:val="ru-RU"/>
        </w:rPr>
        <w:t>е формируют техническое задание и определяют исполнителей в установленном законом порядке</w:t>
      </w:r>
      <w:r w:rsidR="00600907" w:rsidRPr="00E77AA3">
        <w:rPr>
          <w:lang w:val="ru-RU"/>
        </w:rPr>
        <w:t>;</w:t>
      </w:r>
    </w:p>
    <w:p w14:paraId="2B81995B" w14:textId="77777777" w:rsidR="005C4422" w:rsidRPr="004E4665" w:rsidRDefault="005C4422" w:rsidP="00E754F1">
      <w:pPr>
        <w:numPr>
          <w:ilvl w:val="0"/>
          <w:numId w:val="1"/>
        </w:numPr>
        <w:spacing w:after="0" w:line="240" w:lineRule="auto"/>
        <w:ind w:left="0" w:firstLine="709"/>
        <w:rPr>
          <w:lang w:val="ru-RU"/>
        </w:rPr>
      </w:pPr>
      <w:r w:rsidRPr="004E4665">
        <w:rPr>
          <w:lang w:val="ru-RU"/>
        </w:rPr>
        <w:t>Структурные подразделения органов местного самоуправления, обеспечивающие финансирование в пределах св</w:t>
      </w:r>
      <w:r w:rsidR="00EE178F">
        <w:rPr>
          <w:lang w:val="ru-RU"/>
        </w:rPr>
        <w:t>о</w:t>
      </w:r>
      <w:r w:rsidRPr="004E4665">
        <w:rPr>
          <w:lang w:val="ru-RU"/>
        </w:rPr>
        <w:t>их полномочий.</w:t>
      </w:r>
    </w:p>
    <w:p w14:paraId="25E50E74" w14:textId="44DF3363" w:rsidR="00FA4643" w:rsidRDefault="005C4422" w:rsidP="00FA4643">
      <w:pPr>
        <w:numPr>
          <w:ilvl w:val="0"/>
          <w:numId w:val="1"/>
        </w:numPr>
        <w:spacing w:after="0" w:line="240" w:lineRule="auto"/>
        <w:ind w:left="0" w:firstLine="709"/>
        <w:rPr>
          <w:lang w:val="ru-RU"/>
        </w:rPr>
      </w:pPr>
      <w:r w:rsidRPr="004E4665">
        <w:rPr>
          <w:lang w:val="ru-RU"/>
        </w:rPr>
        <w:t>Х</w:t>
      </w:r>
      <w:r w:rsidR="00453DE7" w:rsidRPr="004E4665">
        <w:rPr>
          <w:lang w:val="ru-RU"/>
        </w:rPr>
        <w:t xml:space="preserve">озяйствующие субъекты, осуществляющие деятельность в </w:t>
      </w:r>
      <w:r w:rsidR="00453DE7" w:rsidRPr="00C25A6F">
        <w:rPr>
          <w:lang w:val="ru-RU"/>
        </w:rPr>
        <w:t>населенном</w:t>
      </w:r>
      <w:r w:rsidR="00423FD0">
        <w:rPr>
          <w:lang w:val="ru-RU"/>
        </w:rPr>
        <w:t xml:space="preserve"> </w:t>
      </w:r>
      <w:r w:rsidR="00453DE7" w:rsidRPr="00C25A6F">
        <w:rPr>
          <w:lang w:val="ru-RU"/>
        </w:rPr>
        <w:t>пункте, которые участвуют в формировании запроса на благоустройство, а также в финансировании мероприятий по благоустройству;</w:t>
      </w:r>
    </w:p>
    <w:p w14:paraId="5F683C2D" w14:textId="41C34976" w:rsidR="0062466E" w:rsidRPr="00FA4643" w:rsidRDefault="00453DE7" w:rsidP="00FA4643">
      <w:pPr>
        <w:numPr>
          <w:ilvl w:val="0"/>
          <w:numId w:val="1"/>
        </w:numPr>
        <w:spacing w:after="0" w:line="240" w:lineRule="auto"/>
        <w:ind w:left="0" w:firstLine="709"/>
        <w:rPr>
          <w:lang w:val="ru-RU"/>
        </w:rPr>
      </w:pPr>
      <w:r w:rsidRPr="00FA4643">
        <w:rPr>
          <w:lang w:val="ru-RU"/>
        </w:rPr>
        <w:t>представители профессионального сообщества</w:t>
      </w:r>
      <w:r w:rsidR="00423FD0">
        <w:rPr>
          <w:lang w:val="ru-RU"/>
        </w:rPr>
        <w:t xml:space="preserve"> </w:t>
      </w:r>
      <w:r w:rsidR="00600907" w:rsidRPr="00F5480C">
        <w:rPr>
          <w:lang w:val="ru-RU"/>
        </w:rPr>
        <w:t>в области благоустройства и градостроительной деятельности</w:t>
      </w:r>
      <w:r w:rsidR="00F5480C">
        <w:rPr>
          <w:lang w:val="ru-RU"/>
        </w:rPr>
        <w:t>;</w:t>
      </w:r>
    </w:p>
    <w:p w14:paraId="3CD9617D" w14:textId="6C06D4AF" w:rsidR="0062466E" w:rsidRPr="00600907" w:rsidRDefault="00453DE7" w:rsidP="00E754F1">
      <w:pPr>
        <w:numPr>
          <w:ilvl w:val="0"/>
          <w:numId w:val="1"/>
        </w:numPr>
        <w:spacing w:after="0" w:line="240" w:lineRule="auto"/>
        <w:ind w:left="0" w:firstLine="709"/>
        <w:rPr>
          <w:strike/>
          <w:lang w:val="ru-RU"/>
        </w:rPr>
      </w:pPr>
      <w:r w:rsidRPr="0095650C">
        <w:rPr>
          <w:lang w:val="ru-RU"/>
        </w:rPr>
        <w:t>исполнители работ, специалисты</w:t>
      </w:r>
      <w:r w:rsidR="004E456C">
        <w:rPr>
          <w:lang w:val="ru-RU"/>
        </w:rPr>
        <w:t xml:space="preserve"> </w:t>
      </w:r>
      <w:r w:rsidR="005C4422" w:rsidRPr="00F5480C">
        <w:rPr>
          <w:lang w:val="ru-RU"/>
        </w:rPr>
        <w:t>(технические сотрудники)</w:t>
      </w:r>
      <w:r w:rsidR="004E456C">
        <w:rPr>
          <w:lang w:val="ru-RU"/>
        </w:rPr>
        <w:t xml:space="preserve"> </w:t>
      </w:r>
      <w:r w:rsidR="005C4422" w:rsidRPr="00F5480C">
        <w:rPr>
          <w:lang w:val="ru-RU"/>
        </w:rPr>
        <w:t>по комплексному развитию территории и благоустройств</w:t>
      </w:r>
      <w:r w:rsidR="00600907" w:rsidRPr="00F5480C">
        <w:rPr>
          <w:lang w:val="ru-RU"/>
        </w:rPr>
        <w:t>у;</w:t>
      </w:r>
    </w:p>
    <w:p w14:paraId="7A7DDBC3" w14:textId="5D1A378E" w:rsidR="0062466E" w:rsidRPr="00753422" w:rsidRDefault="00453DE7" w:rsidP="00753422">
      <w:pPr>
        <w:numPr>
          <w:ilvl w:val="0"/>
          <w:numId w:val="1"/>
        </w:numPr>
        <w:spacing w:after="0" w:line="240" w:lineRule="auto"/>
        <w:ind w:left="0" w:firstLine="709"/>
        <w:rPr>
          <w:lang w:val="ru-RU"/>
        </w:rPr>
      </w:pPr>
      <w:r w:rsidRPr="00AA0685">
        <w:rPr>
          <w:lang w:val="ru-RU"/>
        </w:rPr>
        <w:t>благотворительные фонды, физические и юридические лица,</w:t>
      </w:r>
      <w:r w:rsidR="004E456C">
        <w:rPr>
          <w:lang w:val="ru-RU"/>
        </w:rPr>
        <w:t xml:space="preserve"> </w:t>
      </w:r>
      <w:r w:rsidRPr="00AA0685">
        <w:rPr>
          <w:lang w:val="ru-RU"/>
        </w:rPr>
        <w:t>принимающие финансовое участие в мероприятия</w:t>
      </w:r>
      <w:r w:rsidR="00753422">
        <w:rPr>
          <w:lang w:val="ru-RU"/>
        </w:rPr>
        <w:t>х по благоустройству территории.</w:t>
      </w:r>
    </w:p>
    <w:p w14:paraId="4964C27F" w14:textId="77777777" w:rsidR="00AA0685" w:rsidRPr="00753422" w:rsidRDefault="00AA0685" w:rsidP="00AA0685">
      <w:pPr>
        <w:spacing w:after="0" w:line="240" w:lineRule="auto"/>
        <w:ind w:left="709" w:firstLine="0"/>
        <w:rPr>
          <w:highlight w:val="yellow"/>
          <w:lang w:val="ru-RU"/>
        </w:rPr>
      </w:pPr>
    </w:p>
    <w:p w14:paraId="39866950" w14:textId="77777777" w:rsidR="00147EF8" w:rsidRDefault="00453DE7" w:rsidP="00C140F2">
      <w:pPr>
        <w:spacing w:after="0" w:line="238" w:lineRule="auto"/>
        <w:ind w:left="561" w:hanging="10"/>
        <w:rPr>
          <w:b/>
          <w:lang w:val="ru-RU"/>
        </w:rPr>
      </w:pPr>
      <w:r w:rsidRPr="00AB1981">
        <w:rPr>
          <w:b/>
          <w:lang w:val="ru-RU"/>
        </w:rPr>
        <w:t xml:space="preserve">Статья 3. Задачи правового регулирования в области благоустройства </w:t>
      </w:r>
    </w:p>
    <w:p w14:paraId="74830078" w14:textId="77777777" w:rsidR="0062466E" w:rsidRPr="00AB1981" w:rsidRDefault="00453DE7" w:rsidP="00147EF8">
      <w:pPr>
        <w:spacing w:after="0" w:line="240" w:lineRule="auto"/>
        <w:ind w:firstLine="709"/>
        <w:rPr>
          <w:lang w:val="ru-RU"/>
        </w:rPr>
      </w:pPr>
      <w:r w:rsidRPr="00AB1981">
        <w:rPr>
          <w:lang w:val="ru-RU"/>
        </w:rPr>
        <w:t>Основными задачами правового регулирования в области благоустройства являются:</w:t>
      </w:r>
    </w:p>
    <w:p w14:paraId="60B5F6B3" w14:textId="43BFA964" w:rsidR="0062466E" w:rsidRPr="00AB1981" w:rsidRDefault="00453DE7" w:rsidP="00E754F1">
      <w:pPr>
        <w:numPr>
          <w:ilvl w:val="0"/>
          <w:numId w:val="2"/>
        </w:numPr>
        <w:spacing w:after="0" w:line="240" w:lineRule="auto"/>
        <w:ind w:left="0" w:firstLine="709"/>
        <w:rPr>
          <w:lang w:val="ru-RU"/>
        </w:rPr>
      </w:pPr>
      <w:r w:rsidRPr="00AB1981">
        <w:rPr>
          <w:lang w:val="ru-RU"/>
        </w:rPr>
        <w:t xml:space="preserve">обеспечение содержания </w:t>
      </w:r>
      <w:r w:rsidRPr="00BC04A7">
        <w:rPr>
          <w:lang w:val="ru-RU"/>
        </w:rPr>
        <w:t>и облагораживания</w:t>
      </w:r>
      <w:r w:rsidR="00423FD0">
        <w:rPr>
          <w:lang w:val="ru-RU"/>
        </w:rPr>
        <w:t xml:space="preserve"> </w:t>
      </w:r>
      <w:r w:rsidRPr="00AB1981">
        <w:rPr>
          <w:lang w:val="ru-RU"/>
        </w:rPr>
        <w:t xml:space="preserve">объектов </w:t>
      </w:r>
      <w:r w:rsidRPr="00BC04A7">
        <w:rPr>
          <w:lang w:val="ru-RU"/>
        </w:rPr>
        <w:t>и элементов</w:t>
      </w:r>
      <w:r w:rsidR="00423FD0">
        <w:rPr>
          <w:lang w:val="ru-RU"/>
        </w:rPr>
        <w:t xml:space="preserve"> </w:t>
      </w:r>
      <w:r w:rsidRPr="00AB1981">
        <w:rPr>
          <w:lang w:val="ru-RU"/>
        </w:rPr>
        <w:t>благоустройства;</w:t>
      </w:r>
    </w:p>
    <w:p w14:paraId="3FC61BA7" w14:textId="2AD2401D" w:rsidR="0062466E" w:rsidRPr="00AB1981" w:rsidRDefault="00453DE7" w:rsidP="00E754F1">
      <w:pPr>
        <w:numPr>
          <w:ilvl w:val="0"/>
          <w:numId w:val="2"/>
        </w:numPr>
        <w:spacing w:after="0" w:line="240" w:lineRule="auto"/>
        <w:ind w:left="0" w:firstLine="709"/>
        <w:rPr>
          <w:lang w:val="ru-RU"/>
        </w:rPr>
      </w:pPr>
      <w:r w:rsidRPr="00AB1981">
        <w:rPr>
          <w:lang w:val="ru-RU"/>
        </w:rPr>
        <w:t>обеспечение сохранности внешнего архитектурно-художественного</w:t>
      </w:r>
      <w:r w:rsidR="00423FD0">
        <w:rPr>
          <w:lang w:val="ru-RU"/>
        </w:rPr>
        <w:t xml:space="preserve"> </w:t>
      </w:r>
      <w:r w:rsidRPr="00AB1981">
        <w:rPr>
          <w:lang w:val="ru-RU"/>
        </w:rPr>
        <w:t xml:space="preserve">облика </w:t>
      </w:r>
      <w:r w:rsidR="00E77AA3">
        <w:rPr>
          <w:lang w:val="ru-RU"/>
        </w:rPr>
        <w:t>города Нефтеюганска</w:t>
      </w:r>
      <w:r w:rsidRPr="00AB1981">
        <w:rPr>
          <w:lang w:val="ru-RU"/>
        </w:rPr>
        <w:t>;</w:t>
      </w:r>
    </w:p>
    <w:p w14:paraId="2E1F9B5A" w14:textId="77777777" w:rsidR="0062466E" w:rsidRPr="00AB1981" w:rsidRDefault="00453DE7" w:rsidP="00E754F1">
      <w:pPr>
        <w:numPr>
          <w:ilvl w:val="0"/>
          <w:numId w:val="2"/>
        </w:numPr>
        <w:spacing w:after="0" w:line="240" w:lineRule="auto"/>
        <w:ind w:left="0" w:firstLine="709"/>
        <w:rPr>
          <w:lang w:val="ru-RU"/>
        </w:rPr>
      </w:pPr>
      <w:r w:rsidRPr="00AB1981">
        <w:rPr>
          <w:lang w:val="ru-RU"/>
        </w:rPr>
        <w:t>обеспечение доступности территорий общего пользования;</w:t>
      </w:r>
    </w:p>
    <w:p w14:paraId="0D97A2B1" w14:textId="77777777" w:rsidR="0062466E" w:rsidRDefault="00453DE7" w:rsidP="00E754F1">
      <w:pPr>
        <w:numPr>
          <w:ilvl w:val="0"/>
          <w:numId w:val="2"/>
        </w:numPr>
        <w:spacing w:after="0" w:line="240" w:lineRule="auto"/>
        <w:ind w:left="0" w:firstLine="709"/>
        <w:rPr>
          <w:lang w:val="ru-RU"/>
        </w:rPr>
      </w:pPr>
      <w:r w:rsidRPr="00AB1981">
        <w:rPr>
          <w:lang w:val="ru-RU"/>
        </w:rPr>
        <w:t>обеспечение сохранности подземных коммуникаций и сооружений.</w:t>
      </w:r>
    </w:p>
    <w:p w14:paraId="0D490F5C" w14:textId="77777777" w:rsidR="00194912" w:rsidRPr="00AB1981" w:rsidRDefault="00194912" w:rsidP="00194912">
      <w:pPr>
        <w:spacing w:after="0" w:line="240" w:lineRule="auto"/>
        <w:ind w:left="709" w:firstLine="0"/>
        <w:rPr>
          <w:lang w:val="ru-RU"/>
        </w:rPr>
      </w:pPr>
    </w:p>
    <w:p w14:paraId="46DEF298" w14:textId="77777777" w:rsidR="0062466E" w:rsidRPr="00AB1981" w:rsidRDefault="00453DE7">
      <w:pPr>
        <w:spacing w:after="15"/>
        <w:ind w:left="145" w:right="139" w:hanging="10"/>
        <w:jc w:val="center"/>
        <w:rPr>
          <w:lang w:val="ru-RU"/>
        </w:rPr>
      </w:pPr>
      <w:r w:rsidRPr="00AB1981">
        <w:rPr>
          <w:b/>
          <w:lang w:val="ru-RU"/>
        </w:rPr>
        <w:t>Глава 2. ПРОЕКТИРОВАНИЕ, РАЗМЕЩЕНИЕ, СОДЕРЖАНИЕ</w:t>
      </w:r>
    </w:p>
    <w:p w14:paraId="720D9791" w14:textId="77777777" w:rsidR="0062466E" w:rsidRPr="00AB1981" w:rsidRDefault="00453DE7">
      <w:pPr>
        <w:spacing w:after="15"/>
        <w:ind w:left="145" w:right="140" w:hanging="10"/>
        <w:jc w:val="center"/>
        <w:rPr>
          <w:lang w:val="ru-RU"/>
        </w:rPr>
      </w:pPr>
      <w:r w:rsidRPr="00AB1981">
        <w:rPr>
          <w:b/>
          <w:lang w:val="ru-RU"/>
        </w:rPr>
        <w:t>И ВОССТАНОВЛЕНИЕ ОБЪЕКТОВ И ЭЛЕМЕНТОВ</w:t>
      </w:r>
    </w:p>
    <w:p w14:paraId="0E7C9A87" w14:textId="77777777" w:rsidR="0062466E" w:rsidRPr="00AB1981" w:rsidRDefault="00453DE7">
      <w:pPr>
        <w:spacing w:after="306"/>
        <w:ind w:left="145" w:right="137" w:hanging="10"/>
        <w:jc w:val="center"/>
        <w:rPr>
          <w:lang w:val="ru-RU"/>
        </w:rPr>
      </w:pPr>
      <w:r w:rsidRPr="00AB1981">
        <w:rPr>
          <w:b/>
          <w:lang w:val="ru-RU"/>
        </w:rPr>
        <w:t>БЛАГОУСТРОЙСТВА</w:t>
      </w:r>
    </w:p>
    <w:p w14:paraId="5D40E277" w14:textId="77777777" w:rsidR="0062466E" w:rsidRPr="00AB1981" w:rsidRDefault="00453DE7">
      <w:pPr>
        <w:pStyle w:val="10"/>
        <w:ind w:left="561" w:right="0"/>
      </w:pPr>
      <w:r w:rsidRPr="00AB1981">
        <w:lastRenderedPageBreak/>
        <w:t>Статья 4. Объекты и элементы благоустройства</w:t>
      </w:r>
    </w:p>
    <w:p w14:paraId="1D3CDCA1" w14:textId="77777777" w:rsidR="0062466E" w:rsidRPr="00AB1981" w:rsidRDefault="00453DE7" w:rsidP="00194912">
      <w:pPr>
        <w:spacing w:after="0" w:line="240" w:lineRule="auto"/>
        <w:ind w:firstLine="709"/>
        <w:rPr>
          <w:lang w:val="ru-RU"/>
        </w:rPr>
      </w:pPr>
      <w:r w:rsidRPr="00AB1981">
        <w:rPr>
          <w:lang w:val="ru-RU"/>
        </w:rPr>
        <w:t>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42E8C775" w14:textId="77777777" w:rsidR="0062466E" w:rsidRPr="00AB1981" w:rsidRDefault="00453DE7" w:rsidP="00E754F1">
      <w:pPr>
        <w:numPr>
          <w:ilvl w:val="0"/>
          <w:numId w:val="3"/>
        </w:numPr>
        <w:spacing w:after="0" w:line="240" w:lineRule="auto"/>
        <w:ind w:left="0" w:firstLine="709"/>
        <w:rPr>
          <w:lang w:val="ru-RU"/>
        </w:rPr>
      </w:pPr>
      <w:r w:rsidRPr="00AB1981">
        <w:rPr>
          <w:lang w:val="ru-RU"/>
        </w:rPr>
        <w:t>детские площадки, спортивные и другие площадки отдыха и досуга;</w:t>
      </w:r>
    </w:p>
    <w:p w14:paraId="7738AB77" w14:textId="77777777" w:rsidR="0062466E" w:rsidRPr="00AB1981" w:rsidRDefault="00453DE7" w:rsidP="00E754F1">
      <w:pPr>
        <w:numPr>
          <w:ilvl w:val="0"/>
          <w:numId w:val="3"/>
        </w:numPr>
        <w:spacing w:after="0" w:line="240" w:lineRule="auto"/>
        <w:ind w:left="0" w:firstLine="709"/>
        <w:rPr>
          <w:lang w:val="ru-RU"/>
        </w:rPr>
      </w:pPr>
      <w:r w:rsidRPr="00AB1981">
        <w:rPr>
          <w:lang w:val="ru-RU"/>
        </w:rPr>
        <w:t>площадки для выгула и дрессировки собак;</w:t>
      </w:r>
    </w:p>
    <w:p w14:paraId="5416FDDF" w14:textId="77777777" w:rsidR="0062466E" w:rsidRDefault="00194912" w:rsidP="00E754F1">
      <w:pPr>
        <w:numPr>
          <w:ilvl w:val="0"/>
          <w:numId w:val="3"/>
        </w:numPr>
        <w:spacing w:after="0" w:line="240" w:lineRule="auto"/>
        <w:ind w:left="0" w:firstLine="709"/>
      </w:pPr>
      <w:r>
        <w:rPr>
          <w:lang w:val="ru-RU"/>
        </w:rPr>
        <w:t>площадки автостоянок</w:t>
      </w:r>
      <w:r w:rsidR="00453DE7">
        <w:t>;</w:t>
      </w:r>
    </w:p>
    <w:p w14:paraId="111647C7" w14:textId="77777777" w:rsidR="0062466E" w:rsidRPr="00AB1981" w:rsidRDefault="00453DE7" w:rsidP="00E754F1">
      <w:pPr>
        <w:numPr>
          <w:ilvl w:val="0"/>
          <w:numId w:val="3"/>
        </w:numPr>
        <w:spacing w:after="0" w:line="240" w:lineRule="auto"/>
        <w:ind w:left="0" w:firstLine="709"/>
        <w:rPr>
          <w:lang w:val="ru-RU"/>
        </w:rPr>
      </w:pPr>
      <w:r w:rsidRPr="00AB1981">
        <w:rPr>
          <w:lang w:val="ru-RU"/>
        </w:rPr>
        <w:t>улицы, дороги, внутриквартальные проезды и тротуары;</w:t>
      </w:r>
    </w:p>
    <w:p w14:paraId="1ECC691F" w14:textId="77777777" w:rsidR="0062466E" w:rsidRPr="00AB1981" w:rsidRDefault="00453DE7" w:rsidP="00E754F1">
      <w:pPr>
        <w:numPr>
          <w:ilvl w:val="0"/>
          <w:numId w:val="3"/>
        </w:numPr>
        <w:spacing w:after="0" w:line="240" w:lineRule="auto"/>
        <w:ind w:left="0" w:firstLine="709"/>
        <w:rPr>
          <w:lang w:val="ru-RU"/>
        </w:rPr>
      </w:pPr>
      <w:r w:rsidRPr="00AB1981">
        <w:rPr>
          <w:lang w:val="ru-RU"/>
        </w:rPr>
        <w:t>парки, скверы, иные зеленые зоны;</w:t>
      </w:r>
    </w:p>
    <w:p w14:paraId="22E99D36" w14:textId="77777777" w:rsidR="0062466E" w:rsidRPr="00AB1981" w:rsidRDefault="00453DE7" w:rsidP="00E754F1">
      <w:pPr>
        <w:numPr>
          <w:ilvl w:val="0"/>
          <w:numId w:val="3"/>
        </w:numPr>
        <w:spacing w:after="0" w:line="240" w:lineRule="auto"/>
        <w:ind w:left="0" w:firstLine="709"/>
        <w:rPr>
          <w:lang w:val="ru-RU"/>
        </w:rPr>
      </w:pPr>
      <w:r w:rsidRPr="00AB1981">
        <w:rPr>
          <w:lang w:val="ru-RU"/>
        </w:rPr>
        <w:t>площади, набережные и другие территории;</w:t>
      </w:r>
    </w:p>
    <w:p w14:paraId="7740D703" w14:textId="51D237B3" w:rsidR="0062466E" w:rsidRPr="00AB1981" w:rsidRDefault="00453DE7" w:rsidP="00E754F1">
      <w:pPr>
        <w:numPr>
          <w:ilvl w:val="0"/>
          <w:numId w:val="3"/>
        </w:numPr>
        <w:spacing w:after="0" w:line="240" w:lineRule="auto"/>
        <w:ind w:left="0" w:firstLine="709"/>
        <w:rPr>
          <w:lang w:val="ru-RU"/>
        </w:rPr>
      </w:pPr>
      <w:r w:rsidRPr="00AB1981">
        <w:rPr>
          <w:lang w:val="ru-RU"/>
        </w:rPr>
        <w:t>технические зоны транспортных, инженерных коммуникаций,</w:t>
      </w:r>
      <w:r w:rsidR="004E456C">
        <w:rPr>
          <w:lang w:val="ru-RU"/>
        </w:rPr>
        <w:t xml:space="preserve"> </w:t>
      </w:r>
      <w:r w:rsidRPr="00AB1981">
        <w:rPr>
          <w:lang w:val="ru-RU"/>
        </w:rPr>
        <w:t>водоохранные зоны;</w:t>
      </w:r>
    </w:p>
    <w:p w14:paraId="0D85895A" w14:textId="26AA780D" w:rsidR="0062466E" w:rsidRDefault="00453DE7" w:rsidP="004B6243">
      <w:pPr>
        <w:numPr>
          <w:ilvl w:val="0"/>
          <w:numId w:val="3"/>
        </w:numPr>
        <w:spacing w:after="0" w:line="240" w:lineRule="auto"/>
        <w:ind w:left="0" w:firstLine="709"/>
        <w:rPr>
          <w:lang w:val="ru-RU"/>
        </w:rPr>
      </w:pPr>
      <w:r w:rsidRPr="00AB1981">
        <w:rPr>
          <w:lang w:val="ru-RU"/>
        </w:rPr>
        <w:t xml:space="preserve">контейнерные площадки и площадки для складирования отдельных </w:t>
      </w:r>
      <w:r w:rsidR="001B3207" w:rsidRPr="00AB1981">
        <w:rPr>
          <w:lang w:val="ru-RU"/>
        </w:rPr>
        <w:t>групп</w:t>
      </w:r>
      <w:r w:rsidR="001B3207">
        <w:rPr>
          <w:lang w:val="ru-RU"/>
        </w:rPr>
        <w:t xml:space="preserve"> коммунальных</w:t>
      </w:r>
      <w:r w:rsidR="004B6243">
        <w:rPr>
          <w:lang w:val="ru-RU"/>
        </w:rPr>
        <w:t xml:space="preserve"> отходов;</w:t>
      </w:r>
    </w:p>
    <w:p w14:paraId="56F2ED87" w14:textId="77777777" w:rsidR="004B6243" w:rsidRPr="004B6243" w:rsidRDefault="004B6243" w:rsidP="004B6243">
      <w:pPr>
        <w:numPr>
          <w:ilvl w:val="0"/>
          <w:numId w:val="3"/>
        </w:numPr>
        <w:spacing w:after="0" w:line="240" w:lineRule="auto"/>
        <w:ind w:left="0" w:firstLine="709"/>
        <w:rPr>
          <w:lang w:val="ru-RU"/>
        </w:rPr>
      </w:pPr>
      <w:r w:rsidRPr="004B6243">
        <w:rPr>
          <w:lang w:val="ru-RU"/>
        </w:rPr>
        <w:t>места размещения нестационарных торговых объектов;</w:t>
      </w:r>
    </w:p>
    <w:p w14:paraId="408F37D9" w14:textId="5D945881" w:rsidR="004B6243" w:rsidRPr="004B6243" w:rsidRDefault="004B6243" w:rsidP="004B6243">
      <w:pPr>
        <w:numPr>
          <w:ilvl w:val="0"/>
          <w:numId w:val="3"/>
        </w:numPr>
        <w:spacing w:after="0" w:line="240" w:lineRule="auto"/>
        <w:ind w:left="0" w:firstLine="709"/>
        <w:rPr>
          <w:lang w:val="ru-RU"/>
        </w:rPr>
      </w:pPr>
      <w:r w:rsidRPr="004B6243">
        <w:rPr>
          <w:lang w:val="ru-RU"/>
        </w:rPr>
        <w:t xml:space="preserve">озелененные территории общего, ограниченного пользования </w:t>
      </w:r>
      <w:r w:rsidR="001B3207" w:rsidRPr="004B6243">
        <w:rPr>
          <w:lang w:val="ru-RU"/>
        </w:rPr>
        <w:t>и</w:t>
      </w:r>
      <w:r w:rsidR="001B3207">
        <w:rPr>
          <w:lang w:val="ru-RU"/>
        </w:rPr>
        <w:t xml:space="preserve"> </w:t>
      </w:r>
      <w:r w:rsidR="001B3207" w:rsidRPr="004B6243">
        <w:rPr>
          <w:lang w:val="ru-RU"/>
        </w:rPr>
        <w:t>специального</w:t>
      </w:r>
      <w:r w:rsidRPr="004B6243">
        <w:rPr>
          <w:lang w:val="ru-RU"/>
        </w:rPr>
        <w:t xml:space="preserve"> назначения.</w:t>
      </w:r>
    </w:p>
    <w:p w14:paraId="515E5793" w14:textId="77777777" w:rsidR="0062466E" w:rsidRPr="00AB1981" w:rsidRDefault="00453DE7" w:rsidP="00194912">
      <w:pPr>
        <w:spacing w:after="0" w:line="240" w:lineRule="auto"/>
        <w:ind w:firstLine="709"/>
        <w:rPr>
          <w:lang w:val="ru-RU"/>
        </w:rPr>
      </w:pPr>
      <w:r w:rsidRPr="00AB1981">
        <w:rPr>
          <w:lang w:val="ru-RU"/>
        </w:rPr>
        <w:t>2. Элементы благоустройства подразделяются на следующие виды:</w:t>
      </w:r>
    </w:p>
    <w:p w14:paraId="2B5270C7" w14:textId="6511C28F" w:rsidR="0062466E" w:rsidRPr="00AB1981" w:rsidRDefault="001B3207" w:rsidP="00E754F1">
      <w:pPr>
        <w:numPr>
          <w:ilvl w:val="0"/>
          <w:numId w:val="4"/>
        </w:numPr>
        <w:spacing w:after="0" w:line="240" w:lineRule="auto"/>
        <w:ind w:firstLine="709"/>
        <w:rPr>
          <w:lang w:val="ru-RU"/>
        </w:rPr>
      </w:pPr>
      <w:r w:rsidRPr="00AB1981">
        <w:rPr>
          <w:lang w:val="ru-RU"/>
        </w:rPr>
        <w:t>архитектурные детали и конструктивные элементы фасадов, в том числе</w:t>
      </w:r>
      <w:r>
        <w:rPr>
          <w:lang w:val="ru-RU"/>
        </w:rPr>
        <w:t xml:space="preserve"> </w:t>
      </w:r>
      <w:r w:rsidRPr="00AB1981">
        <w:rPr>
          <w:lang w:val="ru-RU"/>
        </w:rPr>
        <w:t>цоколь, стилобат, карниз, парапет, выступы, колонны, пилястры, пилоны, столбы, полуколонны, балконы, лоджии, эркеры, фронтон,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
    <w:p w14:paraId="14BD5BFC" w14:textId="77777777" w:rsidR="0062466E" w:rsidRPr="00AB1981" w:rsidRDefault="00453DE7" w:rsidP="00E754F1">
      <w:pPr>
        <w:numPr>
          <w:ilvl w:val="0"/>
          <w:numId w:val="4"/>
        </w:numPr>
        <w:spacing w:after="0" w:line="240" w:lineRule="auto"/>
        <w:ind w:firstLine="709"/>
        <w:rPr>
          <w:lang w:val="ru-RU"/>
        </w:rPr>
      </w:pPr>
      <w:r w:rsidRPr="00AB1981">
        <w:rPr>
          <w:lang w:val="ru-RU"/>
        </w:rPr>
        <w:t>аттракционы (не обладающие признаками капитальности);</w:t>
      </w:r>
    </w:p>
    <w:p w14:paraId="3F7E9648" w14:textId="44092066" w:rsidR="0062466E" w:rsidRPr="00AB1981" w:rsidRDefault="00453DE7" w:rsidP="00E754F1">
      <w:pPr>
        <w:numPr>
          <w:ilvl w:val="0"/>
          <w:numId w:val="4"/>
        </w:numPr>
        <w:spacing w:after="0" w:line="240" w:lineRule="auto"/>
        <w:ind w:firstLine="709"/>
        <w:rPr>
          <w:lang w:val="ru-RU"/>
        </w:rPr>
      </w:pPr>
      <w:r w:rsidRPr="00AB1981">
        <w:rPr>
          <w:lang w:val="ru-RU"/>
        </w:rPr>
        <w:t xml:space="preserve">водные устройства, не обладающие признаками капитальности, в </w:t>
      </w:r>
      <w:r w:rsidR="001B3207" w:rsidRPr="00AB1981">
        <w:rPr>
          <w:lang w:val="ru-RU"/>
        </w:rPr>
        <w:t>том</w:t>
      </w:r>
      <w:r w:rsidR="001B3207">
        <w:rPr>
          <w:lang w:val="ru-RU"/>
        </w:rPr>
        <w:t xml:space="preserve"> </w:t>
      </w:r>
      <w:r w:rsidR="001B3207" w:rsidRPr="00AB1981">
        <w:rPr>
          <w:lang w:val="ru-RU"/>
        </w:rPr>
        <w:t>числе</w:t>
      </w:r>
      <w:r w:rsidRPr="00AB1981">
        <w:rPr>
          <w:lang w:val="ru-RU"/>
        </w:rPr>
        <w:t xml:space="preserve"> фонтаны, фонтанные комплексы, питьевые фонтанчики, бюветы, декоративные водоемы;</w:t>
      </w:r>
    </w:p>
    <w:p w14:paraId="765829C9" w14:textId="4FD5FB89" w:rsidR="0062466E" w:rsidRPr="00AB1981" w:rsidRDefault="00453DE7" w:rsidP="00E754F1">
      <w:pPr>
        <w:numPr>
          <w:ilvl w:val="0"/>
          <w:numId w:val="4"/>
        </w:numPr>
        <w:spacing w:after="0" w:line="240" w:lineRule="auto"/>
        <w:ind w:firstLine="709"/>
        <w:rPr>
          <w:lang w:val="ru-RU"/>
        </w:rPr>
      </w:pPr>
      <w:r w:rsidRPr="00AB1981">
        <w:rPr>
          <w:lang w:val="ru-RU"/>
        </w:rPr>
        <w:t>временные элементы благоустройства: элементы благоустройства,</w:t>
      </w:r>
      <w:r w:rsidR="004E456C">
        <w:rPr>
          <w:lang w:val="ru-RU"/>
        </w:rPr>
        <w:t xml:space="preserve"> </w:t>
      </w:r>
      <w:r w:rsidRPr="00AB1981">
        <w:rPr>
          <w:lang w:val="ru-RU"/>
        </w:rPr>
        <w:t>размещаемые на ограниченный временной период;</w:t>
      </w:r>
    </w:p>
    <w:p w14:paraId="2F47F7DC" w14:textId="47DBAAB3" w:rsidR="0062466E" w:rsidRPr="00AB1981" w:rsidRDefault="00453DE7" w:rsidP="00E754F1">
      <w:pPr>
        <w:numPr>
          <w:ilvl w:val="0"/>
          <w:numId w:val="4"/>
        </w:numPr>
        <w:spacing w:after="0" w:line="240" w:lineRule="auto"/>
        <w:ind w:firstLine="709"/>
        <w:rPr>
          <w:lang w:val="ru-RU"/>
        </w:rPr>
      </w:pPr>
      <w:r w:rsidRPr="00AB1981">
        <w:rPr>
          <w:lang w:val="ru-RU"/>
        </w:rPr>
        <w:t xml:space="preserve">декоративные устройства: устройства для вертикального озеленения </w:t>
      </w:r>
      <w:r w:rsidR="001B3207" w:rsidRPr="00AB1981">
        <w:rPr>
          <w:lang w:val="ru-RU"/>
        </w:rPr>
        <w:t>и цветочного</w:t>
      </w:r>
      <w:r w:rsidRPr="00AB1981">
        <w:rPr>
          <w:lang w:val="ru-RU"/>
        </w:rPr>
        <w:t xml:space="preserve"> оформления (в том числе шпалера, трельяж, перголы), вазоны, цветочницы;</w:t>
      </w:r>
    </w:p>
    <w:p w14:paraId="76FC85DD" w14:textId="5F1F9900" w:rsidR="0062466E" w:rsidRPr="00AB1981" w:rsidRDefault="00453DE7" w:rsidP="00E754F1">
      <w:pPr>
        <w:numPr>
          <w:ilvl w:val="0"/>
          <w:numId w:val="4"/>
        </w:numPr>
        <w:spacing w:after="0" w:line="240" w:lineRule="auto"/>
        <w:ind w:firstLine="709"/>
        <w:rPr>
          <w:lang w:val="ru-RU"/>
        </w:rPr>
      </w:pPr>
      <w:r w:rsidRPr="00AB1981">
        <w:rPr>
          <w:lang w:val="ru-RU"/>
        </w:rPr>
        <w:t>некапитальные объекты: гараж, туалет, кабины для переодевания, навесы,</w:t>
      </w:r>
      <w:r w:rsidR="004E456C">
        <w:rPr>
          <w:lang w:val="ru-RU"/>
        </w:rPr>
        <w:t xml:space="preserve"> </w:t>
      </w:r>
      <w:r w:rsidRPr="00AB1981">
        <w:rPr>
          <w:lang w:val="ru-RU"/>
        </w:rPr>
        <w:t>беседки, остановочные павильоны (включая остановочные павильоны маршрутных транспортных средств с рекламными конструкциями и без рекламных конструкций, остановочные павильоны с нестационарными торговыми объектами), пункты взимания платы, плоскостные сооружения, открытые сценические комплексы (открытые сцены и эстрады), не являющиеся частями зданий, строений, сооружений;</w:t>
      </w:r>
    </w:p>
    <w:p w14:paraId="50A87269" w14:textId="5A3D73DC" w:rsidR="0062466E" w:rsidRPr="00AB1981" w:rsidRDefault="00453DE7" w:rsidP="00E754F1">
      <w:pPr>
        <w:numPr>
          <w:ilvl w:val="0"/>
          <w:numId w:val="4"/>
        </w:numPr>
        <w:spacing w:after="0" w:line="240" w:lineRule="auto"/>
        <w:ind w:firstLine="709"/>
        <w:rPr>
          <w:lang w:val="ru-RU"/>
        </w:rPr>
      </w:pPr>
      <w:r w:rsidRPr="00AB1981">
        <w:rPr>
          <w:lang w:val="ru-RU"/>
        </w:rPr>
        <w:t>нестационарные торговые объекты: павильон, палатка, киоск, тележка,</w:t>
      </w:r>
      <w:r w:rsidR="004E456C">
        <w:rPr>
          <w:lang w:val="ru-RU"/>
        </w:rPr>
        <w:t xml:space="preserve"> </w:t>
      </w:r>
      <w:r w:rsidRPr="00AB1981">
        <w:rPr>
          <w:lang w:val="ru-RU"/>
        </w:rPr>
        <w:t xml:space="preserve">лоток, торговый автомат, передвижное средство развозной торговли, </w:t>
      </w:r>
      <w:r w:rsidRPr="00AB1981">
        <w:rPr>
          <w:lang w:val="ru-RU"/>
        </w:rPr>
        <w:lastRenderedPageBreak/>
        <w:t>газетный модуль, летнее кафе, сооружения в виде натяжных на сборном каркасе тентов для сезонной торговли;</w:t>
      </w:r>
    </w:p>
    <w:p w14:paraId="6939FB30" w14:textId="4A172C73" w:rsidR="0062466E" w:rsidRPr="00AB1981" w:rsidRDefault="001B3207" w:rsidP="00E754F1">
      <w:pPr>
        <w:numPr>
          <w:ilvl w:val="0"/>
          <w:numId w:val="4"/>
        </w:numPr>
        <w:spacing w:after="0" w:line="240" w:lineRule="auto"/>
        <w:ind w:firstLine="709"/>
        <w:rPr>
          <w:lang w:val="ru-RU"/>
        </w:rPr>
      </w:pPr>
      <w:r w:rsidRPr="00AB1981">
        <w:rPr>
          <w:lang w:val="ru-RU"/>
        </w:rPr>
        <w:t>оборудование: уличная мебель (в том числе скамьи, скамейка-качели,</w:t>
      </w:r>
      <w:r>
        <w:rPr>
          <w:lang w:val="ru-RU"/>
        </w:rPr>
        <w:t xml:space="preserve"> </w:t>
      </w:r>
      <w:r w:rsidRPr="00AB1981">
        <w:rPr>
          <w:lang w:val="ru-RU"/>
        </w:rPr>
        <w:t xml:space="preserve">диван, стол, качели, софа) часы, почтовые ящики, детское игровое оборудование (в том числе качели, горки, качалки, карусели, песочницы,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w:t>
      </w:r>
      <w:r w:rsidR="00453DE7" w:rsidRPr="00AB1981">
        <w:rPr>
          <w:lang w:val="ru-RU"/>
        </w:rPr>
        <w:t>упором, спортивная трибуна, стенка для перелезания, детский спортивный комплекс, комплекс спортивного оборудования, спираль, рукоход,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 кондиционирования и вентиляции, контейнерные шкафы);</w:t>
      </w:r>
    </w:p>
    <w:p w14:paraId="7066407E" w14:textId="79994CA5" w:rsidR="0062466E" w:rsidRPr="00AB1981" w:rsidRDefault="00453DE7" w:rsidP="00E754F1">
      <w:pPr>
        <w:numPr>
          <w:ilvl w:val="0"/>
          <w:numId w:val="4"/>
        </w:numPr>
        <w:spacing w:after="0" w:line="240" w:lineRule="auto"/>
        <w:ind w:firstLine="709"/>
        <w:rPr>
          <w:lang w:val="ru-RU"/>
        </w:rPr>
      </w:pPr>
      <w:r w:rsidRPr="00AB1981">
        <w:rPr>
          <w:lang w:val="ru-RU"/>
        </w:rPr>
        <w:t xml:space="preserve">объекты для размещения информации, в том числе вывески, </w:t>
      </w:r>
      <w:r w:rsidR="001B3207" w:rsidRPr="00AB1981">
        <w:rPr>
          <w:lang w:val="ru-RU"/>
        </w:rPr>
        <w:t>пилоны автозаправочных</w:t>
      </w:r>
      <w:r w:rsidRPr="00AB1981">
        <w:rPr>
          <w:lang w:val="ru-RU"/>
        </w:rPr>
        <w:t xml:space="preserve"> станций, указатели, информационные доски, меню, информационные щиты и стенды, знаки адресации;</w:t>
      </w:r>
    </w:p>
    <w:p w14:paraId="1DC51CBC" w14:textId="2A5C6AE6" w:rsidR="0062466E" w:rsidRPr="00AB1981" w:rsidRDefault="00453DE7" w:rsidP="00E754F1">
      <w:pPr>
        <w:numPr>
          <w:ilvl w:val="0"/>
          <w:numId w:val="4"/>
        </w:numPr>
        <w:spacing w:after="0" w:line="240" w:lineRule="auto"/>
        <w:ind w:firstLine="709"/>
        <w:rPr>
          <w:lang w:val="ru-RU"/>
        </w:rPr>
      </w:pPr>
      <w:r w:rsidRPr="00AB1981">
        <w:rPr>
          <w:lang w:val="ru-RU"/>
        </w:rPr>
        <w:t xml:space="preserve">объекты, предназначенные для организации дорожного движения, в </w:t>
      </w:r>
      <w:r w:rsidR="001B3207" w:rsidRPr="00AB1981">
        <w:rPr>
          <w:lang w:val="ru-RU"/>
        </w:rPr>
        <w:t>том числе</w:t>
      </w:r>
      <w:r w:rsidRPr="00AB1981">
        <w:rPr>
          <w:lang w:val="ru-RU"/>
        </w:rPr>
        <w:t xml:space="preserve">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14:paraId="2DEC0E9F" w14:textId="45558F0B" w:rsidR="0062466E" w:rsidRPr="00AB1981" w:rsidRDefault="00453DE7" w:rsidP="00E754F1">
      <w:pPr>
        <w:numPr>
          <w:ilvl w:val="0"/>
          <w:numId w:val="4"/>
        </w:numPr>
        <w:spacing w:after="0" w:line="240" w:lineRule="auto"/>
        <w:ind w:firstLine="709"/>
        <w:rPr>
          <w:lang w:val="ru-RU"/>
        </w:rPr>
      </w:pPr>
      <w:r w:rsidRPr="00AB1981">
        <w:rPr>
          <w:lang w:val="ru-RU"/>
        </w:rPr>
        <w:t xml:space="preserve">ограждения, в том числе ограждение декоративное, </w:t>
      </w:r>
      <w:r w:rsidR="001B3207" w:rsidRPr="00AB1981">
        <w:rPr>
          <w:lang w:val="ru-RU"/>
        </w:rPr>
        <w:t>ограждение дорожное</w:t>
      </w:r>
      <w:r w:rsidRPr="00AB1981">
        <w:rPr>
          <w:lang w:val="ru-RU"/>
        </w:rPr>
        <w:t>, ограждение газонное, ограждение техническое, шлагбаум, парапет, приствольная решетка;</w:t>
      </w:r>
    </w:p>
    <w:p w14:paraId="53F9B7B0" w14:textId="1BF19456" w:rsidR="0062466E" w:rsidRPr="00AB1981" w:rsidRDefault="00453DE7" w:rsidP="00E754F1">
      <w:pPr>
        <w:numPr>
          <w:ilvl w:val="0"/>
          <w:numId w:val="4"/>
        </w:numPr>
        <w:spacing w:after="0" w:line="240" w:lineRule="auto"/>
        <w:ind w:firstLine="709"/>
        <w:rPr>
          <w:lang w:val="ru-RU"/>
        </w:rPr>
      </w:pPr>
      <w:r w:rsidRPr="00AB1981">
        <w:rPr>
          <w:lang w:val="ru-RU"/>
        </w:rPr>
        <w:t xml:space="preserve">опоры, в том числе опора дорожного знака, опора </w:t>
      </w:r>
      <w:r w:rsidR="001B3207" w:rsidRPr="00AB1981">
        <w:rPr>
          <w:lang w:val="ru-RU"/>
        </w:rPr>
        <w:t>стационарного электрического</w:t>
      </w:r>
      <w:r w:rsidRPr="00AB1981">
        <w:rPr>
          <w:lang w:val="ru-RU"/>
        </w:rPr>
        <w:t xml:space="preserve"> освещения;</w:t>
      </w:r>
    </w:p>
    <w:p w14:paraId="2E08B12E" w14:textId="6FEC14A3" w:rsidR="0062466E" w:rsidRPr="00AB1981" w:rsidRDefault="00453DE7" w:rsidP="00E754F1">
      <w:pPr>
        <w:numPr>
          <w:ilvl w:val="0"/>
          <w:numId w:val="4"/>
        </w:numPr>
        <w:spacing w:after="0" w:line="240" w:lineRule="auto"/>
        <w:ind w:firstLine="709"/>
        <w:rPr>
          <w:lang w:val="ru-RU"/>
        </w:rPr>
      </w:pPr>
      <w:r w:rsidRPr="00AB1981">
        <w:rPr>
          <w:lang w:val="ru-RU"/>
        </w:rPr>
        <w:t xml:space="preserve">планировочное устройство: в том числе проезжая часть, </w:t>
      </w:r>
      <w:r w:rsidR="001B3207" w:rsidRPr="00AB1981">
        <w:rPr>
          <w:lang w:val="ru-RU"/>
        </w:rPr>
        <w:t>велосипедная дорожка</w:t>
      </w:r>
      <w:r w:rsidRPr="00AB1981">
        <w:rPr>
          <w:lang w:val="ru-RU"/>
        </w:rPr>
        <w:t>, сопряжения поверхностей (отмостка,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p>
    <w:p w14:paraId="1E820E2D" w14:textId="0292971E" w:rsidR="0062466E" w:rsidRPr="00AB1981" w:rsidRDefault="00453DE7" w:rsidP="00E754F1">
      <w:pPr>
        <w:numPr>
          <w:ilvl w:val="0"/>
          <w:numId w:val="4"/>
        </w:numPr>
        <w:spacing w:after="0" w:line="240" w:lineRule="auto"/>
        <w:ind w:firstLine="709"/>
        <w:rPr>
          <w:lang w:val="ru-RU"/>
        </w:rPr>
      </w:pPr>
      <w:r w:rsidRPr="00AB1981">
        <w:rPr>
          <w:lang w:val="ru-RU"/>
        </w:rPr>
        <w:t>покрытия, в том числе грунтовое покрытие, газонное покрытие,</w:t>
      </w:r>
      <w:r w:rsidR="004E456C">
        <w:rPr>
          <w:lang w:val="ru-RU"/>
        </w:rPr>
        <w:t xml:space="preserve"> </w:t>
      </w:r>
      <w:r w:rsidRPr="00AB1981">
        <w:rPr>
          <w:lang w:val="ru-RU"/>
        </w:rPr>
        <w:t>асфальтовое покрытие, мощение, полимерные покрытия, щебеночное покрытие, песчано-гравийное покрытие, плиточное покрытие;</w:t>
      </w:r>
    </w:p>
    <w:p w14:paraId="7E668D5D" w14:textId="0D3E26D8" w:rsidR="0062466E" w:rsidRPr="00AB1981" w:rsidRDefault="00453DE7" w:rsidP="00E754F1">
      <w:pPr>
        <w:numPr>
          <w:ilvl w:val="0"/>
          <w:numId w:val="4"/>
        </w:numPr>
        <w:spacing w:after="0" w:line="240" w:lineRule="auto"/>
        <w:ind w:firstLine="709"/>
        <w:rPr>
          <w:lang w:val="ru-RU"/>
        </w:rPr>
      </w:pPr>
      <w:r w:rsidRPr="00AB1981">
        <w:rPr>
          <w:lang w:val="ru-RU"/>
        </w:rPr>
        <w:t xml:space="preserve">произведения монументально-декоративного искусства (не </w:t>
      </w:r>
      <w:r w:rsidR="001B3207" w:rsidRPr="00AB1981">
        <w:rPr>
          <w:lang w:val="ru-RU"/>
        </w:rPr>
        <w:t>обладающие признаками</w:t>
      </w:r>
      <w:r w:rsidRPr="00AB1981">
        <w:rPr>
          <w:lang w:val="ru-RU"/>
        </w:rPr>
        <w:t xml:space="preserve">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
    <w:p w14:paraId="3F4A31C1" w14:textId="1E2C749B" w:rsidR="00EF35A4" w:rsidRPr="000A7DDF" w:rsidRDefault="00453DE7" w:rsidP="00EF35A4">
      <w:pPr>
        <w:numPr>
          <w:ilvl w:val="0"/>
          <w:numId w:val="4"/>
        </w:numPr>
        <w:spacing w:after="0" w:line="240" w:lineRule="auto"/>
        <w:ind w:firstLine="709"/>
        <w:rPr>
          <w:lang w:val="ru-RU"/>
        </w:rPr>
      </w:pPr>
      <w:r w:rsidRPr="000A7DDF">
        <w:rPr>
          <w:lang w:val="ru-RU"/>
        </w:rPr>
        <w:lastRenderedPageBreak/>
        <w:t xml:space="preserve">растительный компонент, в том числе дерево, кустарник, </w:t>
      </w:r>
      <w:r w:rsidR="001B3207" w:rsidRPr="000A7DDF">
        <w:rPr>
          <w:lang w:val="ru-RU"/>
        </w:rPr>
        <w:t>травянистое растение</w:t>
      </w:r>
      <w:r w:rsidRPr="000A7DDF">
        <w:rPr>
          <w:lang w:val="ru-RU"/>
        </w:rPr>
        <w:t>, лиана, цветы;</w:t>
      </w:r>
    </w:p>
    <w:p w14:paraId="1C639474" w14:textId="77777777" w:rsidR="00037628" w:rsidRPr="000A7DDF" w:rsidRDefault="00D548DA" w:rsidP="000A7DDF">
      <w:pPr>
        <w:numPr>
          <w:ilvl w:val="0"/>
          <w:numId w:val="4"/>
        </w:numPr>
        <w:spacing w:after="0" w:line="240" w:lineRule="auto"/>
        <w:ind w:firstLine="709"/>
        <w:rPr>
          <w:lang w:val="ru-RU"/>
        </w:rPr>
      </w:pPr>
      <w:r w:rsidRPr="000A7DDF">
        <w:rPr>
          <w:lang w:val="ru-RU"/>
        </w:rPr>
        <w:t>рекламные конструкции;</w:t>
      </w:r>
    </w:p>
    <w:p w14:paraId="3342E9BA" w14:textId="47ACD73D" w:rsidR="0062466E" w:rsidRPr="00AB1981" w:rsidRDefault="00453DE7" w:rsidP="00E754F1">
      <w:pPr>
        <w:numPr>
          <w:ilvl w:val="0"/>
          <w:numId w:val="4"/>
        </w:numPr>
        <w:spacing w:after="0" w:line="240" w:lineRule="auto"/>
        <w:ind w:firstLine="709"/>
        <w:rPr>
          <w:lang w:val="ru-RU"/>
        </w:rPr>
      </w:pPr>
      <w:r w:rsidRPr="000A7DDF">
        <w:rPr>
          <w:lang w:val="ru-RU"/>
        </w:rPr>
        <w:t xml:space="preserve">устройства наружного освещения и подсветки, в том числе </w:t>
      </w:r>
      <w:r w:rsidR="001B3207" w:rsidRPr="000A7DDF">
        <w:rPr>
          <w:lang w:val="ru-RU"/>
        </w:rPr>
        <w:t>объекты, предназначенные</w:t>
      </w:r>
      <w:r w:rsidRPr="000A7DDF">
        <w:rPr>
          <w:lang w:val="ru-RU"/>
        </w:rPr>
        <w:t xml:space="preserve"> для освещения автомобильных дорог, устройства электроснабжения установок наружного освещения, включая питающие и распределительные линии, пункты питания, устройства защиты, зануления и заземления, осветительные приборы</w:t>
      </w:r>
      <w:r w:rsidRPr="00AB1981">
        <w:rPr>
          <w:lang w:val="ru-RU"/>
        </w:rPr>
        <w:t>, устройства крепления осветительных приборов и воздушных электрических линий наружного освещения: опоры, кронштейны, тросовые растяжки, траверсы и прочее, устройства управления установками наружным освещением;</w:t>
      </w:r>
    </w:p>
    <w:p w14:paraId="290D5844" w14:textId="7274B98D" w:rsidR="0062466E" w:rsidRPr="00AB1981" w:rsidRDefault="00453DE7" w:rsidP="00E754F1">
      <w:pPr>
        <w:numPr>
          <w:ilvl w:val="0"/>
          <w:numId w:val="4"/>
        </w:numPr>
        <w:spacing w:after="0" w:line="240" w:lineRule="auto"/>
        <w:ind w:firstLine="709"/>
        <w:rPr>
          <w:lang w:val="ru-RU"/>
        </w:rPr>
      </w:pPr>
      <w:r w:rsidRPr="00AB1981">
        <w:rPr>
          <w:lang w:val="ru-RU"/>
        </w:rPr>
        <w:t xml:space="preserve">элементы декора фасадов зданий, строений, сооружений, в том </w:t>
      </w:r>
      <w:r w:rsidR="001B3207" w:rsidRPr="00AB1981">
        <w:rPr>
          <w:lang w:val="ru-RU"/>
        </w:rPr>
        <w:t>числе барельефы</w:t>
      </w:r>
      <w:r w:rsidRPr="00AB1981">
        <w:rPr>
          <w:lang w:val="ru-RU"/>
        </w:rPr>
        <w:t>, горельефы, розетки, руст, наличники, тяги оконные, подоконные плиты, замковые камни, оконные и дверные обрамления, металлодекор, отделка фасадов (штукатурка, облицовка, окраска);</w:t>
      </w:r>
    </w:p>
    <w:p w14:paraId="7FFFFE6B" w14:textId="64265B63" w:rsidR="0062466E" w:rsidRDefault="00453DE7" w:rsidP="00E754F1">
      <w:pPr>
        <w:numPr>
          <w:ilvl w:val="0"/>
          <w:numId w:val="4"/>
        </w:numPr>
        <w:spacing w:after="0" w:line="240" w:lineRule="auto"/>
        <w:ind w:firstLine="709"/>
        <w:rPr>
          <w:lang w:val="ru-RU"/>
        </w:rPr>
      </w:pPr>
      <w:r w:rsidRPr="00AB1981">
        <w:rPr>
          <w:lang w:val="ru-RU"/>
        </w:rPr>
        <w:t xml:space="preserve">элементы оформления </w:t>
      </w:r>
      <w:r w:rsidR="00BF7EEC">
        <w:rPr>
          <w:lang w:val="ru-RU"/>
        </w:rPr>
        <w:t>города Нефтеюганска</w:t>
      </w:r>
      <w:r w:rsidR="004E456C">
        <w:rPr>
          <w:lang w:val="ru-RU"/>
        </w:rPr>
        <w:t xml:space="preserve"> </w:t>
      </w:r>
      <w:r w:rsidRPr="00AB1981">
        <w:rPr>
          <w:lang w:val="ru-RU"/>
        </w:rPr>
        <w:t>к мероприятиям местного,</w:t>
      </w:r>
      <w:r w:rsidR="004E456C">
        <w:rPr>
          <w:lang w:val="ru-RU"/>
        </w:rPr>
        <w:t xml:space="preserve"> </w:t>
      </w:r>
      <w:r w:rsidRPr="00AB1981">
        <w:rPr>
          <w:lang w:val="ru-RU"/>
        </w:rPr>
        <w:t>региональн</w:t>
      </w:r>
      <w:r w:rsidR="00A76BC6">
        <w:rPr>
          <w:lang w:val="ru-RU"/>
        </w:rPr>
        <w:t xml:space="preserve">ого, </w:t>
      </w:r>
      <w:r w:rsidRPr="00AB1981">
        <w:rPr>
          <w:lang w:val="ru-RU"/>
        </w:rPr>
        <w:t>всероссийского и международного значения.</w:t>
      </w:r>
    </w:p>
    <w:p w14:paraId="1AD04749" w14:textId="77777777" w:rsidR="007B5C71" w:rsidRPr="00AB1981" w:rsidRDefault="007B5C71" w:rsidP="007B5C71">
      <w:pPr>
        <w:spacing w:after="0" w:line="240" w:lineRule="auto"/>
        <w:ind w:left="709" w:firstLine="0"/>
        <w:rPr>
          <w:lang w:val="ru-RU"/>
        </w:rPr>
      </w:pPr>
    </w:p>
    <w:p w14:paraId="434B6B19" w14:textId="77777777" w:rsidR="0062466E" w:rsidRPr="00AB1981" w:rsidRDefault="00453DE7">
      <w:pPr>
        <w:pStyle w:val="10"/>
        <w:ind w:left="0" w:right="0" w:firstLine="540"/>
      </w:pPr>
      <w:r w:rsidRPr="00AB1981">
        <w:t>Статья 5. Благоустройство внешних поверхностей зданий, строений, сооружений и земельных участков</w:t>
      </w:r>
    </w:p>
    <w:p w14:paraId="3F588509" w14:textId="77777777" w:rsidR="0062466E" w:rsidRPr="00AB1981" w:rsidRDefault="0033784D" w:rsidP="0033784D">
      <w:pPr>
        <w:spacing w:after="0" w:line="240" w:lineRule="auto"/>
        <w:ind w:firstLine="709"/>
        <w:rPr>
          <w:lang w:val="ru-RU"/>
        </w:rPr>
      </w:pPr>
      <w:r>
        <w:rPr>
          <w:lang w:val="ru-RU"/>
        </w:rPr>
        <w:t xml:space="preserve">1. </w:t>
      </w:r>
      <w:r w:rsidR="00453DE7" w:rsidRPr="00AB1981">
        <w:rPr>
          <w:lang w:val="ru-RU"/>
        </w:rPr>
        <w:t xml:space="preserve">Юридические, физические лица, являющиеся собственниками и пользователями земельных участков, находящихся в границах </w:t>
      </w:r>
      <w:r w:rsidR="007B5C71">
        <w:rPr>
          <w:lang w:val="ru-RU"/>
        </w:rPr>
        <w:t>города Нефтеюганска</w:t>
      </w:r>
      <w:r w:rsidR="00453DE7" w:rsidRPr="00AB1981">
        <w:rPr>
          <w:lang w:val="ru-RU"/>
        </w:rPr>
        <w:t>, зданий, строений, сооружений, в том числе собственники жилых многоквартирных домов, домовладений, а также подрядные организации, в обязанность которых входит выполнение работ по содержанию объектов благоустройства, обязаны:</w:t>
      </w:r>
    </w:p>
    <w:p w14:paraId="41F473C6" w14:textId="6333589B" w:rsidR="0062466E" w:rsidRPr="00AB1981" w:rsidRDefault="00453DE7" w:rsidP="00E754F1">
      <w:pPr>
        <w:numPr>
          <w:ilvl w:val="0"/>
          <w:numId w:val="5"/>
        </w:numPr>
        <w:spacing w:after="0" w:line="240" w:lineRule="auto"/>
        <w:ind w:firstLine="709"/>
        <w:rPr>
          <w:lang w:val="ru-RU"/>
        </w:rPr>
      </w:pPr>
      <w:r w:rsidRPr="00AB1981">
        <w:rPr>
          <w:lang w:val="ru-RU"/>
        </w:rPr>
        <w:t xml:space="preserve">содержать самостоятельно или с привлечением подрядных организаций </w:t>
      </w:r>
      <w:r w:rsidR="001B3207" w:rsidRPr="00AB1981">
        <w:rPr>
          <w:lang w:val="ru-RU"/>
        </w:rPr>
        <w:t>за счет</w:t>
      </w:r>
      <w:r w:rsidRPr="00AB1981">
        <w:rPr>
          <w:lang w:val="ru-RU"/>
        </w:rPr>
        <w:t xml:space="preserve"> собственных средств используемые территории в надлежащем состоянии;</w:t>
      </w:r>
    </w:p>
    <w:p w14:paraId="5A0A5409" w14:textId="5B630086" w:rsidR="0062466E" w:rsidRPr="00AB1981" w:rsidRDefault="00453DE7" w:rsidP="00E754F1">
      <w:pPr>
        <w:numPr>
          <w:ilvl w:val="0"/>
          <w:numId w:val="5"/>
        </w:numPr>
        <w:spacing w:after="0" w:line="240" w:lineRule="auto"/>
        <w:ind w:firstLine="709"/>
        <w:rPr>
          <w:lang w:val="ru-RU"/>
        </w:rPr>
      </w:pPr>
      <w:r w:rsidRPr="00AB1981">
        <w:rPr>
          <w:lang w:val="ru-RU"/>
        </w:rPr>
        <w:t xml:space="preserve">обеспечить обращение с твердыми коммунальными отходами </w:t>
      </w:r>
      <w:r w:rsidR="001B3207" w:rsidRPr="00AB1981">
        <w:rPr>
          <w:lang w:val="ru-RU"/>
        </w:rPr>
        <w:t>и крупногабаритным</w:t>
      </w:r>
      <w:r w:rsidRPr="00AB1981">
        <w:rPr>
          <w:lang w:val="ru-RU"/>
        </w:rPr>
        <w:t xml:space="preserve"> мусором в соответствии с действующим законодательством Российской Федерации, законодательством автономного округа, муниципальными нормативными правовыми актами;</w:t>
      </w:r>
    </w:p>
    <w:p w14:paraId="5946C6B1" w14:textId="2E8CC1F4" w:rsidR="0062466E" w:rsidRPr="000A7DDF" w:rsidRDefault="00453DE7" w:rsidP="00E754F1">
      <w:pPr>
        <w:numPr>
          <w:ilvl w:val="0"/>
          <w:numId w:val="5"/>
        </w:numPr>
        <w:spacing w:after="0" w:line="240" w:lineRule="auto"/>
        <w:ind w:firstLine="709"/>
        <w:rPr>
          <w:lang w:val="ru-RU"/>
        </w:rPr>
      </w:pPr>
      <w:r w:rsidRPr="00AB1981">
        <w:rPr>
          <w:lang w:val="ru-RU"/>
        </w:rPr>
        <w:t xml:space="preserve">обеспечить наличие и содержание в надлежащем состоянии </w:t>
      </w:r>
      <w:r w:rsidRPr="000A7DDF">
        <w:rPr>
          <w:lang w:val="ru-RU"/>
        </w:rPr>
        <w:t>контейнеров,</w:t>
      </w:r>
      <w:r w:rsidR="004E456C">
        <w:rPr>
          <w:lang w:val="ru-RU"/>
        </w:rPr>
        <w:t xml:space="preserve"> </w:t>
      </w:r>
      <w:r w:rsidRPr="000A7DDF">
        <w:rPr>
          <w:lang w:val="ru-RU"/>
        </w:rPr>
        <w:t xml:space="preserve">урн для мусора, контейнерных площадок и площадок для накопления крупногабаритных отходов в соответствии с действующим законодательством Российской Федерации, законодательством </w:t>
      </w:r>
      <w:r w:rsidR="001944EB" w:rsidRPr="000A7DDF">
        <w:rPr>
          <w:lang w:val="ru-RU"/>
        </w:rPr>
        <w:t>автономного округа</w:t>
      </w:r>
      <w:r w:rsidRPr="000A7DDF">
        <w:rPr>
          <w:lang w:val="ru-RU"/>
        </w:rPr>
        <w:t>, муниципальными нормативными правовыми актами.</w:t>
      </w:r>
    </w:p>
    <w:p w14:paraId="0B4163F3" w14:textId="77777777" w:rsidR="0062466E" w:rsidRPr="000A7DDF" w:rsidRDefault="00453DE7" w:rsidP="0033784D">
      <w:pPr>
        <w:spacing w:after="0" w:line="240" w:lineRule="auto"/>
        <w:ind w:firstLine="709"/>
        <w:rPr>
          <w:lang w:val="ru-RU"/>
        </w:rPr>
      </w:pPr>
      <w:r w:rsidRPr="000A7DDF">
        <w:rPr>
          <w:lang w:val="ru-RU"/>
        </w:rPr>
        <w:t>2. Собственники и пользователи зданий, строений, сооружений должны обеспечивать:</w:t>
      </w:r>
    </w:p>
    <w:p w14:paraId="66A4071D" w14:textId="77777777" w:rsidR="00D95229" w:rsidRPr="000A7DDF" w:rsidRDefault="00D95229" w:rsidP="0033784D">
      <w:pPr>
        <w:spacing w:after="0" w:line="240" w:lineRule="auto"/>
        <w:ind w:firstLine="709"/>
        <w:rPr>
          <w:lang w:val="ru-RU"/>
        </w:rPr>
      </w:pPr>
      <w:r w:rsidRPr="000A7DDF">
        <w:rPr>
          <w:lang w:val="ru-RU"/>
        </w:rPr>
        <w:t xml:space="preserve">1) </w:t>
      </w:r>
      <w:r w:rsidR="0090522E" w:rsidRPr="000A7DDF">
        <w:rPr>
          <w:lang w:val="ru-RU"/>
        </w:rPr>
        <w:t>своевременное производство работ по реставрации, ремонту и покраске фасадов зданий и их отдельных элементов (балконов, лоджий, водосточных труб и др.);</w:t>
      </w:r>
    </w:p>
    <w:p w14:paraId="3DB1D953" w14:textId="77777777" w:rsidR="00D95229" w:rsidRPr="000A7DDF" w:rsidRDefault="00D95229" w:rsidP="0033784D">
      <w:pPr>
        <w:spacing w:after="0" w:line="240" w:lineRule="auto"/>
        <w:ind w:firstLine="709"/>
        <w:rPr>
          <w:lang w:val="ru-RU"/>
        </w:rPr>
      </w:pPr>
      <w:r w:rsidRPr="000A7DDF">
        <w:rPr>
          <w:lang w:val="ru-RU"/>
        </w:rPr>
        <w:t xml:space="preserve">2) </w:t>
      </w:r>
      <w:r w:rsidR="00453DE7" w:rsidRPr="000A7DDF">
        <w:rPr>
          <w:lang w:val="ru-RU"/>
        </w:rPr>
        <w:t>поддержание технического и санитарного состояния фасадов;</w:t>
      </w:r>
    </w:p>
    <w:p w14:paraId="6AEB0D4E" w14:textId="77777777" w:rsidR="0062466E" w:rsidRPr="00AB1981" w:rsidRDefault="00D95229" w:rsidP="0033784D">
      <w:pPr>
        <w:spacing w:after="0" w:line="240" w:lineRule="auto"/>
        <w:ind w:firstLine="709"/>
        <w:rPr>
          <w:lang w:val="ru-RU"/>
        </w:rPr>
      </w:pPr>
      <w:r w:rsidRPr="000A7DDF">
        <w:rPr>
          <w:lang w:val="ru-RU"/>
        </w:rPr>
        <w:lastRenderedPageBreak/>
        <w:t xml:space="preserve">3) </w:t>
      </w:r>
      <w:r w:rsidR="00453DE7" w:rsidRPr="000A7DDF">
        <w:rPr>
          <w:lang w:val="ru-RU"/>
        </w:rPr>
        <w:t>поддержание и сохранение внешнего вида (архитектурного облика) фасадов в соответствии</w:t>
      </w:r>
      <w:r w:rsidR="00453DE7" w:rsidRPr="00AB1981">
        <w:rPr>
          <w:lang w:val="ru-RU"/>
        </w:rPr>
        <w:t xml:space="preserve"> с проектной документацией строительства, реконструкции, капитального ремонта объекта капитального строительства, проектами благоустройства.</w:t>
      </w:r>
    </w:p>
    <w:p w14:paraId="566A6677" w14:textId="1EC6F318" w:rsidR="0062466E" w:rsidRPr="00D95229" w:rsidRDefault="00D95229" w:rsidP="0033784D">
      <w:pPr>
        <w:spacing w:after="0" w:line="240" w:lineRule="auto"/>
        <w:ind w:firstLine="709"/>
        <w:rPr>
          <w:lang w:val="ru-RU"/>
        </w:rPr>
      </w:pPr>
      <w:r>
        <w:rPr>
          <w:lang w:val="ru-RU"/>
        </w:rPr>
        <w:t>3.</w:t>
      </w:r>
      <w:r w:rsidR="00453DE7" w:rsidRPr="00AB1981">
        <w:rPr>
          <w:lang w:val="ru-RU"/>
        </w:rPr>
        <w:t xml:space="preserve">В случае если объект благоустройства принадлежит на </w:t>
      </w:r>
      <w:r w:rsidR="00C769D9" w:rsidRPr="00AB1981">
        <w:rPr>
          <w:lang w:val="ru-RU"/>
        </w:rPr>
        <w:t>праве собственности</w:t>
      </w:r>
      <w:r w:rsidR="00453DE7" w:rsidRPr="00AB1981">
        <w:rPr>
          <w:lang w:val="ru-RU"/>
        </w:rPr>
        <w:t xml:space="preserve"> либо ином законном основании двум и более лицам, обязанным осуществлять благоустройство и содержание таких объектов благоустройства, указанные лица обязаны осуществлять деятельность по благоустройству и содержанию объекта совместно. </w:t>
      </w:r>
      <w:r w:rsidR="00453DE7" w:rsidRPr="00D95229">
        <w:rPr>
          <w:lang w:val="ru-RU"/>
        </w:rPr>
        <w:t>Порядок исполнения данной обязанности определяется самостоятельно указанными лицами.</w:t>
      </w:r>
    </w:p>
    <w:p w14:paraId="4AE9CA42" w14:textId="451C3FBA" w:rsidR="0062466E" w:rsidRPr="00AB1981" w:rsidRDefault="00D95229" w:rsidP="0033784D">
      <w:pPr>
        <w:spacing w:after="0" w:line="240" w:lineRule="auto"/>
        <w:ind w:firstLine="709"/>
        <w:rPr>
          <w:lang w:val="ru-RU"/>
        </w:rPr>
      </w:pPr>
      <w:r>
        <w:rPr>
          <w:lang w:val="ru-RU"/>
        </w:rPr>
        <w:t>4.</w:t>
      </w:r>
      <w:r w:rsidR="00453DE7" w:rsidRPr="00AB1981">
        <w:rPr>
          <w:lang w:val="ru-RU"/>
        </w:rPr>
        <w:t xml:space="preserve">Физические и юридические лица, во владении и пользовании </w:t>
      </w:r>
      <w:r w:rsidR="00C769D9" w:rsidRPr="00AB1981">
        <w:rPr>
          <w:lang w:val="ru-RU"/>
        </w:rPr>
        <w:t>которых находятся</w:t>
      </w:r>
      <w:r w:rsidR="00453DE7" w:rsidRPr="00AB1981">
        <w:rPr>
          <w:lang w:val="ru-RU"/>
        </w:rPr>
        <w:t xml:space="preserve"> здания, строения и сооружения, осуществляют их эксплуатацию, производят ремонт в соответствии с действующими правилами и нормами технической эксплуатации, обеспечивают исправное состояние указанных объектов, несут ответственность за содержание фасадов принадлежащих им зданий, строений и сооружений в образцовом техническом и эстетическом состоянии.</w:t>
      </w:r>
    </w:p>
    <w:p w14:paraId="06011674" w14:textId="0BD6B427" w:rsidR="0062466E" w:rsidRPr="00D95229" w:rsidRDefault="00D95229" w:rsidP="0033784D">
      <w:pPr>
        <w:spacing w:after="0" w:line="240" w:lineRule="auto"/>
        <w:ind w:firstLine="709"/>
        <w:rPr>
          <w:lang w:val="ru-RU"/>
        </w:rPr>
      </w:pPr>
      <w:r>
        <w:rPr>
          <w:lang w:val="ru-RU"/>
        </w:rPr>
        <w:t>5.</w:t>
      </w:r>
      <w:r w:rsidR="00453DE7" w:rsidRPr="00AB1981">
        <w:rPr>
          <w:lang w:val="ru-RU"/>
        </w:rPr>
        <w:t xml:space="preserve">Мероприятия по содержанию фасадов не должны наносить </w:t>
      </w:r>
      <w:r w:rsidR="00C769D9" w:rsidRPr="00AB1981">
        <w:rPr>
          <w:lang w:val="ru-RU"/>
        </w:rPr>
        <w:t>ущерб техническому</w:t>
      </w:r>
      <w:r w:rsidR="00453DE7" w:rsidRPr="00AB1981">
        <w:rPr>
          <w:lang w:val="ru-RU"/>
        </w:rPr>
        <w:t xml:space="preserve"> и санитарному состоянию фасадов, внешнему виду (архитектурному облику) фасадов. </w:t>
      </w:r>
      <w:r w:rsidR="00453DE7" w:rsidRPr="00D95229">
        <w:rPr>
          <w:lang w:val="ru-RU"/>
        </w:rPr>
        <w:t>Мероприятия по содержанию фасадов включают в себя:</w:t>
      </w:r>
    </w:p>
    <w:p w14:paraId="72C716C3" w14:textId="5F73E49B" w:rsidR="0062466E" w:rsidRPr="00D95229" w:rsidRDefault="00453DE7" w:rsidP="00E754F1">
      <w:pPr>
        <w:numPr>
          <w:ilvl w:val="0"/>
          <w:numId w:val="6"/>
        </w:numPr>
        <w:spacing w:after="0" w:line="240" w:lineRule="auto"/>
        <w:ind w:firstLine="709"/>
        <w:rPr>
          <w:lang w:val="ru-RU"/>
        </w:rPr>
      </w:pPr>
      <w:r w:rsidRPr="00AB1981">
        <w:rPr>
          <w:lang w:val="ru-RU"/>
        </w:rPr>
        <w:t xml:space="preserve">проведение плановых и внеплановых, визуальных и </w:t>
      </w:r>
      <w:r w:rsidR="00C769D9" w:rsidRPr="00AB1981">
        <w:rPr>
          <w:lang w:val="ru-RU"/>
        </w:rPr>
        <w:t>инструментальных обследований</w:t>
      </w:r>
      <w:r w:rsidRPr="00AB1981">
        <w:rPr>
          <w:lang w:val="ru-RU"/>
        </w:rPr>
        <w:t xml:space="preserve"> технического и санитарного состояния фасадов. </w:t>
      </w:r>
      <w:r w:rsidRPr="00D95229">
        <w:rPr>
          <w:lang w:val="ru-RU"/>
        </w:rPr>
        <w:t>Плановые обследования фасадов следует проводить:</w:t>
      </w:r>
    </w:p>
    <w:p w14:paraId="5AC120A3" w14:textId="7C15FCD3" w:rsidR="0062466E" w:rsidRPr="00AB1981" w:rsidRDefault="00453DE7" w:rsidP="0033784D">
      <w:pPr>
        <w:spacing w:after="0" w:line="240" w:lineRule="auto"/>
        <w:ind w:firstLine="709"/>
        <w:rPr>
          <w:lang w:val="ru-RU"/>
        </w:rPr>
      </w:pPr>
      <w:r w:rsidRPr="00AB1981">
        <w:rPr>
          <w:lang w:val="ru-RU"/>
        </w:rPr>
        <w:t>а) общие, в ходе которых проводится осмотр фасада в целом (должны</w:t>
      </w:r>
      <w:r w:rsidR="00C769D9">
        <w:rPr>
          <w:lang w:val="ru-RU"/>
        </w:rPr>
        <w:t xml:space="preserve"> </w:t>
      </w:r>
      <w:r w:rsidRPr="00AB1981">
        <w:rPr>
          <w:lang w:val="ru-RU"/>
        </w:rPr>
        <w:t>производиться два раза в год: весной и осенью);</w:t>
      </w:r>
    </w:p>
    <w:p w14:paraId="3E0DF956" w14:textId="2FFF0ECA" w:rsidR="0062466E" w:rsidRPr="00F92C00" w:rsidRDefault="00453DE7" w:rsidP="0033784D">
      <w:pPr>
        <w:spacing w:after="0" w:line="240" w:lineRule="auto"/>
        <w:ind w:firstLine="709"/>
        <w:rPr>
          <w:lang w:val="ru-RU"/>
        </w:rPr>
      </w:pPr>
      <w:r w:rsidRPr="00AB1981">
        <w:rPr>
          <w:lang w:val="ru-RU"/>
        </w:rPr>
        <w:t>б) частичные, которые предусматривают осмотр отдельных элементов</w:t>
      </w:r>
      <w:r w:rsidR="00C94079">
        <w:rPr>
          <w:lang w:val="ru-RU"/>
        </w:rPr>
        <w:t xml:space="preserve"> </w:t>
      </w:r>
      <w:r w:rsidRPr="00F92C00">
        <w:rPr>
          <w:lang w:val="ru-RU"/>
        </w:rPr>
        <w:t>фасада.</w:t>
      </w:r>
    </w:p>
    <w:p w14:paraId="39233634" w14:textId="68F97113" w:rsidR="0062466E" w:rsidRPr="00AB1981" w:rsidRDefault="00453DE7" w:rsidP="00E754F1">
      <w:pPr>
        <w:numPr>
          <w:ilvl w:val="0"/>
          <w:numId w:val="6"/>
        </w:numPr>
        <w:spacing w:after="0" w:line="240" w:lineRule="auto"/>
        <w:ind w:firstLine="709"/>
        <w:rPr>
          <w:lang w:val="ru-RU"/>
        </w:rPr>
      </w:pPr>
      <w:r w:rsidRPr="00AB1981">
        <w:rPr>
          <w:lang w:val="ru-RU"/>
        </w:rPr>
        <w:t>очистка и промывка фасадов при загрязнении более 50% площади фасада,</w:t>
      </w:r>
      <w:r w:rsidR="004E456C">
        <w:rPr>
          <w:lang w:val="ru-RU"/>
        </w:rPr>
        <w:t xml:space="preserve"> </w:t>
      </w:r>
      <w:r w:rsidRPr="00AB1981">
        <w:rPr>
          <w:lang w:val="ru-RU"/>
        </w:rPr>
        <w:t>но не реже 3 раз в год;</w:t>
      </w:r>
    </w:p>
    <w:p w14:paraId="16E33A31" w14:textId="1BF7370B" w:rsidR="0062466E" w:rsidRPr="00AB1981" w:rsidRDefault="00453DE7" w:rsidP="00E754F1">
      <w:pPr>
        <w:numPr>
          <w:ilvl w:val="0"/>
          <w:numId w:val="6"/>
        </w:numPr>
        <w:spacing w:after="0" w:line="240" w:lineRule="auto"/>
        <w:ind w:firstLine="709"/>
        <w:rPr>
          <w:lang w:val="ru-RU"/>
        </w:rPr>
      </w:pPr>
      <w:r w:rsidRPr="00AB1981">
        <w:rPr>
          <w:lang w:val="ru-RU"/>
        </w:rPr>
        <w:t xml:space="preserve">смывка несанкционированных надписей и рисунков по мере их </w:t>
      </w:r>
      <w:r w:rsidR="00C94079" w:rsidRPr="00AB1981">
        <w:rPr>
          <w:lang w:val="ru-RU"/>
        </w:rPr>
        <w:t>появления на</w:t>
      </w:r>
      <w:r w:rsidRPr="00AB1981">
        <w:rPr>
          <w:lang w:val="ru-RU"/>
        </w:rPr>
        <w:t xml:space="preserve"> фасадах;</w:t>
      </w:r>
    </w:p>
    <w:p w14:paraId="263C205A" w14:textId="77777777" w:rsidR="0062466E" w:rsidRPr="0033784D" w:rsidRDefault="0033784D" w:rsidP="00E754F1">
      <w:pPr>
        <w:numPr>
          <w:ilvl w:val="0"/>
          <w:numId w:val="6"/>
        </w:numPr>
        <w:spacing w:after="0" w:line="240" w:lineRule="auto"/>
        <w:ind w:firstLine="709"/>
        <w:rPr>
          <w:lang w:val="ru-RU"/>
        </w:rPr>
      </w:pPr>
      <w:r>
        <w:rPr>
          <w:lang w:val="ru-RU"/>
        </w:rPr>
        <w:t>т</w:t>
      </w:r>
      <w:r w:rsidRPr="00AB1981">
        <w:rPr>
          <w:lang w:val="ru-RU"/>
        </w:rPr>
        <w:t>екущий ремонт фасадов</w:t>
      </w:r>
      <w:r w:rsidR="00453DE7" w:rsidRPr="0033784D">
        <w:rPr>
          <w:lang w:val="ru-RU"/>
        </w:rPr>
        <w:t>.</w:t>
      </w:r>
    </w:p>
    <w:p w14:paraId="6BB1D929" w14:textId="43FD11EB" w:rsidR="0062466E" w:rsidRPr="00AB1981" w:rsidRDefault="00453DE7" w:rsidP="00E754F1">
      <w:pPr>
        <w:numPr>
          <w:ilvl w:val="0"/>
          <w:numId w:val="7"/>
        </w:numPr>
        <w:spacing w:after="0" w:line="240" w:lineRule="auto"/>
        <w:ind w:left="0" w:firstLine="709"/>
        <w:rPr>
          <w:lang w:val="ru-RU"/>
        </w:rPr>
      </w:pPr>
      <w:r w:rsidRPr="00AB1981">
        <w:rPr>
          <w:lang w:val="ru-RU"/>
        </w:rPr>
        <w:t xml:space="preserve">Текущий ремонт фасадов осуществляется путем замены и </w:t>
      </w:r>
      <w:r w:rsidR="00C94079" w:rsidRPr="00AB1981">
        <w:rPr>
          <w:lang w:val="ru-RU"/>
        </w:rPr>
        <w:t>восстановления технического</w:t>
      </w:r>
      <w:r w:rsidRPr="00AB1981">
        <w:rPr>
          <w:lang w:val="ru-RU"/>
        </w:rPr>
        <w:t xml:space="preserve"> оборудования фасадов (водосточные трубы), архитектурных деталей и конструктивных элементов фасадов (в том числе цоколь, карниз, 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на аналогичные.</w:t>
      </w:r>
    </w:p>
    <w:p w14:paraId="20E4EA24" w14:textId="77777777" w:rsidR="0062466E" w:rsidRPr="00AB1981" w:rsidRDefault="00453DE7" w:rsidP="00E754F1">
      <w:pPr>
        <w:numPr>
          <w:ilvl w:val="0"/>
          <w:numId w:val="7"/>
        </w:numPr>
        <w:spacing w:after="0" w:line="240" w:lineRule="auto"/>
        <w:ind w:left="0" w:firstLine="709"/>
        <w:rPr>
          <w:lang w:val="ru-RU"/>
        </w:rPr>
      </w:pPr>
      <w:r w:rsidRPr="00AB1981">
        <w:rPr>
          <w:lang w:val="ru-RU"/>
        </w:rPr>
        <w:t>Текущий ремонт фасадов выполняется в случаях:</w:t>
      </w:r>
    </w:p>
    <w:p w14:paraId="08F71E74" w14:textId="4473D206" w:rsidR="0062466E" w:rsidRPr="00AB1981" w:rsidRDefault="00453DE7" w:rsidP="000E5852">
      <w:pPr>
        <w:numPr>
          <w:ilvl w:val="0"/>
          <w:numId w:val="175"/>
        </w:numPr>
        <w:spacing w:after="0" w:line="240" w:lineRule="auto"/>
        <w:ind w:left="0" w:firstLine="709"/>
        <w:rPr>
          <w:lang w:val="ru-RU"/>
        </w:rPr>
      </w:pPr>
      <w:r w:rsidRPr="00AB1981">
        <w:rPr>
          <w:lang w:val="ru-RU"/>
        </w:rPr>
        <w:t>локальных повреждений, утраты отделочного слоя (штукатурки,</w:t>
      </w:r>
      <w:r w:rsidR="004E456C">
        <w:rPr>
          <w:lang w:val="ru-RU"/>
        </w:rPr>
        <w:t xml:space="preserve"> </w:t>
      </w:r>
      <w:r w:rsidRPr="00AB1981">
        <w:rPr>
          <w:lang w:val="ru-RU"/>
        </w:rPr>
        <w:t>облицовка);</w:t>
      </w:r>
    </w:p>
    <w:p w14:paraId="0B580489" w14:textId="0B4EE761" w:rsidR="0062466E" w:rsidRPr="00AB1981" w:rsidRDefault="00453DE7" w:rsidP="000E5852">
      <w:pPr>
        <w:numPr>
          <w:ilvl w:val="0"/>
          <w:numId w:val="175"/>
        </w:numPr>
        <w:spacing w:after="0" w:line="240" w:lineRule="auto"/>
        <w:ind w:left="0" w:firstLine="709"/>
        <w:rPr>
          <w:lang w:val="ru-RU"/>
        </w:rPr>
      </w:pPr>
      <w:r w:rsidRPr="00AB1981">
        <w:rPr>
          <w:lang w:val="ru-RU"/>
        </w:rPr>
        <w:t xml:space="preserve">повреждения, утраты, выветривания примыканий, соединений и </w:t>
      </w:r>
      <w:r w:rsidR="00C94079" w:rsidRPr="00AB1981">
        <w:rPr>
          <w:lang w:val="ru-RU"/>
        </w:rPr>
        <w:t>стыков отделки</w:t>
      </w:r>
      <w:r w:rsidRPr="00AB1981">
        <w:rPr>
          <w:lang w:val="ru-RU"/>
        </w:rPr>
        <w:t xml:space="preserve"> (швы стен облицовки), облицовки фасадов;</w:t>
      </w:r>
    </w:p>
    <w:p w14:paraId="4AB2BEAE" w14:textId="5CA49A6D" w:rsidR="0062466E" w:rsidRPr="00AB1981" w:rsidRDefault="00453DE7" w:rsidP="000E5852">
      <w:pPr>
        <w:numPr>
          <w:ilvl w:val="0"/>
          <w:numId w:val="175"/>
        </w:numPr>
        <w:spacing w:after="0" w:line="240" w:lineRule="auto"/>
        <w:ind w:left="0" w:firstLine="709"/>
        <w:rPr>
          <w:lang w:val="ru-RU"/>
        </w:rPr>
      </w:pPr>
      <w:r w:rsidRPr="00AB1981">
        <w:rPr>
          <w:lang w:val="ru-RU"/>
        </w:rPr>
        <w:lastRenderedPageBreak/>
        <w:t xml:space="preserve">повреждения, разрушения герметизирующих заделок стыков </w:t>
      </w:r>
      <w:r w:rsidR="00C94079" w:rsidRPr="00AB1981">
        <w:rPr>
          <w:lang w:val="ru-RU"/>
        </w:rPr>
        <w:t>панельных зданий</w:t>
      </w:r>
      <w:r w:rsidRPr="00AB1981">
        <w:rPr>
          <w:lang w:val="ru-RU"/>
        </w:rPr>
        <w:t xml:space="preserve"> без ремонта поверхности отделки;</w:t>
      </w:r>
    </w:p>
    <w:p w14:paraId="4649FAEB" w14:textId="2A4D0E24"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и утрат цоколя в камне, облицовки с предварительной</w:t>
      </w:r>
      <w:r w:rsidR="004E456C">
        <w:rPr>
          <w:lang w:val="ru-RU"/>
        </w:rPr>
        <w:t xml:space="preserve"> </w:t>
      </w:r>
      <w:r w:rsidRPr="00AB1981">
        <w:rPr>
          <w:lang w:val="ru-RU"/>
        </w:rPr>
        <w:t>очисткой и последующей гидрофобизацией на всем цоколе;</w:t>
      </w:r>
    </w:p>
    <w:p w14:paraId="1F2BDDD1" w14:textId="77777777"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локальных утрат архитектурных деталей;</w:t>
      </w:r>
    </w:p>
    <w:p w14:paraId="70E96999" w14:textId="56CEEFD8" w:rsidR="0062466E" w:rsidRPr="00AB1981" w:rsidRDefault="00453DE7" w:rsidP="000E5852">
      <w:pPr>
        <w:numPr>
          <w:ilvl w:val="0"/>
          <w:numId w:val="175"/>
        </w:numPr>
        <w:spacing w:after="0" w:line="240" w:lineRule="auto"/>
        <w:ind w:left="0" w:firstLine="709"/>
        <w:rPr>
          <w:lang w:val="ru-RU"/>
        </w:rPr>
      </w:pPr>
      <w:r w:rsidRPr="00AB1981">
        <w:rPr>
          <w:lang w:val="ru-RU"/>
        </w:rPr>
        <w:t xml:space="preserve">локальных повреждений, утрат конструктивных элементов от </w:t>
      </w:r>
      <w:r w:rsidR="00C94079" w:rsidRPr="00AB1981">
        <w:rPr>
          <w:lang w:val="ru-RU"/>
        </w:rPr>
        <w:t>площади поверхности</w:t>
      </w:r>
      <w:r w:rsidRPr="00AB1981">
        <w:rPr>
          <w:lang w:val="ru-RU"/>
        </w:rPr>
        <w:t xml:space="preserve"> элементов, не влияющих на несущую способность элементов;</w:t>
      </w:r>
    </w:p>
    <w:p w14:paraId="45850825" w14:textId="77777777" w:rsidR="0062466E" w:rsidRPr="00B0125A" w:rsidRDefault="00B0125A" w:rsidP="000E5852">
      <w:pPr>
        <w:numPr>
          <w:ilvl w:val="0"/>
          <w:numId w:val="175"/>
        </w:numPr>
        <w:spacing w:after="0" w:line="240" w:lineRule="auto"/>
        <w:ind w:left="0" w:firstLine="709"/>
        <w:rPr>
          <w:lang w:val="ru-RU"/>
        </w:rPr>
      </w:pPr>
      <w:r w:rsidRPr="00AB1981">
        <w:rPr>
          <w:lang w:val="ru-RU"/>
        </w:rPr>
        <w:t xml:space="preserve">повреждения, утраты </w:t>
      </w:r>
      <w:r>
        <w:rPr>
          <w:lang w:val="ru-RU"/>
        </w:rPr>
        <w:t>покрытия кровли</w:t>
      </w:r>
      <w:r w:rsidR="00453DE7" w:rsidRPr="00B0125A">
        <w:rPr>
          <w:lang w:val="ru-RU"/>
        </w:rPr>
        <w:t>;</w:t>
      </w:r>
    </w:p>
    <w:p w14:paraId="1B964D22" w14:textId="77777777"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утраты покрытия (отливы) единично или на всем объекте;</w:t>
      </w:r>
    </w:p>
    <w:p w14:paraId="7019D516" w14:textId="650147E6" w:rsidR="0062466E" w:rsidRPr="00AB1981" w:rsidRDefault="00453DE7" w:rsidP="000E5852">
      <w:pPr>
        <w:numPr>
          <w:ilvl w:val="0"/>
          <w:numId w:val="175"/>
        </w:numPr>
        <w:spacing w:after="0" w:line="240" w:lineRule="auto"/>
        <w:ind w:left="0" w:firstLine="709"/>
        <w:rPr>
          <w:lang w:val="ru-RU"/>
        </w:rPr>
      </w:pPr>
      <w:r w:rsidRPr="00AB1981">
        <w:rPr>
          <w:lang w:val="ru-RU"/>
        </w:rPr>
        <w:t xml:space="preserve">повреждения, утраты (покрытия) элементов, деталей единично </w:t>
      </w:r>
      <w:r w:rsidR="00C94079" w:rsidRPr="00AB1981">
        <w:rPr>
          <w:lang w:val="ru-RU"/>
        </w:rPr>
        <w:t>или полностью</w:t>
      </w:r>
      <w:r w:rsidRPr="00AB1981">
        <w:rPr>
          <w:lang w:val="ru-RU"/>
        </w:rPr>
        <w:t>, ремонт отмостки здания локально или полная замена.</w:t>
      </w:r>
    </w:p>
    <w:p w14:paraId="2A108EA0" w14:textId="77777777" w:rsidR="0090522E" w:rsidRPr="00AD252A" w:rsidRDefault="003530CB" w:rsidP="000E5852">
      <w:pPr>
        <w:numPr>
          <w:ilvl w:val="0"/>
          <w:numId w:val="175"/>
        </w:numPr>
        <w:spacing w:after="0" w:line="240" w:lineRule="auto"/>
        <w:ind w:left="0" w:firstLine="709"/>
        <w:rPr>
          <w:lang w:val="ru-RU"/>
        </w:rPr>
      </w:pPr>
      <w:r w:rsidRPr="00AD252A">
        <w:rPr>
          <w:lang w:val="ru-RU"/>
        </w:rPr>
        <w:t>п</w:t>
      </w:r>
      <w:r w:rsidR="0090522E" w:rsidRPr="00AD252A">
        <w:rPr>
          <w:lang w:val="ru-RU"/>
        </w:rPr>
        <w:t>ри разработке проекта строительства (реконструкции) объекта застройщик обеспечивает подготовку паспорта отделки фасадов для последующего производства работ по ремонту и покраске в процессе эксплуатации здания.</w:t>
      </w:r>
    </w:p>
    <w:p w14:paraId="583C5DAD" w14:textId="77777777" w:rsidR="0062466E" w:rsidRPr="000A7DDF" w:rsidRDefault="00453DE7" w:rsidP="0033784D">
      <w:pPr>
        <w:spacing w:after="0" w:line="240" w:lineRule="auto"/>
        <w:ind w:firstLine="709"/>
        <w:rPr>
          <w:lang w:val="ru-RU"/>
        </w:rPr>
      </w:pPr>
      <w:r w:rsidRPr="00AB1981">
        <w:rPr>
          <w:lang w:val="ru-RU"/>
        </w:rPr>
        <w:t>8. В случае если здание, строение, сооружение находится на линии уличного фронта застройки с внутримикрорайонной территорией замкнутого типа</w:t>
      </w:r>
      <w:r w:rsidRPr="000A7DDF">
        <w:rPr>
          <w:lang w:val="ru-RU"/>
        </w:rPr>
        <w:t>, фасады здания могут ремонтироваться отдельно по принадлежности (лицевой, либо дворовой фасад).</w:t>
      </w:r>
    </w:p>
    <w:p w14:paraId="1EE28F9D" w14:textId="77777777" w:rsidR="0090522E" w:rsidRPr="000A7DDF" w:rsidRDefault="0090522E" w:rsidP="0033784D">
      <w:pPr>
        <w:spacing w:after="0" w:line="240" w:lineRule="auto"/>
        <w:ind w:firstLine="709"/>
        <w:rPr>
          <w:lang w:val="ru-RU"/>
        </w:rPr>
      </w:pPr>
      <w:r w:rsidRPr="000A7DDF">
        <w:rPr>
          <w:lang w:val="ru-RU"/>
        </w:rPr>
        <w:t>В случае строительства многоквартирного жилого дома экземпляр согласованного департаментом градостроительства и земельных отношений администрации города Нефтеюганска паспорта отделки фасадов передается застройщиком в управляющую компанию вместе с необходимой документацией.</w:t>
      </w:r>
    </w:p>
    <w:p w14:paraId="74AC44BC" w14:textId="77777777" w:rsidR="0097308E" w:rsidRPr="0097308E" w:rsidRDefault="0097308E" w:rsidP="0097308E">
      <w:pPr>
        <w:spacing w:after="0" w:line="240" w:lineRule="auto"/>
        <w:ind w:firstLine="709"/>
        <w:rPr>
          <w:lang w:val="ru-RU"/>
        </w:rPr>
      </w:pPr>
      <w:r w:rsidRPr="000A7DDF">
        <w:rPr>
          <w:lang w:val="ru-RU"/>
        </w:rPr>
        <w:t>9. 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w:t>
      </w:r>
      <w:r w:rsidRPr="0097308E">
        <w:rPr>
          <w:lang w:val="ru-RU"/>
        </w:rPr>
        <w:t>, технического оборудования фасадов.</w:t>
      </w:r>
    </w:p>
    <w:p w14:paraId="0FD5E42D" w14:textId="6308182D" w:rsidR="0097308E" w:rsidRPr="0097308E" w:rsidRDefault="0097308E" w:rsidP="0097308E">
      <w:pPr>
        <w:spacing w:after="0" w:line="240" w:lineRule="auto"/>
        <w:ind w:firstLine="709"/>
        <w:rPr>
          <w:lang w:val="ru-RU"/>
        </w:rPr>
      </w:pPr>
      <w:r w:rsidRPr="0097308E">
        <w:rPr>
          <w:lang w:val="ru-RU"/>
        </w:rPr>
        <w:t>1</w:t>
      </w:r>
      <w:r>
        <w:rPr>
          <w:lang w:val="ru-RU"/>
        </w:rPr>
        <w:t>0</w:t>
      </w:r>
      <w:r w:rsidRPr="0097308E">
        <w:rPr>
          <w:lang w:val="ru-RU"/>
        </w:rPr>
        <w:t>.Капитальный ремонт фасадов не должен содержать виды работ по</w:t>
      </w:r>
      <w:r w:rsidR="005F7EDE">
        <w:rPr>
          <w:lang w:val="ru-RU"/>
        </w:rPr>
        <w:t xml:space="preserve"> </w:t>
      </w:r>
      <w:r w:rsidRPr="0097308E">
        <w:rPr>
          <w:lang w:val="ru-RU"/>
        </w:rPr>
        <w:t>капитальному ремонту здания, строения, сооружения.</w:t>
      </w:r>
    </w:p>
    <w:p w14:paraId="1B9F39D6" w14:textId="77777777" w:rsidR="0097308E" w:rsidRPr="000A7DDF" w:rsidRDefault="0097308E" w:rsidP="0097308E">
      <w:pPr>
        <w:spacing w:after="0" w:line="240" w:lineRule="auto"/>
        <w:ind w:firstLine="709"/>
        <w:rPr>
          <w:lang w:val="ru-RU"/>
        </w:rPr>
      </w:pPr>
      <w:r w:rsidRPr="0097308E">
        <w:rPr>
          <w:lang w:val="ru-RU"/>
        </w:rPr>
        <w:t>1</w:t>
      </w:r>
      <w:r>
        <w:rPr>
          <w:lang w:val="ru-RU"/>
        </w:rPr>
        <w:t>1</w:t>
      </w:r>
      <w:r w:rsidRPr="0097308E">
        <w:rPr>
          <w:lang w:val="ru-RU"/>
        </w:rPr>
        <w:t>.</w:t>
      </w:r>
      <w:r w:rsidRPr="000A7DDF">
        <w:rPr>
          <w:lang w:val="ru-RU"/>
        </w:rPr>
        <w:t>Капитальный ремонт фасадов проводится одновременно в отношении всех фасадов здания, строения, сооружения.</w:t>
      </w:r>
    </w:p>
    <w:p w14:paraId="467A9604" w14:textId="77777777" w:rsidR="0090522E" w:rsidRPr="000A7DDF" w:rsidRDefault="0097308E" w:rsidP="0033784D">
      <w:pPr>
        <w:spacing w:after="0" w:line="240" w:lineRule="auto"/>
        <w:ind w:firstLine="709"/>
        <w:rPr>
          <w:lang w:val="ru-RU"/>
        </w:rPr>
      </w:pPr>
      <w:r w:rsidRPr="000A7DDF">
        <w:rPr>
          <w:lang w:val="ru-RU"/>
        </w:rPr>
        <w:t>12</w:t>
      </w:r>
      <w:r w:rsidR="00F92C00" w:rsidRPr="000A7DDF">
        <w:rPr>
          <w:lang w:val="ru-RU"/>
        </w:rPr>
        <w:t>.</w:t>
      </w:r>
      <w:r w:rsidR="00453DE7" w:rsidRPr="000A7DDF">
        <w:rPr>
          <w:lang w:val="ru-RU"/>
        </w:rPr>
        <w:t xml:space="preserve">Капитальный ремонт фасадов осуществляется </w:t>
      </w:r>
      <w:r w:rsidR="0090522E" w:rsidRPr="000A7DDF">
        <w:rPr>
          <w:lang w:val="ru-RU"/>
        </w:rPr>
        <w:t>в том числе на основании паспорта отделки фасадов.</w:t>
      </w:r>
    </w:p>
    <w:p w14:paraId="67D9F809" w14:textId="1BDDE80A" w:rsidR="0090522E" w:rsidRPr="000A7DDF" w:rsidRDefault="0090522E" w:rsidP="000E5852">
      <w:pPr>
        <w:numPr>
          <w:ilvl w:val="0"/>
          <w:numId w:val="176"/>
        </w:numPr>
        <w:tabs>
          <w:tab w:val="left" w:pos="567"/>
          <w:tab w:val="left" w:pos="1300"/>
        </w:tabs>
        <w:spacing w:after="0" w:line="240" w:lineRule="auto"/>
        <w:ind w:left="0" w:firstLine="709"/>
        <w:rPr>
          <w:szCs w:val="28"/>
          <w:lang w:val="ru-RU"/>
        </w:rPr>
      </w:pPr>
      <w:bookmarkStart w:id="2" w:name="_Hlk164258332"/>
      <w:r w:rsidRPr="000A7DDF">
        <w:rPr>
          <w:spacing w:val="1"/>
          <w:szCs w:val="28"/>
          <w:lang w:val="ru-RU"/>
        </w:rPr>
        <w:t>П</w:t>
      </w:r>
      <w:r w:rsidRPr="000A7DDF">
        <w:rPr>
          <w:szCs w:val="28"/>
          <w:lang w:val="ru-RU"/>
        </w:rPr>
        <w:t xml:space="preserve">аспорт отделки фасадов </w:t>
      </w:r>
      <w:bookmarkEnd w:id="2"/>
      <w:r w:rsidRPr="000A7DDF">
        <w:rPr>
          <w:szCs w:val="28"/>
          <w:lang w:val="ru-RU"/>
        </w:rPr>
        <w:t>разрабатывается</w:t>
      </w:r>
      <w:r w:rsidR="004E456C">
        <w:rPr>
          <w:szCs w:val="28"/>
          <w:lang w:val="ru-RU"/>
        </w:rPr>
        <w:t xml:space="preserve"> </w:t>
      </w:r>
      <w:r w:rsidRPr="000A7DDF">
        <w:rPr>
          <w:szCs w:val="28"/>
          <w:lang w:val="ru-RU"/>
        </w:rPr>
        <w:t>физическими,</w:t>
      </w:r>
      <w:r w:rsidR="004E456C">
        <w:rPr>
          <w:szCs w:val="28"/>
          <w:lang w:val="ru-RU"/>
        </w:rPr>
        <w:t xml:space="preserve"> </w:t>
      </w:r>
      <w:r w:rsidRPr="000A7DDF">
        <w:rPr>
          <w:szCs w:val="28"/>
          <w:lang w:val="ru-RU"/>
        </w:rPr>
        <w:t>юридическими</w:t>
      </w:r>
      <w:r w:rsidR="004E456C">
        <w:rPr>
          <w:szCs w:val="28"/>
          <w:lang w:val="ru-RU"/>
        </w:rPr>
        <w:t xml:space="preserve"> </w:t>
      </w:r>
      <w:r w:rsidRPr="000A7DDF">
        <w:rPr>
          <w:szCs w:val="28"/>
          <w:lang w:val="ru-RU"/>
        </w:rPr>
        <w:t>лицами</w:t>
      </w:r>
      <w:r w:rsidR="004E456C">
        <w:rPr>
          <w:szCs w:val="28"/>
          <w:lang w:val="ru-RU"/>
        </w:rPr>
        <w:t xml:space="preserve"> </w:t>
      </w:r>
      <w:r w:rsidRPr="000A7DDF">
        <w:rPr>
          <w:szCs w:val="28"/>
          <w:lang w:val="ru-RU"/>
        </w:rPr>
        <w:t>на</w:t>
      </w:r>
      <w:r w:rsidR="004E456C">
        <w:rPr>
          <w:szCs w:val="28"/>
          <w:lang w:val="ru-RU"/>
        </w:rPr>
        <w:t xml:space="preserve"> </w:t>
      </w:r>
      <w:r w:rsidRPr="000A7DDF">
        <w:rPr>
          <w:szCs w:val="28"/>
          <w:lang w:val="ru-RU"/>
        </w:rPr>
        <w:t>основании</w:t>
      </w:r>
      <w:r w:rsidR="004E456C">
        <w:rPr>
          <w:szCs w:val="28"/>
          <w:lang w:val="ru-RU"/>
        </w:rPr>
        <w:t xml:space="preserve"> </w:t>
      </w:r>
      <w:r w:rsidRPr="000A7DDF">
        <w:rPr>
          <w:szCs w:val="28"/>
          <w:lang w:val="ru-RU"/>
        </w:rPr>
        <w:t>технического</w:t>
      </w:r>
      <w:r w:rsidR="004E456C">
        <w:rPr>
          <w:szCs w:val="28"/>
          <w:lang w:val="ru-RU"/>
        </w:rPr>
        <w:t xml:space="preserve"> </w:t>
      </w:r>
      <w:r w:rsidRPr="000A7DDF">
        <w:rPr>
          <w:szCs w:val="28"/>
          <w:lang w:val="ru-RU"/>
        </w:rPr>
        <w:t>задания</w:t>
      </w:r>
      <w:r w:rsidR="004E456C">
        <w:rPr>
          <w:szCs w:val="28"/>
          <w:lang w:val="ru-RU"/>
        </w:rPr>
        <w:t xml:space="preserve"> </w:t>
      </w:r>
      <w:r w:rsidRPr="000A7DDF">
        <w:rPr>
          <w:szCs w:val="28"/>
          <w:lang w:val="ru-RU"/>
        </w:rPr>
        <w:t>по</w:t>
      </w:r>
      <w:r w:rsidR="004E456C">
        <w:rPr>
          <w:szCs w:val="28"/>
          <w:lang w:val="ru-RU"/>
        </w:rPr>
        <w:t xml:space="preserve"> </w:t>
      </w:r>
      <w:r w:rsidRPr="000A7DDF">
        <w:rPr>
          <w:szCs w:val="28"/>
          <w:lang w:val="ru-RU"/>
        </w:rPr>
        <w:t>разработке</w:t>
      </w:r>
      <w:r w:rsidR="004E456C">
        <w:rPr>
          <w:szCs w:val="28"/>
          <w:lang w:val="ru-RU"/>
        </w:rPr>
        <w:t xml:space="preserve"> </w:t>
      </w:r>
      <w:r w:rsidRPr="000A7DDF">
        <w:rPr>
          <w:szCs w:val="28"/>
          <w:lang w:val="ru-RU"/>
        </w:rPr>
        <w:t>паспорта отделки фасадов,</w:t>
      </w:r>
      <w:r w:rsidR="004E456C">
        <w:rPr>
          <w:szCs w:val="28"/>
          <w:lang w:val="ru-RU"/>
        </w:rPr>
        <w:t xml:space="preserve"> </w:t>
      </w:r>
      <w:r w:rsidRPr="000A7DDF">
        <w:rPr>
          <w:szCs w:val="28"/>
          <w:lang w:val="ru-RU"/>
        </w:rPr>
        <w:t>утвержденного</w:t>
      </w:r>
      <w:r w:rsidR="004E456C">
        <w:rPr>
          <w:szCs w:val="28"/>
          <w:lang w:val="ru-RU"/>
        </w:rPr>
        <w:t xml:space="preserve"> </w:t>
      </w:r>
      <w:r w:rsidRPr="000A7DDF">
        <w:rPr>
          <w:szCs w:val="28"/>
          <w:lang w:val="ru-RU"/>
        </w:rPr>
        <w:t>заказчиком.</w:t>
      </w:r>
    </w:p>
    <w:p w14:paraId="300D5048" w14:textId="69BFC1A8" w:rsidR="0090522E" w:rsidRPr="000A7DDF" w:rsidRDefault="0090522E" w:rsidP="000E5852">
      <w:pPr>
        <w:numPr>
          <w:ilvl w:val="0"/>
          <w:numId w:val="176"/>
        </w:numPr>
        <w:tabs>
          <w:tab w:val="left" w:pos="567"/>
          <w:tab w:val="left" w:pos="1366"/>
        </w:tabs>
        <w:spacing w:after="0" w:line="240" w:lineRule="auto"/>
        <w:ind w:left="0" w:firstLine="709"/>
        <w:rPr>
          <w:szCs w:val="28"/>
          <w:lang w:val="ru-RU"/>
        </w:rPr>
      </w:pPr>
      <w:r w:rsidRPr="000A7DDF">
        <w:rPr>
          <w:szCs w:val="28"/>
          <w:lang w:val="ru-RU"/>
        </w:rPr>
        <w:t xml:space="preserve">Паспорт отделки фасадов на бумажном носителе и в электронном виде (в формате </w:t>
      </w:r>
      <w:r w:rsidRPr="000A7DDF">
        <w:rPr>
          <w:szCs w:val="28"/>
        </w:rPr>
        <w:t>DOC</w:t>
      </w:r>
      <w:r w:rsidRPr="000A7DDF">
        <w:rPr>
          <w:szCs w:val="28"/>
          <w:lang w:val="ru-RU"/>
        </w:rPr>
        <w:t xml:space="preserve">, </w:t>
      </w:r>
      <w:r w:rsidRPr="000A7DDF">
        <w:rPr>
          <w:szCs w:val="28"/>
        </w:rPr>
        <w:t>JPEG</w:t>
      </w:r>
      <w:r w:rsidRPr="000A7DDF">
        <w:rPr>
          <w:szCs w:val="28"/>
          <w:lang w:val="ru-RU"/>
        </w:rPr>
        <w:t xml:space="preserve">, </w:t>
      </w:r>
      <w:r w:rsidRPr="000A7DDF">
        <w:rPr>
          <w:szCs w:val="28"/>
        </w:rPr>
        <w:t>PDF</w:t>
      </w:r>
      <w:r w:rsidRPr="000A7DDF">
        <w:rPr>
          <w:szCs w:val="28"/>
          <w:lang w:val="ru-RU"/>
        </w:rPr>
        <w:t xml:space="preserve">) подлежит </w:t>
      </w:r>
      <w:r w:rsidR="005F7EDE" w:rsidRPr="000A7DDF">
        <w:rPr>
          <w:szCs w:val="28"/>
          <w:lang w:val="ru-RU"/>
        </w:rPr>
        <w:t>согласованию с</w:t>
      </w:r>
      <w:r w:rsidRPr="000A7DDF">
        <w:rPr>
          <w:szCs w:val="28"/>
          <w:lang w:val="ru-RU"/>
        </w:rPr>
        <w:t xml:space="preserve"> департаментом градостроительства и земельных отношений администрации города Нефтеюганска.</w:t>
      </w:r>
    </w:p>
    <w:p w14:paraId="09CD99ED" w14:textId="77777777" w:rsidR="0090522E" w:rsidRPr="000A7DDF" w:rsidRDefault="0090522E" w:rsidP="000E5852">
      <w:pPr>
        <w:numPr>
          <w:ilvl w:val="0"/>
          <w:numId w:val="176"/>
        </w:numPr>
        <w:tabs>
          <w:tab w:val="left" w:pos="567"/>
          <w:tab w:val="left" w:pos="1366"/>
        </w:tabs>
        <w:spacing w:after="0" w:line="240" w:lineRule="auto"/>
        <w:ind w:left="0" w:firstLine="709"/>
        <w:rPr>
          <w:szCs w:val="28"/>
          <w:lang w:val="ru-RU"/>
        </w:rPr>
      </w:pPr>
      <w:r w:rsidRPr="000A7DDF">
        <w:rPr>
          <w:szCs w:val="28"/>
          <w:lang w:val="ru-RU"/>
        </w:rPr>
        <w:t>Паспорт отделки фасадов оформляется в альбом формата А4 или А3</w:t>
      </w:r>
      <w:r w:rsidR="00F92C00" w:rsidRPr="000A7DDF">
        <w:rPr>
          <w:szCs w:val="28"/>
          <w:lang w:val="ru-RU"/>
        </w:rPr>
        <w:t>.</w:t>
      </w:r>
    </w:p>
    <w:p w14:paraId="2F96BC51" w14:textId="77777777" w:rsidR="0090522E" w:rsidRPr="000A7DDF" w:rsidRDefault="0090522E" w:rsidP="000E5852">
      <w:pPr>
        <w:numPr>
          <w:ilvl w:val="0"/>
          <w:numId w:val="176"/>
        </w:numPr>
        <w:tabs>
          <w:tab w:val="left" w:pos="1366"/>
        </w:tabs>
        <w:spacing w:after="0" w:line="240" w:lineRule="auto"/>
        <w:ind w:left="0" w:firstLine="709"/>
        <w:rPr>
          <w:szCs w:val="28"/>
          <w:lang w:val="ru-RU"/>
        </w:rPr>
      </w:pPr>
      <w:r w:rsidRPr="000A7DDF">
        <w:rPr>
          <w:szCs w:val="28"/>
          <w:lang w:val="ru-RU"/>
        </w:rPr>
        <w:lastRenderedPageBreak/>
        <w:t>Паспорт отделки фасадов зданий, строений, сооружений, в том числе входных групп, должен содержать следующие разделы:</w:t>
      </w:r>
    </w:p>
    <w:p w14:paraId="44C33123" w14:textId="021A937A" w:rsidR="0090522E" w:rsidRPr="000A7DDF" w:rsidRDefault="0090522E" w:rsidP="00B35F86">
      <w:pPr>
        <w:numPr>
          <w:ilvl w:val="0"/>
          <w:numId w:val="177"/>
        </w:numPr>
        <w:spacing w:after="0" w:line="240" w:lineRule="auto"/>
        <w:ind w:left="0" w:firstLine="709"/>
        <w:rPr>
          <w:szCs w:val="28"/>
          <w:lang w:val="ru-RU"/>
        </w:rPr>
      </w:pPr>
      <w:r w:rsidRPr="000A7DDF">
        <w:rPr>
          <w:szCs w:val="28"/>
          <w:lang w:val="ru-RU"/>
        </w:rPr>
        <w:t>Текстовые материалы. Пояснительная записка, а именно текстовое описание всех фасадов в отдельности, включая сведения об общей характеристике здания, его расположение в черте города, форма здания в плане, размеры в осях, этажность, общая площадь, объем, и</w:t>
      </w:r>
      <w:r w:rsidR="00AD252A">
        <w:rPr>
          <w:szCs w:val="28"/>
          <w:lang w:val="ru-RU"/>
        </w:rPr>
        <w:t>.</w:t>
      </w:r>
      <w:r w:rsidRPr="000A7DDF">
        <w:rPr>
          <w:szCs w:val="28"/>
          <w:lang w:val="ru-RU"/>
        </w:rPr>
        <w:t>т</w:t>
      </w:r>
      <w:r w:rsidR="00AD252A">
        <w:rPr>
          <w:szCs w:val="28"/>
          <w:lang w:val="ru-RU"/>
        </w:rPr>
        <w:t>.</w:t>
      </w:r>
      <w:r w:rsidRPr="000A7DDF">
        <w:rPr>
          <w:szCs w:val="28"/>
          <w:lang w:val="ru-RU"/>
        </w:rPr>
        <w:t>д. Кроме того, в пояснительной записке отражается детальная характеристика всех архитектурных элементов фасадов здания с указанием материалов и вида отделки фасадов.</w:t>
      </w:r>
    </w:p>
    <w:p w14:paraId="0F40F105" w14:textId="0B03AE91" w:rsidR="0090522E" w:rsidRPr="00D0693F" w:rsidRDefault="00D0693F" w:rsidP="00D0693F">
      <w:pPr>
        <w:numPr>
          <w:ilvl w:val="0"/>
          <w:numId w:val="177"/>
        </w:numPr>
        <w:spacing w:after="0" w:line="240" w:lineRule="auto"/>
        <w:ind w:left="0" w:firstLine="709"/>
        <w:rPr>
          <w:szCs w:val="28"/>
          <w:lang w:val="ru-RU"/>
        </w:rPr>
      </w:pPr>
      <w:r w:rsidRPr="00D0693F">
        <w:rPr>
          <w:szCs w:val="28"/>
          <w:lang w:val="ru-RU"/>
        </w:rPr>
        <w:t>Графические</w:t>
      </w:r>
      <w:r>
        <w:rPr>
          <w:szCs w:val="28"/>
          <w:lang w:val="ru-RU"/>
        </w:rPr>
        <w:t xml:space="preserve"> </w:t>
      </w:r>
      <w:r w:rsidRPr="00D0693F">
        <w:rPr>
          <w:szCs w:val="28"/>
          <w:lang w:val="ru-RU"/>
        </w:rPr>
        <w:t>материалы</w:t>
      </w:r>
      <w:r w:rsidR="0090522E" w:rsidRPr="00D0693F">
        <w:rPr>
          <w:szCs w:val="28"/>
          <w:lang w:val="ru-RU"/>
        </w:rPr>
        <w:t>:</w:t>
      </w:r>
    </w:p>
    <w:p w14:paraId="496B1678" w14:textId="77777777" w:rsidR="0090522E" w:rsidRPr="000A7DDF" w:rsidRDefault="00624676" w:rsidP="0033784D">
      <w:pPr>
        <w:spacing w:after="0" w:line="240" w:lineRule="auto"/>
        <w:ind w:firstLine="709"/>
        <w:rPr>
          <w:szCs w:val="28"/>
          <w:lang w:val="ru-RU"/>
        </w:rPr>
      </w:pPr>
      <w:r w:rsidRPr="000A7DDF">
        <w:rPr>
          <w:szCs w:val="28"/>
          <w:lang w:val="ru-RU"/>
        </w:rPr>
        <w:t>Ц</w:t>
      </w:r>
      <w:r w:rsidR="0090522E" w:rsidRPr="000A7DDF">
        <w:rPr>
          <w:szCs w:val="28"/>
          <w:lang w:val="ru-RU"/>
        </w:rPr>
        <w:t>ветовое решение всех фасадов в отдельности (не менее трёх вариантов), включая ведомость отделки фасадов, а также трехмерная (объемная) визуализация объекта в существующей застройке (с соблюдением пропорций).</w:t>
      </w:r>
    </w:p>
    <w:p w14:paraId="2C49E8A4" w14:textId="77777777" w:rsidR="0090522E" w:rsidRPr="000A7DDF" w:rsidRDefault="00624676" w:rsidP="0033784D">
      <w:pPr>
        <w:spacing w:after="0" w:line="240" w:lineRule="auto"/>
        <w:ind w:firstLine="709"/>
        <w:rPr>
          <w:szCs w:val="28"/>
          <w:lang w:val="ru-RU"/>
        </w:rPr>
      </w:pPr>
      <w:r w:rsidRPr="000A7DDF">
        <w:rPr>
          <w:szCs w:val="28"/>
          <w:lang w:val="ru-RU"/>
        </w:rPr>
        <w:t>С</w:t>
      </w:r>
      <w:r w:rsidR="0090522E" w:rsidRPr="000A7DDF">
        <w:rPr>
          <w:szCs w:val="28"/>
          <w:lang w:val="ru-RU"/>
        </w:rPr>
        <w:t>итуационный план (с соблюдением пропорций) размещения объекта в границах земельного участка, предназначенного для размещения этого объекта с отображением:</w:t>
      </w:r>
    </w:p>
    <w:p w14:paraId="2A6E9666" w14:textId="77777777" w:rsidR="0090522E" w:rsidRPr="000A7DDF" w:rsidRDefault="0090522E" w:rsidP="0033784D">
      <w:pPr>
        <w:spacing w:after="0" w:line="240" w:lineRule="auto"/>
        <w:ind w:firstLine="709"/>
        <w:rPr>
          <w:szCs w:val="28"/>
          <w:lang w:val="ru-RU"/>
        </w:rPr>
      </w:pPr>
      <w:r w:rsidRPr="000A7DDF">
        <w:rPr>
          <w:szCs w:val="28"/>
          <w:lang w:val="ru-RU"/>
        </w:rPr>
        <w:t>кадастрового номера земельного участка (при наличии);</w:t>
      </w:r>
    </w:p>
    <w:p w14:paraId="6F8C9115" w14:textId="77777777" w:rsidR="0090522E" w:rsidRPr="000A7DDF" w:rsidRDefault="0090522E" w:rsidP="0033784D">
      <w:pPr>
        <w:spacing w:after="0" w:line="240" w:lineRule="auto"/>
        <w:ind w:firstLine="709"/>
        <w:rPr>
          <w:szCs w:val="28"/>
          <w:lang w:val="ru-RU"/>
        </w:rPr>
      </w:pPr>
      <w:r w:rsidRPr="000A7DDF">
        <w:rPr>
          <w:szCs w:val="28"/>
          <w:lang w:val="ru-RU"/>
        </w:rPr>
        <w:t>границ земельного участка, предназначенного для размещения этого объекта;</w:t>
      </w:r>
    </w:p>
    <w:p w14:paraId="7EA6BE26" w14:textId="77777777" w:rsidR="0090522E" w:rsidRPr="000A7DDF" w:rsidRDefault="0090522E" w:rsidP="0033784D">
      <w:pPr>
        <w:spacing w:after="0" w:line="240" w:lineRule="auto"/>
        <w:ind w:firstLine="709"/>
        <w:rPr>
          <w:szCs w:val="28"/>
          <w:lang w:val="ru-RU"/>
        </w:rPr>
      </w:pPr>
      <w:r w:rsidRPr="000A7DDF">
        <w:rPr>
          <w:szCs w:val="28"/>
          <w:lang w:val="ru-RU"/>
        </w:rPr>
        <w:t>красных линий;</w:t>
      </w:r>
    </w:p>
    <w:p w14:paraId="5DD9AAD1" w14:textId="77777777" w:rsidR="0090522E" w:rsidRPr="000A7DDF" w:rsidRDefault="0090522E" w:rsidP="0033784D">
      <w:pPr>
        <w:spacing w:after="0" w:line="240" w:lineRule="auto"/>
        <w:ind w:firstLine="709"/>
        <w:rPr>
          <w:szCs w:val="28"/>
          <w:lang w:val="ru-RU"/>
        </w:rPr>
      </w:pPr>
      <w:r w:rsidRPr="000A7DDF">
        <w:rPr>
          <w:szCs w:val="28"/>
          <w:lang w:val="ru-RU"/>
        </w:rPr>
        <w:t>минимального отступа от границ земельного участка до зданий, строений, сооружений (согласно правилам землепользования и застройки города Нефтеюганска);</w:t>
      </w:r>
    </w:p>
    <w:p w14:paraId="027B0D3D" w14:textId="77777777" w:rsidR="0090522E" w:rsidRPr="000A7DDF" w:rsidRDefault="0090522E" w:rsidP="0033784D">
      <w:pPr>
        <w:spacing w:after="0" w:line="240" w:lineRule="auto"/>
        <w:ind w:firstLine="709"/>
        <w:rPr>
          <w:szCs w:val="28"/>
          <w:lang w:val="ru-RU"/>
        </w:rPr>
      </w:pPr>
      <w:r w:rsidRPr="000A7DDF">
        <w:rPr>
          <w:szCs w:val="28"/>
          <w:lang w:val="ru-RU"/>
        </w:rPr>
        <w:t>мест размещения существующих и проектируемых зданий и сооружений, в том числе парковок, с указанием существующих и проектируемых подъездов и подходов к ним;</w:t>
      </w:r>
    </w:p>
    <w:p w14:paraId="45B7938F" w14:textId="77777777" w:rsidR="0090522E" w:rsidRPr="000A7DDF" w:rsidRDefault="0090522E" w:rsidP="0033784D">
      <w:pPr>
        <w:spacing w:after="0" w:line="240" w:lineRule="auto"/>
        <w:ind w:firstLine="709"/>
        <w:rPr>
          <w:szCs w:val="28"/>
          <w:lang w:val="ru-RU"/>
        </w:rPr>
      </w:pPr>
      <w:r w:rsidRPr="000A7DDF">
        <w:rPr>
          <w:szCs w:val="28"/>
          <w:lang w:val="ru-RU"/>
        </w:rPr>
        <w:t>решений по планировке, благоустройству, озеленению и освещению территории</w:t>
      </w:r>
      <w:r w:rsidR="00624676" w:rsidRPr="000A7DDF">
        <w:rPr>
          <w:szCs w:val="28"/>
          <w:lang w:val="ru-RU"/>
        </w:rPr>
        <w:t>.</w:t>
      </w:r>
    </w:p>
    <w:p w14:paraId="2EA4A9D9" w14:textId="77777777" w:rsidR="0090522E" w:rsidRPr="000A7DDF" w:rsidRDefault="0090522E" w:rsidP="0033784D">
      <w:pPr>
        <w:spacing w:after="0" w:line="240" w:lineRule="auto"/>
        <w:ind w:firstLine="709"/>
        <w:rPr>
          <w:szCs w:val="28"/>
          <w:lang w:val="ru-RU"/>
        </w:rPr>
      </w:pPr>
      <w:r w:rsidRPr="000A7DDF">
        <w:rPr>
          <w:szCs w:val="28"/>
          <w:lang w:val="ru-RU"/>
        </w:rPr>
        <w:t>Сводный план сетей инженерно-технического обеспечения с обозначением мест подключения проектируемого объекта к существующим сетям инженерно-технического обеспечения;</w:t>
      </w:r>
    </w:p>
    <w:p w14:paraId="7E14AC97" w14:textId="77777777" w:rsidR="0090522E" w:rsidRPr="000A7DDF" w:rsidRDefault="0090522E" w:rsidP="0033784D">
      <w:pPr>
        <w:spacing w:after="0" w:line="240" w:lineRule="auto"/>
        <w:ind w:firstLine="709"/>
        <w:rPr>
          <w:szCs w:val="28"/>
          <w:lang w:val="ru-RU"/>
        </w:rPr>
      </w:pPr>
      <w:r w:rsidRPr="000A7DDF">
        <w:rPr>
          <w:szCs w:val="28"/>
          <w:lang w:val="ru-RU"/>
        </w:rPr>
        <w:t>Копии правоустанавливающих документов на здание или сооружение (заверенных надлежащим образом).</w:t>
      </w:r>
    </w:p>
    <w:p w14:paraId="7A2E16FC" w14:textId="77777777" w:rsidR="0090522E" w:rsidRPr="000A7DDF" w:rsidRDefault="0090522E" w:rsidP="0033784D">
      <w:pPr>
        <w:spacing w:after="0" w:line="240" w:lineRule="auto"/>
        <w:ind w:firstLine="709"/>
        <w:rPr>
          <w:szCs w:val="28"/>
          <w:lang w:val="ru-RU"/>
        </w:rPr>
      </w:pPr>
      <w:r w:rsidRPr="000A7DDF">
        <w:rPr>
          <w:szCs w:val="28"/>
          <w:lang w:val="ru-RU"/>
        </w:rPr>
        <w:t>Копия свидетельства саморегулируемой организации (заверенная надлежащим образом), подготовившей паспорт отделки фасадов.</w:t>
      </w:r>
    </w:p>
    <w:p w14:paraId="5534C4BF" w14:textId="77777777" w:rsidR="0090522E" w:rsidRPr="000A7DDF" w:rsidRDefault="0090522E" w:rsidP="0033784D">
      <w:pPr>
        <w:spacing w:after="0" w:line="240" w:lineRule="auto"/>
        <w:ind w:firstLine="709"/>
        <w:rPr>
          <w:szCs w:val="28"/>
          <w:lang w:val="ru-RU"/>
        </w:rPr>
      </w:pPr>
      <w:r w:rsidRPr="000A7DDF">
        <w:rPr>
          <w:szCs w:val="28"/>
          <w:lang w:val="ru-RU"/>
        </w:rPr>
        <w:t>Согласие всех собственников объекта (в случае если у объекта несколько собственников), за исключением многоквартирных жилых домов.</w:t>
      </w:r>
    </w:p>
    <w:p w14:paraId="646CAF52" w14:textId="77777777" w:rsidR="0090522E" w:rsidRPr="000A7DDF" w:rsidRDefault="0090522E" w:rsidP="000E5852">
      <w:pPr>
        <w:numPr>
          <w:ilvl w:val="0"/>
          <w:numId w:val="176"/>
        </w:numPr>
        <w:spacing w:after="0" w:line="240" w:lineRule="auto"/>
        <w:ind w:left="0" w:firstLine="709"/>
        <w:rPr>
          <w:lang w:val="ru-RU"/>
        </w:rPr>
      </w:pPr>
      <w:r w:rsidRPr="000A7DDF">
        <w:rPr>
          <w:lang w:val="ru-RU"/>
        </w:rPr>
        <w:t>Требования по подготовке паспорта отделки фасадов не распространяются на объекты индивидуального жилищного строительства и линейные объекты.</w:t>
      </w:r>
    </w:p>
    <w:p w14:paraId="388ED81F" w14:textId="77777777" w:rsidR="00943D32" w:rsidRPr="000A7DDF" w:rsidRDefault="0090522E" w:rsidP="000E5852">
      <w:pPr>
        <w:numPr>
          <w:ilvl w:val="0"/>
          <w:numId w:val="176"/>
        </w:numPr>
        <w:spacing w:after="0" w:line="240" w:lineRule="auto"/>
        <w:ind w:left="0" w:firstLine="709"/>
        <w:rPr>
          <w:lang w:val="ru-RU"/>
        </w:rPr>
      </w:pPr>
      <w:r w:rsidRPr="000A7DDF">
        <w:rPr>
          <w:lang w:val="ru-RU"/>
        </w:rPr>
        <w:t xml:space="preserve">При подготовке Паспорта отделки фасадов зданий, строений, сооружений, в том числе входных групп, в рамках их строительства или реконструкции, предусматривающих изменение внешнего облика, в составе Паспорта отделки фасадов, в том числе определяются места размещения </w:t>
      </w:r>
      <w:r w:rsidRPr="000A7DDF">
        <w:rPr>
          <w:lang w:val="ru-RU"/>
        </w:rPr>
        <w:lastRenderedPageBreak/>
        <w:t>информационных конструкций на внешних поверхностях данных объектов, а также их типы и габариты (длина, ширина, высота и т.д.).</w:t>
      </w:r>
    </w:p>
    <w:p w14:paraId="5B05F65A" w14:textId="769DDC4F" w:rsidR="0062466E" w:rsidRPr="000A7DDF" w:rsidRDefault="00453DE7" w:rsidP="000E5852">
      <w:pPr>
        <w:numPr>
          <w:ilvl w:val="0"/>
          <w:numId w:val="178"/>
        </w:numPr>
        <w:spacing w:after="0" w:line="240" w:lineRule="auto"/>
        <w:ind w:left="0" w:firstLine="709"/>
        <w:rPr>
          <w:lang w:val="ru-RU"/>
        </w:rPr>
      </w:pPr>
      <w:r w:rsidRPr="000A7DDF">
        <w:rPr>
          <w:lang w:val="ru-RU"/>
        </w:rPr>
        <w:t xml:space="preserve">Согласованный </w:t>
      </w:r>
      <w:r w:rsidR="0090522E" w:rsidRPr="000A7DDF">
        <w:rPr>
          <w:lang w:val="ru-RU"/>
        </w:rPr>
        <w:t>паспорт отделки фасадов</w:t>
      </w:r>
      <w:r w:rsidRPr="000A7DDF">
        <w:rPr>
          <w:lang w:val="ru-RU"/>
        </w:rPr>
        <w:t xml:space="preserve"> явля</w:t>
      </w:r>
      <w:r w:rsidR="0064331C" w:rsidRPr="000A7DDF">
        <w:rPr>
          <w:lang w:val="ru-RU"/>
        </w:rPr>
        <w:t>е</w:t>
      </w:r>
      <w:r w:rsidRPr="000A7DDF">
        <w:rPr>
          <w:lang w:val="ru-RU"/>
        </w:rPr>
        <w:t xml:space="preserve">тся основанием </w:t>
      </w:r>
      <w:r w:rsidR="00956B41" w:rsidRPr="000A7DDF">
        <w:rPr>
          <w:lang w:val="ru-RU"/>
        </w:rPr>
        <w:t>для производства</w:t>
      </w:r>
      <w:r w:rsidRPr="000A7DDF">
        <w:rPr>
          <w:lang w:val="ru-RU"/>
        </w:rPr>
        <w:t xml:space="preserve"> капитального ремонта фасадов здания, строения, сооружения.</w:t>
      </w:r>
    </w:p>
    <w:p w14:paraId="0EC8B36A" w14:textId="2400F12D" w:rsidR="0062466E" w:rsidRPr="000A7DDF" w:rsidRDefault="00453DE7" w:rsidP="000E5852">
      <w:pPr>
        <w:numPr>
          <w:ilvl w:val="0"/>
          <w:numId w:val="178"/>
        </w:numPr>
        <w:spacing w:after="0" w:line="240" w:lineRule="auto"/>
        <w:ind w:left="0" w:firstLine="709"/>
        <w:rPr>
          <w:lang w:val="ru-RU"/>
        </w:rPr>
      </w:pPr>
      <w:r w:rsidRPr="000A7DDF">
        <w:rPr>
          <w:lang w:val="ru-RU"/>
        </w:rPr>
        <w:t xml:space="preserve">Текущий и капитальный ремонты фасадов, окраска фасадов зданий </w:t>
      </w:r>
      <w:r w:rsidR="00956B41" w:rsidRPr="000A7DDF">
        <w:rPr>
          <w:lang w:val="ru-RU"/>
        </w:rPr>
        <w:t>и сооружений</w:t>
      </w:r>
      <w:r w:rsidRPr="000A7DDF">
        <w:rPr>
          <w:lang w:val="ru-RU"/>
        </w:rPr>
        <w:t xml:space="preserve"> должны производиться в зависимости</w:t>
      </w:r>
      <w:r w:rsidRPr="00AB1981">
        <w:rPr>
          <w:lang w:val="ru-RU"/>
        </w:rPr>
        <w:t xml:space="preserve"> от их </w:t>
      </w:r>
      <w:r w:rsidRPr="000A7DDF">
        <w:rPr>
          <w:lang w:val="ru-RU"/>
        </w:rPr>
        <w:t>технического состояния собственниками зданий и сооружений либо по соглашению с собственником иными лицами.</w:t>
      </w:r>
    </w:p>
    <w:p w14:paraId="44979F62" w14:textId="77777777" w:rsidR="0090522E" w:rsidRPr="000A7DDF" w:rsidRDefault="0090522E" w:rsidP="000E5852">
      <w:pPr>
        <w:numPr>
          <w:ilvl w:val="0"/>
          <w:numId w:val="178"/>
        </w:numPr>
        <w:spacing w:after="0" w:line="240" w:lineRule="auto"/>
        <w:ind w:left="0" w:firstLine="709"/>
        <w:rPr>
          <w:lang w:val="ru-RU"/>
        </w:rPr>
      </w:pPr>
      <w:r w:rsidRPr="000A7DDF">
        <w:rPr>
          <w:lang w:val="ru-RU"/>
        </w:rPr>
        <w:t>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p w14:paraId="07CA3D16" w14:textId="1F8FE606" w:rsidR="0062466E" w:rsidRPr="00AB1981" w:rsidRDefault="00453DE7" w:rsidP="000E5852">
      <w:pPr>
        <w:numPr>
          <w:ilvl w:val="0"/>
          <w:numId w:val="178"/>
        </w:numPr>
        <w:spacing w:after="0" w:line="240" w:lineRule="auto"/>
        <w:ind w:left="0" w:firstLine="709"/>
        <w:rPr>
          <w:lang w:val="ru-RU"/>
        </w:rPr>
      </w:pPr>
      <w:r w:rsidRPr="000A7DDF">
        <w:rPr>
          <w:lang w:val="ru-RU"/>
        </w:rPr>
        <w:t>В случае если в собственности юридических или физических лиц,</w:t>
      </w:r>
      <w:r w:rsidR="002072B5">
        <w:rPr>
          <w:lang w:val="ru-RU"/>
        </w:rPr>
        <w:t xml:space="preserve"> </w:t>
      </w:r>
      <w:r w:rsidRPr="000A7DDF">
        <w:rPr>
          <w:lang w:val="ru-RU"/>
        </w:rPr>
        <w:t>хозяйственном ведении или оперативном управлении юридических лиц находятся отдельные нежилые помещения</w:t>
      </w:r>
      <w:r w:rsidRPr="00AB1981">
        <w:rPr>
          <w:lang w:val="ru-RU"/>
        </w:rPr>
        <w:t xml:space="preserve"> в нежилых или жилых зданиях, такие лица несут обязательства по долевому участию в ремонте фасадов зданий.</w:t>
      </w:r>
    </w:p>
    <w:p w14:paraId="7496173B" w14:textId="6E78330B" w:rsidR="0062466E" w:rsidRPr="00AB1981" w:rsidRDefault="00453DE7" w:rsidP="000E5852">
      <w:pPr>
        <w:numPr>
          <w:ilvl w:val="0"/>
          <w:numId w:val="178"/>
        </w:numPr>
        <w:spacing w:after="0" w:line="240" w:lineRule="auto"/>
        <w:ind w:left="0" w:firstLine="709"/>
        <w:rPr>
          <w:lang w:val="ru-RU"/>
        </w:rPr>
      </w:pPr>
      <w:r w:rsidRPr="00AB1981">
        <w:rPr>
          <w:lang w:val="ru-RU"/>
        </w:rPr>
        <w:t>Работы, связанные с реставрацией, ремонтом и покраской фасадов,</w:t>
      </w:r>
      <w:r w:rsidR="002072B5">
        <w:rPr>
          <w:lang w:val="ru-RU"/>
        </w:rPr>
        <w:t xml:space="preserve"> </w:t>
      </w:r>
      <w:r w:rsidRPr="00AB1981">
        <w:rPr>
          <w:lang w:val="ru-RU"/>
        </w:rPr>
        <w:t>изменением внешнего облика зданий и внешних конструктивных элементов нежилых зданий, строений, сооружений, наружных частей стен нежилых помещений в жилых домах, выполняются на указанных объектах по мере необходимости.</w:t>
      </w:r>
    </w:p>
    <w:p w14:paraId="3D063303" w14:textId="0F39D4D7" w:rsidR="0062466E" w:rsidRPr="004B649B" w:rsidRDefault="00453DE7" w:rsidP="000E5852">
      <w:pPr>
        <w:numPr>
          <w:ilvl w:val="0"/>
          <w:numId w:val="178"/>
        </w:numPr>
        <w:spacing w:after="0" w:line="240" w:lineRule="auto"/>
        <w:ind w:left="0" w:firstLine="709"/>
        <w:rPr>
          <w:lang w:val="ru-RU"/>
        </w:rPr>
      </w:pPr>
      <w:r w:rsidRPr="004B649B">
        <w:rPr>
          <w:lang w:val="ru-RU"/>
        </w:rPr>
        <w:t xml:space="preserve">Необходимость и периодичность проведения работ по ремонту и </w:t>
      </w:r>
      <w:r w:rsidR="00956B41" w:rsidRPr="004B649B">
        <w:rPr>
          <w:lang w:val="ru-RU"/>
        </w:rPr>
        <w:t>окраске фасадов</w:t>
      </w:r>
      <w:r w:rsidRPr="004B649B">
        <w:rPr>
          <w:lang w:val="ru-RU"/>
        </w:rPr>
        <w:t xml:space="preserve"> зданий определяются владельцами, исходя из существующего состояния фасада.</w:t>
      </w:r>
    </w:p>
    <w:p w14:paraId="31DFC83E" w14:textId="6F45145A" w:rsidR="0062466E" w:rsidRPr="004B649B" w:rsidRDefault="00453DE7" w:rsidP="004B649B">
      <w:pPr>
        <w:numPr>
          <w:ilvl w:val="0"/>
          <w:numId w:val="178"/>
        </w:numPr>
        <w:spacing w:after="0" w:line="240" w:lineRule="auto"/>
        <w:ind w:left="0" w:firstLine="709"/>
        <w:rPr>
          <w:lang w:val="ru-RU"/>
        </w:rPr>
      </w:pPr>
      <w:r w:rsidRPr="004B649B">
        <w:rPr>
          <w:lang w:val="ru-RU"/>
        </w:rPr>
        <w:t>В случае выявления неисправного состояния фасадов здания, строения</w:t>
      </w:r>
      <w:r w:rsidR="002072B5" w:rsidRPr="004B649B">
        <w:rPr>
          <w:lang w:val="ru-RU"/>
        </w:rPr>
        <w:t xml:space="preserve"> </w:t>
      </w:r>
      <w:r w:rsidRPr="004B649B">
        <w:rPr>
          <w:lang w:val="ru-RU"/>
        </w:rPr>
        <w:t>или сооружения, предусматривающего наличие случаев, указанных в настоящей стать</w:t>
      </w:r>
      <w:r w:rsidR="002072B5" w:rsidRPr="004B649B">
        <w:rPr>
          <w:lang w:val="ru-RU"/>
        </w:rPr>
        <w:t>е</w:t>
      </w:r>
      <w:r w:rsidRPr="004B649B">
        <w:rPr>
          <w:lang w:val="ru-RU"/>
        </w:rPr>
        <w:t xml:space="preserve">, уполномоченный орган администрации </w:t>
      </w:r>
      <w:r w:rsidR="005E41A1" w:rsidRPr="004B649B">
        <w:rPr>
          <w:lang w:val="ru-RU"/>
        </w:rPr>
        <w:t>города Нефтеюганска</w:t>
      </w:r>
      <w:r w:rsidRPr="004B649B">
        <w:rPr>
          <w:lang w:val="ru-RU"/>
        </w:rPr>
        <w:t xml:space="preserve"> направляет собственнику, пользователю такого объекта предписание об устранении таких неисправностей, осуществлении текущего ремонта и приведении фасадов в надлежащее состояние.</w:t>
      </w:r>
    </w:p>
    <w:p w14:paraId="2AC9CE38" w14:textId="5DDD83DF" w:rsidR="004B649B" w:rsidRPr="00200B98" w:rsidRDefault="004B649B" w:rsidP="004B649B">
      <w:pPr>
        <w:spacing w:after="0" w:line="240" w:lineRule="auto"/>
        <w:ind w:firstLine="709"/>
        <w:rPr>
          <w:highlight w:val="yellow"/>
          <w:lang w:val="ru-RU"/>
        </w:rPr>
      </w:pPr>
      <w:r w:rsidRPr="004B649B">
        <w:rPr>
          <w:lang w:val="ru-RU"/>
        </w:rPr>
        <w:t>Органы администрации, уполномоченные на выдачу предписаний об устранении неисправностей фасадов, устанавливаются постановлением</w:t>
      </w:r>
      <w:r>
        <w:rPr>
          <w:lang w:val="ru-RU"/>
        </w:rPr>
        <w:t xml:space="preserve"> администрации города Нефтеюганска.</w:t>
      </w:r>
    </w:p>
    <w:p w14:paraId="7111B74E" w14:textId="40AD573A" w:rsidR="00264D86" w:rsidRDefault="00453DE7" w:rsidP="000E5852">
      <w:pPr>
        <w:numPr>
          <w:ilvl w:val="0"/>
          <w:numId w:val="178"/>
        </w:numPr>
        <w:spacing w:after="0" w:line="240" w:lineRule="auto"/>
        <w:ind w:left="0" w:firstLine="709"/>
        <w:rPr>
          <w:lang w:val="ru-RU"/>
        </w:rPr>
      </w:pPr>
      <w:r w:rsidRPr="00AB1981">
        <w:rPr>
          <w:lang w:val="ru-RU"/>
        </w:rPr>
        <w:t xml:space="preserve">Фасады зданий не должны иметь видимых повреждений </w:t>
      </w:r>
      <w:r w:rsidR="00956B41" w:rsidRPr="00AB1981">
        <w:rPr>
          <w:lang w:val="ru-RU"/>
        </w:rPr>
        <w:t>строительной части</w:t>
      </w:r>
      <w:r w:rsidRPr="00AB1981">
        <w:rPr>
          <w:lang w:val="ru-RU"/>
        </w:rPr>
        <w:t xml:space="preserve">, декоративной отделки и инженерных элементов и должны поддерживаться в надлежащем эстетическом состоянии. </w:t>
      </w:r>
    </w:p>
    <w:p w14:paraId="4FB221CC" w14:textId="0699CA01" w:rsidR="0062466E" w:rsidRPr="000A7DDF" w:rsidRDefault="00453DE7" w:rsidP="000E5852">
      <w:pPr>
        <w:numPr>
          <w:ilvl w:val="0"/>
          <w:numId w:val="178"/>
        </w:numPr>
        <w:spacing w:after="0" w:line="240" w:lineRule="auto"/>
        <w:ind w:left="0" w:firstLine="709"/>
        <w:rPr>
          <w:lang w:val="ru-RU"/>
        </w:rPr>
      </w:pPr>
      <w:r w:rsidRPr="000A7DDF">
        <w:rPr>
          <w:lang w:val="ru-RU"/>
        </w:rPr>
        <w:t xml:space="preserve">Размещение наружных кондиционеров и антенн-тарелок на зданиях, расположенных вдоль магистральных улиц, следует размещать со стороны дворовых </w:t>
      </w:r>
      <w:r w:rsidR="00956B41" w:rsidRPr="000A7DDF">
        <w:rPr>
          <w:lang w:val="ru-RU"/>
        </w:rPr>
        <w:t>фасадов</w:t>
      </w:r>
      <w:r w:rsidR="00956B41" w:rsidRPr="000A7DDF">
        <w:rPr>
          <w:szCs w:val="28"/>
          <w:lang w:val="ru-RU"/>
        </w:rPr>
        <w:t xml:space="preserve"> либо</w:t>
      </w:r>
      <w:r w:rsidR="00264D86" w:rsidRPr="000A7DDF">
        <w:rPr>
          <w:szCs w:val="28"/>
          <w:lang w:val="ru-RU"/>
        </w:rPr>
        <w:t xml:space="preserve"> со стороны общественных пространств, формируемых второстепенными улицами, по согласованию с департаментом градостроительства администрации города Нефтеюганска, </w:t>
      </w:r>
      <w:bookmarkStart w:id="3" w:name="_Hlk203397400"/>
      <w:r w:rsidR="0067495C" w:rsidRPr="000A7DDF">
        <w:rPr>
          <w:szCs w:val="28"/>
          <w:lang w:val="ru-RU"/>
        </w:rPr>
        <w:t>с внесением соответствующих изменений в паспорт отделки фасада</w:t>
      </w:r>
      <w:bookmarkEnd w:id="3"/>
      <w:r w:rsidR="004438D4" w:rsidRPr="000A7DDF">
        <w:rPr>
          <w:szCs w:val="28"/>
          <w:lang w:val="ru-RU"/>
        </w:rPr>
        <w:t>.</w:t>
      </w:r>
    </w:p>
    <w:p w14:paraId="7FC76FB0" w14:textId="77777777" w:rsidR="00264D86" w:rsidRPr="000A7DDF" w:rsidRDefault="00264D86" w:rsidP="000E5852">
      <w:pPr>
        <w:numPr>
          <w:ilvl w:val="0"/>
          <w:numId w:val="178"/>
        </w:numPr>
        <w:spacing w:after="0" w:line="240" w:lineRule="auto"/>
        <w:ind w:left="0" w:firstLine="709"/>
        <w:rPr>
          <w:lang w:val="ru-RU"/>
        </w:rPr>
      </w:pPr>
      <w:r w:rsidRPr="000A7DDF">
        <w:rPr>
          <w:lang w:val="ru-RU"/>
        </w:rPr>
        <w:t>Размещение наружных блоков систем кондиционирования и вентиляции допускается:</w:t>
      </w:r>
    </w:p>
    <w:p w14:paraId="2114B850" w14:textId="77777777" w:rsidR="00264D86" w:rsidRPr="000A7DDF" w:rsidRDefault="00264D86" w:rsidP="0033784D">
      <w:pPr>
        <w:spacing w:after="0" w:line="240" w:lineRule="auto"/>
        <w:ind w:firstLine="709"/>
        <w:rPr>
          <w:lang w:val="ru-RU"/>
        </w:rPr>
      </w:pPr>
      <w:r w:rsidRPr="000A7DDF">
        <w:rPr>
          <w:lang w:val="ru-RU"/>
        </w:rPr>
        <w:t>на кровле здания, сооружения;</w:t>
      </w:r>
    </w:p>
    <w:p w14:paraId="32EF94D4" w14:textId="77777777" w:rsidR="00264D86" w:rsidRPr="000A7DDF" w:rsidRDefault="00264D86" w:rsidP="0033784D">
      <w:pPr>
        <w:spacing w:after="0" w:line="240" w:lineRule="auto"/>
        <w:ind w:firstLine="709"/>
        <w:rPr>
          <w:lang w:val="ru-RU"/>
        </w:rPr>
      </w:pPr>
      <w:r w:rsidRPr="000A7DDF">
        <w:rPr>
          <w:lang w:val="ru-RU"/>
        </w:rPr>
        <w:lastRenderedPageBreak/>
        <w:t>на оконных и дверных проемах в единой (вертикальной, горизонтальной) системе осей фасадов, в окнах подвального этажа, в плоскости остекления без выхода за плоскость фасадов, на поверхности главных фасадов с использованием маскирующих ограждений (в том числе решеток, жалюзи).</w:t>
      </w:r>
    </w:p>
    <w:p w14:paraId="2C2D5299" w14:textId="77777777" w:rsidR="00264D86" w:rsidRPr="000A7DDF" w:rsidRDefault="00264D86" w:rsidP="000E5852">
      <w:pPr>
        <w:numPr>
          <w:ilvl w:val="0"/>
          <w:numId w:val="178"/>
        </w:numPr>
        <w:spacing w:after="0" w:line="240" w:lineRule="auto"/>
        <w:ind w:left="0" w:firstLine="709"/>
        <w:rPr>
          <w:lang w:val="ru-RU"/>
        </w:rPr>
      </w:pPr>
      <w:r w:rsidRPr="000A7DDF">
        <w:rPr>
          <w:lang w:val="ru-RU"/>
        </w:rPr>
        <w:t>Размещение наружных блоков систем кондиционирования и вентиляции не допускается:</w:t>
      </w:r>
    </w:p>
    <w:p w14:paraId="61C6794B" w14:textId="77777777" w:rsidR="00264D86" w:rsidRPr="000A7DDF" w:rsidRDefault="00264D86" w:rsidP="0033784D">
      <w:pPr>
        <w:spacing w:after="0" w:line="240" w:lineRule="auto"/>
        <w:ind w:firstLine="709"/>
        <w:rPr>
          <w:lang w:val="ru-RU"/>
        </w:rPr>
      </w:pPr>
      <w:r w:rsidRPr="000A7DDF">
        <w:rPr>
          <w:lang w:val="ru-RU"/>
        </w:rPr>
        <w:t>над пешеходными тротуарами;</w:t>
      </w:r>
    </w:p>
    <w:p w14:paraId="1628178D" w14:textId="77777777" w:rsidR="00264D86" w:rsidRPr="000A7DDF" w:rsidRDefault="00264D86" w:rsidP="0033784D">
      <w:pPr>
        <w:spacing w:after="0" w:line="240" w:lineRule="auto"/>
        <w:ind w:firstLine="709"/>
        <w:rPr>
          <w:lang w:val="ru-RU"/>
        </w:rPr>
      </w:pPr>
      <w:r w:rsidRPr="000A7DDF">
        <w:rPr>
          <w:lang w:val="ru-RU"/>
        </w:rPr>
        <w:t>на высоте менее 3,0 м от поверхности земли.</w:t>
      </w:r>
    </w:p>
    <w:p w14:paraId="1B1C45E1" w14:textId="77777777" w:rsidR="00264D86" w:rsidRPr="000A7DDF" w:rsidRDefault="00264D86" w:rsidP="000E5852">
      <w:pPr>
        <w:numPr>
          <w:ilvl w:val="0"/>
          <w:numId w:val="178"/>
        </w:numPr>
        <w:spacing w:after="0" w:line="240" w:lineRule="auto"/>
        <w:ind w:left="0" w:firstLine="709"/>
        <w:rPr>
          <w:lang w:val="ru-RU"/>
        </w:rPr>
      </w:pPr>
      <w:r w:rsidRPr="000A7DDF">
        <w:rPr>
          <w:lang w:val="ru-RU"/>
        </w:rPr>
        <w:t>Самовольное изменение внешнего облика зданий, строений, сооружений, в том числе надстройка, пристрой балконов, лоджий, веранд, террас, входных групп и других элементов, а также закладка предусмотренных проектной документацией проемов, запрещается.</w:t>
      </w:r>
    </w:p>
    <w:p w14:paraId="26B1916C" w14:textId="7D6DFAB8" w:rsidR="00264D86" w:rsidRPr="000A7DDF" w:rsidRDefault="00264D86" w:rsidP="0033784D">
      <w:pPr>
        <w:spacing w:after="0" w:line="240" w:lineRule="auto"/>
        <w:ind w:firstLine="709"/>
        <w:rPr>
          <w:lang w:val="ru-RU"/>
        </w:rPr>
      </w:pPr>
      <w:r w:rsidRPr="000A7DDF">
        <w:rPr>
          <w:lang w:val="ru-RU"/>
        </w:rPr>
        <w:t>При изменении внешнего вида фасадов зданий, сооружений должен учитываться и сохраняться характер сложившейся застройки территории, прилегающей к зданию, сооружению (в том числе архитектурному облику здания, сооружения в целом и окружающей его городской среды - улица, квартал)</w:t>
      </w:r>
      <w:r w:rsidR="002072B5">
        <w:rPr>
          <w:lang w:val="ru-RU"/>
        </w:rPr>
        <w:t xml:space="preserve"> </w:t>
      </w:r>
      <w:r w:rsidRPr="000A7DDF">
        <w:rPr>
          <w:lang w:val="ru-RU"/>
        </w:rPr>
        <w:t>по согласованию с департаментом градостроительства и земельных отношений.</w:t>
      </w:r>
    </w:p>
    <w:p w14:paraId="0524970F" w14:textId="77777777" w:rsidR="0067495C" w:rsidRPr="000A7DDF" w:rsidRDefault="0067495C" w:rsidP="0067495C">
      <w:pPr>
        <w:spacing w:after="0" w:line="240" w:lineRule="auto"/>
        <w:ind w:firstLine="709"/>
        <w:rPr>
          <w:lang w:val="ru-RU"/>
        </w:rPr>
      </w:pPr>
      <w:r w:rsidRPr="000A7DDF">
        <w:rPr>
          <w:lang w:val="ru-RU"/>
        </w:rPr>
        <w:t>Размещение дополнительного оборудования, дополнительных элементов и устройств на фасадах зданий, сооружений допускается при соблюдении следующих условий:</w:t>
      </w:r>
    </w:p>
    <w:p w14:paraId="67C3BE1D" w14:textId="77777777" w:rsidR="0067495C" w:rsidRPr="000A7DDF" w:rsidRDefault="0067495C" w:rsidP="0067495C">
      <w:pPr>
        <w:spacing w:after="0" w:line="240" w:lineRule="auto"/>
        <w:ind w:firstLine="709"/>
        <w:rPr>
          <w:lang w:val="ru-RU"/>
        </w:rPr>
      </w:pPr>
      <w:r w:rsidRPr="000A7DDF">
        <w:rPr>
          <w:lang w:val="ru-RU"/>
        </w:rPr>
        <w:t>единое архитектурное и цветовое решение фасадов (в том числе размер, форма, цвет, материал);</w:t>
      </w:r>
    </w:p>
    <w:p w14:paraId="5B614A0E" w14:textId="77777777" w:rsidR="0067495C" w:rsidRPr="000A7DDF" w:rsidRDefault="0067495C" w:rsidP="0067495C">
      <w:pPr>
        <w:spacing w:after="0" w:line="240" w:lineRule="auto"/>
        <w:ind w:firstLine="709"/>
        <w:rPr>
          <w:lang w:val="ru-RU"/>
        </w:rPr>
      </w:pPr>
      <w:r w:rsidRPr="000A7DDF">
        <w:rPr>
          <w:lang w:val="ru-RU"/>
        </w:rPr>
        <w:t>соответствие архитектурному решению фасадов, предусмотренному проектной документацией, с привязкой к основным композиционным осям фасадов (системе горизонтальных и вертикальных осей);</w:t>
      </w:r>
    </w:p>
    <w:p w14:paraId="3E62EE07" w14:textId="77777777" w:rsidR="0067495C" w:rsidRPr="000A7DDF" w:rsidRDefault="0067495C" w:rsidP="0067495C">
      <w:pPr>
        <w:spacing w:after="0" w:line="240" w:lineRule="auto"/>
        <w:ind w:firstLine="709"/>
        <w:rPr>
          <w:lang w:val="ru-RU"/>
        </w:rPr>
      </w:pPr>
      <w:r w:rsidRPr="000A7DDF">
        <w:rPr>
          <w:lang w:val="ru-RU"/>
        </w:rPr>
        <w:t>соответствие ГОСТам, техническим регламентам, требованиям, установленным законодательством Российской Федерации, автономного округа в области обеспечения санитарно-эпидемиологического благополучия населения, пожарной безопасности и другими федеральными и региональными законами, строительным нормам и правилам.</w:t>
      </w:r>
    </w:p>
    <w:p w14:paraId="74524E71" w14:textId="77777777" w:rsidR="0067495C" w:rsidRPr="000A7DDF" w:rsidRDefault="0067495C" w:rsidP="0067495C">
      <w:pPr>
        <w:spacing w:after="0" w:line="240" w:lineRule="auto"/>
        <w:ind w:firstLine="709"/>
        <w:rPr>
          <w:lang w:val="ru-RU"/>
        </w:rPr>
      </w:pPr>
      <w:r w:rsidRPr="000A7DDF">
        <w:rPr>
          <w:lang w:val="ru-RU"/>
        </w:rPr>
        <w:t>При организации стока воды со скатных крыш через водосточные трубы следует:</w:t>
      </w:r>
    </w:p>
    <w:p w14:paraId="14984555" w14:textId="77777777" w:rsidR="0067495C" w:rsidRPr="000A7DDF" w:rsidRDefault="0067495C" w:rsidP="0067495C">
      <w:pPr>
        <w:spacing w:after="0" w:line="240" w:lineRule="auto"/>
        <w:ind w:firstLine="709"/>
        <w:rPr>
          <w:lang w:val="ru-RU"/>
        </w:rPr>
      </w:pPr>
      <w:r w:rsidRPr="000A7DDF">
        <w:rPr>
          <w:lang w:val="ru-RU"/>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30A88028" w14:textId="77777777" w:rsidR="0067495C" w:rsidRPr="000A7DDF" w:rsidRDefault="0067495C" w:rsidP="0067495C">
      <w:pPr>
        <w:spacing w:after="0" w:line="240" w:lineRule="auto"/>
        <w:ind w:firstLine="709"/>
        <w:rPr>
          <w:lang w:val="ru-RU"/>
        </w:rPr>
      </w:pPr>
      <w:r w:rsidRPr="000A7DDF">
        <w:rPr>
          <w:lang w:val="ru-RU"/>
        </w:rPr>
        <w:t>2) не допускать высоты свободного падения воды из выходного отверстия трубы более 200 мм;</w:t>
      </w:r>
    </w:p>
    <w:p w14:paraId="4B4953CD" w14:textId="77777777" w:rsidR="0067495C" w:rsidRPr="000A7DDF" w:rsidRDefault="0067495C" w:rsidP="0067495C">
      <w:pPr>
        <w:spacing w:after="0" w:line="240" w:lineRule="auto"/>
        <w:ind w:firstLine="709"/>
        <w:rPr>
          <w:lang w:val="ru-RU"/>
        </w:rPr>
      </w:pPr>
      <w:r w:rsidRPr="000A7DDF">
        <w:rPr>
          <w:lang w:val="ru-RU"/>
        </w:rPr>
        <w:t>3) 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устройство лотков в покрытии (закрытых или перекрытых решетками).</w:t>
      </w:r>
    </w:p>
    <w:p w14:paraId="5720AE12" w14:textId="77777777" w:rsidR="0067495C" w:rsidRPr="000A7DDF" w:rsidRDefault="0067495C" w:rsidP="0067495C">
      <w:pPr>
        <w:spacing w:after="0" w:line="240" w:lineRule="auto"/>
        <w:ind w:firstLine="709"/>
        <w:rPr>
          <w:lang w:val="ru-RU"/>
        </w:rPr>
      </w:pPr>
      <w:r w:rsidRPr="000A7DDF">
        <w:rPr>
          <w:lang w:val="ru-RU"/>
        </w:rPr>
        <w:lastRenderedPageBreak/>
        <w:t>4) предусматривать устройство дренажа в местах стока воды из трубы на газон или иные мягкие виды покрытия.</w:t>
      </w:r>
    </w:p>
    <w:p w14:paraId="1BC2D723" w14:textId="3F3955A8" w:rsidR="0067495C" w:rsidRPr="00610C59" w:rsidRDefault="0067495C" w:rsidP="0067495C">
      <w:pPr>
        <w:spacing w:after="0" w:line="240" w:lineRule="auto"/>
        <w:ind w:firstLine="709"/>
        <w:rPr>
          <w:lang w:val="ru-RU"/>
        </w:rPr>
      </w:pPr>
      <w:r w:rsidRPr="00610C59">
        <w:rPr>
          <w:lang w:val="ru-RU"/>
        </w:rPr>
        <w:t>Уполномоченными органами администрации города Нефтеюганска при обнаружении незаконно установленных объектов вручается предписание нарушителю о сносе установленного объекта в 10-дневный срок. По истечении 10 дней материалы передаются в суд для принятия решения.</w:t>
      </w:r>
      <w:r w:rsidR="00B53870" w:rsidRPr="00610C59">
        <w:rPr>
          <w:lang w:val="ru-RU"/>
        </w:rPr>
        <w:t xml:space="preserve"> </w:t>
      </w:r>
    </w:p>
    <w:p w14:paraId="7E2BB8C0" w14:textId="43AB0EC8" w:rsidR="00B53870" w:rsidRPr="000A7DDF" w:rsidRDefault="00B53870" w:rsidP="0067495C">
      <w:pPr>
        <w:spacing w:after="0" w:line="240" w:lineRule="auto"/>
        <w:ind w:firstLine="709"/>
        <w:rPr>
          <w:lang w:val="ru-RU"/>
        </w:rPr>
      </w:pPr>
      <w:r w:rsidRPr="00610C59">
        <w:rPr>
          <w:lang w:val="ru-RU"/>
        </w:rPr>
        <w:t>Органы администрации города Нефтеюганска, уполномоченные на выдачу предписаний о сносе незаконно установленных объектов, устанавливаются постановлением администрации города Нефтеюганска.</w:t>
      </w:r>
    </w:p>
    <w:p w14:paraId="1CC41117" w14:textId="77777777" w:rsidR="00264D86" w:rsidRPr="000A7DDF" w:rsidRDefault="0067495C" w:rsidP="0067495C">
      <w:pPr>
        <w:spacing w:after="0" w:line="240" w:lineRule="auto"/>
        <w:rPr>
          <w:lang w:val="ru-RU"/>
        </w:rPr>
      </w:pPr>
      <w:r w:rsidRPr="000A7DDF">
        <w:rPr>
          <w:lang w:val="ru-RU"/>
        </w:rPr>
        <w:t xml:space="preserve">25. </w:t>
      </w:r>
      <w:r w:rsidR="00264D86" w:rsidRPr="000A7DDF">
        <w:rPr>
          <w:lang w:val="ru-RU"/>
        </w:rPr>
        <w:t>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14:paraId="28D05BC0" w14:textId="77777777" w:rsidR="0090522E" w:rsidRPr="000A7DDF" w:rsidRDefault="0090522E" w:rsidP="00586809">
      <w:pPr>
        <w:ind w:right="3" w:firstLine="0"/>
        <w:rPr>
          <w:lang w:val="ru-RU"/>
        </w:rPr>
      </w:pPr>
    </w:p>
    <w:p w14:paraId="5C5C97A9" w14:textId="77777777" w:rsidR="0062466E" w:rsidRPr="00AB1981" w:rsidRDefault="00453DE7">
      <w:pPr>
        <w:pStyle w:val="10"/>
        <w:ind w:left="0" w:right="0" w:firstLine="566"/>
      </w:pPr>
      <w:r w:rsidRPr="000A7DDF">
        <w:t>Статья 6. Общие требования по обустройству и содержанию объектов благоустройства</w:t>
      </w:r>
    </w:p>
    <w:p w14:paraId="67331019" w14:textId="2EDCE1FD" w:rsidR="0062466E" w:rsidRPr="00AB1981" w:rsidRDefault="00453DE7" w:rsidP="00E754F1">
      <w:pPr>
        <w:numPr>
          <w:ilvl w:val="0"/>
          <w:numId w:val="8"/>
        </w:numPr>
        <w:spacing w:after="0" w:line="240" w:lineRule="auto"/>
        <w:ind w:firstLine="709"/>
        <w:rPr>
          <w:lang w:val="ru-RU"/>
        </w:rPr>
      </w:pPr>
      <w:r w:rsidRPr="00AB1981">
        <w:rPr>
          <w:lang w:val="ru-RU"/>
        </w:rPr>
        <w:t xml:space="preserve">Благоустройство объектов благоустройства осуществляется в </w:t>
      </w:r>
      <w:r w:rsidR="00956B41" w:rsidRPr="00AB1981">
        <w:rPr>
          <w:lang w:val="ru-RU"/>
        </w:rPr>
        <w:t>границах земельных</w:t>
      </w:r>
      <w:r w:rsidRPr="00AB1981">
        <w:rPr>
          <w:lang w:val="ru-RU"/>
        </w:rPr>
        <w:t xml:space="preserve"> участков. Содержание объектов и элементов благоустройства осуществляется в границах земельных участков и на прилегающих к ним территориях.</w:t>
      </w:r>
    </w:p>
    <w:p w14:paraId="2CFD89E4" w14:textId="5904EE35" w:rsidR="0062466E" w:rsidRPr="00AB1981" w:rsidRDefault="00453DE7" w:rsidP="00E754F1">
      <w:pPr>
        <w:numPr>
          <w:ilvl w:val="0"/>
          <w:numId w:val="8"/>
        </w:numPr>
        <w:spacing w:after="0" w:line="240" w:lineRule="auto"/>
        <w:ind w:firstLine="709"/>
        <w:rPr>
          <w:lang w:val="ru-RU"/>
        </w:rPr>
      </w:pPr>
      <w:r w:rsidRPr="00AB1981">
        <w:rPr>
          <w:lang w:val="ru-RU"/>
        </w:rPr>
        <w:t xml:space="preserve">Юридические лица, являющиеся собственниками твердых </w:t>
      </w:r>
      <w:r w:rsidR="00956B41" w:rsidRPr="00AB1981">
        <w:rPr>
          <w:lang w:val="ru-RU"/>
        </w:rPr>
        <w:t>коммунальных отходов</w:t>
      </w:r>
      <w:r w:rsidRPr="00AB1981">
        <w:rPr>
          <w:lang w:val="ru-RU"/>
        </w:rPr>
        <w:t>,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14:paraId="159FBE81" w14:textId="31F743A3" w:rsidR="00B07295" w:rsidRPr="009B1636" w:rsidRDefault="00453DE7" w:rsidP="009B1636">
      <w:pPr>
        <w:numPr>
          <w:ilvl w:val="0"/>
          <w:numId w:val="8"/>
        </w:numPr>
        <w:spacing w:after="0" w:line="240" w:lineRule="auto"/>
        <w:ind w:firstLine="709"/>
        <w:rPr>
          <w:lang w:val="ru-RU"/>
        </w:rPr>
      </w:pPr>
      <w:r w:rsidRPr="009B1636">
        <w:rPr>
          <w:lang w:val="ru-RU"/>
        </w:rPr>
        <w:t xml:space="preserve">Для соблюдения законных прав и интересов жителей </w:t>
      </w:r>
      <w:r w:rsidR="003764C2" w:rsidRPr="009B1636">
        <w:rPr>
          <w:lang w:val="ru-RU"/>
        </w:rPr>
        <w:t xml:space="preserve">города </w:t>
      </w:r>
      <w:r w:rsidR="00956B41" w:rsidRPr="009B1636">
        <w:rPr>
          <w:lang w:val="ru-RU"/>
        </w:rPr>
        <w:t>Нефтеюганска работы</w:t>
      </w:r>
      <w:r w:rsidRPr="009B1636">
        <w:rPr>
          <w:lang w:val="ru-RU"/>
        </w:rPr>
        <w:t xml:space="preserve">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установленный </w:t>
      </w:r>
      <w:r w:rsidR="009B1636" w:rsidRPr="009B1636">
        <w:rPr>
          <w:lang w:val="ru-RU"/>
        </w:rPr>
        <w:t xml:space="preserve">Законом автономного округа от 21.03.2017 №23-оз «Об обеспечении тишины и покоя граждан в Ханты </w:t>
      </w:r>
      <w:r w:rsidR="00956B41" w:rsidRPr="009B1636">
        <w:rPr>
          <w:lang w:val="ru-RU"/>
        </w:rPr>
        <w:t>- М</w:t>
      </w:r>
      <w:r w:rsidR="009B1636" w:rsidRPr="009B1636">
        <w:rPr>
          <w:lang w:val="ru-RU"/>
        </w:rPr>
        <w:t>ансийском автономном округе – Югр</w:t>
      </w:r>
      <w:r w:rsidR="009B1636">
        <w:rPr>
          <w:lang w:val="ru-RU"/>
        </w:rPr>
        <w:t>е»</w:t>
      </w:r>
      <w:r w:rsidR="00B07295" w:rsidRPr="009B1636">
        <w:rPr>
          <w:lang w:val="ru-RU"/>
        </w:rPr>
        <w:t>.</w:t>
      </w:r>
    </w:p>
    <w:p w14:paraId="2C5C2A10" w14:textId="26DA0416" w:rsidR="0062466E" w:rsidRPr="00B07295" w:rsidRDefault="00453DE7" w:rsidP="00E754F1">
      <w:pPr>
        <w:numPr>
          <w:ilvl w:val="0"/>
          <w:numId w:val="8"/>
        </w:numPr>
        <w:spacing w:after="0" w:line="240" w:lineRule="auto"/>
        <w:ind w:firstLine="709"/>
        <w:rPr>
          <w:lang w:val="ru-RU"/>
        </w:rPr>
      </w:pPr>
      <w:r w:rsidRPr="00B07295">
        <w:rPr>
          <w:lang w:val="ru-RU"/>
        </w:rPr>
        <w:t xml:space="preserve">Благоустройство и содержание территорий садоводства </w:t>
      </w:r>
      <w:r w:rsidR="00956B41" w:rsidRPr="00B07295">
        <w:rPr>
          <w:lang w:val="ru-RU"/>
        </w:rPr>
        <w:t>или огородничества</w:t>
      </w:r>
      <w:r w:rsidRPr="00B07295">
        <w:rPr>
          <w:lang w:val="ru-RU"/>
        </w:rPr>
        <w:t>, а также гаражных кооперативов производится силами и средствами данных объединений, товариществ.</w:t>
      </w:r>
    </w:p>
    <w:p w14:paraId="66C6816D" w14:textId="213D5194" w:rsidR="0062466E" w:rsidRPr="00D51726" w:rsidRDefault="00453DE7" w:rsidP="00E754F1">
      <w:pPr>
        <w:numPr>
          <w:ilvl w:val="0"/>
          <w:numId w:val="8"/>
        </w:numPr>
        <w:spacing w:after="0" w:line="240" w:lineRule="auto"/>
        <w:ind w:firstLine="709"/>
        <w:rPr>
          <w:lang w:val="ru-RU"/>
        </w:rPr>
      </w:pPr>
      <w:r w:rsidRPr="00D51726">
        <w:rPr>
          <w:lang w:val="ru-RU"/>
        </w:rPr>
        <w:t xml:space="preserve">Благоустройство и уборка остановочных площадок </w:t>
      </w:r>
      <w:r w:rsidR="00956B41" w:rsidRPr="00D51726">
        <w:rPr>
          <w:lang w:val="ru-RU"/>
        </w:rPr>
        <w:t>общественного транспорта</w:t>
      </w:r>
      <w:r w:rsidRPr="00D51726">
        <w:rPr>
          <w:lang w:val="ru-RU"/>
        </w:rPr>
        <w:t>, совмещенных с проезжей частью улиц, осуществляется организациями в рамках муниципального контракта, за исключением территорий, занимаемых частными остановочными павильонами. Обслуживание таких территорий осуществляется физическими и юридическими лицами, во владении или пользовании которых они находятся.</w:t>
      </w:r>
    </w:p>
    <w:p w14:paraId="686015BA" w14:textId="4A11FDF2" w:rsidR="0062466E" w:rsidRPr="00D51726" w:rsidRDefault="00453DE7" w:rsidP="00E754F1">
      <w:pPr>
        <w:numPr>
          <w:ilvl w:val="0"/>
          <w:numId w:val="8"/>
        </w:numPr>
        <w:spacing w:after="0" w:line="240" w:lineRule="auto"/>
        <w:ind w:firstLine="709"/>
        <w:rPr>
          <w:lang w:val="ru-RU"/>
        </w:rPr>
      </w:pPr>
      <w:r w:rsidRPr="00D51726">
        <w:rPr>
          <w:lang w:val="ru-RU"/>
        </w:rPr>
        <w:t xml:space="preserve">Благоустройство и содержание территории рынков </w:t>
      </w:r>
      <w:r w:rsidR="00956B41" w:rsidRPr="00D51726">
        <w:rPr>
          <w:lang w:val="ru-RU"/>
        </w:rPr>
        <w:t>производится собственниками</w:t>
      </w:r>
      <w:r w:rsidRPr="00D51726">
        <w:rPr>
          <w:lang w:val="ru-RU"/>
        </w:rPr>
        <w:t xml:space="preserve"> рынков, которые должны содержать территорию в надлежащем санитарном и техническом состоянии.</w:t>
      </w:r>
    </w:p>
    <w:p w14:paraId="492E6653" w14:textId="77777777" w:rsidR="0062466E" w:rsidRPr="00310E3B" w:rsidRDefault="00453DE7" w:rsidP="00E754F1">
      <w:pPr>
        <w:numPr>
          <w:ilvl w:val="0"/>
          <w:numId w:val="8"/>
        </w:numPr>
        <w:spacing w:after="0" w:line="240" w:lineRule="auto"/>
        <w:ind w:firstLine="709"/>
        <w:rPr>
          <w:lang w:val="ru-RU"/>
        </w:rPr>
      </w:pPr>
      <w:r w:rsidRPr="00310E3B">
        <w:rPr>
          <w:lang w:val="ru-RU"/>
        </w:rPr>
        <w:t>Территории рынков должны быть разграничены на функциональные зоны:</w:t>
      </w:r>
    </w:p>
    <w:p w14:paraId="14184B42" w14:textId="77777777" w:rsidR="0062466E" w:rsidRPr="00310E3B" w:rsidRDefault="00053E46" w:rsidP="00E754F1">
      <w:pPr>
        <w:numPr>
          <w:ilvl w:val="0"/>
          <w:numId w:val="9"/>
        </w:numPr>
        <w:spacing w:after="0" w:line="240" w:lineRule="auto"/>
        <w:ind w:left="0" w:firstLine="709"/>
      </w:pPr>
      <w:r>
        <w:rPr>
          <w:lang w:val="ru-RU"/>
        </w:rPr>
        <w:lastRenderedPageBreak/>
        <w:t>торговую</w:t>
      </w:r>
      <w:r w:rsidR="00453DE7" w:rsidRPr="00310E3B">
        <w:t>;</w:t>
      </w:r>
    </w:p>
    <w:p w14:paraId="030BD2EF" w14:textId="77777777" w:rsidR="0062466E" w:rsidRPr="00310E3B" w:rsidRDefault="00053E46" w:rsidP="00E754F1">
      <w:pPr>
        <w:numPr>
          <w:ilvl w:val="0"/>
          <w:numId w:val="9"/>
        </w:numPr>
        <w:spacing w:after="0" w:line="240" w:lineRule="auto"/>
        <w:ind w:left="0" w:firstLine="709"/>
      </w:pPr>
      <w:r>
        <w:rPr>
          <w:lang w:val="ru-RU"/>
        </w:rPr>
        <w:t>административно-складскую</w:t>
      </w:r>
      <w:r w:rsidR="00453DE7" w:rsidRPr="00310E3B">
        <w:t>;</w:t>
      </w:r>
    </w:p>
    <w:p w14:paraId="77A7D7E3" w14:textId="77777777" w:rsidR="0062466E" w:rsidRPr="00310E3B" w:rsidRDefault="00053E46" w:rsidP="00E754F1">
      <w:pPr>
        <w:numPr>
          <w:ilvl w:val="0"/>
          <w:numId w:val="9"/>
        </w:numPr>
        <w:spacing w:after="0" w:line="240" w:lineRule="auto"/>
        <w:ind w:left="0" w:firstLine="709"/>
      </w:pPr>
      <w:r>
        <w:rPr>
          <w:lang w:val="ru-RU"/>
        </w:rPr>
        <w:t>хозяйственную</w:t>
      </w:r>
      <w:r w:rsidR="00453DE7" w:rsidRPr="00310E3B">
        <w:t>;</w:t>
      </w:r>
    </w:p>
    <w:p w14:paraId="7D122117" w14:textId="77777777" w:rsidR="0062466E" w:rsidRPr="00310E3B" w:rsidRDefault="00453DE7" w:rsidP="00E754F1">
      <w:pPr>
        <w:numPr>
          <w:ilvl w:val="0"/>
          <w:numId w:val="9"/>
        </w:numPr>
        <w:spacing w:after="0" w:line="240" w:lineRule="auto"/>
        <w:ind w:left="0" w:firstLine="709"/>
        <w:rPr>
          <w:lang w:val="ru-RU"/>
        </w:rPr>
      </w:pPr>
      <w:r w:rsidRPr="00310E3B">
        <w:rPr>
          <w:lang w:val="ru-RU"/>
        </w:rPr>
        <w:t>стоянку для транспорта и прочее.</w:t>
      </w:r>
    </w:p>
    <w:p w14:paraId="3B8C696A" w14:textId="00D2B223" w:rsidR="0062466E" w:rsidRPr="00D51726" w:rsidRDefault="00453DE7" w:rsidP="00E754F1">
      <w:pPr>
        <w:numPr>
          <w:ilvl w:val="0"/>
          <w:numId w:val="10"/>
        </w:numPr>
        <w:spacing w:after="0" w:line="240" w:lineRule="auto"/>
        <w:ind w:firstLine="709"/>
        <w:rPr>
          <w:lang w:val="ru-RU"/>
        </w:rPr>
      </w:pPr>
      <w:r w:rsidRPr="00D51726">
        <w:rPr>
          <w:lang w:val="ru-RU"/>
        </w:rPr>
        <w:t xml:space="preserve">На территории рынков должны быть предусмотрены </w:t>
      </w:r>
      <w:r w:rsidR="00956B41" w:rsidRPr="00D51726">
        <w:rPr>
          <w:lang w:val="ru-RU"/>
        </w:rPr>
        <w:t>хозяйственные площадки</w:t>
      </w:r>
      <w:r w:rsidRPr="00D51726">
        <w:rPr>
          <w:lang w:val="ru-RU"/>
        </w:rPr>
        <w:t>, на которых должны быть устроены навесы для хранения тары и площадки для сбора мусора и пищевых отходов. Для сбора мусора и пищевых отходов должны быть предусмотрены раздельные контейнеры с крышками (или специально закрытые конструкции), установленные на площадках с твердым покрытием, размеры которых превышают площадь основания контейнеров на 1 м</w:t>
      </w:r>
      <w:r w:rsidR="00053E46">
        <w:rPr>
          <w:lang w:val="ru-RU"/>
        </w:rPr>
        <w:t>.</w:t>
      </w:r>
      <w:r w:rsidRPr="00D51726">
        <w:rPr>
          <w:lang w:val="ru-RU"/>
        </w:rPr>
        <w:t xml:space="preserve"> во все стороны.</w:t>
      </w:r>
    </w:p>
    <w:p w14:paraId="14B4DD4E" w14:textId="3D91B24A" w:rsidR="0062466E" w:rsidRPr="00D51726" w:rsidRDefault="00453DE7" w:rsidP="00E754F1">
      <w:pPr>
        <w:numPr>
          <w:ilvl w:val="0"/>
          <w:numId w:val="10"/>
        </w:numPr>
        <w:spacing w:after="0" w:line="240" w:lineRule="auto"/>
        <w:ind w:firstLine="709"/>
        <w:rPr>
          <w:lang w:val="ru-RU"/>
        </w:rPr>
      </w:pPr>
      <w:r w:rsidRPr="00D51726">
        <w:rPr>
          <w:lang w:val="ru-RU"/>
        </w:rPr>
        <w:t xml:space="preserve">Уборка на территории рынков производиться техническим </w:t>
      </w:r>
      <w:r w:rsidR="00956B41" w:rsidRPr="00D51726">
        <w:rPr>
          <w:lang w:val="ru-RU"/>
        </w:rPr>
        <w:t>персоналом после</w:t>
      </w:r>
      <w:r w:rsidRPr="00D51726">
        <w:rPr>
          <w:lang w:val="ru-RU"/>
        </w:rPr>
        <w:t xml:space="preserve"> его закрытия ежедневно. Патрульную уборку и очистку наполненных отходами мусоросборников (контейнеров) следует производить в дневное время суток.</w:t>
      </w:r>
    </w:p>
    <w:p w14:paraId="799AABFC" w14:textId="342279D4" w:rsidR="0062466E" w:rsidRPr="00053E46" w:rsidRDefault="00453DE7" w:rsidP="00E754F1">
      <w:pPr>
        <w:numPr>
          <w:ilvl w:val="0"/>
          <w:numId w:val="10"/>
        </w:numPr>
        <w:spacing w:after="0" w:line="240" w:lineRule="auto"/>
        <w:ind w:firstLine="709"/>
        <w:rPr>
          <w:lang w:val="ru-RU"/>
        </w:rPr>
      </w:pPr>
      <w:r w:rsidRPr="00D51726">
        <w:rPr>
          <w:lang w:val="ru-RU"/>
        </w:rPr>
        <w:t xml:space="preserve">Организация работ по уборке, санитарному содержанию </w:t>
      </w:r>
      <w:r w:rsidR="00956B41" w:rsidRPr="00D51726">
        <w:rPr>
          <w:lang w:val="ru-RU"/>
        </w:rPr>
        <w:t>и благоустройству</w:t>
      </w:r>
      <w:r w:rsidRPr="00D51726">
        <w:rPr>
          <w:lang w:val="ru-RU"/>
        </w:rPr>
        <w:t xml:space="preserve"> территорий, обеспечению чистоты и порядка, координация деятельности физических и юридических лиц в области благоустройства, привлечение их к выполнению мероприятий по благоустройству объектов благоустройства </w:t>
      </w:r>
      <w:r w:rsidR="003764C2">
        <w:rPr>
          <w:lang w:val="ru-RU"/>
        </w:rPr>
        <w:t>города Нефтеюганска</w:t>
      </w:r>
      <w:r w:rsidRPr="00D51726">
        <w:rPr>
          <w:lang w:val="ru-RU"/>
        </w:rPr>
        <w:t xml:space="preserve">, соблюдение иных требований законодательства в области благоустройства на территории </w:t>
      </w:r>
      <w:r w:rsidR="00271BDC">
        <w:rPr>
          <w:lang w:val="ru-RU"/>
        </w:rPr>
        <w:t>города Нефтеюганска</w:t>
      </w:r>
      <w:r w:rsidRPr="00D51726">
        <w:rPr>
          <w:lang w:val="ru-RU"/>
        </w:rPr>
        <w:t xml:space="preserve"> возлагается на администрацию </w:t>
      </w:r>
      <w:r w:rsidR="00242C9C">
        <w:rPr>
          <w:lang w:val="ru-RU"/>
        </w:rPr>
        <w:t>города</w:t>
      </w:r>
      <w:r w:rsidRPr="00053E46">
        <w:rPr>
          <w:lang w:val="ru-RU"/>
        </w:rPr>
        <w:t>.</w:t>
      </w:r>
    </w:p>
    <w:p w14:paraId="3DC4DAA8" w14:textId="7E884990" w:rsidR="0062466E" w:rsidRPr="00D51726" w:rsidRDefault="00453DE7" w:rsidP="00E754F1">
      <w:pPr>
        <w:numPr>
          <w:ilvl w:val="0"/>
          <w:numId w:val="10"/>
        </w:numPr>
        <w:spacing w:after="0" w:line="240" w:lineRule="auto"/>
        <w:ind w:firstLine="709"/>
        <w:rPr>
          <w:lang w:val="ru-RU"/>
        </w:rPr>
      </w:pPr>
      <w:r w:rsidRPr="00D51726">
        <w:rPr>
          <w:lang w:val="ru-RU"/>
        </w:rPr>
        <w:t xml:space="preserve">Благоустройство, обслуживание и содержание участков, на </w:t>
      </w:r>
      <w:r w:rsidR="00956B41" w:rsidRPr="00D51726">
        <w:rPr>
          <w:lang w:val="ru-RU"/>
        </w:rPr>
        <w:t>которых расположены</w:t>
      </w:r>
      <w:r w:rsidRPr="00D51726">
        <w:rPr>
          <w:lang w:val="ru-RU"/>
        </w:rPr>
        <w:t xml:space="preserve"> наземные сооружения инженерной инфраструктуры и их охранные зоны, осуществляется эксплуатирующими предприятиями и организациями либо предприятиями и организациями, в собственности которых, либо в ведении находятся данные сооружения.</w:t>
      </w:r>
    </w:p>
    <w:p w14:paraId="44053F77" w14:textId="01C54E37" w:rsidR="0062466E" w:rsidRPr="00D51726" w:rsidRDefault="00453DE7" w:rsidP="00E754F1">
      <w:pPr>
        <w:numPr>
          <w:ilvl w:val="0"/>
          <w:numId w:val="10"/>
        </w:numPr>
        <w:spacing w:after="0" w:line="240" w:lineRule="auto"/>
        <w:ind w:firstLine="709"/>
        <w:rPr>
          <w:lang w:val="ru-RU"/>
        </w:rPr>
      </w:pPr>
      <w:r w:rsidRPr="00D51726">
        <w:rPr>
          <w:lang w:val="ru-RU"/>
        </w:rPr>
        <w:t xml:space="preserve">Благоустройство территории, на которой ведутся строительные </w:t>
      </w:r>
      <w:r w:rsidR="00956B41" w:rsidRPr="00D51726">
        <w:rPr>
          <w:lang w:val="ru-RU"/>
        </w:rPr>
        <w:t>или другие</w:t>
      </w:r>
      <w:r w:rsidRPr="00D51726">
        <w:rPr>
          <w:lang w:val="ru-RU"/>
        </w:rPr>
        <w:t xml:space="preserve"> работы (восстановительные, ремонтно-строительные), восстановление нарушенных элементов благоустройства, их содержание осуществляется силами и средствами собственника, пользователя соответствующего земельного участка и (или) генподрядной организации, ведущей строительство или другие работы.</w:t>
      </w:r>
    </w:p>
    <w:p w14:paraId="1860894E" w14:textId="59BEF852" w:rsidR="0062466E" w:rsidRPr="00D51726" w:rsidRDefault="00453DE7" w:rsidP="00E754F1">
      <w:pPr>
        <w:numPr>
          <w:ilvl w:val="0"/>
          <w:numId w:val="10"/>
        </w:numPr>
        <w:spacing w:after="0" w:line="240" w:lineRule="auto"/>
        <w:ind w:firstLine="709"/>
        <w:rPr>
          <w:lang w:val="ru-RU"/>
        </w:rPr>
      </w:pPr>
      <w:r w:rsidRPr="00D51726">
        <w:rPr>
          <w:lang w:val="ru-RU"/>
        </w:rPr>
        <w:t xml:space="preserve">На всей территории </w:t>
      </w:r>
      <w:r w:rsidR="00271BDC">
        <w:rPr>
          <w:lang w:val="ru-RU"/>
        </w:rPr>
        <w:t>города Нефтеюганска</w:t>
      </w:r>
      <w:r w:rsidR="006D27C1">
        <w:rPr>
          <w:lang w:val="ru-RU"/>
        </w:rPr>
        <w:t xml:space="preserve"> </w:t>
      </w:r>
      <w:r w:rsidRPr="00D51726">
        <w:rPr>
          <w:lang w:val="ru-RU"/>
        </w:rPr>
        <w:t>запрещается:</w:t>
      </w:r>
    </w:p>
    <w:p w14:paraId="4A803D57" w14:textId="7E78EA32" w:rsidR="0062466E" w:rsidRPr="00D51726" w:rsidRDefault="00453DE7" w:rsidP="00E754F1">
      <w:pPr>
        <w:numPr>
          <w:ilvl w:val="0"/>
          <w:numId w:val="11"/>
        </w:numPr>
        <w:spacing w:after="0" w:line="240" w:lineRule="auto"/>
        <w:ind w:firstLine="709"/>
        <w:rPr>
          <w:lang w:val="ru-RU"/>
        </w:rPr>
      </w:pPr>
      <w:r w:rsidRPr="00D51726">
        <w:rPr>
          <w:lang w:val="ru-RU"/>
        </w:rPr>
        <w:t xml:space="preserve">выброс, сброс, складирование, размещение отходов и мусора, в том </w:t>
      </w:r>
      <w:r w:rsidR="00956B41" w:rsidRPr="00D51726">
        <w:rPr>
          <w:lang w:val="ru-RU"/>
        </w:rPr>
        <w:t>числе образовавшегося</w:t>
      </w:r>
      <w:r w:rsidRPr="00D51726">
        <w:rPr>
          <w:lang w:val="ru-RU"/>
        </w:rPr>
        <w:t xml:space="preserve"> во время ремонта, а также тары, упаковочного материала, снежного смета, грунта, строительных и других материалов, оборудования, крупногабаритных предметов вне специально отведенных для этого мест;</w:t>
      </w:r>
    </w:p>
    <w:p w14:paraId="34BE21CD" w14:textId="5D15E0AB" w:rsidR="0062466E" w:rsidRPr="00D51726" w:rsidRDefault="00453DE7" w:rsidP="00E754F1">
      <w:pPr>
        <w:numPr>
          <w:ilvl w:val="0"/>
          <w:numId w:val="11"/>
        </w:numPr>
        <w:spacing w:after="0" w:line="240" w:lineRule="auto"/>
        <w:ind w:firstLine="709"/>
        <w:rPr>
          <w:lang w:val="ru-RU"/>
        </w:rPr>
      </w:pPr>
      <w:r w:rsidRPr="00D51726">
        <w:rPr>
          <w:lang w:val="ru-RU"/>
        </w:rPr>
        <w:t xml:space="preserve">захламление, загрязнение используемой и прилегающей территории, </w:t>
      </w:r>
      <w:r w:rsidR="00956B41" w:rsidRPr="00D51726">
        <w:rPr>
          <w:lang w:val="ru-RU"/>
        </w:rPr>
        <w:t>а</w:t>
      </w:r>
      <w:r w:rsidR="00965554">
        <w:rPr>
          <w:lang w:val="ru-RU"/>
        </w:rPr>
        <w:t xml:space="preserve"> </w:t>
      </w:r>
      <w:r w:rsidR="00956B41" w:rsidRPr="00D51726">
        <w:rPr>
          <w:lang w:val="ru-RU"/>
        </w:rPr>
        <w:t>так</w:t>
      </w:r>
      <w:r w:rsidR="00965554">
        <w:rPr>
          <w:lang w:val="ru-RU"/>
        </w:rPr>
        <w:t>ж</w:t>
      </w:r>
      <w:r w:rsidR="00956B41" w:rsidRPr="00D51726">
        <w:rPr>
          <w:lang w:val="ru-RU"/>
        </w:rPr>
        <w:t>е</w:t>
      </w:r>
      <w:r w:rsidRPr="00D51726">
        <w:rPr>
          <w:lang w:val="ru-RU"/>
        </w:rPr>
        <w:t xml:space="preserve"> территорий общего пользования;</w:t>
      </w:r>
    </w:p>
    <w:p w14:paraId="7D237E3A" w14:textId="2B58DC5C" w:rsidR="0062466E" w:rsidRPr="00D51726" w:rsidRDefault="00453DE7" w:rsidP="00E754F1">
      <w:pPr>
        <w:numPr>
          <w:ilvl w:val="0"/>
          <w:numId w:val="11"/>
        </w:numPr>
        <w:spacing w:after="0" w:line="240" w:lineRule="auto"/>
        <w:ind w:firstLine="709"/>
        <w:rPr>
          <w:lang w:val="ru-RU"/>
        </w:rPr>
      </w:pPr>
      <w:r w:rsidRPr="00D51726">
        <w:rPr>
          <w:lang w:val="ru-RU"/>
        </w:rPr>
        <w:t>сжигание мусора, листвы, деревьев, ветвей, травы, иных отходов, в том</w:t>
      </w:r>
      <w:r w:rsidR="00965554">
        <w:rPr>
          <w:lang w:val="ru-RU"/>
        </w:rPr>
        <w:t xml:space="preserve"> </w:t>
      </w:r>
      <w:r w:rsidRPr="00D51726">
        <w:rPr>
          <w:lang w:val="ru-RU"/>
        </w:rPr>
        <w:t>числе в мусоросборниках (контейнерах), предназначенных для сбора отходов и иных емкостях;</w:t>
      </w:r>
    </w:p>
    <w:p w14:paraId="55AE5F38" w14:textId="307DB3E5" w:rsidR="0062466E" w:rsidRPr="00D51726" w:rsidRDefault="00453DE7" w:rsidP="00E754F1">
      <w:pPr>
        <w:numPr>
          <w:ilvl w:val="0"/>
          <w:numId w:val="11"/>
        </w:numPr>
        <w:spacing w:after="0" w:line="240" w:lineRule="auto"/>
        <w:ind w:firstLine="709"/>
        <w:rPr>
          <w:lang w:val="ru-RU"/>
        </w:rPr>
      </w:pPr>
      <w:r w:rsidRPr="00D51726">
        <w:rPr>
          <w:lang w:val="ru-RU"/>
        </w:rPr>
        <w:lastRenderedPageBreak/>
        <w:t xml:space="preserve">разведение неконтролируемых костров на дворовых </w:t>
      </w:r>
      <w:r w:rsidR="00965554" w:rsidRPr="00D51726">
        <w:rPr>
          <w:lang w:val="ru-RU"/>
        </w:rPr>
        <w:t>территориях многоквартирных</w:t>
      </w:r>
      <w:r w:rsidRPr="00D51726">
        <w:rPr>
          <w:lang w:val="ru-RU"/>
        </w:rPr>
        <w:t xml:space="preserve"> домов, прибрежных территориях водоемов, в парках, скверах, включая территории предприятий и жилых домов индивидуальной застройки, дачных участков и гаражей, за исключением специально отведенных для таких целей территорий;</w:t>
      </w:r>
    </w:p>
    <w:p w14:paraId="1D87D3C4" w14:textId="7F3865B8" w:rsidR="0062466E" w:rsidRPr="00D51726" w:rsidRDefault="00453DE7" w:rsidP="00E754F1">
      <w:pPr>
        <w:numPr>
          <w:ilvl w:val="0"/>
          <w:numId w:val="11"/>
        </w:numPr>
        <w:spacing w:after="0" w:line="240" w:lineRule="auto"/>
        <w:ind w:firstLine="709"/>
        <w:rPr>
          <w:lang w:val="ru-RU"/>
        </w:rPr>
      </w:pPr>
      <w:r w:rsidRPr="00D51726">
        <w:rPr>
          <w:lang w:val="ru-RU"/>
        </w:rPr>
        <w:t>складирование на землях общего пользования строительных материалов</w:t>
      </w:r>
      <w:r w:rsidR="002072B5">
        <w:rPr>
          <w:lang w:val="ru-RU"/>
        </w:rPr>
        <w:t xml:space="preserve"> </w:t>
      </w:r>
      <w:r w:rsidRPr="00D51726">
        <w:rPr>
          <w:lang w:val="ru-RU"/>
        </w:rPr>
        <w:t>(плит перекрытий, песка, щебня, поддонов, кирпичей и других), угля и дров без согласования с правообладателем земельного участка;</w:t>
      </w:r>
    </w:p>
    <w:p w14:paraId="7ED3D9AB" w14:textId="0D0A4C60" w:rsidR="0062466E" w:rsidRPr="00D51726" w:rsidRDefault="00453DE7" w:rsidP="00E754F1">
      <w:pPr>
        <w:numPr>
          <w:ilvl w:val="0"/>
          <w:numId w:val="11"/>
        </w:numPr>
        <w:spacing w:after="0" w:line="240" w:lineRule="auto"/>
        <w:ind w:firstLine="709"/>
        <w:rPr>
          <w:lang w:val="ru-RU"/>
        </w:rPr>
      </w:pPr>
      <w:r w:rsidRPr="00D51726">
        <w:rPr>
          <w:lang w:val="ru-RU"/>
        </w:rPr>
        <w:t>слив (разлив) жидких бытовых и промышленных отходов, технических</w:t>
      </w:r>
      <w:r w:rsidR="006D27C1">
        <w:rPr>
          <w:lang w:val="ru-RU"/>
        </w:rPr>
        <w:t xml:space="preserve"> </w:t>
      </w:r>
      <w:r w:rsidRPr="00D51726">
        <w:rPr>
          <w:lang w:val="ru-RU"/>
        </w:rPr>
        <w:t>жидкостей (нефтепродуктов, химических веществ и прочих) на рельеф местности, в сети ливневой канализации, а также в сети фекальной канализации в неустановленных местах;</w:t>
      </w:r>
    </w:p>
    <w:p w14:paraId="205282AA" w14:textId="120FE211" w:rsidR="0062466E" w:rsidRPr="00310E3B" w:rsidRDefault="00453DE7" w:rsidP="00E754F1">
      <w:pPr>
        <w:numPr>
          <w:ilvl w:val="0"/>
          <w:numId w:val="11"/>
        </w:numPr>
        <w:spacing w:after="0" w:line="240" w:lineRule="auto"/>
        <w:ind w:firstLine="709"/>
        <w:rPr>
          <w:lang w:val="ru-RU"/>
        </w:rPr>
      </w:pPr>
      <w:r w:rsidRPr="00310E3B">
        <w:rPr>
          <w:lang w:val="ru-RU"/>
        </w:rPr>
        <w:t>оставление на улицах не вывезенного собранного мусора, скола льда и</w:t>
      </w:r>
      <w:r w:rsidR="006D27C1">
        <w:rPr>
          <w:lang w:val="ru-RU"/>
        </w:rPr>
        <w:t xml:space="preserve"> </w:t>
      </w:r>
      <w:r w:rsidRPr="00310E3B">
        <w:rPr>
          <w:lang w:val="ru-RU"/>
        </w:rPr>
        <w:t>снежного смета, строительных и иных отходов;</w:t>
      </w:r>
    </w:p>
    <w:p w14:paraId="186B6BE2" w14:textId="7A20527A" w:rsidR="0062466E" w:rsidRPr="00D51726" w:rsidRDefault="00453DE7" w:rsidP="00E754F1">
      <w:pPr>
        <w:numPr>
          <w:ilvl w:val="0"/>
          <w:numId w:val="11"/>
        </w:numPr>
        <w:spacing w:after="0" w:line="240" w:lineRule="auto"/>
        <w:ind w:firstLine="709"/>
        <w:rPr>
          <w:lang w:val="ru-RU"/>
        </w:rPr>
      </w:pPr>
      <w:r w:rsidRPr="00D51726">
        <w:rPr>
          <w:lang w:val="ru-RU"/>
        </w:rPr>
        <w:t>переполнение мусоросборников (контейнеров) для сбора отходов и урн и</w:t>
      </w:r>
      <w:r w:rsidR="006D27C1">
        <w:rPr>
          <w:lang w:val="ru-RU"/>
        </w:rPr>
        <w:t xml:space="preserve"> </w:t>
      </w:r>
      <w:r w:rsidRPr="00D51726">
        <w:rPr>
          <w:lang w:val="ru-RU"/>
        </w:rPr>
        <w:t>загрязнение контейнерных площадок и прилегающих территорий, за исключением случаев, если невыполнение данных работ связано с климатическими условиями;</w:t>
      </w:r>
    </w:p>
    <w:p w14:paraId="6C167273" w14:textId="67B160F3" w:rsidR="0062466E" w:rsidRPr="00D51726" w:rsidRDefault="00453DE7" w:rsidP="00E754F1">
      <w:pPr>
        <w:numPr>
          <w:ilvl w:val="0"/>
          <w:numId w:val="11"/>
        </w:numPr>
        <w:spacing w:after="0" w:line="240" w:lineRule="auto"/>
        <w:ind w:firstLine="709"/>
        <w:rPr>
          <w:lang w:val="ru-RU"/>
        </w:rPr>
      </w:pPr>
      <w:r w:rsidRPr="00D51726">
        <w:rPr>
          <w:lang w:val="ru-RU"/>
        </w:rPr>
        <w:t>сброс отходов производства и потребления, грязи, хозяйственно-бытовых</w:t>
      </w:r>
      <w:r w:rsidR="006D27C1">
        <w:rPr>
          <w:lang w:val="ru-RU"/>
        </w:rPr>
        <w:t xml:space="preserve"> </w:t>
      </w:r>
      <w:r w:rsidRPr="00D51726">
        <w:rPr>
          <w:lang w:val="ru-RU"/>
        </w:rPr>
        <w:t>стоков, скола льда, а также загрязненного снега в водоемы, водоохранные зоны, на газоны, под деревья и кустарники, на проезжую часть дорог, тротуары, в городские леса и в другие, не отведенные для этого места;</w:t>
      </w:r>
    </w:p>
    <w:p w14:paraId="34318C35" w14:textId="31A32DDE" w:rsidR="0062466E" w:rsidRPr="00D51726" w:rsidRDefault="00453DE7" w:rsidP="00E754F1">
      <w:pPr>
        <w:numPr>
          <w:ilvl w:val="0"/>
          <w:numId w:val="11"/>
        </w:numPr>
        <w:spacing w:after="0" w:line="240" w:lineRule="auto"/>
        <w:ind w:firstLine="709"/>
        <w:rPr>
          <w:lang w:val="ru-RU"/>
        </w:rPr>
      </w:pPr>
      <w:r w:rsidRPr="00D51726">
        <w:rPr>
          <w:lang w:val="ru-RU"/>
        </w:rPr>
        <w:t>перевозка отходов, сыпучих строительных материалов, легкой тары,</w:t>
      </w:r>
      <w:r w:rsidR="002072B5">
        <w:rPr>
          <w:lang w:val="ru-RU"/>
        </w:rPr>
        <w:t xml:space="preserve"> </w:t>
      </w:r>
      <w:r w:rsidRPr="00D51726">
        <w:rPr>
          <w:lang w:val="ru-RU"/>
        </w:rPr>
        <w:t>листвы, спила деревьев и других летучих и распыляющих веществ и (или) материалов без покрытия их брезентом или другим материалами, исключающими загрязнение дорог и причинение вреда здоровью людей и окружающей среде;</w:t>
      </w:r>
    </w:p>
    <w:p w14:paraId="6BDC8C6B" w14:textId="5C237863" w:rsidR="007222B3" w:rsidRDefault="00453DE7" w:rsidP="00E754F1">
      <w:pPr>
        <w:numPr>
          <w:ilvl w:val="0"/>
          <w:numId w:val="11"/>
        </w:numPr>
        <w:spacing w:after="0" w:line="240" w:lineRule="auto"/>
        <w:ind w:firstLine="709"/>
        <w:rPr>
          <w:lang w:val="ru-RU"/>
        </w:rPr>
      </w:pPr>
      <w:r w:rsidRPr="00D51726">
        <w:rPr>
          <w:lang w:val="ru-RU"/>
        </w:rPr>
        <w:t>самовольное нанесение надписей и рисунков, на жилые дома, здания,</w:t>
      </w:r>
      <w:r w:rsidR="002072B5">
        <w:rPr>
          <w:lang w:val="ru-RU"/>
        </w:rPr>
        <w:t xml:space="preserve"> </w:t>
      </w:r>
      <w:r w:rsidRPr="00D51726">
        <w:rPr>
          <w:lang w:val="ru-RU"/>
        </w:rPr>
        <w:t>строения, сооружения, ограждения строительных площадок и поверхность тротуаров;</w:t>
      </w:r>
    </w:p>
    <w:p w14:paraId="0703C36F" w14:textId="77777777" w:rsidR="0062466E" w:rsidRDefault="00453DE7" w:rsidP="00E754F1">
      <w:pPr>
        <w:numPr>
          <w:ilvl w:val="0"/>
          <w:numId w:val="11"/>
        </w:numPr>
        <w:spacing w:after="0" w:line="240" w:lineRule="auto"/>
        <w:ind w:firstLine="709"/>
        <w:rPr>
          <w:lang w:val="ru-RU"/>
        </w:rPr>
      </w:pPr>
      <w:r w:rsidRPr="00D51726">
        <w:rPr>
          <w:lang w:val="ru-RU"/>
        </w:rPr>
        <w:t>размещение на зданиях, строениях, сооружениях, временных(некапитальных) объектах, входных группах, ограждениях, остановочных комплексах транспорта общего пользования, опорах освещения, линий электропередачи и контактной сети, а также деревьях каких-либо объявлений и иной информационно-печатной продукции, за исключением размещения в специально отведенных для этих целей мест;</w:t>
      </w:r>
    </w:p>
    <w:p w14:paraId="366D35CB" w14:textId="57CE4687" w:rsidR="0062466E" w:rsidRPr="00D51726" w:rsidRDefault="00453DE7" w:rsidP="00E754F1">
      <w:pPr>
        <w:numPr>
          <w:ilvl w:val="0"/>
          <w:numId w:val="11"/>
        </w:numPr>
        <w:spacing w:after="0" w:line="240" w:lineRule="auto"/>
        <w:ind w:firstLine="709"/>
        <w:rPr>
          <w:lang w:val="ru-RU"/>
        </w:rPr>
      </w:pPr>
      <w:r w:rsidRPr="00D51726">
        <w:rPr>
          <w:lang w:val="ru-RU"/>
        </w:rPr>
        <w:t>повреждение произведений монументально-декоративного искусства,</w:t>
      </w:r>
      <w:r w:rsidR="002072B5">
        <w:rPr>
          <w:lang w:val="ru-RU"/>
        </w:rPr>
        <w:t xml:space="preserve"> </w:t>
      </w:r>
      <w:r w:rsidRPr="00D51726">
        <w:rPr>
          <w:lang w:val="ru-RU"/>
        </w:rPr>
        <w:t>устройств для оформления мобильного и вертикального озеленения, городской мебели, коммунально-бытового и технического оборудования;</w:t>
      </w:r>
    </w:p>
    <w:p w14:paraId="16B576A1" w14:textId="56AF9618" w:rsidR="0062466E" w:rsidRPr="00D51726" w:rsidRDefault="00453DE7" w:rsidP="00E754F1">
      <w:pPr>
        <w:numPr>
          <w:ilvl w:val="0"/>
          <w:numId w:val="11"/>
        </w:numPr>
        <w:spacing w:after="0" w:line="240" w:lineRule="auto"/>
        <w:ind w:firstLine="709"/>
        <w:rPr>
          <w:lang w:val="ru-RU"/>
        </w:rPr>
      </w:pPr>
      <w:r w:rsidRPr="00D51726">
        <w:rPr>
          <w:lang w:val="ru-RU"/>
        </w:rPr>
        <w:t>установка ограждений строительных площадок с выносом их за красную</w:t>
      </w:r>
      <w:r w:rsidR="00880DF3">
        <w:rPr>
          <w:lang w:val="ru-RU"/>
        </w:rPr>
        <w:t xml:space="preserve"> </w:t>
      </w:r>
      <w:r w:rsidRPr="00D51726">
        <w:rPr>
          <w:lang w:val="ru-RU"/>
        </w:rPr>
        <w:t>линию улицы, с занятием под эти цели тротуаров, газонов, дорог без согласования в установленном порядке;</w:t>
      </w:r>
    </w:p>
    <w:p w14:paraId="4A94B5B6" w14:textId="3FFE3636" w:rsidR="0062466E" w:rsidRPr="00D51726" w:rsidRDefault="00453DE7" w:rsidP="00E754F1">
      <w:pPr>
        <w:numPr>
          <w:ilvl w:val="0"/>
          <w:numId w:val="11"/>
        </w:numPr>
        <w:spacing w:after="0" w:line="240" w:lineRule="auto"/>
        <w:ind w:firstLine="709"/>
        <w:rPr>
          <w:lang w:val="ru-RU"/>
        </w:rPr>
      </w:pPr>
      <w:r w:rsidRPr="00D51726">
        <w:rPr>
          <w:lang w:val="ru-RU"/>
        </w:rPr>
        <w:t xml:space="preserve">превышение установленных сроков производства работ, связанных </w:t>
      </w:r>
      <w:r w:rsidR="00965554" w:rsidRPr="00D51726">
        <w:rPr>
          <w:lang w:val="ru-RU"/>
        </w:rPr>
        <w:t>с временным</w:t>
      </w:r>
      <w:r w:rsidRPr="00D51726">
        <w:rPr>
          <w:lang w:val="ru-RU"/>
        </w:rPr>
        <w:t xml:space="preserve"> нарушением благоустройства территории и мест </w:t>
      </w:r>
      <w:r w:rsidRPr="00D51726">
        <w:rPr>
          <w:lang w:val="ru-RU"/>
        </w:rPr>
        <w:lastRenderedPageBreak/>
        <w:t>общего пользования жилых и общественных зданий, с ограничением движения транспорта и пешеходов;</w:t>
      </w:r>
    </w:p>
    <w:p w14:paraId="460BDBF0" w14:textId="322E5815" w:rsidR="0062466E" w:rsidRPr="00D51726" w:rsidRDefault="00453DE7" w:rsidP="00E754F1">
      <w:pPr>
        <w:numPr>
          <w:ilvl w:val="0"/>
          <w:numId w:val="11"/>
        </w:numPr>
        <w:spacing w:after="0" w:line="240" w:lineRule="auto"/>
        <w:ind w:firstLine="709"/>
        <w:rPr>
          <w:lang w:val="ru-RU"/>
        </w:rPr>
      </w:pPr>
      <w:r w:rsidRPr="00D51726">
        <w:rPr>
          <w:lang w:val="ru-RU"/>
        </w:rPr>
        <w:t>размещение транспортных средств на придомовой территории и</w:t>
      </w:r>
      <w:r w:rsidR="00880DF3">
        <w:rPr>
          <w:lang w:val="ru-RU"/>
        </w:rPr>
        <w:t xml:space="preserve"> </w:t>
      </w:r>
      <w:r w:rsidRPr="00D51726">
        <w:rPr>
          <w:lang w:val="ru-RU"/>
        </w:rPr>
        <w:t>внутримикрорайонных проездах, затрудняющих работу снегоуборочной техники, мусоровозных и коммунальных машин для уборки улиц, специального транспорта оперативных и аварийных служб, детских игровых и спортивных площадках, зонах отдыха и озеленения, цветниках, в арках зданий, тротуарах, а также на площадках, предназначенных для хозяйственных целей, к числу которых относятся места для выгула собак, площадки для установки контейнеров, площадки для сушки белья и чистки одежды и иных бытовых нужд;</w:t>
      </w:r>
    </w:p>
    <w:p w14:paraId="50015157" w14:textId="31766102" w:rsidR="0062466E" w:rsidRPr="00310E3B" w:rsidRDefault="00453DE7" w:rsidP="00E754F1">
      <w:pPr>
        <w:numPr>
          <w:ilvl w:val="0"/>
          <w:numId w:val="11"/>
        </w:numPr>
        <w:spacing w:after="0" w:line="240" w:lineRule="auto"/>
        <w:ind w:firstLine="709"/>
        <w:rPr>
          <w:lang w:val="ru-RU"/>
        </w:rPr>
      </w:pPr>
      <w:r w:rsidRPr="00310E3B">
        <w:rPr>
          <w:lang w:val="ru-RU"/>
        </w:rPr>
        <w:t xml:space="preserve">осуществление подогрева транспортных средств от электрических </w:t>
      </w:r>
      <w:r w:rsidR="00965554" w:rsidRPr="00310E3B">
        <w:rPr>
          <w:lang w:val="ru-RU"/>
        </w:rPr>
        <w:t>сетей путём</w:t>
      </w:r>
      <w:r w:rsidRPr="00310E3B">
        <w:rPr>
          <w:lang w:val="ru-RU"/>
        </w:rPr>
        <w:t xml:space="preserve"> выноса переносных электрических проводов за пределы фасадов зданий, строений, сооружений;</w:t>
      </w:r>
    </w:p>
    <w:p w14:paraId="5D9A5790" w14:textId="77777777" w:rsidR="0062466E" w:rsidRPr="00D51726" w:rsidRDefault="001209BF" w:rsidP="00E754F1">
      <w:pPr>
        <w:numPr>
          <w:ilvl w:val="0"/>
          <w:numId w:val="11"/>
        </w:numPr>
        <w:spacing w:after="0" w:line="240" w:lineRule="auto"/>
        <w:ind w:firstLine="709"/>
        <w:rPr>
          <w:lang w:val="ru-RU"/>
        </w:rPr>
      </w:pPr>
      <w:r w:rsidRPr="001209BF">
        <w:rPr>
          <w:lang w:val="ru-RU"/>
        </w:rPr>
        <w:t>стоянка и хранение автотранспортных средств на расстоянии менее 10 м</w:t>
      </w:r>
      <w:r>
        <w:rPr>
          <w:lang w:val="ru-RU"/>
        </w:rPr>
        <w:t xml:space="preserve">. </w:t>
      </w:r>
      <w:r w:rsidRPr="001209BF">
        <w:rPr>
          <w:lang w:val="ru-RU"/>
        </w:rPr>
        <w:t>от окон жилых и общественных зданий, на площадках для мусоросборников (контейнеров), или в непосредственной близости от них, затрудняющие движение пешеходов, работу ассенизаторских, мусороуборочных машин, иных коммунальных и специальных служб</w:t>
      </w:r>
      <w:r>
        <w:rPr>
          <w:lang w:val="ru-RU"/>
        </w:rPr>
        <w:t>;</w:t>
      </w:r>
    </w:p>
    <w:p w14:paraId="051E0ACE" w14:textId="214DA0ED" w:rsidR="0062466E" w:rsidRPr="00D51726" w:rsidRDefault="00453DE7" w:rsidP="00E754F1">
      <w:pPr>
        <w:numPr>
          <w:ilvl w:val="0"/>
          <w:numId w:val="11"/>
        </w:numPr>
        <w:spacing w:after="0" w:line="240" w:lineRule="auto"/>
        <w:ind w:firstLine="709"/>
        <w:rPr>
          <w:lang w:val="ru-RU"/>
        </w:rPr>
      </w:pPr>
      <w:r w:rsidRPr="00D51726">
        <w:rPr>
          <w:lang w:val="ru-RU"/>
        </w:rPr>
        <w:t>мойка механических транспортных средств, а также их ремонт,</w:t>
      </w:r>
      <w:r w:rsidR="004822F4">
        <w:rPr>
          <w:lang w:val="ru-RU"/>
        </w:rPr>
        <w:t xml:space="preserve"> </w:t>
      </w:r>
      <w:r w:rsidRPr="00D51726">
        <w:rPr>
          <w:lang w:val="ru-RU"/>
        </w:rPr>
        <w:t xml:space="preserve">сопровождающийся загрязнением территории </w:t>
      </w:r>
      <w:r w:rsidR="00DC2915">
        <w:rPr>
          <w:lang w:val="ru-RU"/>
        </w:rPr>
        <w:t>города Нефтеюганска</w:t>
      </w:r>
      <w:r w:rsidR="00880DF3">
        <w:rPr>
          <w:lang w:val="ru-RU"/>
        </w:rPr>
        <w:t xml:space="preserve"> </w:t>
      </w:r>
      <w:r w:rsidRPr="00D51726">
        <w:rPr>
          <w:lang w:val="ru-RU"/>
        </w:rPr>
        <w:t>горюче</w:t>
      </w:r>
      <w:r w:rsidR="0070203B">
        <w:rPr>
          <w:lang w:val="ru-RU"/>
        </w:rPr>
        <w:t>-</w:t>
      </w:r>
      <w:r w:rsidRPr="00D51726">
        <w:rPr>
          <w:lang w:val="ru-RU"/>
        </w:rPr>
        <w:t>смазочными и иными материалами, вне установленных для этих целей мест;</w:t>
      </w:r>
    </w:p>
    <w:p w14:paraId="6C912BFE" w14:textId="28D7F2FF" w:rsidR="0062466E" w:rsidRPr="00D51726" w:rsidRDefault="00453DE7" w:rsidP="00E754F1">
      <w:pPr>
        <w:numPr>
          <w:ilvl w:val="0"/>
          <w:numId w:val="11"/>
        </w:numPr>
        <w:spacing w:after="0" w:line="240" w:lineRule="auto"/>
        <w:ind w:firstLine="709"/>
        <w:rPr>
          <w:lang w:val="ru-RU"/>
        </w:rPr>
      </w:pPr>
      <w:r w:rsidRPr="00D51726">
        <w:rPr>
          <w:lang w:val="ru-RU"/>
        </w:rPr>
        <w:t xml:space="preserve">самовольная установка ограждающих конструкций для </w:t>
      </w:r>
      <w:r w:rsidR="00965554" w:rsidRPr="00D51726">
        <w:rPr>
          <w:lang w:val="ru-RU"/>
        </w:rPr>
        <w:t>стоянки транспортных</w:t>
      </w:r>
      <w:r w:rsidRPr="00D51726">
        <w:rPr>
          <w:lang w:val="ru-RU"/>
        </w:rPr>
        <w:t xml:space="preserve"> средств на дворовых территориях и в иных местах общего пользования;</w:t>
      </w:r>
    </w:p>
    <w:p w14:paraId="1851A118" w14:textId="1EE1B517" w:rsidR="0062466E" w:rsidRPr="00D51726" w:rsidRDefault="00453DE7" w:rsidP="00E754F1">
      <w:pPr>
        <w:numPr>
          <w:ilvl w:val="0"/>
          <w:numId w:val="11"/>
        </w:numPr>
        <w:spacing w:after="0" w:line="240" w:lineRule="auto"/>
        <w:ind w:firstLine="709"/>
        <w:rPr>
          <w:lang w:val="ru-RU"/>
        </w:rPr>
      </w:pPr>
      <w:r w:rsidRPr="00D51726">
        <w:rPr>
          <w:lang w:val="ru-RU"/>
        </w:rPr>
        <w:t xml:space="preserve">выезд на асфальтированные дороги со строительных площадок и </w:t>
      </w:r>
      <w:r w:rsidR="00515F6D" w:rsidRPr="00D51726">
        <w:rPr>
          <w:lang w:val="ru-RU"/>
        </w:rPr>
        <w:t>других неблагоустроенных</w:t>
      </w:r>
      <w:r w:rsidRPr="00D51726">
        <w:rPr>
          <w:lang w:val="ru-RU"/>
        </w:rPr>
        <w:t xml:space="preserve"> территорий на транспорте, не очищенном от грязи;</w:t>
      </w:r>
    </w:p>
    <w:p w14:paraId="0E9DC5E7" w14:textId="25B820E6" w:rsidR="0062466E" w:rsidRPr="00D51726" w:rsidRDefault="00453DE7" w:rsidP="00E754F1">
      <w:pPr>
        <w:numPr>
          <w:ilvl w:val="0"/>
          <w:numId w:val="11"/>
        </w:numPr>
        <w:spacing w:after="0" w:line="240" w:lineRule="auto"/>
        <w:ind w:firstLine="709"/>
        <w:rPr>
          <w:lang w:val="ru-RU"/>
        </w:rPr>
      </w:pPr>
      <w:r w:rsidRPr="00D51726">
        <w:rPr>
          <w:lang w:val="ru-RU"/>
        </w:rPr>
        <w:t>торговля в не установленных для этого местах: на улицах, площадях, на</w:t>
      </w:r>
      <w:r w:rsidR="00880DF3">
        <w:rPr>
          <w:lang w:val="ru-RU"/>
        </w:rPr>
        <w:t xml:space="preserve"> </w:t>
      </w:r>
      <w:r w:rsidRPr="00D51726">
        <w:rPr>
          <w:lang w:val="ru-RU"/>
        </w:rPr>
        <w:t>обочинах автомобильных дорог общего пользования, газонах, тротуарах, остановках общественного транспорта и других неустановленных местах;</w:t>
      </w:r>
    </w:p>
    <w:p w14:paraId="55BDDA86" w14:textId="7DCE7A6A" w:rsidR="0062466E" w:rsidRPr="00D51726" w:rsidRDefault="00453DE7" w:rsidP="00E754F1">
      <w:pPr>
        <w:numPr>
          <w:ilvl w:val="0"/>
          <w:numId w:val="11"/>
        </w:numPr>
        <w:spacing w:after="0" w:line="240" w:lineRule="auto"/>
        <w:ind w:firstLine="709"/>
        <w:rPr>
          <w:lang w:val="ru-RU"/>
        </w:rPr>
      </w:pPr>
      <w:r w:rsidRPr="00D51726">
        <w:rPr>
          <w:lang w:val="ru-RU"/>
        </w:rPr>
        <w:t>самовольное размещение объектов торговли и общественного питания</w:t>
      </w:r>
      <w:r w:rsidR="004822F4">
        <w:rPr>
          <w:lang w:val="ru-RU"/>
        </w:rPr>
        <w:t xml:space="preserve"> </w:t>
      </w:r>
      <w:r w:rsidRPr="00D51726">
        <w:rPr>
          <w:lang w:val="ru-RU"/>
        </w:rPr>
        <w:t>(павильонов, палаток, лотков, киосков, летних кафе и других), гаражей или иных строений и сооружений;</w:t>
      </w:r>
    </w:p>
    <w:p w14:paraId="6F753BF1" w14:textId="5423BE59" w:rsidR="0062466E" w:rsidRPr="00F5480C" w:rsidRDefault="00453DE7" w:rsidP="00E754F1">
      <w:pPr>
        <w:numPr>
          <w:ilvl w:val="0"/>
          <w:numId w:val="11"/>
        </w:numPr>
        <w:spacing w:after="0" w:line="240" w:lineRule="auto"/>
        <w:ind w:firstLine="709"/>
        <w:rPr>
          <w:lang w:val="ru-RU"/>
        </w:rPr>
      </w:pPr>
      <w:r w:rsidRPr="00310E3B">
        <w:rPr>
          <w:lang w:val="ru-RU"/>
        </w:rPr>
        <w:t>использование зеленых зон, отведенных под размещение объектов</w:t>
      </w:r>
      <w:r w:rsidR="00880DF3">
        <w:rPr>
          <w:lang w:val="ru-RU"/>
        </w:rPr>
        <w:t xml:space="preserve"> </w:t>
      </w:r>
      <w:r w:rsidRPr="00310E3B">
        <w:rPr>
          <w:lang w:val="ru-RU"/>
        </w:rPr>
        <w:t xml:space="preserve">благоустройства (в том числе газонов) в отсутствие разрешений на </w:t>
      </w:r>
      <w:r w:rsidRPr="00F5480C">
        <w:rPr>
          <w:lang w:val="ru-RU"/>
        </w:rPr>
        <w:t>строительство</w:t>
      </w:r>
      <w:r w:rsidR="00310E3B" w:rsidRPr="00F5480C">
        <w:rPr>
          <w:lang w:val="ru-RU"/>
        </w:rPr>
        <w:t xml:space="preserve"> или разрешения на использование земельного участка</w:t>
      </w:r>
      <w:r w:rsidRPr="00F5480C">
        <w:rPr>
          <w:lang w:val="ru-RU"/>
        </w:rPr>
        <w:t>;</w:t>
      </w:r>
    </w:p>
    <w:p w14:paraId="7F8970A7" w14:textId="4B3E98F9" w:rsidR="0062466E" w:rsidRPr="00D51726" w:rsidRDefault="00453DE7" w:rsidP="00E754F1">
      <w:pPr>
        <w:numPr>
          <w:ilvl w:val="0"/>
          <w:numId w:val="11"/>
        </w:numPr>
        <w:spacing w:after="0" w:line="240" w:lineRule="auto"/>
        <w:ind w:firstLine="709"/>
        <w:rPr>
          <w:lang w:val="ru-RU"/>
        </w:rPr>
      </w:pPr>
      <w:r w:rsidRPr="00D51726">
        <w:rPr>
          <w:lang w:val="ru-RU"/>
        </w:rPr>
        <w:t xml:space="preserve">захоронение скота, домашних животных в не отведенных для этих </w:t>
      </w:r>
      <w:r w:rsidR="00515F6D" w:rsidRPr="00D51726">
        <w:rPr>
          <w:lang w:val="ru-RU"/>
        </w:rPr>
        <w:t>целей местах</w:t>
      </w:r>
      <w:r w:rsidRPr="00D51726">
        <w:rPr>
          <w:lang w:val="ru-RU"/>
        </w:rPr>
        <w:t>;</w:t>
      </w:r>
    </w:p>
    <w:p w14:paraId="56B3AA48" w14:textId="77777777" w:rsidR="0062466E" w:rsidRPr="00D51726" w:rsidRDefault="00453DE7" w:rsidP="00E754F1">
      <w:pPr>
        <w:numPr>
          <w:ilvl w:val="0"/>
          <w:numId w:val="11"/>
        </w:numPr>
        <w:spacing w:after="0" w:line="240" w:lineRule="auto"/>
        <w:ind w:firstLine="680"/>
        <w:rPr>
          <w:lang w:val="ru-RU"/>
        </w:rPr>
      </w:pPr>
      <w:r w:rsidRPr="00D51726">
        <w:rPr>
          <w:lang w:val="ru-RU"/>
        </w:rPr>
        <w:t>повреждение и уничтожение объектов благоустройства;</w:t>
      </w:r>
    </w:p>
    <w:p w14:paraId="4598707C" w14:textId="5B8A5EB6" w:rsidR="0062466E" w:rsidRPr="00D51726" w:rsidRDefault="00453DE7" w:rsidP="00E754F1">
      <w:pPr>
        <w:numPr>
          <w:ilvl w:val="0"/>
          <w:numId w:val="11"/>
        </w:numPr>
        <w:spacing w:after="0" w:line="240" w:lineRule="auto"/>
        <w:ind w:firstLine="680"/>
        <w:rPr>
          <w:lang w:val="ru-RU"/>
        </w:rPr>
      </w:pPr>
      <w:r w:rsidRPr="00D51726">
        <w:rPr>
          <w:lang w:val="ru-RU"/>
        </w:rPr>
        <w:t xml:space="preserve">выпас сельскохозяйственных животных в не установленных для </w:t>
      </w:r>
      <w:r w:rsidR="00515F6D" w:rsidRPr="00D51726">
        <w:rPr>
          <w:lang w:val="ru-RU"/>
        </w:rPr>
        <w:t>этих целей</w:t>
      </w:r>
      <w:r w:rsidRPr="00D51726">
        <w:rPr>
          <w:lang w:val="ru-RU"/>
        </w:rPr>
        <w:t xml:space="preserve"> местах;</w:t>
      </w:r>
    </w:p>
    <w:p w14:paraId="04202735" w14:textId="6613934D" w:rsidR="005C5A3E" w:rsidRPr="00F5480C" w:rsidRDefault="00453DE7" w:rsidP="00E754F1">
      <w:pPr>
        <w:numPr>
          <w:ilvl w:val="0"/>
          <w:numId w:val="11"/>
        </w:numPr>
        <w:spacing w:after="0" w:line="240" w:lineRule="auto"/>
        <w:ind w:firstLine="680"/>
        <w:rPr>
          <w:lang w:val="ru-RU"/>
        </w:rPr>
      </w:pPr>
      <w:r w:rsidRPr="005C5A3E">
        <w:rPr>
          <w:lang w:val="ru-RU"/>
        </w:rPr>
        <w:t xml:space="preserve">нарушение требований по охране расположенных в </w:t>
      </w:r>
      <w:r w:rsidR="00515F6D" w:rsidRPr="005C5A3E">
        <w:rPr>
          <w:lang w:val="ru-RU"/>
        </w:rPr>
        <w:t>границах населённых</w:t>
      </w:r>
      <w:r w:rsidRPr="005C5A3E">
        <w:rPr>
          <w:lang w:val="ru-RU"/>
        </w:rPr>
        <w:t xml:space="preserve"> пунктов газонов, цветников и иных территорий, занятых травянистыми растениями, выразившееся в складировании на таких </w:t>
      </w:r>
      <w:r w:rsidRPr="005C5A3E">
        <w:rPr>
          <w:lang w:val="ru-RU"/>
        </w:rPr>
        <w:lastRenderedPageBreak/>
        <w:t xml:space="preserve">территориях строительных материалов, снега, сколов льда, оборудования, </w:t>
      </w:r>
      <w:r w:rsidRPr="00F5480C">
        <w:rPr>
          <w:lang w:val="ru-RU"/>
        </w:rPr>
        <w:t>угля, дров, в наезде и размещении на них транспортных средств.</w:t>
      </w:r>
    </w:p>
    <w:p w14:paraId="608CCDC8" w14:textId="77777777" w:rsidR="00897266" w:rsidRPr="00F5480C" w:rsidRDefault="005C5A3E" w:rsidP="00E754F1">
      <w:pPr>
        <w:numPr>
          <w:ilvl w:val="0"/>
          <w:numId w:val="11"/>
        </w:numPr>
        <w:spacing w:after="0" w:line="240" w:lineRule="auto"/>
        <w:ind w:firstLine="680"/>
        <w:rPr>
          <w:color w:val="auto"/>
          <w:lang w:val="ru-RU"/>
        </w:rPr>
      </w:pPr>
      <w:r w:rsidRPr="00F5480C">
        <w:rPr>
          <w:color w:val="auto"/>
          <w:lang w:val="ru-RU"/>
        </w:rPr>
        <w:t xml:space="preserve">выброс, сброс, складирование, размещение отработанных автомобильных шин вне специально отведенных для этого мест. </w:t>
      </w:r>
    </w:p>
    <w:p w14:paraId="14BF4DF9" w14:textId="77777777" w:rsidR="005C5A3E" w:rsidRDefault="005C5A3E" w:rsidP="00EA7BBD">
      <w:pPr>
        <w:spacing w:after="0" w:line="240" w:lineRule="auto"/>
        <w:ind w:firstLine="680"/>
        <w:rPr>
          <w:lang w:val="ru-RU"/>
        </w:rPr>
      </w:pPr>
    </w:p>
    <w:p w14:paraId="0A1EF48B" w14:textId="77777777" w:rsidR="0062466E" w:rsidRPr="00D51726" w:rsidRDefault="00453DE7">
      <w:pPr>
        <w:pStyle w:val="10"/>
        <w:ind w:left="561" w:right="0"/>
      </w:pPr>
      <w:r w:rsidRPr="00D51726">
        <w:t>Статья 7. Документация в области благоустройства</w:t>
      </w:r>
    </w:p>
    <w:p w14:paraId="60983CFB" w14:textId="77777777" w:rsidR="0062466E" w:rsidRPr="00D51726" w:rsidRDefault="00453DE7" w:rsidP="00C33F0E">
      <w:pPr>
        <w:spacing w:after="0" w:line="240" w:lineRule="auto"/>
        <w:ind w:firstLine="709"/>
        <w:rPr>
          <w:lang w:val="ru-RU"/>
        </w:rPr>
      </w:pPr>
      <w:r w:rsidRPr="00D51726">
        <w:rPr>
          <w:lang w:val="ru-RU"/>
        </w:rPr>
        <w:t>1. Документацией в области благоустройства является:</w:t>
      </w:r>
    </w:p>
    <w:p w14:paraId="4B6843C6" w14:textId="35192B93" w:rsidR="0062466E" w:rsidRPr="00D51726" w:rsidRDefault="00453DE7" w:rsidP="00E754F1">
      <w:pPr>
        <w:numPr>
          <w:ilvl w:val="0"/>
          <w:numId w:val="12"/>
        </w:numPr>
        <w:spacing w:after="0" w:line="240" w:lineRule="auto"/>
        <w:ind w:firstLine="709"/>
        <w:rPr>
          <w:lang w:val="ru-RU"/>
        </w:rPr>
      </w:pPr>
      <w:r w:rsidRPr="00D51726">
        <w:rPr>
          <w:lang w:val="ru-RU"/>
        </w:rPr>
        <w:t xml:space="preserve">концептуальный проект (дизайн-проект) архитектурного </w:t>
      </w:r>
      <w:r w:rsidR="00515F6D" w:rsidRPr="00D51726">
        <w:rPr>
          <w:lang w:val="ru-RU"/>
        </w:rPr>
        <w:t>и художественного</w:t>
      </w:r>
      <w:r w:rsidRPr="00D51726">
        <w:rPr>
          <w:lang w:val="ru-RU"/>
        </w:rPr>
        <w:t xml:space="preserve"> оформления объектов благоустройства (далее - концептуальный проект);</w:t>
      </w:r>
    </w:p>
    <w:p w14:paraId="79FCCD8E" w14:textId="71CFA55E" w:rsidR="0062466E" w:rsidRPr="00D51726" w:rsidRDefault="00453DE7" w:rsidP="00E754F1">
      <w:pPr>
        <w:numPr>
          <w:ilvl w:val="0"/>
          <w:numId w:val="12"/>
        </w:numPr>
        <w:spacing w:after="0" w:line="240" w:lineRule="auto"/>
        <w:ind w:firstLine="709"/>
        <w:rPr>
          <w:lang w:val="ru-RU"/>
        </w:rPr>
      </w:pPr>
      <w:r w:rsidRPr="00D51726">
        <w:rPr>
          <w:lang w:val="ru-RU"/>
        </w:rPr>
        <w:t xml:space="preserve">проект благоустройства (комплексный проект благоустройства) </w:t>
      </w:r>
      <w:r w:rsidR="00515F6D" w:rsidRPr="00D51726">
        <w:rPr>
          <w:lang w:val="ru-RU"/>
        </w:rPr>
        <w:t>объектов и</w:t>
      </w:r>
      <w:r w:rsidRPr="00D51726">
        <w:rPr>
          <w:lang w:val="ru-RU"/>
        </w:rPr>
        <w:t xml:space="preserve"> элементов благоустройства (далее - проект благоустройства);</w:t>
      </w:r>
    </w:p>
    <w:p w14:paraId="7266BD7D" w14:textId="1D5E0880" w:rsidR="0062466E" w:rsidRPr="00D51726" w:rsidRDefault="00453DE7" w:rsidP="00E754F1">
      <w:pPr>
        <w:numPr>
          <w:ilvl w:val="0"/>
          <w:numId w:val="12"/>
        </w:numPr>
        <w:spacing w:after="0" w:line="240" w:lineRule="auto"/>
        <w:ind w:firstLine="709"/>
        <w:rPr>
          <w:lang w:val="ru-RU"/>
        </w:rPr>
      </w:pPr>
      <w:r w:rsidRPr="00D51726">
        <w:rPr>
          <w:lang w:val="ru-RU"/>
        </w:rPr>
        <w:t xml:space="preserve">схема благоустройства (план благоустройства) территории, </w:t>
      </w:r>
      <w:r w:rsidR="00515F6D" w:rsidRPr="00D51726">
        <w:rPr>
          <w:lang w:val="ru-RU"/>
        </w:rPr>
        <w:t>участка территории</w:t>
      </w:r>
      <w:r w:rsidRPr="00D51726">
        <w:rPr>
          <w:lang w:val="ru-RU"/>
        </w:rPr>
        <w:t>, объекта благоустройства, части объекта благоустройства, отражающая размещение существующих и планируемых к размещению элементов благоустройства.</w:t>
      </w:r>
    </w:p>
    <w:p w14:paraId="6A805CD1" w14:textId="0DAE9BA2" w:rsidR="00C33F0E" w:rsidRPr="00C33F0E" w:rsidRDefault="00453DE7" w:rsidP="00E754F1">
      <w:pPr>
        <w:numPr>
          <w:ilvl w:val="0"/>
          <w:numId w:val="13"/>
        </w:numPr>
        <w:spacing w:after="0" w:line="240" w:lineRule="auto"/>
        <w:ind w:firstLine="709"/>
        <w:rPr>
          <w:lang w:val="ru-RU"/>
        </w:rPr>
      </w:pPr>
      <w:r w:rsidRPr="00C33F0E">
        <w:rPr>
          <w:lang w:val="ru-RU"/>
        </w:rPr>
        <w:t xml:space="preserve">Облагораживание территории </w:t>
      </w:r>
      <w:r w:rsidR="00DC2915">
        <w:rPr>
          <w:lang w:val="ru-RU"/>
        </w:rPr>
        <w:t>города Нефтеюганска</w:t>
      </w:r>
      <w:r w:rsidR="00507045">
        <w:rPr>
          <w:lang w:val="ru-RU"/>
        </w:rPr>
        <w:t xml:space="preserve"> </w:t>
      </w:r>
      <w:r w:rsidRPr="00C33F0E">
        <w:rPr>
          <w:lang w:val="ru-RU"/>
        </w:rPr>
        <w:t xml:space="preserve">осуществляется </w:t>
      </w:r>
      <w:r w:rsidR="00507045" w:rsidRPr="00C33F0E">
        <w:rPr>
          <w:lang w:val="ru-RU"/>
        </w:rPr>
        <w:t>на основании</w:t>
      </w:r>
      <w:r w:rsidRPr="00C33F0E">
        <w:rPr>
          <w:lang w:val="ru-RU"/>
        </w:rPr>
        <w:t xml:space="preserve"> документации в области благоустройства</w:t>
      </w:r>
      <w:r w:rsidR="00C33F0E">
        <w:rPr>
          <w:lang w:val="ru-RU"/>
        </w:rPr>
        <w:t>.</w:t>
      </w:r>
    </w:p>
    <w:p w14:paraId="5975BA3B" w14:textId="0A6E5B9F" w:rsidR="0062466E" w:rsidRPr="00C33F0E" w:rsidRDefault="00453DE7" w:rsidP="00E754F1">
      <w:pPr>
        <w:numPr>
          <w:ilvl w:val="0"/>
          <w:numId w:val="13"/>
        </w:numPr>
        <w:spacing w:after="0" w:line="240" w:lineRule="auto"/>
        <w:ind w:firstLine="709"/>
        <w:rPr>
          <w:lang w:val="ru-RU"/>
        </w:rPr>
      </w:pPr>
      <w:r w:rsidRPr="00C33F0E">
        <w:rPr>
          <w:lang w:val="ru-RU"/>
        </w:rPr>
        <w:t xml:space="preserve">Заказчиками документации в области благоустройства являются </w:t>
      </w:r>
      <w:r w:rsidR="00515F6D" w:rsidRPr="00C33F0E">
        <w:rPr>
          <w:lang w:val="ru-RU"/>
        </w:rPr>
        <w:t>органы местного</w:t>
      </w:r>
      <w:r w:rsidRPr="00C33F0E">
        <w:rPr>
          <w:lang w:val="ru-RU"/>
        </w:rPr>
        <w:t xml:space="preserve"> самоуправления </w:t>
      </w:r>
      <w:r w:rsidR="00DC2915">
        <w:rPr>
          <w:lang w:val="ru-RU"/>
        </w:rPr>
        <w:t>города Нефтеюганска</w:t>
      </w:r>
      <w:r w:rsidRPr="00C33F0E">
        <w:rPr>
          <w:lang w:val="ru-RU"/>
        </w:rPr>
        <w:t>, физические и юридические лица.</w:t>
      </w:r>
    </w:p>
    <w:p w14:paraId="14765063" w14:textId="5E4ECA91" w:rsidR="0062466E" w:rsidRPr="00D51726" w:rsidRDefault="00453DE7" w:rsidP="00E754F1">
      <w:pPr>
        <w:numPr>
          <w:ilvl w:val="0"/>
          <w:numId w:val="13"/>
        </w:numPr>
        <w:spacing w:after="0" w:line="240" w:lineRule="auto"/>
        <w:ind w:firstLine="709"/>
        <w:rPr>
          <w:lang w:val="ru-RU"/>
        </w:rPr>
      </w:pPr>
      <w:r w:rsidRPr="00D51726">
        <w:rPr>
          <w:lang w:val="ru-RU"/>
        </w:rPr>
        <w:t>Исполнителями документации в области благоустройства являются</w:t>
      </w:r>
      <w:r w:rsidR="00A758F2">
        <w:rPr>
          <w:lang w:val="ru-RU"/>
        </w:rPr>
        <w:t xml:space="preserve"> </w:t>
      </w:r>
      <w:r w:rsidRPr="00D51726">
        <w:rPr>
          <w:lang w:val="ru-RU"/>
        </w:rPr>
        <w:t>физические и юридические лица, выполняющие работы на основании муниципального контракта, договора или на добровольной основе.</w:t>
      </w:r>
    </w:p>
    <w:p w14:paraId="19F6AF79" w14:textId="73CA93E8" w:rsidR="00902E3A" w:rsidRPr="00C33F0E" w:rsidRDefault="00453DE7" w:rsidP="00E754F1">
      <w:pPr>
        <w:numPr>
          <w:ilvl w:val="0"/>
          <w:numId w:val="13"/>
        </w:numPr>
        <w:spacing w:after="0" w:line="240" w:lineRule="auto"/>
        <w:ind w:firstLine="709"/>
        <w:rPr>
          <w:strike/>
          <w:lang w:val="ru-RU"/>
        </w:rPr>
      </w:pPr>
      <w:r w:rsidRPr="00C33F0E">
        <w:rPr>
          <w:lang w:val="ru-RU"/>
        </w:rPr>
        <w:t xml:space="preserve">Создание и размещение элементов благоустройства должны вестись </w:t>
      </w:r>
      <w:r w:rsidR="00515F6D" w:rsidRPr="00C33F0E">
        <w:rPr>
          <w:lang w:val="ru-RU"/>
        </w:rPr>
        <w:t>в соответствии</w:t>
      </w:r>
      <w:r w:rsidRPr="00C33F0E">
        <w:rPr>
          <w:lang w:val="ru-RU"/>
        </w:rPr>
        <w:t xml:space="preserve"> с согласованной документацией в области благоустройства</w:t>
      </w:r>
      <w:r w:rsidR="00C33F0E">
        <w:rPr>
          <w:lang w:val="ru-RU"/>
        </w:rPr>
        <w:t>.</w:t>
      </w:r>
    </w:p>
    <w:p w14:paraId="27B66FB4" w14:textId="7D273C72" w:rsidR="0062466E" w:rsidRPr="00902E3A" w:rsidRDefault="00453DE7" w:rsidP="00E754F1">
      <w:pPr>
        <w:numPr>
          <w:ilvl w:val="0"/>
          <w:numId w:val="13"/>
        </w:numPr>
        <w:spacing w:after="0" w:line="240" w:lineRule="auto"/>
        <w:ind w:firstLine="709"/>
        <w:rPr>
          <w:lang w:val="ru-RU"/>
        </w:rPr>
      </w:pPr>
      <w:r w:rsidRPr="00902E3A">
        <w:rPr>
          <w:lang w:val="ru-RU"/>
        </w:rPr>
        <w:t>Документация в области благоустройства не разрабатывается в</w:t>
      </w:r>
      <w:r w:rsidR="00A758F2">
        <w:rPr>
          <w:lang w:val="ru-RU"/>
        </w:rPr>
        <w:t xml:space="preserve"> </w:t>
      </w:r>
      <w:r w:rsidRPr="00902E3A">
        <w:rPr>
          <w:lang w:val="ru-RU"/>
        </w:rPr>
        <w:t>отношении:</w:t>
      </w:r>
    </w:p>
    <w:p w14:paraId="1CE80F74" w14:textId="3D99263D" w:rsidR="0062466E" w:rsidRPr="00D51726" w:rsidRDefault="00453DE7" w:rsidP="00E754F1">
      <w:pPr>
        <w:numPr>
          <w:ilvl w:val="0"/>
          <w:numId w:val="14"/>
        </w:numPr>
        <w:spacing w:after="0" w:line="240" w:lineRule="auto"/>
        <w:ind w:firstLine="709"/>
        <w:rPr>
          <w:lang w:val="ru-RU"/>
        </w:rPr>
      </w:pPr>
      <w:r w:rsidRPr="00D51726">
        <w:rPr>
          <w:lang w:val="ru-RU"/>
        </w:rPr>
        <w:t>ограждений, устанавливаемых на период проведения работ по</w:t>
      </w:r>
      <w:r w:rsidR="00515F6D">
        <w:rPr>
          <w:lang w:val="ru-RU"/>
        </w:rPr>
        <w:t xml:space="preserve"> </w:t>
      </w:r>
      <w:r w:rsidRPr="00D51726">
        <w:rPr>
          <w:lang w:val="ru-RU"/>
        </w:rPr>
        <w:t>благоустройству, а также строительства и реконструкции объектов капитального строительства;</w:t>
      </w:r>
    </w:p>
    <w:p w14:paraId="0DA59E6D" w14:textId="62C070B8" w:rsidR="0062466E" w:rsidRPr="00D51726" w:rsidRDefault="00453DE7" w:rsidP="00E754F1">
      <w:pPr>
        <w:numPr>
          <w:ilvl w:val="0"/>
          <w:numId w:val="14"/>
        </w:numPr>
        <w:spacing w:after="0" w:line="240" w:lineRule="auto"/>
        <w:ind w:firstLine="709"/>
        <w:rPr>
          <w:lang w:val="ru-RU"/>
        </w:rPr>
      </w:pPr>
      <w:r w:rsidRPr="00D51726">
        <w:rPr>
          <w:lang w:val="ru-RU"/>
        </w:rPr>
        <w:t xml:space="preserve">работ по текущему ремонту фасадов зданий, строений, сооружений </w:t>
      </w:r>
      <w:r w:rsidR="00515F6D" w:rsidRPr="00D51726">
        <w:rPr>
          <w:lang w:val="ru-RU"/>
        </w:rPr>
        <w:t>и связанных</w:t>
      </w:r>
      <w:r w:rsidRPr="00D51726">
        <w:rPr>
          <w:lang w:val="ru-RU"/>
        </w:rPr>
        <w:t xml:space="preserve"> с ним работ по восстановлению элементов декора;</w:t>
      </w:r>
    </w:p>
    <w:p w14:paraId="25BB6170" w14:textId="19892958" w:rsidR="0062466E" w:rsidRPr="00D51726" w:rsidRDefault="00453DE7" w:rsidP="00E754F1">
      <w:pPr>
        <w:numPr>
          <w:ilvl w:val="0"/>
          <w:numId w:val="14"/>
        </w:numPr>
        <w:spacing w:after="0" w:line="240" w:lineRule="auto"/>
        <w:ind w:firstLine="709"/>
        <w:rPr>
          <w:lang w:val="ru-RU"/>
        </w:rPr>
      </w:pPr>
      <w:r w:rsidRPr="00D51726">
        <w:rPr>
          <w:lang w:val="ru-RU"/>
        </w:rPr>
        <w:t xml:space="preserve">работ по капитальному ремонту фасадов зданий, строений, сооружений </w:t>
      </w:r>
      <w:r w:rsidR="00515F6D" w:rsidRPr="00D51726">
        <w:rPr>
          <w:lang w:val="ru-RU"/>
        </w:rPr>
        <w:t>в случаях</w:t>
      </w:r>
      <w:r w:rsidRPr="00D51726">
        <w:rPr>
          <w:lang w:val="ru-RU"/>
        </w:rPr>
        <w:t>, предусмотренных настоящими правилами и связанные с ним работы по восстановлению элементов декора;</w:t>
      </w:r>
    </w:p>
    <w:p w14:paraId="2095D51D" w14:textId="5DB76FA6" w:rsidR="0062466E" w:rsidRPr="00D51726" w:rsidRDefault="00453DE7" w:rsidP="00E754F1">
      <w:pPr>
        <w:numPr>
          <w:ilvl w:val="0"/>
          <w:numId w:val="14"/>
        </w:numPr>
        <w:spacing w:after="0" w:line="240" w:lineRule="auto"/>
        <w:ind w:firstLine="709"/>
        <w:rPr>
          <w:lang w:val="ru-RU"/>
        </w:rPr>
      </w:pPr>
      <w:r w:rsidRPr="00D51726">
        <w:rPr>
          <w:lang w:val="ru-RU"/>
        </w:rPr>
        <w:t xml:space="preserve">установки временных конструкций, поддерживающих </w:t>
      </w:r>
      <w:r w:rsidR="00515F6D" w:rsidRPr="00D51726">
        <w:rPr>
          <w:lang w:val="ru-RU"/>
        </w:rPr>
        <w:t>архитектурные детали</w:t>
      </w:r>
      <w:r w:rsidRPr="00D51726">
        <w:rPr>
          <w:lang w:val="ru-RU"/>
        </w:rPr>
        <w:t xml:space="preserve"> фасада от возможного обрушения (при аварийном состоянии);</w:t>
      </w:r>
    </w:p>
    <w:p w14:paraId="2F1D81B1" w14:textId="4F88C734" w:rsidR="0062466E" w:rsidRPr="00D51726" w:rsidRDefault="00453DE7" w:rsidP="00E754F1">
      <w:pPr>
        <w:numPr>
          <w:ilvl w:val="0"/>
          <w:numId w:val="14"/>
        </w:numPr>
        <w:spacing w:after="0" w:line="240" w:lineRule="auto"/>
        <w:ind w:firstLine="709"/>
        <w:rPr>
          <w:lang w:val="ru-RU"/>
        </w:rPr>
      </w:pPr>
      <w:r w:rsidRPr="00D51726">
        <w:rPr>
          <w:lang w:val="ru-RU"/>
        </w:rPr>
        <w:t xml:space="preserve">временного удаления элементов декора фасадов, находящихся </w:t>
      </w:r>
      <w:r w:rsidR="00515F6D" w:rsidRPr="00D51726">
        <w:rPr>
          <w:lang w:val="ru-RU"/>
        </w:rPr>
        <w:t>в аварийном</w:t>
      </w:r>
      <w:r w:rsidRPr="00D51726">
        <w:rPr>
          <w:lang w:val="ru-RU"/>
        </w:rPr>
        <w:t xml:space="preserve"> состоянии;</w:t>
      </w:r>
    </w:p>
    <w:p w14:paraId="1A053A12" w14:textId="48BDF36C" w:rsidR="00B47F6D" w:rsidRDefault="00453DE7" w:rsidP="00E754F1">
      <w:pPr>
        <w:numPr>
          <w:ilvl w:val="0"/>
          <w:numId w:val="14"/>
        </w:numPr>
        <w:spacing w:after="0" w:line="240" w:lineRule="auto"/>
        <w:ind w:firstLine="709"/>
        <w:rPr>
          <w:lang w:val="ru-RU"/>
        </w:rPr>
      </w:pPr>
      <w:r w:rsidRPr="00D51726">
        <w:rPr>
          <w:lang w:val="ru-RU"/>
        </w:rPr>
        <w:lastRenderedPageBreak/>
        <w:t>работ по содержанию территорий зеленых насаждений и ремонту</w:t>
      </w:r>
      <w:r w:rsidR="00463776">
        <w:rPr>
          <w:lang w:val="ru-RU"/>
        </w:rPr>
        <w:t xml:space="preserve"> </w:t>
      </w:r>
      <w:r w:rsidRPr="00D51726">
        <w:rPr>
          <w:lang w:val="ru-RU"/>
        </w:rPr>
        <w:t>объектов зеленых насаждений, а также работ по компенсационному озеленению</w:t>
      </w:r>
      <w:r w:rsidR="0020438E">
        <w:rPr>
          <w:lang w:val="ru-RU"/>
        </w:rPr>
        <w:t>.</w:t>
      </w:r>
    </w:p>
    <w:p w14:paraId="5591850D" w14:textId="7E407510" w:rsidR="0062466E" w:rsidRPr="00A727BC" w:rsidRDefault="00453DE7" w:rsidP="00E754F1">
      <w:pPr>
        <w:numPr>
          <w:ilvl w:val="0"/>
          <w:numId w:val="15"/>
        </w:numPr>
        <w:spacing w:after="0" w:line="240" w:lineRule="auto"/>
        <w:ind w:firstLine="709"/>
        <w:rPr>
          <w:lang w:val="ru-RU"/>
        </w:rPr>
      </w:pPr>
      <w:r w:rsidRPr="00A727BC">
        <w:rPr>
          <w:lang w:val="ru-RU"/>
        </w:rPr>
        <w:t xml:space="preserve">Содержание и облагораживание дворовых территорий, </w:t>
      </w:r>
      <w:r w:rsidR="00515F6D" w:rsidRPr="00A727BC">
        <w:rPr>
          <w:lang w:val="ru-RU"/>
        </w:rPr>
        <w:t>территорий в</w:t>
      </w:r>
      <w:r w:rsidRPr="00A727BC">
        <w:rPr>
          <w:lang w:val="ru-RU"/>
        </w:rPr>
        <w:t xml:space="preserve"> границах земельных участков, находящихся в собственности </w:t>
      </w:r>
      <w:r w:rsidR="00C33F0E" w:rsidRPr="00A727BC">
        <w:rPr>
          <w:lang w:val="ru-RU"/>
        </w:rPr>
        <w:t>города Нефтеюганска</w:t>
      </w:r>
      <w:r w:rsidRPr="00A727BC">
        <w:rPr>
          <w:lang w:val="ru-RU"/>
        </w:rPr>
        <w:t xml:space="preserve">, </w:t>
      </w:r>
      <w:r w:rsidR="00A727BC" w:rsidRPr="00A727BC">
        <w:rPr>
          <w:lang w:val="ru-RU"/>
        </w:rPr>
        <w:t xml:space="preserve">земель и земельных участков, </w:t>
      </w:r>
      <w:r w:rsidRPr="00A727BC">
        <w:rPr>
          <w:lang w:val="ru-RU"/>
        </w:rPr>
        <w:t xml:space="preserve">государственная собственность на которые не разграничена, предоставленных органам местного самоуправления </w:t>
      </w:r>
      <w:r w:rsidR="00133CC7" w:rsidRPr="00A727BC">
        <w:rPr>
          <w:lang w:val="ru-RU"/>
        </w:rPr>
        <w:t>города Нефтеюганска</w:t>
      </w:r>
      <w:r w:rsidRPr="00A727BC">
        <w:rPr>
          <w:lang w:val="ru-RU"/>
        </w:rPr>
        <w:t xml:space="preserve"> или</w:t>
      </w:r>
      <w:r w:rsidR="00A727BC" w:rsidRPr="00A727BC">
        <w:rPr>
          <w:lang w:val="ru-RU"/>
        </w:rPr>
        <w:t xml:space="preserve"> подведомственным</w:t>
      </w:r>
      <w:r w:rsidR="00F64102">
        <w:rPr>
          <w:lang w:val="ru-RU"/>
        </w:rPr>
        <w:t xml:space="preserve"> им</w:t>
      </w:r>
      <w:r w:rsidRPr="00A727BC">
        <w:rPr>
          <w:lang w:val="ru-RU"/>
        </w:rPr>
        <w:t xml:space="preserve"> учреждениям администрации, а также территории улично-дорожной сети </w:t>
      </w:r>
      <w:r w:rsidR="003E114F" w:rsidRPr="00A727BC">
        <w:rPr>
          <w:lang w:val="ru-RU"/>
        </w:rPr>
        <w:t xml:space="preserve">города Нефтеюганска </w:t>
      </w:r>
      <w:r w:rsidRPr="00A727BC">
        <w:rPr>
          <w:lang w:val="ru-RU"/>
        </w:rPr>
        <w:t>может осуществляться на основании документации в области благоустройства в соответствии с муниципальными нормативными правовыми актами администрации, настоящими Правилами.</w:t>
      </w:r>
    </w:p>
    <w:p w14:paraId="4AAA2C9F" w14:textId="1BF72E55" w:rsidR="0062466E" w:rsidRPr="00C33F0E" w:rsidRDefault="00453DE7" w:rsidP="00E754F1">
      <w:pPr>
        <w:numPr>
          <w:ilvl w:val="0"/>
          <w:numId w:val="15"/>
        </w:numPr>
        <w:spacing w:after="0" w:line="240" w:lineRule="auto"/>
        <w:ind w:firstLine="709"/>
        <w:rPr>
          <w:lang w:val="ru-RU"/>
        </w:rPr>
      </w:pPr>
      <w:r w:rsidRPr="00657B27">
        <w:rPr>
          <w:lang w:val="ru-RU"/>
        </w:rPr>
        <w:t>Порядок разработки, согласования и утверждения документации в области</w:t>
      </w:r>
      <w:r w:rsidR="00463776">
        <w:rPr>
          <w:lang w:val="ru-RU"/>
        </w:rPr>
        <w:t xml:space="preserve"> </w:t>
      </w:r>
      <w:r w:rsidRPr="00657B27">
        <w:rPr>
          <w:lang w:val="ru-RU"/>
        </w:rPr>
        <w:t xml:space="preserve">благоустройства, а также состав такой документации, устанавливается соответствующим муниципальным нормативным правовым актом администрации </w:t>
      </w:r>
      <w:r w:rsidR="00BC04A7" w:rsidRPr="00C33F0E">
        <w:rPr>
          <w:lang w:val="ru-RU"/>
        </w:rPr>
        <w:t>города Нефтеюганска.</w:t>
      </w:r>
    </w:p>
    <w:p w14:paraId="7D7EB4FD" w14:textId="77777777" w:rsidR="00C33F0E" w:rsidRPr="00657B27" w:rsidRDefault="00C33F0E" w:rsidP="00C33F0E">
      <w:pPr>
        <w:spacing w:after="0" w:line="240" w:lineRule="auto"/>
        <w:ind w:left="709" w:firstLine="0"/>
        <w:rPr>
          <w:lang w:val="ru-RU"/>
        </w:rPr>
      </w:pPr>
    </w:p>
    <w:p w14:paraId="00F236F7" w14:textId="3B415E8B" w:rsidR="0062466E" w:rsidRPr="00D51726" w:rsidRDefault="002C473A" w:rsidP="003152AC">
      <w:pPr>
        <w:pStyle w:val="10"/>
        <w:spacing w:after="0" w:line="240" w:lineRule="auto"/>
        <w:ind w:left="0" w:right="0" w:firstLine="709"/>
      </w:pPr>
      <w:r w:rsidRPr="00D51726">
        <w:t xml:space="preserve">Статья </w:t>
      </w:r>
      <w:r>
        <w:t>8</w:t>
      </w:r>
      <w:r w:rsidRPr="00D51726">
        <w:t xml:space="preserve">. </w:t>
      </w:r>
      <w:r w:rsidR="00453DE7" w:rsidRPr="00D51726">
        <w:t>Участие, в том числе финансовое, собственников и</w:t>
      </w:r>
      <w:r w:rsidR="00463776">
        <w:t xml:space="preserve"> </w:t>
      </w:r>
      <w:r w:rsidR="00453DE7" w:rsidRPr="00D51726">
        <w:t>(или)</w:t>
      </w:r>
      <w:r w:rsidR="00463776">
        <w:t xml:space="preserve"> </w:t>
      </w:r>
      <w:r w:rsidR="00453DE7" w:rsidRPr="00D51726">
        <w:t>иных законных владельцев зданий, строений, сооружений,</w:t>
      </w:r>
      <w:r w:rsidR="00A94220">
        <w:t xml:space="preserve"> </w:t>
      </w:r>
      <w:r w:rsidR="00453DE7" w:rsidRPr="00D51726">
        <w:t>земельных участков (за исключением собственников и (или)</w:t>
      </w:r>
      <w:r w:rsidR="00463776">
        <w:t xml:space="preserve"> </w:t>
      </w:r>
      <w:r w:rsidR="00453DE7" w:rsidRPr="00D51726">
        <w:t>иных законных владельцев помещений в многоквартирных домах,</w:t>
      </w:r>
      <w:r w:rsidR="00A94220">
        <w:t xml:space="preserve"> </w:t>
      </w:r>
      <w:r w:rsidR="00453DE7" w:rsidRPr="00D51726">
        <w:t>земельные участки под которыми не образованы или образованы по границам таких домов) в содержании прилегающих территорий</w:t>
      </w:r>
    </w:p>
    <w:p w14:paraId="67334851" w14:textId="77777777" w:rsidR="003152AC" w:rsidRDefault="003152AC" w:rsidP="00193C13">
      <w:pPr>
        <w:spacing w:after="0" w:line="240" w:lineRule="auto"/>
        <w:ind w:firstLine="709"/>
        <w:rPr>
          <w:lang w:val="ru-RU"/>
        </w:rPr>
      </w:pPr>
    </w:p>
    <w:p w14:paraId="356A3A2C" w14:textId="6FECD934" w:rsidR="0062466E" w:rsidRPr="00193C13" w:rsidRDefault="00C33F0E" w:rsidP="00193C13">
      <w:pPr>
        <w:spacing w:after="0" w:line="240" w:lineRule="auto"/>
        <w:ind w:firstLine="709"/>
        <w:rPr>
          <w:lang w:val="ru-RU"/>
        </w:rPr>
      </w:pPr>
      <w:r>
        <w:rPr>
          <w:lang w:val="ru-RU"/>
        </w:rPr>
        <w:t>1.</w:t>
      </w:r>
      <w:r w:rsidR="00453DE7" w:rsidRPr="00D51726">
        <w:rPr>
          <w:lang w:val="ru-RU"/>
        </w:rPr>
        <w:t xml:space="preserve"> Участие, в том числе финансовое, собственников и</w:t>
      </w:r>
      <w:r w:rsidR="00463776">
        <w:rPr>
          <w:lang w:val="ru-RU"/>
        </w:rPr>
        <w:t xml:space="preserve"> </w:t>
      </w:r>
      <w:r w:rsidR="00453DE7" w:rsidRPr="00D51726">
        <w:rPr>
          <w:lang w:val="ru-RU"/>
        </w:rPr>
        <w:t>(или) иных законных владельцев зданий, строений, сооружений, земельных участков в содержании прилегающих территорий:</w:t>
      </w:r>
    </w:p>
    <w:p w14:paraId="47467AC2" w14:textId="46632343" w:rsidR="00B46D98" w:rsidRPr="00193C13" w:rsidRDefault="00B46D98" w:rsidP="00B46D98">
      <w:pPr>
        <w:spacing w:after="0" w:line="240" w:lineRule="auto"/>
        <w:ind w:firstLine="709"/>
        <w:rPr>
          <w:lang w:val="ru-RU"/>
        </w:rPr>
      </w:pPr>
      <w:r w:rsidRPr="00193C13">
        <w:rPr>
          <w:lang w:val="ru-RU"/>
        </w:rPr>
        <w:t>Все юридические лица независимо от организационно-правовой формы, физические лица, индивидуальные предприниматели организуют содержание объектов и элементов внешнего благоустройства, расположенных на отведенных и прилегающих территориях, установленных в соответствии с настоящими Правилами.</w:t>
      </w:r>
    </w:p>
    <w:p w14:paraId="75E036F8" w14:textId="77777777" w:rsidR="00B46D98" w:rsidRPr="00B46D98" w:rsidRDefault="00B46D98" w:rsidP="00B46D98">
      <w:pPr>
        <w:spacing w:after="0" w:line="240" w:lineRule="auto"/>
        <w:ind w:firstLine="709"/>
        <w:rPr>
          <w:lang w:val="ru-RU"/>
        </w:rPr>
      </w:pPr>
      <w:r w:rsidRPr="00193C13">
        <w:rPr>
          <w:lang w:val="ru-RU"/>
        </w:rPr>
        <w:t>Качественная и своевременная уборка прилегающих территорий, содержание их в чистоте и порядке являются обязанностью юридических лиц независимо от организационно-правовой формы, индивидуальных предпринимателей, физических лиц, в собственности, хозяйственном ведении, оперативном управлении, аренде, ином праве пользовании которых находятся здания и сооружения, а также имеющих в собственности, владении или пользовании земельные участки, в пределах границ, установленных в соответствии со статьёй 9 настоящих Правил.</w:t>
      </w:r>
    </w:p>
    <w:p w14:paraId="35A9C7C6" w14:textId="77777777" w:rsidR="0062466E" w:rsidRPr="00D51726" w:rsidRDefault="00453DE7" w:rsidP="0060540B">
      <w:pPr>
        <w:spacing w:after="0" w:line="240" w:lineRule="auto"/>
        <w:ind w:firstLine="709"/>
        <w:rPr>
          <w:lang w:val="ru-RU"/>
        </w:rPr>
      </w:pPr>
      <w:r w:rsidRPr="00D51726">
        <w:rPr>
          <w:lang w:val="ru-RU"/>
        </w:rPr>
        <w:t>Комплекс мероприятий по содержанию и благоустройству прилегающей территории включает в себя: уборку территории, поддержание в чистоте и проведений своевременного ремонта заборов и ограждений, зеленых насаждений и других элементов благоустройства, находящихся на территории общего пользования в границах прилегающей территории.</w:t>
      </w:r>
    </w:p>
    <w:p w14:paraId="4D61BE30" w14:textId="77777777" w:rsidR="0062466E" w:rsidRPr="00D51726" w:rsidRDefault="00453DE7" w:rsidP="0060540B">
      <w:pPr>
        <w:spacing w:after="0" w:line="240" w:lineRule="auto"/>
        <w:ind w:firstLine="709"/>
        <w:rPr>
          <w:lang w:val="ru-RU"/>
        </w:rPr>
      </w:pPr>
      <w:r w:rsidRPr="00D51726">
        <w:rPr>
          <w:lang w:val="ru-RU"/>
        </w:rPr>
        <w:lastRenderedPageBreak/>
        <w:t>Прилегающие территории должны содержаться в надлежащем состоянии, не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надписей, иной информационно-печатной продукции в неустановленных местах, загрязнения, наличие видимых дефектов и повреждений конструкций).</w:t>
      </w:r>
    </w:p>
    <w:p w14:paraId="39CA0750" w14:textId="77777777" w:rsidR="0062466E" w:rsidRPr="00D51726" w:rsidRDefault="00453DE7" w:rsidP="0060540B">
      <w:pPr>
        <w:spacing w:after="0" w:line="240" w:lineRule="auto"/>
        <w:ind w:firstLine="709"/>
        <w:rPr>
          <w:lang w:val="ru-RU"/>
        </w:rPr>
      </w:pPr>
      <w:r w:rsidRPr="00D51726">
        <w:rPr>
          <w:lang w:val="ru-RU"/>
        </w:rPr>
        <w:t xml:space="preserve">Комплекс мероприятий по содержанию и благоустройству прилегающих территорий должен обеспечивать поддержание и улучшение санитарного и эстетического состояния территории, и осуществляется собственниками и (или) иными законными владельцами, арендаторами, пользователями зданий, строений, сооружений, земельных </w:t>
      </w:r>
      <w:r w:rsidR="0060540B" w:rsidRPr="00D51726">
        <w:rPr>
          <w:lang w:val="ru-RU"/>
        </w:rPr>
        <w:t>участков,</w:t>
      </w:r>
      <w:r w:rsidRPr="00D51726">
        <w:rPr>
          <w:lang w:val="ru-RU"/>
        </w:rPr>
        <w:t xml:space="preserve"> в отношении которых установлена прилегающая территория, в том числе, в соответствии с требованиями настоящих Правил и иных нормативно-правовых актов Российской Федерации.</w:t>
      </w:r>
    </w:p>
    <w:p w14:paraId="168753AB" w14:textId="77777777" w:rsidR="0062466E" w:rsidRPr="00D51726" w:rsidRDefault="00453DE7" w:rsidP="00B46D98">
      <w:pPr>
        <w:spacing w:after="0" w:line="240" w:lineRule="auto"/>
        <w:ind w:firstLine="709"/>
        <w:rPr>
          <w:lang w:val="ru-RU"/>
        </w:rPr>
      </w:pPr>
      <w:r w:rsidRPr="00D51726">
        <w:rPr>
          <w:lang w:val="ru-RU"/>
        </w:rPr>
        <w:t>2. Участие собственников помещений в многоквартирном доме в подготовке, утверждении и реализации проектов благоустройства придомовых территорий, в том числе предполагающих вырубку зеленых насаждений (деревьев):</w:t>
      </w:r>
    </w:p>
    <w:p w14:paraId="60A18529" w14:textId="43069A24" w:rsidR="0062466E" w:rsidRPr="00D51726" w:rsidRDefault="00EA23E1" w:rsidP="003E4E73">
      <w:pPr>
        <w:spacing w:after="0" w:line="240" w:lineRule="auto"/>
        <w:ind w:firstLine="709"/>
        <w:rPr>
          <w:lang w:val="ru-RU"/>
        </w:rPr>
      </w:pPr>
      <w:r>
        <w:rPr>
          <w:lang w:val="ru-RU"/>
        </w:rPr>
        <w:t xml:space="preserve">- </w:t>
      </w:r>
      <w:r w:rsidR="00453DE7" w:rsidRPr="00D51726">
        <w:rPr>
          <w:lang w:val="ru-RU"/>
        </w:rPr>
        <w:t>разработке проекта благоустройства придомовой территории должна</w:t>
      </w:r>
      <w:r w:rsidR="00463776">
        <w:rPr>
          <w:lang w:val="ru-RU"/>
        </w:rPr>
        <w:t xml:space="preserve"> </w:t>
      </w:r>
      <w:r w:rsidR="00453DE7" w:rsidRPr="00D51726">
        <w:rPr>
          <w:lang w:val="ru-RU"/>
        </w:rPr>
        <w:t>предшествовать работа с собственниками помещений в многоквартирном доме, в ходе которой от собственников следует запрашивать предложения по благоустройству. Такую работу можно организовывать в виде очных зальных встреч, при благоприятных погодных условиях - непосредственно на месте предполагаемого благоустройства (такой вариант должен быть предпочтительным), путем приема письменных предложений или иным способом, позволяющим учесть мнение максимального числа собственников. При этом о конкретных сроках приема предложений необходим</w:t>
      </w:r>
      <w:r w:rsidR="0060540B">
        <w:rPr>
          <w:lang w:val="ru-RU"/>
        </w:rPr>
        <w:t>о</w:t>
      </w:r>
      <w:r w:rsidR="00453DE7" w:rsidRPr="00D51726">
        <w:rPr>
          <w:lang w:val="ru-RU"/>
        </w:rPr>
        <w:t xml:space="preserve"> уведомлять собственников </w:t>
      </w:r>
      <w:r w:rsidR="003E4E73">
        <w:rPr>
          <w:lang w:val="ru-RU"/>
        </w:rPr>
        <w:t xml:space="preserve">в сроки и способами, предусмотренными </w:t>
      </w:r>
      <w:r w:rsidR="00F64102">
        <w:rPr>
          <w:lang w:val="ru-RU"/>
        </w:rPr>
        <w:t>Ж</w:t>
      </w:r>
      <w:r w:rsidR="003E4E73">
        <w:rPr>
          <w:lang w:val="ru-RU"/>
        </w:rPr>
        <w:t>илищным кодексом Российской Федерации</w:t>
      </w:r>
      <w:r w:rsidR="00453DE7" w:rsidRPr="00D51726">
        <w:rPr>
          <w:lang w:val="ru-RU"/>
        </w:rPr>
        <w:t>;</w:t>
      </w:r>
    </w:p>
    <w:p w14:paraId="2F7E5F05" w14:textId="101764F4" w:rsidR="0062466E" w:rsidRPr="00D51726" w:rsidRDefault="00EA23E1" w:rsidP="00EA23E1">
      <w:pPr>
        <w:spacing w:after="0" w:line="240" w:lineRule="auto"/>
        <w:ind w:firstLine="709"/>
        <w:rPr>
          <w:lang w:val="ru-RU"/>
        </w:rPr>
      </w:pPr>
      <w:r>
        <w:rPr>
          <w:lang w:val="ru-RU"/>
        </w:rPr>
        <w:t xml:space="preserve">- </w:t>
      </w:r>
      <w:r w:rsidR="00453DE7" w:rsidRPr="00D51726">
        <w:rPr>
          <w:lang w:val="ru-RU"/>
        </w:rPr>
        <w:t>в результате обработки поступивших предложений и при наличии</w:t>
      </w:r>
      <w:r w:rsidR="00463776">
        <w:rPr>
          <w:lang w:val="ru-RU"/>
        </w:rPr>
        <w:t xml:space="preserve"> </w:t>
      </w:r>
      <w:r w:rsidR="00453DE7" w:rsidRPr="00D51726">
        <w:rPr>
          <w:lang w:val="ru-RU"/>
        </w:rPr>
        <w:t xml:space="preserve">различных вариантов благоустройства, следует разрабатывать проекты по количеству поступивших предложений, предварительно сгруппировав их по принципу схожести (например, при поступлении 2-х </w:t>
      </w:r>
      <w:r w:rsidR="00305FB6">
        <w:rPr>
          <w:lang w:val="ru-RU"/>
        </w:rPr>
        <w:t>и более предложений об установке</w:t>
      </w:r>
      <w:r w:rsidR="00453DE7" w:rsidRPr="00D51726">
        <w:rPr>
          <w:lang w:val="ru-RU"/>
        </w:rPr>
        <w:t xml:space="preserve"> на придомовой территории идентичных </w:t>
      </w:r>
      <w:r w:rsidR="00F64102">
        <w:rPr>
          <w:lang w:val="ru-RU"/>
        </w:rPr>
        <w:t xml:space="preserve">малых архитектурных форм (далее – </w:t>
      </w:r>
      <w:r w:rsidR="00453DE7" w:rsidRPr="00D51726">
        <w:rPr>
          <w:lang w:val="ru-RU"/>
        </w:rPr>
        <w:t>МАФ</w:t>
      </w:r>
      <w:r w:rsidR="00F64102">
        <w:rPr>
          <w:lang w:val="ru-RU"/>
        </w:rPr>
        <w:t>)</w:t>
      </w:r>
      <w:r w:rsidR="00453DE7" w:rsidRPr="00D51726">
        <w:rPr>
          <w:lang w:val="ru-RU"/>
        </w:rPr>
        <w:t xml:space="preserve"> разработка нескольких вариантов, в которых отличается порядок расстановки тех или иных МАФ, исходя из принципа целесообразности, может не производиться, однако обобщенный проект должен учитывать предложения большинства собственников);</w:t>
      </w:r>
    </w:p>
    <w:p w14:paraId="1E101697" w14:textId="44979520" w:rsidR="0062466E" w:rsidRPr="00D51726" w:rsidRDefault="00EA23E1" w:rsidP="00EA23E1">
      <w:pPr>
        <w:spacing w:after="0" w:line="240" w:lineRule="auto"/>
        <w:ind w:firstLine="709"/>
        <w:rPr>
          <w:lang w:val="ru-RU"/>
        </w:rPr>
      </w:pPr>
      <w:r>
        <w:rPr>
          <w:lang w:val="ru-RU"/>
        </w:rPr>
        <w:t xml:space="preserve">- </w:t>
      </w:r>
      <w:r w:rsidR="00453DE7" w:rsidRPr="00D51726">
        <w:rPr>
          <w:lang w:val="ru-RU"/>
        </w:rPr>
        <w:t>в случае, если поступившие от собственников предложения по</w:t>
      </w:r>
      <w:r w:rsidR="003E1CD6">
        <w:rPr>
          <w:lang w:val="ru-RU"/>
        </w:rPr>
        <w:t xml:space="preserve"> </w:t>
      </w:r>
      <w:r w:rsidR="00453DE7" w:rsidRPr="00D51726">
        <w:rPr>
          <w:lang w:val="ru-RU"/>
        </w:rPr>
        <w:t>благоустройству предполагают облагораживание поверхности земли, в проекте благоустройства необходимо указать место вырубки и количество зеленых насаждений и в приоритетном порядке предусматривать пересадку и использование в дальнейшем зеленых насаждений, в том числе кустарников и деревьев;</w:t>
      </w:r>
    </w:p>
    <w:p w14:paraId="6A3F552D" w14:textId="5E4A32A1" w:rsidR="0062466E" w:rsidRPr="00D51726" w:rsidRDefault="00EA23E1" w:rsidP="00EA23E1">
      <w:pPr>
        <w:spacing w:after="0" w:line="240" w:lineRule="auto"/>
        <w:ind w:firstLine="709"/>
        <w:rPr>
          <w:lang w:val="ru-RU"/>
        </w:rPr>
      </w:pPr>
      <w:r>
        <w:rPr>
          <w:lang w:val="ru-RU"/>
        </w:rPr>
        <w:lastRenderedPageBreak/>
        <w:t xml:space="preserve">- </w:t>
      </w:r>
      <w:r w:rsidR="00453DE7" w:rsidRPr="00D51726">
        <w:rPr>
          <w:lang w:val="ru-RU"/>
        </w:rPr>
        <w:t xml:space="preserve">общее собрание собственников помещений многоквартирного дома, </w:t>
      </w:r>
      <w:r w:rsidR="00515F6D" w:rsidRPr="00D51726">
        <w:rPr>
          <w:lang w:val="ru-RU"/>
        </w:rPr>
        <w:t>на котором</w:t>
      </w:r>
      <w:r w:rsidR="00453DE7" w:rsidRPr="00D51726">
        <w:rPr>
          <w:lang w:val="ru-RU"/>
        </w:rPr>
        <w:t xml:space="preserve"> будет приниматься решение о благоустройстве придомовой территории должно проводиться с обязательным соблюдением требований статей 44 - 46 Жилищного кодекса Российской Федерации;</w:t>
      </w:r>
    </w:p>
    <w:p w14:paraId="1AB393A4" w14:textId="4684EAE7" w:rsidR="0062466E" w:rsidRDefault="00EA23E1" w:rsidP="00EA23E1">
      <w:pPr>
        <w:spacing w:after="0" w:line="240" w:lineRule="auto"/>
        <w:ind w:firstLine="709"/>
        <w:rPr>
          <w:lang w:val="ru-RU"/>
        </w:rPr>
      </w:pPr>
      <w:r>
        <w:rPr>
          <w:lang w:val="ru-RU"/>
        </w:rPr>
        <w:t>-</w:t>
      </w:r>
      <w:r w:rsidR="00453DE7" w:rsidRPr="00D51726">
        <w:rPr>
          <w:lang w:val="ru-RU"/>
        </w:rPr>
        <w:t>собственникам помещений дома, имеющим право принимать решения на</w:t>
      </w:r>
      <w:r w:rsidR="003E1CD6">
        <w:rPr>
          <w:lang w:val="ru-RU"/>
        </w:rPr>
        <w:t xml:space="preserve"> </w:t>
      </w:r>
      <w:r w:rsidR="00453DE7" w:rsidRPr="00D51726">
        <w:rPr>
          <w:lang w:val="ru-RU"/>
        </w:rPr>
        <w:t>общем собрании, следует заблаговременно дать возможность ознакомиться со всеми выносимыми на голосование проектами благоустройства, а также по просьбе таких собственников, предоставлять и</w:t>
      </w:r>
      <w:r w:rsidR="003E1CD6">
        <w:rPr>
          <w:lang w:val="ru-RU"/>
        </w:rPr>
        <w:t>м соответствующие разъяснения и (</w:t>
      </w:r>
      <w:r w:rsidR="00453DE7" w:rsidRPr="00D51726">
        <w:rPr>
          <w:lang w:val="ru-RU"/>
        </w:rPr>
        <w:t>или</w:t>
      </w:r>
      <w:r w:rsidR="003E1CD6">
        <w:rPr>
          <w:lang w:val="ru-RU"/>
        </w:rPr>
        <w:t>)</w:t>
      </w:r>
      <w:r w:rsidR="00453DE7" w:rsidRPr="00D51726">
        <w:rPr>
          <w:lang w:val="ru-RU"/>
        </w:rPr>
        <w:t xml:space="preserve"> документы. Все выносимые на голосования проекты благоустройства в обязательном порядке должны быть предоставлены собственникам при проведении очного голосования (очной части очно-заочного голосования).</w:t>
      </w:r>
    </w:p>
    <w:p w14:paraId="7633AA74" w14:textId="77777777" w:rsidR="0060540B" w:rsidRPr="00D51726" w:rsidRDefault="0060540B" w:rsidP="0060540B">
      <w:pPr>
        <w:spacing w:after="0" w:line="240" w:lineRule="auto"/>
        <w:ind w:left="709" w:firstLine="0"/>
        <w:rPr>
          <w:lang w:val="ru-RU"/>
        </w:rPr>
      </w:pPr>
    </w:p>
    <w:p w14:paraId="371F26F7" w14:textId="77777777" w:rsidR="0062466E" w:rsidRDefault="00453DE7">
      <w:pPr>
        <w:pStyle w:val="10"/>
        <w:ind w:left="561" w:right="0"/>
      </w:pPr>
      <w:r>
        <w:t>Статья 9. Определение границ прилегающих территорий</w:t>
      </w:r>
    </w:p>
    <w:p w14:paraId="4126B144" w14:textId="77777777" w:rsidR="0060540B" w:rsidRPr="0060540B" w:rsidRDefault="0060540B" w:rsidP="000E5852">
      <w:pPr>
        <w:numPr>
          <w:ilvl w:val="0"/>
          <w:numId w:val="16"/>
        </w:numPr>
        <w:spacing w:after="0" w:line="240" w:lineRule="auto"/>
        <w:ind w:firstLine="709"/>
        <w:rPr>
          <w:lang w:val="ru-RU"/>
        </w:rPr>
      </w:pPr>
      <w:r w:rsidRPr="0060540B">
        <w:rPr>
          <w:lang w:val="ru-RU"/>
        </w:rPr>
        <w:t xml:space="preserve">Определение границ прилегающих территорий </w:t>
      </w:r>
      <w:r>
        <w:rPr>
          <w:lang w:val="ru-RU"/>
        </w:rPr>
        <w:t xml:space="preserve">города Нефтеюганска </w:t>
      </w:r>
      <w:r w:rsidRPr="0060540B">
        <w:rPr>
          <w:lang w:val="ru-RU"/>
        </w:rPr>
        <w:t>осуществляется в соответствии с Законом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Ханты</w:t>
      </w:r>
      <w:r>
        <w:rPr>
          <w:lang w:val="ru-RU"/>
        </w:rPr>
        <w:t>-</w:t>
      </w:r>
      <w:r w:rsidRPr="0060540B">
        <w:rPr>
          <w:lang w:val="ru-RU"/>
        </w:rPr>
        <w:t>Мансийского автономного округа - Югры, и о порядке определения границ прилегающих территорий» (далее – Закон № 116-оз).</w:t>
      </w:r>
    </w:p>
    <w:p w14:paraId="046B47E3" w14:textId="5DB6F88C" w:rsidR="0060540B" w:rsidRPr="0060540B" w:rsidRDefault="0060540B" w:rsidP="000E5852">
      <w:pPr>
        <w:numPr>
          <w:ilvl w:val="0"/>
          <w:numId w:val="16"/>
        </w:numPr>
        <w:spacing w:after="0" w:line="240" w:lineRule="auto"/>
        <w:ind w:firstLine="709"/>
        <w:rPr>
          <w:lang w:val="ru-RU"/>
        </w:rPr>
      </w:pPr>
      <w:r w:rsidRPr="0060540B">
        <w:rPr>
          <w:lang w:val="ru-RU"/>
        </w:rPr>
        <w:t xml:space="preserve">Подготовка проектов схем границ прилегающих территорий и </w:t>
      </w:r>
      <w:r w:rsidR="00515F6D" w:rsidRPr="0060540B">
        <w:rPr>
          <w:lang w:val="ru-RU"/>
        </w:rPr>
        <w:t>их утверждение</w:t>
      </w:r>
      <w:r w:rsidRPr="0060540B">
        <w:rPr>
          <w:lang w:val="ru-RU"/>
        </w:rPr>
        <w:t xml:space="preserve">, внесение в них изменений осуществляется </w:t>
      </w:r>
      <w:r w:rsidR="0004375D">
        <w:rPr>
          <w:lang w:val="ru-RU"/>
        </w:rPr>
        <w:t>департаментом градостроительства и земельных отношений администрации</w:t>
      </w:r>
      <w:r w:rsidR="003E1CD6">
        <w:rPr>
          <w:lang w:val="ru-RU"/>
        </w:rPr>
        <w:t xml:space="preserve"> </w:t>
      </w:r>
      <w:r>
        <w:rPr>
          <w:lang w:val="ru-RU"/>
        </w:rPr>
        <w:t>города Нефтеюганска.</w:t>
      </w:r>
    </w:p>
    <w:p w14:paraId="22B17C33" w14:textId="1245D680" w:rsidR="0060540B" w:rsidRPr="0060540B" w:rsidRDefault="0060540B" w:rsidP="000E5852">
      <w:pPr>
        <w:numPr>
          <w:ilvl w:val="0"/>
          <w:numId w:val="16"/>
        </w:numPr>
        <w:spacing w:after="0" w:line="240" w:lineRule="auto"/>
        <w:ind w:firstLine="709"/>
        <w:rPr>
          <w:lang w:val="ru-RU"/>
        </w:rPr>
      </w:pPr>
      <w:r w:rsidRPr="0060540B">
        <w:rPr>
          <w:lang w:val="ru-RU"/>
        </w:rPr>
        <w:t>Границы прилегающих территорий устанавливаются по периметру</w:t>
      </w:r>
      <w:r w:rsidR="003E1CD6">
        <w:rPr>
          <w:lang w:val="ru-RU"/>
        </w:rPr>
        <w:t xml:space="preserve"> </w:t>
      </w:r>
      <w:r w:rsidRPr="0060540B">
        <w:rPr>
          <w:lang w:val="ru-RU"/>
        </w:rPr>
        <w:t>зданий, строений, сооружений и земельных участков на минимальном расстоянии в следующих значениях:</w:t>
      </w:r>
    </w:p>
    <w:p w14:paraId="0DF674DE" w14:textId="097F3139" w:rsidR="0060540B" w:rsidRPr="0060540B" w:rsidRDefault="0060540B" w:rsidP="000E5852">
      <w:pPr>
        <w:numPr>
          <w:ilvl w:val="0"/>
          <w:numId w:val="17"/>
        </w:numPr>
        <w:spacing w:after="0" w:line="240" w:lineRule="auto"/>
        <w:ind w:firstLine="709"/>
        <w:rPr>
          <w:lang w:val="ru-RU"/>
        </w:rPr>
      </w:pPr>
      <w:r w:rsidRPr="0060540B">
        <w:rPr>
          <w:lang w:val="ru-RU"/>
        </w:rPr>
        <w:t>для нежилых зданий, сооружений, строений, земельный участок под</w:t>
      </w:r>
      <w:r w:rsidR="003E1CD6">
        <w:rPr>
          <w:lang w:val="ru-RU"/>
        </w:rPr>
        <w:t xml:space="preserve"> </w:t>
      </w:r>
      <w:r w:rsidRPr="0060540B">
        <w:rPr>
          <w:lang w:val="ru-RU"/>
        </w:rPr>
        <w:t>которыми не образован или образован по границам таких объектов, в случае, если иное не установлено настоящей статьей - 5 м;</w:t>
      </w:r>
    </w:p>
    <w:p w14:paraId="42EE0EF0" w14:textId="77777777" w:rsidR="0060540B" w:rsidRPr="0060540B" w:rsidRDefault="0060540B" w:rsidP="000E5852">
      <w:pPr>
        <w:numPr>
          <w:ilvl w:val="0"/>
          <w:numId w:val="17"/>
        </w:numPr>
        <w:spacing w:after="0" w:line="240" w:lineRule="auto"/>
        <w:ind w:firstLine="709"/>
        <w:rPr>
          <w:lang w:val="ru-RU"/>
        </w:rPr>
      </w:pPr>
      <w:r w:rsidRPr="0060540B">
        <w:rPr>
          <w:lang w:val="ru-RU"/>
        </w:rPr>
        <w:t>для отдельно стоящих некапитальных строений, сооружений - 2 м;</w:t>
      </w:r>
    </w:p>
    <w:p w14:paraId="41BFE00F" w14:textId="2039196A" w:rsidR="0060540B" w:rsidRPr="0060540B" w:rsidRDefault="0060540B" w:rsidP="000E5852">
      <w:pPr>
        <w:numPr>
          <w:ilvl w:val="0"/>
          <w:numId w:val="17"/>
        </w:numPr>
        <w:spacing w:after="0" w:line="240" w:lineRule="auto"/>
        <w:ind w:firstLine="709"/>
        <w:rPr>
          <w:lang w:val="ru-RU"/>
        </w:rPr>
      </w:pPr>
      <w:r w:rsidRPr="0060540B">
        <w:rPr>
          <w:lang w:val="ru-RU"/>
        </w:rPr>
        <w:t>для индивидуальных жилых домов и садовых домов - 2 м от границы</w:t>
      </w:r>
      <w:r w:rsidR="00A94220">
        <w:rPr>
          <w:lang w:val="ru-RU"/>
        </w:rPr>
        <w:t xml:space="preserve"> </w:t>
      </w:r>
      <w:r w:rsidRPr="0060540B">
        <w:rPr>
          <w:lang w:val="ru-RU"/>
        </w:rPr>
        <w:t>земельного участка;</w:t>
      </w:r>
    </w:p>
    <w:p w14:paraId="7903753D" w14:textId="77777777" w:rsidR="00290C01" w:rsidRDefault="0060540B" w:rsidP="000E5852">
      <w:pPr>
        <w:numPr>
          <w:ilvl w:val="0"/>
          <w:numId w:val="17"/>
        </w:numPr>
        <w:spacing w:after="0" w:line="240" w:lineRule="auto"/>
        <w:ind w:firstLine="709"/>
        <w:rPr>
          <w:lang w:val="ru-RU"/>
        </w:rPr>
      </w:pPr>
      <w:r w:rsidRPr="0060540B">
        <w:rPr>
          <w:lang w:val="ru-RU"/>
        </w:rPr>
        <w:t>для промышленных объектов - 5 м от границы земельного участка;</w:t>
      </w:r>
    </w:p>
    <w:p w14:paraId="14B5A48B" w14:textId="77777777" w:rsidR="0060540B" w:rsidRPr="0060540B" w:rsidRDefault="0060540B" w:rsidP="00290C01">
      <w:pPr>
        <w:spacing w:after="0" w:line="240" w:lineRule="auto"/>
        <w:ind w:firstLine="709"/>
        <w:rPr>
          <w:lang w:val="ru-RU"/>
        </w:rPr>
      </w:pPr>
      <w:r w:rsidRPr="0060540B">
        <w:rPr>
          <w:lang w:val="ru-RU"/>
        </w:rPr>
        <w:t>5) для земельных участков, за исключением случаев, указанных в пунктах 1 - 4 части 3 настоящей статьи - 3 м от границы земельного участка.</w:t>
      </w:r>
    </w:p>
    <w:p w14:paraId="177613E2" w14:textId="2CF0D7FA" w:rsidR="0060540B" w:rsidRPr="0060540B" w:rsidRDefault="0060540B" w:rsidP="000E5852">
      <w:pPr>
        <w:numPr>
          <w:ilvl w:val="0"/>
          <w:numId w:val="18"/>
        </w:numPr>
        <w:spacing w:after="0" w:line="240" w:lineRule="auto"/>
        <w:ind w:firstLine="709"/>
        <w:rPr>
          <w:lang w:val="ru-RU"/>
        </w:rPr>
      </w:pPr>
      <w:r w:rsidRPr="0060540B">
        <w:rPr>
          <w:lang w:val="ru-RU"/>
        </w:rPr>
        <w:t xml:space="preserve">Устанавливаемые границы прилегающих территорий, образованных </w:t>
      </w:r>
      <w:r w:rsidR="00515F6D" w:rsidRPr="0060540B">
        <w:rPr>
          <w:lang w:val="ru-RU"/>
        </w:rPr>
        <w:t>с учётом</w:t>
      </w:r>
      <w:r w:rsidRPr="0060540B">
        <w:rPr>
          <w:lang w:val="ru-RU"/>
        </w:rPr>
        <w:t xml:space="preserve"> требований части 3 настоящей статьи, являются предварительными и корректируются с учетом всех условий, указанных в Законе № 116-оз, а также части 5 настоящей статьи.</w:t>
      </w:r>
    </w:p>
    <w:p w14:paraId="27E57F19" w14:textId="28D0FAAB" w:rsidR="0060540B" w:rsidRPr="0060540B" w:rsidRDefault="0060540B" w:rsidP="000E5852">
      <w:pPr>
        <w:numPr>
          <w:ilvl w:val="0"/>
          <w:numId w:val="18"/>
        </w:numPr>
        <w:spacing w:after="0" w:line="240" w:lineRule="auto"/>
        <w:ind w:firstLine="709"/>
        <w:rPr>
          <w:lang w:val="ru-RU"/>
        </w:rPr>
      </w:pPr>
      <w:r w:rsidRPr="0060540B">
        <w:rPr>
          <w:lang w:val="ru-RU"/>
        </w:rPr>
        <w:t>Границы прилегающей территории определяются с учетом следующих</w:t>
      </w:r>
      <w:r w:rsidR="003E1CD6">
        <w:rPr>
          <w:lang w:val="ru-RU"/>
        </w:rPr>
        <w:t xml:space="preserve"> </w:t>
      </w:r>
      <w:r w:rsidRPr="0060540B">
        <w:rPr>
          <w:lang w:val="ru-RU"/>
        </w:rPr>
        <w:t>ограничений и правил:</w:t>
      </w:r>
    </w:p>
    <w:p w14:paraId="2A49AC30" w14:textId="1179301A" w:rsidR="0060540B" w:rsidRPr="0060540B" w:rsidRDefault="0060540B" w:rsidP="000E5852">
      <w:pPr>
        <w:numPr>
          <w:ilvl w:val="0"/>
          <w:numId w:val="19"/>
        </w:numPr>
        <w:spacing w:after="0" w:line="240" w:lineRule="auto"/>
        <w:ind w:firstLine="709"/>
        <w:rPr>
          <w:lang w:val="ru-RU"/>
        </w:rPr>
      </w:pPr>
      <w:r w:rsidRPr="0060540B">
        <w:rPr>
          <w:lang w:val="ru-RU"/>
        </w:rPr>
        <w:t>в случае наложения границ прилегающих территорий границы</w:t>
      </w:r>
      <w:r w:rsidR="008D679D">
        <w:rPr>
          <w:lang w:val="ru-RU"/>
        </w:rPr>
        <w:t xml:space="preserve"> </w:t>
      </w:r>
      <w:r w:rsidRPr="0060540B">
        <w:rPr>
          <w:lang w:val="ru-RU"/>
        </w:rPr>
        <w:t xml:space="preserve">прилегающих территорий устанавливаются на равном удалении от объектов с </w:t>
      </w:r>
      <w:r w:rsidRPr="0060540B">
        <w:rPr>
          <w:lang w:val="ru-RU"/>
        </w:rPr>
        <w:lastRenderedPageBreak/>
        <w:t>прилегающими территориями, если иное не определено соглашением собственников объектов. В случае если право владения и (или) пользования объектом предоставлено иному законному владельцу, указанное в настоящем пункте соглашение заключается указанным лицом, за исключением случаев, если при предоставлении прав владения и (или) пользования не было установлено иное;</w:t>
      </w:r>
    </w:p>
    <w:p w14:paraId="675F7990" w14:textId="12410B93" w:rsidR="0060540B" w:rsidRPr="0060540B" w:rsidRDefault="0060540B" w:rsidP="000E5852">
      <w:pPr>
        <w:numPr>
          <w:ilvl w:val="0"/>
          <w:numId w:val="19"/>
        </w:numPr>
        <w:spacing w:after="0" w:line="240" w:lineRule="auto"/>
        <w:ind w:firstLine="709"/>
        <w:rPr>
          <w:lang w:val="ru-RU"/>
        </w:rPr>
      </w:pPr>
      <w:r w:rsidRPr="0060540B">
        <w:rPr>
          <w:lang w:val="ru-RU"/>
        </w:rPr>
        <w:t>в случае если объект с прилегающей территорией граничит с</w:t>
      </w:r>
      <w:r w:rsidR="008D679D">
        <w:rPr>
          <w:lang w:val="ru-RU"/>
        </w:rPr>
        <w:t xml:space="preserve"> </w:t>
      </w:r>
      <w:r w:rsidRPr="0060540B">
        <w:rPr>
          <w:lang w:val="ru-RU"/>
        </w:rPr>
        <w:t>территориями, имеющими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значения расстояния, установленного в настоящей стать</w:t>
      </w:r>
      <w:r w:rsidR="00A94220">
        <w:rPr>
          <w:lang w:val="ru-RU"/>
        </w:rPr>
        <w:t>е</w:t>
      </w:r>
      <w:r w:rsidRPr="0060540B">
        <w:rPr>
          <w:lang w:val="ru-RU"/>
        </w:rPr>
        <w:t>;</w:t>
      </w:r>
    </w:p>
    <w:p w14:paraId="54C77821" w14:textId="7FA10E19" w:rsidR="0060540B" w:rsidRPr="0060540B" w:rsidRDefault="0060540B" w:rsidP="000E5852">
      <w:pPr>
        <w:numPr>
          <w:ilvl w:val="0"/>
          <w:numId w:val="19"/>
        </w:numPr>
        <w:spacing w:after="0" w:line="240" w:lineRule="auto"/>
        <w:ind w:firstLine="709"/>
        <w:rPr>
          <w:lang w:val="ru-RU"/>
        </w:rPr>
      </w:pPr>
      <w:r w:rsidRPr="0060540B">
        <w:rPr>
          <w:lang w:val="ru-RU"/>
        </w:rPr>
        <w:t>есл</w:t>
      </w:r>
      <w:r w:rsidR="00C377DA">
        <w:rPr>
          <w:lang w:val="ru-RU"/>
        </w:rPr>
        <w:t>и в соответствии с указанными в</w:t>
      </w:r>
      <w:r w:rsidRPr="0060540B">
        <w:rPr>
          <w:lang w:val="ru-RU"/>
        </w:rPr>
        <w:t xml:space="preserve"> настоящей стать</w:t>
      </w:r>
      <w:r w:rsidR="00A94220">
        <w:rPr>
          <w:lang w:val="ru-RU"/>
        </w:rPr>
        <w:t>е</w:t>
      </w:r>
      <w:r w:rsidRPr="0060540B">
        <w:rPr>
          <w:lang w:val="ru-RU"/>
        </w:rPr>
        <w:t xml:space="preserve"> расстояниями</w:t>
      </w:r>
      <w:r w:rsidR="00A94220">
        <w:rPr>
          <w:lang w:val="ru-RU"/>
        </w:rPr>
        <w:t xml:space="preserve"> </w:t>
      </w:r>
      <w:r w:rsidRPr="0060540B">
        <w:rPr>
          <w:lang w:val="ru-RU"/>
        </w:rPr>
        <w:t>граница прилегающей территории устанавливается на проезжей части, тогда такая граница рассчитывается до ближайшего края проезжей части, а в случаях наличия проезда, сопровождающего основную проезжую часть дороги - не далее бортового камня, разделяющего проезжую часть и пешеходную коммуникацию.</w:t>
      </w:r>
    </w:p>
    <w:p w14:paraId="03587CA2" w14:textId="77777777" w:rsidR="004E295D" w:rsidRPr="00D51726" w:rsidRDefault="004E295D" w:rsidP="004E295D">
      <w:pPr>
        <w:ind w:right="3" w:firstLine="0"/>
        <w:rPr>
          <w:lang w:val="ru-RU"/>
        </w:rPr>
      </w:pPr>
    </w:p>
    <w:p w14:paraId="74B202E1" w14:textId="77777777" w:rsidR="0062466E" w:rsidRPr="00D51726" w:rsidRDefault="00453DE7">
      <w:pPr>
        <w:pStyle w:val="10"/>
        <w:ind w:left="0" w:right="0" w:firstLine="566"/>
      </w:pPr>
      <w:r w:rsidRPr="00D51726">
        <w:t xml:space="preserve">Статья 10. Внешний архитектурно-художественный облик </w:t>
      </w:r>
      <w:r w:rsidR="003152AC">
        <w:t xml:space="preserve">                       города Нефтеюганска</w:t>
      </w:r>
    </w:p>
    <w:p w14:paraId="6C255C22" w14:textId="521FA410" w:rsidR="00D63C8D" w:rsidRPr="00922CAD" w:rsidRDefault="00D63C8D" w:rsidP="000E5852">
      <w:pPr>
        <w:numPr>
          <w:ilvl w:val="0"/>
          <w:numId w:val="20"/>
        </w:numPr>
        <w:ind w:right="3"/>
        <w:rPr>
          <w:lang w:val="ru-RU"/>
        </w:rPr>
      </w:pPr>
      <w:r w:rsidRPr="00922CAD">
        <w:rPr>
          <w:lang w:val="ru-RU"/>
        </w:rPr>
        <w:t xml:space="preserve">Внешний архитектурный облик </w:t>
      </w:r>
      <w:r w:rsidR="00EB26C7">
        <w:rPr>
          <w:lang w:val="ru-RU"/>
        </w:rPr>
        <w:t>города Нефтеюганска</w:t>
      </w:r>
      <w:r w:rsidR="001B5F33">
        <w:rPr>
          <w:lang w:val="ru-RU"/>
        </w:rPr>
        <w:t xml:space="preserve"> </w:t>
      </w:r>
      <w:r w:rsidRPr="00922CAD">
        <w:rPr>
          <w:lang w:val="ru-RU"/>
        </w:rPr>
        <w:t>формируется из</w:t>
      </w:r>
      <w:r w:rsidR="001B5F33">
        <w:rPr>
          <w:lang w:val="ru-RU"/>
        </w:rPr>
        <w:t xml:space="preserve"> </w:t>
      </w:r>
      <w:r w:rsidRPr="00922CAD">
        <w:rPr>
          <w:lang w:val="ru-RU"/>
        </w:rPr>
        <w:t xml:space="preserve">совокупности объемных, пространственных, колористических и иных решений внешних поверхностей зданий, строений, сооружений (их отдельных элементов), их визуализации и комплексного восприятия, в том числе с учетом окружающей застройки и планировки территории </w:t>
      </w:r>
      <w:r w:rsidR="00EB26C7">
        <w:rPr>
          <w:lang w:val="ru-RU"/>
        </w:rPr>
        <w:t>города Нефтеюганска</w:t>
      </w:r>
      <w:r w:rsidRPr="00922CAD">
        <w:rPr>
          <w:lang w:val="ru-RU"/>
        </w:rPr>
        <w:t>.</w:t>
      </w:r>
    </w:p>
    <w:p w14:paraId="704C81DB" w14:textId="68682325" w:rsidR="00D63C8D" w:rsidRPr="00922CAD" w:rsidRDefault="00D63C8D" w:rsidP="000E5852">
      <w:pPr>
        <w:numPr>
          <w:ilvl w:val="0"/>
          <w:numId w:val="20"/>
        </w:numPr>
        <w:ind w:right="3"/>
        <w:rPr>
          <w:lang w:val="ru-RU"/>
        </w:rPr>
      </w:pPr>
      <w:r w:rsidRPr="00922CAD">
        <w:rPr>
          <w:lang w:val="ru-RU"/>
        </w:rPr>
        <w:t xml:space="preserve">Внешний художественный облик </w:t>
      </w:r>
      <w:r w:rsidR="00737D9E">
        <w:rPr>
          <w:lang w:val="ru-RU"/>
        </w:rPr>
        <w:t>города Нефтеюганска</w:t>
      </w:r>
      <w:r w:rsidR="001B5F33">
        <w:rPr>
          <w:lang w:val="ru-RU"/>
        </w:rPr>
        <w:t xml:space="preserve"> </w:t>
      </w:r>
      <w:r w:rsidRPr="00922CAD">
        <w:rPr>
          <w:lang w:val="ru-RU"/>
        </w:rPr>
        <w:t>формируется из</w:t>
      </w:r>
      <w:r w:rsidR="001B5F33">
        <w:rPr>
          <w:lang w:val="ru-RU"/>
        </w:rPr>
        <w:t xml:space="preserve"> </w:t>
      </w:r>
      <w:r w:rsidRPr="00922CAD">
        <w:rPr>
          <w:lang w:val="ru-RU"/>
        </w:rPr>
        <w:t xml:space="preserve">совокупности пространственных, колористических и иных решений функционального (утилитарного) освещения территории </w:t>
      </w:r>
      <w:r w:rsidR="00737D9E">
        <w:rPr>
          <w:lang w:val="ru-RU"/>
        </w:rPr>
        <w:t>города Нефтеюганска</w:t>
      </w:r>
      <w:r w:rsidRPr="00922CAD">
        <w:rPr>
          <w:lang w:val="ru-RU"/>
        </w:rPr>
        <w:t>, архитектурно-художест</w:t>
      </w:r>
      <w:r>
        <w:rPr>
          <w:lang w:val="ru-RU"/>
        </w:rPr>
        <w:t xml:space="preserve">венного освещения объектов </w:t>
      </w:r>
      <w:r w:rsidRPr="00922CAD">
        <w:rPr>
          <w:lang w:val="ru-RU"/>
        </w:rPr>
        <w:t xml:space="preserve">благоустройства, информационных конструкций, некапитальных объектов, оформления витрин, а также элементов праздничного оформления объектов благоустройства, их визуализации и комплексного восприятия, в том числе с учетом окружающей застройки и планировки территории </w:t>
      </w:r>
      <w:r w:rsidR="00737D9E">
        <w:rPr>
          <w:lang w:val="ru-RU"/>
        </w:rPr>
        <w:t>города Нефтеюганска</w:t>
      </w:r>
      <w:r w:rsidRPr="00922CAD">
        <w:rPr>
          <w:lang w:val="ru-RU"/>
        </w:rPr>
        <w:t>.</w:t>
      </w:r>
    </w:p>
    <w:p w14:paraId="421E91FD" w14:textId="77777777" w:rsidR="00D63C8D" w:rsidRPr="00922CAD" w:rsidRDefault="00081300" w:rsidP="000E5852">
      <w:pPr>
        <w:numPr>
          <w:ilvl w:val="0"/>
          <w:numId w:val="20"/>
        </w:numPr>
        <w:ind w:right="3"/>
        <w:rPr>
          <w:lang w:val="ru-RU"/>
        </w:rPr>
      </w:pPr>
      <w:r>
        <w:rPr>
          <w:lang w:val="ru-RU"/>
        </w:rPr>
        <w:t>Департамент градостроительства и земельных отношений администрации города</w:t>
      </w:r>
      <w:r w:rsidR="001A770B">
        <w:rPr>
          <w:lang w:val="ru-RU"/>
        </w:rPr>
        <w:t xml:space="preserve"> Нефтеюганска</w:t>
      </w:r>
      <w:r>
        <w:rPr>
          <w:lang w:val="ru-RU"/>
        </w:rPr>
        <w:t>, а также департамент жилищно-коммунального хозяйства администрации города</w:t>
      </w:r>
      <w:r w:rsidR="001A770B">
        <w:rPr>
          <w:lang w:val="ru-RU"/>
        </w:rPr>
        <w:t xml:space="preserve"> Нефтеюганска</w:t>
      </w:r>
      <w:r w:rsidR="0088276A">
        <w:rPr>
          <w:lang w:val="ru-RU"/>
        </w:rPr>
        <w:t xml:space="preserve"> при необходимости могут</w:t>
      </w:r>
      <w:r w:rsidR="00D63C8D" w:rsidRPr="00922CAD">
        <w:rPr>
          <w:lang w:val="ru-RU"/>
        </w:rPr>
        <w:t xml:space="preserve"> разрабатывать и утверждать документацию в области благоустройства.</w:t>
      </w:r>
    </w:p>
    <w:p w14:paraId="29D37240" w14:textId="3FD670D7" w:rsidR="00D63C8D" w:rsidRPr="00922CAD" w:rsidRDefault="00D63C8D" w:rsidP="000E5852">
      <w:pPr>
        <w:numPr>
          <w:ilvl w:val="0"/>
          <w:numId w:val="20"/>
        </w:numPr>
        <w:spacing w:after="310"/>
        <w:ind w:right="3"/>
        <w:rPr>
          <w:lang w:val="ru-RU"/>
        </w:rPr>
      </w:pPr>
      <w:r w:rsidRPr="00922CAD">
        <w:rPr>
          <w:lang w:val="ru-RU"/>
        </w:rPr>
        <w:lastRenderedPageBreak/>
        <w:t>Организация функционального (утилитарного) освещения территории</w:t>
      </w:r>
      <w:r w:rsidR="008D679D">
        <w:rPr>
          <w:lang w:val="ru-RU"/>
        </w:rPr>
        <w:t xml:space="preserve"> </w:t>
      </w:r>
      <w:r w:rsidR="0063657C">
        <w:rPr>
          <w:lang w:val="ru-RU"/>
        </w:rPr>
        <w:t>города Нефтеюганска</w:t>
      </w:r>
      <w:r w:rsidRPr="00922CAD">
        <w:rPr>
          <w:lang w:val="ru-RU"/>
        </w:rPr>
        <w:t xml:space="preserve">, а также архитектурно-художественного освещения объектов благоустройства обеспечивается лицами, осуществляющими их содержание в соответствии </w:t>
      </w:r>
      <w:r w:rsidR="004537D7">
        <w:rPr>
          <w:lang w:val="ru-RU"/>
        </w:rPr>
        <w:t>с требованиями настоящих Правил</w:t>
      </w:r>
      <w:r w:rsidRPr="00922CAD">
        <w:rPr>
          <w:lang w:val="ru-RU"/>
        </w:rPr>
        <w:t>.</w:t>
      </w:r>
    </w:p>
    <w:p w14:paraId="2FD2C4D6" w14:textId="77777777" w:rsidR="0062466E" w:rsidRPr="00D51726" w:rsidRDefault="00453DE7">
      <w:pPr>
        <w:pStyle w:val="10"/>
        <w:ind w:left="0" w:right="0" w:firstLine="566"/>
      </w:pPr>
      <w:r w:rsidRPr="00D51726">
        <w:t>Статья 11. Проектирование и размещение объектов и элементов благоустройства</w:t>
      </w:r>
    </w:p>
    <w:p w14:paraId="43D61970" w14:textId="16BDDE40" w:rsidR="0062466E" w:rsidRPr="00D51726" w:rsidRDefault="00453DE7" w:rsidP="000E5852">
      <w:pPr>
        <w:numPr>
          <w:ilvl w:val="0"/>
          <w:numId w:val="21"/>
        </w:numPr>
        <w:spacing w:after="0" w:line="240" w:lineRule="auto"/>
        <w:ind w:firstLine="709"/>
        <w:rPr>
          <w:lang w:val="ru-RU"/>
        </w:rPr>
      </w:pPr>
      <w:r w:rsidRPr="00D51726">
        <w:rPr>
          <w:lang w:val="ru-RU"/>
        </w:rPr>
        <w:t xml:space="preserve">Разработка проекта объекта благоустройства - это определение зон, </w:t>
      </w:r>
      <w:r w:rsidR="00515F6D" w:rsidRPr="00D51726">
        <w:rPr>
          <w:lang w:val="ru-RU"/>
        </w:rPr>
        <w:t>в соответствии</w:t>
      </w:r>
      <w:r w:rsidRPr="00D51726">
        <w:rPr>
          <w:lang w:val="ru-RU"/>
        </w:rPr>
        <w:t xml:space="preserve"> с которыми определяются места размещения элементов благоустройства.</w:t>
      </w:r>
    </w:p>
    <w:p w14:paraId="079AB369" w14:textId="625A2EC8" w:rsidR="0062466E" w:rsidRPr="00D51726" w:rsidRDefault="00453DE7" w:rsidP="000E5852">
      <w:pPr>
        <w:numPr>
          <w:ilvl w:val="0"/>
          <w:numId w:val="21"/>
        </w:numPr>
        <w:spacing w:after="0" w:line="240" w:lineRule="auto"/>
        <w:ind w:firstLine="709"/>
        <w:rPr>
          <w:lang w:val="ru-RU"/>
        </w:rPr>
      </w:pPr>
      <w:r w:rsidRPr="00D51726">
        <w:rPr>
          <w:lang w:val="ru-RU"/>
        </w:rPr>
        <w:t>Разработка проекта объекта благоустройства осуществляется в отношении</w:t>
      </w:r>
      <w:r w:rsidR="008D679D">
        <w:rPr>
          <w:lang w:val="ru-RU"/>
        </w:rPr>
        <w:t xml:space="preserve"> </w:t>
      </w:r>
      <w:r w:rsidRPr="00D51726">
        <w:rPr>
          <w:lang w:val="ru-RU"/>
        </w:rPr>
        <w:t>территорий и земельных участков.</w:t>
      </w:r>
    </w:p>
    <w:p w14:paraId="54E16ED4" w14:textId="1A9226F6" w:rsidR="0062466E" w:rsidRPr="00D51726" w:rsidRDefault="00453DE7" w:rsidP="000E5852">
      <w:pPr>
        <w:numPr>
          <w:ilvl w:val="0"/>
          <w:numId w:val="21"/>
        </w:numPr>
        <w:spacing w:after="0" w:line="240" w:lineRule="auto"/>
        <w:ind w:firstLine="709"/>
        <w:rPr>
          <w:lang w:val="ru-RU"/>
        </w:rPr>
      </w:pPr>
      <w:r w:rsidRPr="00D51726">
        <w:rPr>
          <w:lang w:val="ru-RU"/>
        </w:rPr>
        <w:t>Разработка проекта объекта благоустройства не должна нарушать</w:t>
      </w:r>
      <w:r w:rsidR="008D679D">
        <w:rPr>
          <w:lang w:val="ru-RU"/>
        </w:rPr>
        <w:t xml:space="preserve"> </w:t>
      </w:r>
      <w:r w:rsidRPr="00D51726">
        <w:rPr>
          <w:lang w:val="ru-RU"/>
        </w:rPr>
        <w:t xml:space="preserve">параметры, установленные действующим законодательством в области </w:t>
      </w:r>
      <w:r w:rsidRPr="005B7792">
        <w:rPr>
          <w:lang w:val="ru-RU"/>
        </w:rPr>
        <w:t>градостроительства</w:t>
      </w:r>
      <w:r w:rsidRPr="00D51726">
        <w:rPr>
          <w:lang w:val="ru-RU"/>
        </w:rPr>
        <w:t xml:space="preserve"> и благоустройства.</w:t>
      </w:r>
    </w:p>
    <w:p w14:paraId="676590E2" w14:textId="050EC24B" w:rsidR="0062466E" w:rsidRPr="00D51726" w:rsidRDefault="00453DE7" w:rsidP="000E5852">
      <w:pPr>
        <w:numPr>
          <w:ilvl w:val="0"/>
          <w:numId w:val="21"/>
        </w:numPr>
        <w:spacing w:after="0" w:line="240" w:lineRule="auto"/>
        <w:ind w:firstLine="709"/>
        <w:rPr>
          <w:lang w:val="ru-RU"/>
        </w:rPr>
      </w:pPr>
      <w:r w:rsidRPr="00D51726">
        <w:rPr>
          <w:lang w:val="ru-RU"/>
        </w:rPr>
        <w:t>Разработка проекта объекта благоустройства не должна нарушать</w:t>
      </w:r>
      <w:r w:rsidR="008D679D">
        <w:rPr>
          <w:lang w:val="ru-RU"/>
        </w:rPr>
        <w:t xml:space="preserve"> </w:t>
      </w:r>
      <w:r w:rsidRPr="00D51726">
        <w:rPr>
          <w:lang w:val="ru-RU"/>
        </w:rPr>
        <w:t xml:space="preserve">архитектурный облик </w:t>
      </w:r>
      <w:r w:rsidR="00CF3E90">
        <w:rPr>
          <w:lang w:val="ru-RU"/>
        </w:rPr>
        <w:t>города Нефтеюганска</w:t>
      </w:r>
      <w:r w:rsidRPr="00D51726">
        <w:rPr>
          <w:lang w:val="ru-RU"/>
        </w:rPr>
        <w:t xml:space="preserve">, эстетическое состояние территории </w:t>
      </w:r>
      <w:r w:rsidR="00CF3E90">
        <w:rPr>
          <w:lang w:val="ru-RU"/>
        </w:rPr>
        <w:t>города Нефтеюганска</w:t>
      </w:r>
      <w:r w:rsidRPr="00D51726">
        <w:rPr>
          <w:lang w:val="ru-RU"/>
        </w:rPr>
        <w:t>, а также соответствовать стилевым характеристикам окружающих архитектурных объектов.</w:t>
      </w:r>
    </w:p>
    <w:p w14:paraId="3E740E16" w14:textId="77777777" w:rsidR="0062466E" w:rsidRPr="00D51726" w:rsidRDefault="00453DE7" w:rsidP="000E5852">
      <w:pPr>
        <w:numPr>
          <w:ilvl w:val="0"/>
          <w:numId w:val="21"/>
        </w:numPr>
        <w:spacing w:after="0" w:line="240" w:lineRule="auto"/>
        <w:ind w:firstLine="709"/>
        <w:rPr>
          <w:lang w:val="ru-RU"/>
        </w:rPr>
      </w:pPr>
      <w:r w:rsidRPr="00D51726">
        <w:rPr>
          <w:lang w:val="ru-RU"/>
        </w:rPr>
        <w:t>Выполнение проекта объекта благоустройства осуществляется:</w:t>
      </w:r>
    </w:p>
    <w:p w14:paraId="054D2F9F" w14:textId="77777777" w:rsidR="0062466E" w:rsidRDefault="00453DE7" w:rsidP="000E5852">
      <w:pPr>
        <w:numPr>
          <w:ilvl w:val="0"/>
          <w:numId w:val="22"/>
        </w:numPr>
        <w:spacing w:after="0" w:line="240" w:lineRule="auto"/>
        <w:ind w:left="0" w:firstLine="709"/>
      </w:pPr>
      <w:r>
        <w:t xml:space="preserve">в </w:t>
      </w:r>
      <w:r w:rsidR="005B7792">
        <w:rPr>
          <w:lang w:val="ru-RU"/>
        </w:rPr>
        <w:t>едином стилевом решении</w:t>
      </w:r>
      <w:r>
        <w:t>;</w:t>
      </w:r>
    </w:p>
    <w:p w14:paraId="7D28A121" w14:textId="7A017823" w:rsidR="0062466E" w:rsidRPr="00CF3E90" w:rsidRDefault="00CF3E90" w:rsidP="000E5852">
      <w:pPr>
        <w:numPr>
          <w:ilvl w:val="0"/>
          <w:numId w:val="22"/>
        </w:numPr>
        <w:spacing w:after="0" w:line="240" w:lineRule="auto"/>
        <w:ind w:left="0" w:firstLine="709"/>
        <w:rPr>
          <w:lang w:val="ru-RU"/>
        </w:rPr>
      </w:pPr>
      <w:r w:rsidRPr="00CF3E90">
        <w:rPr>
          <w:lang w:val="ru-RU"/>
        </w:rPr>
        <w:t xml:space="preserve">с </w:t>
      </w:r>
      <w:r>
        <w:rPr>
          <w:lang w:val="ru-RU"/>
        </w:rPr>
        <w:t>учетом</w:t>
      </w:r>
      <w:r w:rsidR="008D679D">
        <w:rPr>
          <w:lang w:val="ru-RU"/>
        </w:rPr>
        <w:t xml:space="preserve"> </w:t>
      </w:r>
      <w:r>
        <w:rPr>
          <w:lang w:val="ru-RU"/>
        </w:rPr>
        <w:t>законов перспективы</w:t>
      </w:r>
      <w:r w:rsidR="00453DE7" w:rsidRPr="00CF3E90">
        <w:rPr>
          <w:lang w:val="ru-RU"/>
        </w:rPr>
        <w:t>;</w:t>
      </w:r>
    </w:p>
    <w:p w14:paraId="1ABA5BF0" w14:textId="60066C12" w:rsidR="0062466E" w:rsidRPr="00D51726" w:rsidRDefault="00453DE7" w:rsidP="000E5852">
      <w:pPr>
        <w:numPr>
          <w:ilvl w:val="0"/>
          <w:numId w:val="22"/>
        </w:numPr>
        <w:spacing w:after="0" w:line="240" w:lineRule="auto"/>
        <w:ind w:left="0" w:firstLine="709"/>
        <w:rPr>
          <w:lang w:val="ru-RU"/>
        </w:rPr>
      </w:pPr>
      <w:r w:rsidRPr="00D51726">
        <w:rPr>
          <w:lang w:val="ru-RU"/>
        </w:rPr>
        <w:t>с использованием композиционных и планировочных приемов</w:t>
      </w:r>
      <w:r w:rsidR="008D679D">
        <w:rPr>
          <w:lang w:val="ru-RU"/>
        </w:rPr>
        <w:t xml:space="preserve"> </w:t>
      </w:r>
      <w:r w:rsidRPr="00D51726">
        <w:rPr>
          <w:lang w:val="ru-RU"/>
        </w:rPr>
        <w:t>ландшафтной организации пространства;</w:t>
      </w:r>
    </w:p>
    <w:p w14:paraId="7A65BDDB" w14:textId="0E50A70C" w:rsidR="0062466E" w:rsidRPr="00A94220" w:rsidRDefault="00A94220" w:rsidP="000E5852">
      <w:pPr>
        <w:numPr>
          <w:ilvl w:val="0"/>
          <w:numId w:val="22"/>
        </w:numPr>
        <w:spacing w:after="0" w:line="240" w:lineRule="auto"/>
        <w:ind w:left="0" w:firstLine="709"/>
        <w:rPr>
          <w:lang w:val="ru-RU"/>
        </w:rPr>
      </w:pPr>
      <w:r w:rsidRPr="00A94220">
        <w:rPr>
          <w:lang w:val="ru-RU"/>
        </w:rPr>
        <w:t>на</w:t>
      </w:r>
      <w:r>
        <w:rPr>
          <w:lang w:val="ru-RU"/>
        </w:rPr>
        <w:t xml:space="preserve"> </w:t>
      </w:r>
      <w:r w:rsidRPr="00A94220">
        <w:rPr>
          <w:lang w:val="ru-RU"/>
        </w:rPr>
        <w:t>основе</w:t>
      </w:r>
      <w:r>
        <w:rPr>
          <w:lang w:val="ru-RU"/>
        </w:rPr>
        <w:t xml:space="preserve"> </w:t>
      </w:r>
      <w:r w:rsidRPr="00A94220">
        <w:rPr>
          <w:lang w:val="ru-RU"/>
        </w:rPr>
        <w:t>ландшафтного</w:t>
      </w:r>
      <w:r>
        <w:rPr>
          <w:lang w:val="ru-RU"/>
        </w:rPr>
        <w:t xml:space="preserve"> </w:t>
      </w:r>
      <w:r w:rsidRPr="00A94220">
        <w:rPr>
          <w:lang w:val="ru-RU"/>
        </w:rPr>
        <w:t>анализа</w:t>
      </w:r>
      <w:r w:rsidR="00453DE7" w:rsidRPr="00A94220">
        <w:rPr>
          <w:lang w:val="ru-RU"/>
        </w:rPr>
        <w:t>;</w:t>
      </w:r>
    </w:p>
    <w:p w14:paraId="2C317930" w14:textId="77777777" w:rsidR="0062466E" w:rsidRPr="00D51726" w:rsidRDefault="00453DE7" w:rsidP="000E5852">
      <w:pPr>
        <w:numPr>
          <w:ilvl w:val="0"/>
          <w:numId w:val="22"/>
        </w:numPr>
        <w:spacing w:after="0" w:line="240" w:lineRule="auto"/>
        <w:ind w:left="0" w:firstLine="709"/>
        <w:rPr>
          <w:lang w:val="ru-RU"/>
        </w:rPr>
      </w:pPr>
      <w:r w:rsidRPr="00D51726">
        <w:rPr>
          <w:lang w:val="ru-RU"/>
        </w:rPr>
        <w:t>в увязке с рельефом местности и климатическими особенностями.</w:t>
      </w:r>
    </w:p>
    <w:p w14:paraId="0102FF62" w14:textId="77777777" w:rsidR="0062466E" w:rsidRPr="00D51726" w:rsidRDefault="00453DE7" w:rsidP="005B7792">
      <w:pPr>
        <w:spacing w:after="0" w:line="240" w:lineRule="auto"/>
        <w:ind w:firstLine="709"/>
        <w:rPr>
          <w:lang w:val="ru-RU"/>
        </w:rPr>
      </w:pPr>
      <w:r w:rsidRPr="00D51726">
        <w:rPr>
          <w:lang w:val="ru-RU"/>
        </w:rPr>
        <w:t>6. Применяются следующие композиционные приемы ландшафтной организации пространства:</w:t>
      </w:r>
    </w:p>
    <w:p w14:paraId="6B0BF704" w14:textId="691442D4" w:rsidR="0062466E" w:rsidRPr="00D51726" w:rsidRDefault="00453DE7" w:rsidP="000E5852">
      <w:pPr>
        <w:numPr>
          <w:ilvl w:val="0"/>
          <w:numId w:val="23"/>
        </w:numPr>
        <w:spacing w:after="0" w:line="240" w:lineRule="auto"/>
        <w:ind w:firstLine="709"/>
        <w:rPr>
          <w:lang w:val="ru-RU"/>
        </w:rPr>
      </w:pPr>
      <w:r w:rsidRPr="00D51726">
        <w:rPr>
          <w:lang w:val="ru-RU"/>
        </w:rPr>
        <w:t>симметрия (разграничение территории, земельного участка на части</w:t>
      </w:r>
      <w:r w:rsidR="008D679D">
        <w:rPr>
          <w:lang w:val="ru-RU"/>
        </w:rPr>
        <w:t xml:space="preserve"> </w:t>
      </w:r>
      <w:r w:rsidRPr="00D51726">
        <w:rPr>
          <w:lang w:val="ru-RU"/>
        </w:rPr>
        <w:t>правильного геометрического очертания, расположенные на одинаковом расстоянии относительно композиционных осей);</w:t>
      </w:r>
    </w:p>
    <w:p w14:paraId="451038EF" w14:textId="39E1D88D" w:rsidR="0062466E" w:rsidRPr="00D51726" w:rsidRDefault="00453DE7" w:rsidP="000E5852">
      <w:pPr>
        <w:numPr>
          <w:ilvl w:val="0"/>
          <w:numId w:val="23"/>
        </w:numPr>
        <w:spacing w:after="0" w:line="240" w:lineRule="auto"/>
        <w:ind w:firstLine="709"/>
        <w:rPr>
          <w:lang w:val="ru-RU"/>
        </w:rPr>
      </w:pPr>
      <w:r w:rsidRPr="00D51726">
        <w:rPr>
          <w:lang w:val="ru-RU"/>
        </w:rPr>
        <w:t>акцентирование (формирование одного или нескольких композиционных</w:t>
      </w:r>
      <w:r w:rsidR="000D32FC">
        <w:rPr>
          <w:lang w:val="ru-RU"/>
        </w:rPr>
        <w:t xml:space="preserve"> </w:t>
      </w:r>
      <w:r w:rsidRPr="00D51726">
        <w:rPr>
          <w:lang w:val="ru-RU"/>
        </w:rPr>
        <w:t>центров в планировке объекта благоустройства);</w:t>
      </w:r>
    </w:p>
    <w:p w14:paraId="1A64FE2C" w14:textId="7664145E" w:rsidR="0062466E" w:rsidRPr="00D51726" w:rsidRDefault="00453DE7" w:rsidP="000E5852">
      <w:pPr>
        <w:numPr>
          <w:ilvl w:val="0"/>
          <w:numId w:val="23"/>
        </w:numPr>
        <w:spacing w:after="0" w:line="240" w:lineRule="auto"/>
        <w:ind w:firstLine="709"/>
        <w:rPr>
          <w:lang w:val="ru-RU"/>
        </w:rPr>
      </w:pPr>
      <w:r w:rsidRPr="00D51726">
        <w:rPr>
          <w:lang w:val="ru-RU"/>
        </w:rPr>
        <w:t>подчинение (использование природного рельефа, геопластики, элементов</w:t>
      </w:r>
      <w:r w:rsidR="00834F99">
        <w:rPr>
          <w:lang w:val="ru-RU"/>
        </w:rPr>
        <w:t xml:space="preserve"> </w:t>
      </w:r>
      <w:r w:rsidRPr="00D51726">
        <w:rPr>
          <w:lang w:val="ru-RU"/>
        </w:rPr>
        <w:t>планировочного устройства, а также единого колористического решения для связи объектов благоустройства с окружающими их архитектурными объектами);</w:t>
      </w:r>
    </w:p>
    <w:p w14:paraId="2F778D31" w14:textId="03413B67" w:rsidR="0062466E" w:rsidRPr="00D51726" w:rsidRDefault="00453DE7" w:rsidP="000E5852">
      <w:pPr>
        <w:numPr>
          <w:ilvl w:val="0"/>
          <w:numId w:val="23"/>
        </w:numPr>
        <w:spacing w:after="0" w:line="240" w:lineRule="auto"/>
        <w:ind w:firstLine="709"/>
        <w:rPr>
          <w:lang w:val="ru-RU"/>
        </w:rPr>
      </w:pPr>
      <w:r w:rsidRPr="00D51726">
        <w:rPr>
          <w:lang w:val="ru-RU"/>
        </w:rPr>
        <w:t>экранирование (ограничение пространства в целях образования</w:t>
      </w:r>
      <w:r w:rsidR="000D32FC">
        <w:rPr>
          <w:lang w:val="ru-RU"/>
        </w:rPr>
        <w:t xml:space="preserve"> </w:t>
      </w:r>
      <w:r w:rsidRPr="00D51726">
        <w:rPr>
          <w:lang w:val="ru-RU"/>
        </w:rPr>
        <w:t>замкнутых перспектив);</w:t>
      </w:r>
    </w:p>
    <w:p w14:paraId="187054EA" w14:textId="110D8498" w:rsidR="0062466E" w:rsidRPr="00D51726" w:rsidRDefault="00453DE7" w:rsidP="000E5852">
      <w:pPr>
        <w:numPr>
          <w:ilvl w:val="0"/>
          <w:numId w:val="23"/>
        </w:numPr>
        <w:spacing w:after="0" w:line="240" w:lineRule="auto"/>
        <w:ind w:firstLine="709"/>
        <w:rPr>
          <w:lang w:val="ru-RU"/>
        </w:rPr>
      </w:pPr>
      <w:r w:rsidRPr="00D51726">
        <w:rPr>
          <w:lang w:val="ru-RU"/>
        </w:rPr>
        <w:t>масштабность (пропорциональное соотношение всех элементов</w:t>
      </w:r>
      <w:r w:rsidR="000D32FC">
        <w:rPr>
          <w:lang w:val="ru-RU"/>
        </w:rPr>
        <w:t xml:space="preserve"> </w:t>
      </w:r>
      <w:r w:rsidRPr="00D51726">
        <w:rPr>
          <w:lang w:val="ru-RU"/>
        </w:rPr>
        <w:t>благоустройства между собой в горизонтальных, вертикальных и объемных соотношениях);</w:t>
      </w:r>
    </w:p>
    <w:p w14:paraId="28764CC2" w14:textId="6A135DAE" w:rsidR="0062466E" w:rsidRPr="00D51726" w:rsidRDefault="00453DE7" w:rsidP="000E5852">
      <w:pPr>
        <w:numPr>
          <w:ilvl w:val="0"/>
          <w:numId w:val="23"/>
        </w:numPr>
        <w:spacing w:after="0" w:line="240" w:lineRule="auto"/>
        <w:ind w:firstLine="709"/>
        <w:rPr>
          <w:lang w:val="ru-RU"/>
        </w:rPr>
      </w:pPr>
      <w:r w:rsidRPr="00D51726">
        <w:rPr>
          <w:lang w:val="ru-RU"/>
        </w:rPr>
        <w:lastRenderedPageBreak/>
        <w:t>цветовая гармония (выбор цветового решения на основе сочетаний</w:t>
      </w:r>
      <w:r w:rsidR="000D32FC">
        <w:rPr>
          <w:lang w:val="ru-RU"/>
        </w:rPr>
        <w:t xml:space="preserve"> </w:t>
      </w:r>
      <w:r w:rsidRPr="00D51726">
        <w:rPr>
          <w:lang w:val="ru-RU"/>
        </w:rPr>
        <w:t>основных, составных и дополнительных цветов с учетом их характеристик).</w:t>
      </w:r>
    </w:p>
    <w:p w14:paraId="5D6B6758" w14:textId="77777777" w:rsidR="0062466E" w:rsidRPr="00D51726" w:rsidRDefault="00453DE7" w:rsidP="005B7792">
      <w:pPr>
        <w:spacing w:after="0" w:line="240" w:lineRule="auto"/>
        <w:ind w:firstLine="709"/>
        <w:rPr>
          <w:lang w:val="ru-RU"/>
        </w:rPr>
      </w:pPr>
      <w:r w:rsidRPr="00D51726">
        <w:rPr>
          <w:lang w:val="ru-RU"/>
        </w:rPr>
        <w:t>7. Применяются следующие планировочные приемы ландшафтной организации пространства:</w:t>
      </w:r>
    </w:p>
    <w:p w14:paraId="62C39BC7" w14:textId="77777777" w:rsidR="000D32FC" w:rsidRDefault="00453DE7" w:rsidP="005B7792">
      <w:pPr>
        <w:spacing w:after="0" w:line="240" w:lineRule="auto"/>
        <w:ind w:firstLine="709"/>
        <w:jc w:val="left"/>
        <w:rPr>
          <w:lang w:val="ru-RU"/>
        </w:rPr>
      </w:pPr>
      <w:r w:rsidRPr="00D51726">
        <w:rPr>
          <w:lang w:val="ru-RU"/>
        </w:rPr>
        <w:t xml:space="preserve">1) классический (регулярный); </w:t>
      </w:r>
    </w:p>
    <w:p w14:paraId="3D976212" w14:textId="77777777" w:rsidR="000D32FC" w:rsidRDefault="00453DE7" w:rsidP="005B7792">
      <w:pPr>
        <w:spacing w:after="0" w:line="240" w:lineRule="auto"/>
        <w:ind w:firstLine="709"/>
        <w:jc w:val="left"/>
        <w:rPr>
          <w:lang w:val="ru-RU"/>
        </w:rPr>
      </w:pPr>
      <w:r w:rsidRPr="00D51726">
        <w:rPr>
          <w:lang w:val="ru-RU"/>
        </w:rPr>
        <w:t xml:space="preserve">2) пейзажный (ландшафтный); </w:t>
      </w:r>
    </w:p>
    <w:p w14:paraId="7C6895FF" w14:textId="16A7C759" w:rsidR="0062466E" w:rsidRPr="00D51726" w:rsidRDefault="00453DE7" w:rsidP="005B7792">
      <w:pPr>
        <w:spacing w:after="0" w:line="240" w:lineRule="auto"/>
        <w:ind w:firstLine="709"/>
        <w:jc w:val="left"/>
        <w:rPr>
          <w:lang w:val="ru-RU"/>
        </w:rPr>
      </w:pPr>
      <w:r w:rsidRPr="00D51726">
        <w:rPr>
          <w:lang w:val="ru-RU"/>
        </w:rPr>
        <w:t>3) закон перспективы:</w:t>
      </w:r>
    </w:p>
    <w:p w14:paraId="534F6194" w14:textId="7ECA86D0" w:rsidR="0062466E" w:rsidRPr="00D51726" w:rsidRDefault="00453DE7" w:rsidP="005B7792">
      <w:pPr>
        <w:spacing w:after="0" w:line="240" w:lineRule="auto"/>
        <w:ind w:firstLine="709"/>
        <w:rPr>
          <w:lang w:val="ru-RU"/>
        </w:rPr>
      </w:pPr>
      <w:r w:rsidRPr="00D51726">
        <w:rPr>
          <w:lang w:val="ru-RU"/>
        </w:rPr>
        <w:t>а) линейная перспектива - зрительное уменьшение величины и изменением</w:t>
      </w:r>
      <w:r w:rsidR="000D32FC">
        <w:rPr>
          <w:lang w:val="ru-RU"/>
        </w:rPr>
        <w:t xml:space="preserve"> </w:t>
      </w:r>
      <w:r w:rsidRPr="00D51726">
        <w:rPr>
          <w:lang w:val="ru-RU"/>
        </w:rPr>
        <w:t>формы элементов благоустройства по мере их удаления от точки наблюдения;</w:t>
      </w:r>
    </w:p>
    <w:p w14:paraId="275F540B" w14:textId="6EA8FB8A" w:rsidR="0062466E" w:rsidRPr="00D51726" w:rsidRDefault="00453DE7" w:rsidP="005B7792">
      <w:pPr>
        <w:spacing w:after="0" w:line="240" w:lineRule="auto"/>
        <w:ind w:firstLine="709"/>
        <w:rPr>
          <w:lang w:val="ru-RU"/>
        </w:rPr>
      </w:pPr>
      <w:r w:rsidRPr="00D51726">
        <w:rPr>
          <w:lang w:val="ru-RU"/>
        </w:rPr>
        <w:t xml:space="preserve">б) воздушная перспектива - изменение яркости и четкости предметов, </w:t>
      </w:r>
      <w:r w:rsidR="000D32FC">
        <w:rPr>
          <w:lang w:val="ru-RU"/>
        </w:rPr>
        <w:t xml:space="preserve">     </w:t>
      </w:r>
      <w:r w:rsidRPr="00D51726">
        <w:rPr>
          <w:lang w:val="ru-RU"/>
        </w:rPr>
        <w:t>а</w:t>
      </w:r>
      <w:r w:rsidR="000D32FC">
        <w:rPr>
          <w:lang w:val="ru-RU"/>
        </w:rPr>
        <w:t xml:space="preserve"> </w:t>
      </w:r>
      <w:r w:rsidRPr="00D51726">
        <w:rPr>
          <w:lang w:val="ru-RU"/>
        </w:rPr>
        <w:t>также их цвета по мере удаления от точки наблюдения;</w:t>
      </w:r>
    </w:p>
    <w:p w14:paraId="0F27E558" w14:textId="77777777" w:rsidR="0062466E" w:rsidRPr="00D51726" w:rsidRDefault="00453DE7" w:rsidP="005B7792">
      <w:pPr>
        <w:spacing w:after="0" w:line="240" w:lineRule="auto"/>
        <w:ind w:firstLine="709"/>
        <w:rPr>
          <w:lang w:val="ru-RU"/>
        </w:rPr>
      </w:pPr>
      <w:r w:rsidRPr="00D51726">
        <w:rPr>
          <w:lang w:val="ru-RU"/>
        </w:rPr>
        <w:t>в) цветовая перспектива - пространственное изменение цвета.</w:t>
      </w:r>
    </w:p>
    <w:p w14:paraId="08960F0E" w14:textId="77777777" w:rsidR="0062466E" w:rsidRPr="00D51726" w:rsidRDefault="00453DE7" w:rsidP="005B7792">
      <w:pPr>
        <w:spacing w:after="0" w:line="240" w:lineRule="auto"/>
        <w:ind w:firstLine="709"/>
        <w:rPr>
          <w:lang w:val="ru-RU"/>
        </w:rPr>
      </w:pPr>
      <w:r w:rsidRPr="00D51726">
        <w:rPr>
          <w:lang w:val="ru-RU"/>
        </w:rPr>
        <w:t>8. Ландшафтный анализ территории проводится для территорий и земельных участков в целях обоснования решений по благоустройству и содержит оценку существующей планировки объекта благоустройства в части:</w:t>
      </w:r>
    </w:p>
    <w:p w14:paraId="7FCC3465" w14:textId="77777777" w:rsidR="0062466E" w:rsidRPr="00D51726" w:rsidRDefault="00453DE7" w:rsidP="000E5852">
      <w:pPr>
        <w:numPr>
          <w:ilvl w:val="0"/>
          <w:numId w:val="24"/>
        </w:numPr>
        <w:spacing w:after="0" w:line="240" w:lineRule="auto"/>
        <w:ind w:firstLine="709"/>
        <w:rPr>
          <w:lang w:val="ru-RU"/>
        </w:rPr>
      </w:pPr>
      <w:r w:rsidRPr="00D51726">
        <w:rPr>
          <w:lang w:val="ru-RU"/>
        </w:rPr>
        <w:t>растительных компонентов (породный состав, тип посадок);</w:t>
      </w:r>
    </w:p>
    <w:p w14:paraId="5802FC41" w14:textId="77777777" w:rsidR="0062466E" w:rsidRPr="00D51726" w:rsidRDefault="00453DE7" w:rsidP="000E5852">
      <w:pPr>
        <w:numPr>
          <w:ilvl w:val="0"/>
          <w:numId w:val="24"/>
        </w:numPr>
        <w:spacing w:after="0" w:line="240" w:lineRule="auto"/>
        <w:ind w:firstLine="709"/>
        <w:rPr>
          <w:lang w:val="ru-RU"/>
        </w:rPr>
      </w:pPr>
      <w:r w:rsidRPr="00D51726">
        <w:rPr>
          <w:lang w:val="ru-RU"/>
        </w:rPr>
        <w:t>рельефа местности (крутой, пологий, плоский);</w:t>
      </w:r>
    </w:p>
    <w:p w14:paraId="0594234E" w14:textId="786E61B1" w:rsidR="0062466E" w:rsidRPr="00D51726" w:rsidRDefault="00453DE7" w:rsidP="000E5852">
      <w:pPr>
        <w:numPr>
          <w:ilvl w:val="0"/>
          <w:numId w:val="24"/>
        </w:numPr>
        <w:spacing w:after="0" w:line="240" w:lineRule="auto"/>
        <w:ind w:firstLine="709"/>
        <w:rPr>
          <w:lang w:val="ru-RU"/>
        </w:rPr>
      </w:pPr>
      <w:r w:rsidRPr="00D51726">
        <w:rPr>
          <w:lang w:val="ru-RU"/>
        </w:rPr>
        <w:t>пешеходных и транспортных коммуникаций (тип, габариты: длина,</w:t>
      </w:r>
      <w:r w:rsidR="00834F99">
        <w:rPr>
          <w:lang w:val="ru-RU"/>
        </w:rPr>
        <w:t xml:space="preserve"> </w:t>
      </w:r>
      <w:r w:rsidRPr="00D51726">
        <w:rPr>
          <w:lang w:val="ru-RU"/>
        </w:rPr>
        <w:t>ширина, вид покрытия);</w:t>
      </w:r>
    </w:p>
    <w:p w14:paraId="1F1B2B13" w14:textId="77777777" w:rsidR="0062466E" w:rsidRPr="00D51726" w:rsidRDefault="00453DE7" w:rsidP="000E5852">
      <w:pPr>
        <w:numPr>
          <w:ilvl w:val="0"/>
          <w:numId w:val="24"/>
        </w:numPr>
        <w:spacing w:after="0" w:line="240" w:lineRule="auto"/>
        <w:ind w:firstLine="709"/>
        <w:rPr>
          <w:lang w:val="ru-RU"/>
        </w:rPr>
      </w:pPr>
      <w:r w:rsidRPr="00D51726">
        <w:rPr>
          <w:lang w:val="ru-RU"/>
        </w:rPr>
        <w:t>выявление видовых точек (в целях определения видовых перспектив замкнутые, открытые);</w:t>
      </w:r>
    </w:p>
    <w:p w14:paraId="7050332B" w14:textId="1F5BAD63" w:rsidR="0062466E" w:rsidRPr="00D51726" w:rsidRDefault="00453DE7" w:rsidP="000E5852">
      <w:pPr>
        <w:numPr>
          <w:ilvl w:val="0"/>
          <w:numId w:val="24"/>
        </w:numPr>
        <w:spacing w:after="0" w:line="240" w:lineRule="auto"/>
        <w:ind w:firstLine="709"/>
        <w:rPr>
          <w:lang w:val="ru-RU"/>
        </w:rPr>
      </w:pPr>
      <w:r w:rsidRPr="00D51726">
        <w:rPr>
          <w:lang w:val="ru-RU"/>
        </w:rPr>
        <w:t>инсоляционный анализ (исследование участка с точки зрения</w:t>
      </w:r>
      <w:r w:rsidR="000D32FC">
        <w:rPr>
          <w:lang w:val="ru-RU"/>
        </w:rPr>
        <w:t xml:space="preserve"> </w:t>
      </w:r>
      <w:r w:rsidRPr="00D51726">
        <w:rPr>
          <w:lang w:val="ru-RU"/>
        </w:rPr>
        <w:t>освещенности разных его частей в разное время суток).</w:t>
      </w:r>
    </w:p>
    <w:p w14:paraId="4FC7EC76" w14:textId="77777777" w:rsidR="0062466E" w:rsidRPr="00D51726" w:rsidRDefault="00453DE7" w:rsidP="005B7792">
      <w:pPr>
        <w:spacing w:after="0" w:line="240" w:lineRule="auto"/>
        <w:ind w:firstLine="709"/>
        <w:rPr>
          <w:lang w:val="ru-RU"/>
        </w:rPr>
      </w:pPr>
      <w:r w:rsidRPr="00D51726">
        <w:rPr>
          <w:lang w:val="ru-RU"/>
        </w:rPr>
        <w:t>9. Ландшафтный анализ осуществляется с учетом:</w:t>
      </w:r>
    </w:p>
    <w:p w14:paraId="43C73DD0" w14:textId="6E358B09" w:rsidR="0062466E" w:rsidRPr="00D51726" w:rsidRDefault="00453DE7" w:rsidP="000E5852">
      <w:pPr>
        <w:numPr>
          <w:ilvl w:val="0"/>
          <w:numId w:val="25"/>
        </w:numPr>
        <w:spacing w:after="0" w:line="240" w:lineRule="auto"/>
        <w:ind w:left="0" w:firstLine="709"/>
        <w:rPr>
          <w:lang w:val="ru-RU"/>
        </w:rPr>
      </w:pPr>
      <w:r w:rsidRPr="00D51726">
        <w:rPr>
          <w:lang w:val="ru-RU"/>
        </w:rPr>
        <w:t>зон территории, земельного участка в соответствии с планировочными</w:t>
      </w:r>
      <w:r w:rsidR="000D32FC">
        <w:rPr>
          <w:lang w:val="ru-RU"/>
        </w:rPr>
        <w:t xml:space="preserve"> </w:t>
      </w:r>
      <w:r w:rsidRPr="00D51726">
        <w:rPr>
          <w:lang w:val="ru-RU"/>
        </w:rPr>
        <w:t>параметрами (площадь, длина, ширина) и назначением;</w:t>
      </w:r>
    </w:p>
    <w:p w14:paraId="4D9B3153" w14:textId="77777777" w:rsidR="0062466E" w:rsidRPr="00D51726" w:rsidRDefault="00453DE7" w:rsidP="000E5852">
      <w:pPr>
        <w:numPr>
          <w:ilvl w:val="0"/>
          <w:numId w:val="25"/>
        </w:numPr>
        <w:spacing w:after="0" w:line="240" w:lineRule="auto"/>
        <w:ind w:left="0" w:firstLine="709"/>
        <w:rPr>
          <w:lang w:val="ru-RU"/>
        </w:rPr>
      </w:pPr>
      <w:r w:rsidRPr="00D51726">
        <w:rPr>
          <w:lang w:val="ru-RU"/>
        </w:rPr>
        <w:t>размещения подземных коммуникаций и сооружений;</w:t>
      </w:r>
    </w:p>
    <w:p w14:paraId="6A95B879" w14:textId="77777777" w:rsidR="000D32FC" w:rsidRDefault="00453DE7" w:rsidP="000E5852">
      <w:pPr>
        <w:numPr>
          <w:ilvl w:val="0"/>
          <w:numId w:val="25"/>
        </w:numPr>
        <w:spacing w:after="0" w:line="240" w:lineRule="auto"/>
        <w:ind w:left="0" w:firstLine="709"/>
        <w:rPr>
          <w:lang w:val="ru-RU"/>
        </w:rPr>
      </w:pPr>
      <w:r w:rsidRPr="00D51726">
        <w:rPr>
          <w:lang w:val="ru-RU"/>
        </w:rPr>
        <w:t>климатических условий;</w:t>
      </w:r>
    </w:p>
    <w:p w14:paraId="55C0120C" w14:textId="2A741E5E" w:rsidR="0062466E" w:rsidRPr="00D51726" w:rsidRDefault="00453DE7" w:rsidP="000E5852">
      <w:pPr>
        <w:numPr>
          <w:ilvl w:val="0"/>
          <w:numId w:val="25"/>
        </w:numPr>
        <w:spacing w:after="0" w:line="240" w:lineRule="auto"/>
        <w:ind w:left="0" w:firstLine="709"/>
        <w:rPr>
          <w:lang w:val="ru-RU"/>
        </w:rPr>
      </w:pPr>
      <w:r w:rsidRPr="00D51726">
        <w:rPr>
          <w:lang w:val="ru-RU"/>
        </w:rPr>
        <w:t>ориентации по сторонам света;</w:t>
      </w:r>
    </w:p>
    <w:p w14:paraId="4481287B" w14:textId="75602F37" w:rsidR="0062466E" w:rsidRPr="00210B52" w:rsidRDefault="00834F99" w:rsidP="000E5852">
      <w:pPr>
        <w:numPr>
          <w:ilvl w:val="0"/>
          <w:numId w:val="26"/>
        </w:numPr>
        <w:spacing w:after="0" w:line="240" w:lineRule="auto"/>
        <w:ind w:left="0" w:firstLine="709"/>
        <w:rPr>
          <w:lang w:val="ru-RU"/>
        </w:rPr>
      </w:pPr>
      <w:r w:rsidRPr="00210B52">
        <w:rPr>
          <w:lang w:val="ru-RU"/>
        </w:rPr>
        <w:t>геологических</w:t>
      </w:r>
      <w:r>
        <w:rPr>
          <w:lang w:val="ru-RU"/>
        </w:rPr>
        <w:t xml:space="preserve"> </w:t>
      </w:r>
      <w:r w:rsidRPr="00210B52">
        <w:rPr>
          <w:lang w:val="ru-RU"/>
        </w:rPr>
        <w:t>условий</w:t>
      </w:r>
      <w:r w:rsidR="00453DE7" w:rsidRPr="00210B52">
        <w:rPr>
          <w:lang w:val="ru-RU"/>
        </w:rPr>
        <w:t>;</w:t>
      </w:r>
    </w:p>
    <w:p w14:paraId="3AFA8CA0" w14:textId="75F7B035" w:rsidR="00834F99" w:rsidRPr="00210B52" w:rsidRDefault="00210B52" w:rsidP="00834F99">
      <w:pPr>
        <w:numPr>
          <w:ilvl w:val="0"/>
          <w:numId w:val="26"/>
        </w:numPr>
        <w:spacing w:after="0" w:line="240" w:lineRule="auto"/>
        <w:ind w:left="0" w:firstLine="709"/>
        <w:rPr>
          <w:lang w:val="ru-RU"/>
        </w:rPr>
      </w:pPr>
      <w:r w:rsidRPr="00210B52">
        <w:rPr>
          <w:lang w:val="ru-RU"/>
        </w:rPr>
        <w:t>размеров</w:t>
      </w:r>
      <w:r>
        <w:rPr>
          <w:lang w:val="ru-RU"/>
        </w:rPr>
        <w:t xml:space="preserve"> </w:t>
      </w:r>
      <w:r w:rsidRPr="00210B52">
        <w:rPr>
          <w:lang w:val="ru-RU"/>
        </w:rPr>
        <w:t>отдельных</w:t>
      </w:r>
      <w:r>
        <w:rPr>
          <w:lang w:val="ru-RU"/>
        </w:rPr>
        <w:t xml:space="preserve"> </w:t>
      </w:r>
      <w:r w:rsidRPr="00210B52">
        <w:rPr>
          <w:lang w:val="ru-RU"/>
        </w:rPr>
        <w:t>зон</w:t>
      </w:r>
      <w:r w:rsidR="00453DE7" w:rsidRPr="00210B52">
        <w:rPr>
          <w:lang w:val="ru-RU"/>
        </w:rPr>
        <w:t>;</w:t>
      </w:r>
    </w:p>
    <w:p w14:paraId="1691712E" w14:textId="77777777" w:rsidR="0062466E" w:rsidRPr="00D51726" w:rsidRDefault="00453DE7" w:rsidP="000E5852">
      <w:pPr>
        <w:numPr>
          <w:ilvl w:val="0"/>
          <w:numId w:val="26"/>
        </w:numPr>
        <w:spacing w:after="0" w:line="240" w:lineRule="auto"/>
        <w:ind w:left="0" w:firstLine="709"/>
        <w:rPr>
          <w:lang w:val="ru-RU"/>
        </w:rPr>
      </w:pPr>
      <w:r w:rsidRPr="00D51726">
        <w:rPr>
          <w:lang w:val="ru-RU"/>
        </w:rPr>
        <w:t>взаимного расположения, разграничения и зон, расстояний между ними;</w:t>
      </w:r>
    </w:p>
    <w:p w14:paraId="64AFBFB6" w14:textId="727731B6" w:rsidR="0062466E" w:rsidRPr="00D51726" w:rsidRDefault="00453DE7" w:rsidP="000E5852">
      <w:pPr>
        <w:numPr>
          <w:ilvl w:val="0"/>
          <w:numId w:val="26"/>
        </w:numPr>
        <w:spacing w:after="0" w:line="240" w:lineRule="auto"/>
        <w:ind w:left="0" w:firstLine="709"/>
        <w:rPr>
          <w:lang w:val="ru-RU"/>
        </w:rPr>
      </w:pPr>
      <w:r w:rsidRPr="00D51726">
        <w:rPr>
          <w:lang w:val="ru-RU"/>
        </w:rPr>
        <w:t>существующих пешеходных и транспортных коммуникаций с учетом</w:t>
      </w:r>
      <w:r w:rsidR="000D32FC">
        <w:rPr>
          <w:lang w:val="ru-RU"/>
        </w:rPr>
        <w:t xml:space="preserve"> </w:t>
      </w:r>
      <w:r w:rsidRPr="00D51726">
        <w:rPr>
          <w:lang w:val="ru-RU"/>
        </w:rPr>
        <w:t>безопасности и удобства движения, доступности зон различного назначения;</w:t>
      </w:r>
    </w:p>
    <w:p w14:paraId="455A8654" w14:textId="55F0A162" w:rsidR="0062466E" w:rsidRPr="00210B52" w:rsidRDefault="00210B52" w:rsidP="000E5852">
      <w:pPr>
        <w:numPr>
          <w:ilvl w:val="0"/>
          <w:numId w:val="26"/>
        </w:numPr>
        <w:spacing w:after="0" w:line="240" w:lineRule="auto"/>
        <w:ind w:left="0" w:firstLine="709"/>
        <w:rPr>
          <w:lang w:val="ru-RU"/>
        </w:rPr>
      </w:pPr>
      <w:r w:rsidRPr="00210B52">
        <w:rPr>
          <w:lang w:val="ru-RU"/>
        </w:rPr>
        <w:t>требований</w:t>
      </w:r>
      <w:r>
        <w:rPr>
          <w:lang w:val="ru-RU"/>
        </w:rPr>
        <w:t xml:space="preserve"> </w:t>
      </w:r>
      <w:r w:rsidRPr="00210B52">
        <w:rPr>
          <w:lang w:val="ru-RU"/>
        </w:rPr>
        <w:t>по</w:t>
      </w:r>
      <w:r>
        <w:rPr>
          <w:lang w:val="ru-RU"/>
        </w:rPr>
        <w:t xml:space="preserve"> </w:t>
      </w:r>
      <w:r w:rsidRPr="00210B52">
        <w:rPr>
          <w:lang w:val="ru-RU"/>
        </w:rPr>
        <w:t>инсоляции</w:t>
      </w:r>
      <w:r w:rsidR="00453DE7" w:rsidRPr="00210B52">
        <w:rPr>
          <w:lang w:val="ru-RU"/>
        </w:rPr>
        <w:t>;</w:t>
      </w:r>
    </w:p>
    <w:p w14:paraId="3CE01CDB" w14:textId="00BC1F02" w:rsidR="0062466E" w:rsidRPr="00210B52" w:rsidRDefault="00210B52" w:rsidP="000E5852">
      <w:pPr>
        <w:numPr>
          <w:ilvl w:val="0"/>
          <w:numId w:val="26"/>
        </w:numPr>
        <w:spacing w:after="0" w:line="240" w:lineRule="auto"/>
        <w:ind w:left="0" w:firstLine="709"/>
        <w:rPr>
          <w:lang w:val="ru-RU"/>
        </w:rPr>
      </w:pPr>
      <w:r w:rsidRPr="00210B52">
        <w:rPr>
          <w:lang w:val="ru-RU"/>
        </w:rPr>
        <w:t>требований к вертикальной</w:t>
      </w:r>
      <w:r>
        <w:rPr>
          <w:lang w:val="ru-RU"/>
        </w:rPr>
        <w:t xml:space="preserve"> </w:t>
      </w:r>
      <w:r w:rsidRPr="00210B52">
        <w:rPr>
          <w:lang w:val="ru-RU"/>
        </w:rPr>
        <w:t>планировке</w:t>
      </w:r>
      <w:r w:rsidR="00453DE7" w:rsidRPr="00210B52">
        <w:rPr>
          <w:lang w:val="ru-RU"/>
        </w:rPr>
        <w:t>.</w:t>
      </w:r>
    </w:p>
    <w:p w14:paraId="7CBFDD50" w14:textId="7867E210" w:rsidR="0062466E" w:rsidRPr="00D51726" w:rsidRDefault="00453DE7" w:rsidP="000E5852">
      <w:pPr>
        <w:numPr>
          <w:ilvl w:val="0"/>
          <w:numId w:val="27"/>
        </w:numPr>
        <w:spacing w:after="0" w:line="240" w:lineRule="auto"/>
        <w:ind w:firstLine="709"/>
        <w:rPr>
          <w:lang w:val="ru-RU"/>
        </w:rPr>
      </w:pPr>
      <w:r w:rsidRPr="00D51726">
        <w:rPr>
          <w:lang w:val="ru-RU"/>
        </w:rPr>
        <w:t>Проектирование элементов благоустройства не должно нарушать</w:t>
      </w:r>
      <w:r w:rsidR="00FD712F">
        <w:rPr>
          <w:lang w:val="ru-RU"/>
        </w:rPr>
        <w:t xml:space="preserve"> </w:t>
      </w:r>
      <w:r w:rsidRPr="00D51726">
        <w:rPr>
          <w:lang w:val="ru-RU"/>
        </w:rPr>
        <w:t xml:space="preserve">архитектурный облик </w:t>
      </w:r>
      <w:r w:rsidR="00EE073C">
        <w:rPr>
          <w:lang w:val="ru-RU"/>
        </w:rPr>
        <w:t>города Нефтеюганска</w:t>
      </w:r>
      <w:r w:rsidRPr="00D51726">
        <w:rPr>
          <w:lang w:val="ru-RU"/>
        </w:rPr>
        <w:t xml:space="preserve">, эстетическое состояние территории </w:t>
      </w:r>
      <w:r w:rsidR="00EE073C">
        <w:rPr>
          <w:lang w:val="ru-RU"/>
        </w:rPr>
        <w:t>города Нефтеюганска</w:t>
      </w:r>
      <w:r w:rsidRPr="00D51726">
        <w:rPr>
          <w:lang w:val="ru-RU"/>
        </w:rPr>
        <w:t xml:space="preserve">, архитектурно-градостроительный облик зданий, строений, сооружений (для фасадов), требования действующего законодательства в области обеспечения санитарно-эпидемиологического благополучия населения, законодательства в области градостроительства, не </w:t>
      </w:r>
      <w:r w:rsidRPr="00D51726">
        <w:rPr>
          <w:lang w:val="ru-RU"/>
        </w:rPr>
        <w:lastRenderedPageBreak/>
        <w:t>должно ухудшать техническое состояние фасадов и несущих конструкций зданий, строений, сооружений, должно сохранять подземные коммуникации и сооружения, быть направлено на создание доступности для маломобильных групп населения.</w:t>
      </w:r>
    </w:p>
    <w:p w14:paraId="679A4B82" w14:textId="114D3042" w:rsidR="0062466E" w:rsidRPr="00D51726" w:rsidRDefault="00453DE7" w:rsidP="000E5852">
      <w:pPr>
        <w:numPr>
          <w:ilvl w:val="0"/>
          <w:numId w:val="27"/>
        </w:numPr>
        <w:spacing w:after="0" w:line="240" w:lineRule="auto"/>
        <w:ind w:firstLine="709"/>
        <w:rPr>
          <w:lang w:val="ru-RU"/>
        </w:rPr>
      </w:pPr>
      <w:r w:rsidRPr="00D51726">
        <w:rPr>
          <w:lang w:val="ru-RU"/>
        </w:rPr>
        <w:t>Размещение элементов благоустройства при новом строительстве</w:t>
      </w:r>
      <w:r w:rsidR="00FD712F">
        <w:rPr>
          <w:lang w:val="ru-RU"/>
        </w:rPr>
        <w:t xml:space="preserve"> </w:t>
      </w:r>
      <w:r w:rsidRPr="00D51726">
        <w:rPr>
          <w:lang w:val="ru-RU"/>
        </w:rPr>
        <w:t>осуществляется в границах застраиваемого земельного участка в соответствии со схемой планировочной организации земельного участка в составе проектной или рабочей документации.</w:t>
      </w:r>
    </w:p>
    <w:p w14:paraId="254FA766" w14:textId="7C2BA9FE" w:rsidR="0062466E" w:rsidRPr="00D51726" w:rsidRDefault="00453DE7" w:rsidP="000E5852">
      <w:pPr>
        <w:numPr>
          <w:ilvl w:val="0"/>
          <w:numId w:val="27"/>
        </w:numPr>
        <w:spacing w:after="0" w:line="240" w:lineRule="auto"/>
        <w:ind w:firstLine="709"/>
        <w:rPr>
          <w:lang w:val="ru-RU"/>
        </w:rPr>
      </w:pPr>
      <w:r w:rsidRPr="00D51726">
        <w:rPr>
          <w:lang w:val="ru-RU"/>
        </w:rPr>
        <w:t>В условиях сложившейся застройки проектирование, изготовление,</w:t>
      </w:r>
      <w:r w:rsidR="00C63F07">
        <w:rPr>
          <w:lang w:val="ru-RU"/>
        </w:rPr>
        <w:t xml:space="preserve"> </w:t>
      </w:r>
      <w:r w:rsidRPr="00D51726">
        <w:rPr>
          <w:lang w:val="ru-RU"/>
        </w:rPr>
        <w:t>установка элементов благоустройства осуществляется собственниками, пользователями земельных участков, организациями, осуществляющими управление и обслуживание общего имущества, либо правообладателями земельных участков.</w:t>
      </w:r>
    </w:p>
    <w:p w14:paraId="7BD5C07A" w14:textId="50F3889A" w:rsidR="0062466E" w:rsidRPr="00D51726" w:rsidRDefault="00453DE7" w:rsidP="000E5852">
      <w:pPr>
        <w:numPr>
          <w:ilvl w:val="0"/>
          <w:numId w:val="27"/>
        </w:numPr>
        <w:spacing w:after="0" w:line="240" w:lineRule="auto"/>
        <w:ind w:firstLine="709"/>
        <w:rPr>
          <w:lang w:val="ru-RU"/>
        </w:rPr>
      </w:pPr>
      <w:r w:rsidRPr="00D51726">
        <w:rPr>
          <w:lang w:val="ru-RU"/>
        </w:rPr>
        <w:t>В отношении указанных в настоящих Правилах объектов и элементов</w:t>
      </w:r>
      <w:r w:rsidR="00842A17">
        <w:rPr>
          <w:lang w:val="ru-RU"/>
        </w:rPr>
        <w:t xml:space="preserve"> </w:t>
      </w:r>
      <w:r w:rsidRPr="00D51726">
        <w:rPr>
          <w:lang w:val="ru-RU"/>
        </w:rPr>
        <w:t xml:space="preserve">благоустройства требуется разработка документации в области благоустройства, в случае если объект или элемент благоустройства является частью объекта капитального строительства или линейного объекта и такой объект планируется разместить или изменить, а также разработка документации в области благоустройства в иных случаях с последующим согласованием с </w:t>
      </w:r>
      <w:r w:rsidR="00842A17">
        <w:rPr>
          <w:lang w:val="ru-RU"/>
        </w:rPr>
        <w:t>Департаментом градостроительства и земельных отношений администрации города Нефтеюганска</w:t>
      </w:r>
      <w:r w:rsidRPr="00D51726">
        <w:rPr>
          <w:lang w:val="ru-RU"/>
        </w:rPr>
        <w:t>.</w:t>
      </w:r>
    </w:p>
    <w:p w14:paraId="52461303" w14:textId="76811CC6" w:rsidR="0062466E" w:rsidRDefault="00453DE7" w:rsidP="000E5852">
      <w:pPr>
        <w:numPr>
          <w:ilvl w:val="0"/>
          <w:numId w:val="27"/>
        </w:numPr>
        <w:spacing w:after="0" w:line="240" w:lineRule="auto"/>
        <w:ind w:firstLine="709"/>
        <w:rPr>
          <w:lang w:val="ru-RU"/>
        </w:rPr>
      </w:pPr>
      <w:r w:rsidRPr="00D51726">
        <w:rPr>
          <w:lang w:val="ru-RU"/>
        </w:rPr>
        <w:t>Не требуется согласование документации в области благоустройства в</w:t>
      </w:r>
      <w:r w:rsidR="00184180">
        <w:rPr>
          <w:lang w:val="ru-RU"/>
        </w:rPr>
        <w:t xml:space="preserve"> </w:t>
      </w:r>
      <w:r w:rsidRPr="00D51726">
        <w:rPr>
          <w:lang w:val="ru-RU"/>
        </w:rPr>
        <w:t>отношении объектов, элементов благоустройства, размещение или изменение которых осуществляется или планируется осуществлять на основании разрешения на строительство в соответствии со статьей 51 Градостроительного кодекса Российской Федерации, в случае если получение такого разрешения требуется в соответствии с действующим законодательством</w:t>
      </w:r>
      <w:r w:rsidR="00305E49">
        <w:rPr>
          <w:lang w:val="ru-RU"/>
        </w:rPr>
        <w:t xml:space="preserve"> </w:t>
      </w:r>
      <w:r w:rsidR="00305E49" w:rsidRPr="00D51726">
        <w:rPr>
          <w:lang w:val="ru-RU"/>
        </w:rPr>
        <w:t>Российской Федерации</w:t>
      </w:r>
      <w:r w:rsidRPr="00D51726">
        <w:rPr>
          <w:lang w:val="ru-RU"/>
        </w:rPr>
        <w:t>.</w:t>
      </w:r>
    </w:p>
    <w:p w14:paraId="65543C52" w14:textId="77777777" w:rsidR="005B7792" w:rsidRPr="00D51726" w:rsidRDefault="005B7792" w:rsidP="005B7792">
      <w:pPr>
        <w:spacing w:after="0" w:line="240" w:lineRule="auto"/>
        <w:ind w:left="709" w:firstLine="0"/>
        <w:rPr>
          <w:lang w:val="ru-RU"/>
        </w:rPr>
      </w:pPr>
    </w:p>
    <w:p w14:paraId="6B9AF4A5" w14:textId="77777777" w:rsidR="0062466E" w:rsidRDefault="00453DE7">
      <w:pPr>
        <w:pStyle w:val="10"/>
        <w:ind w:left="561" w:right="0"/>
      </w:pPr>
      <w:r>
        <w:t>Статья 12. Окна и витрины</w:t>
      </w:r>
    </w:p>
    <w:p w14:paraId="32A85C7F" w14:textId="1F2FD535" w:rsidR="0062466E" w:rsidRPr="00D51726" w:rsidRDefault="00453DE7" w:rsidP="000E5852">
      <w:pPr>
        <w:numPr>
          <w:ilvl w:val="0"/>
          <w:numId w:val="28"/>
        </w:numPr>
        <w:spacing w:after="0" w:line="240" w:lineRule="auto"/>
        <w:ind w:left="0" w:firstLine="709"/>
        <w:rPr>
          <w:lang w:val="ru-RU"/>
        </w:rPr>
      </w:pPr>
      <w:r w:rsidRPr="00D51726">
        <w:rPr>
          <w:lang w:val="ru-RU"/>
        </w:rPr>
        <w:t xml:space="preserve">Разработка проекта устройства, ликвидации, восстановления окон </w:t>
      </w:r>
      <w:r w:rsidR="00515F6D" w:rsidRPr="00D51726">
        <w:rPr>
          <w:lang w:val="ru-RU"/>
        </w:rPr>
        <w:t>и витрин</w:t>
      </w:r>
      <w:r w:rsidRPr="00D51726">
        <w:rPr>
          <w:lang w:val="ru-RU"/>
        </w:rPr>
        <w:t>, изменения габаритов и конфигурации проемов, установки оконных и витринных конструкций, изменения их цветового решения осуществляется с учетом назначения помещения.</w:t>
      </w:r>
    </w:p>
    <w:p w14:paraId="7FF14608" w14:textId="77777777" w:rsidR="0062466E" w:rsidRPr="00D51726" w:rsidRDefault="00453DE7" w:rsidP="000E5852">
      <w:pPr>
        <w:numPr>
          <w:ilvl w:val="0"/>
          <w:numId w:val="28"/>
        </w:numPr>
        <w:spacing w:after="0" w:line="240" w:lineRule="auto"/>
        <w:ind w:left="0" w:firstLine="709"/>
        <w:rPr>
          <w:lang w:val="ru-RU"/>
        </w:rPr>
      </w:pPr>
      <w:r w:rsidRPr="00D51726">
        <w:rPr>
          <w:lang w:val="ru-RU"/>
        </w:rPr>
        <w:t>По месту расположения различаются следующие виды окон и витрин:</w:t>
      </w:r>
    </w:p>
    <w:p w14:paraId="66188F33" w14:textId="6351ECE5" w:rsidR="0062466E" w:rsidRDefault="00C63F07" w:rsidP="000E5852">
      <w:pPr>
        <w:numPr>
          <w:ilvl w:val="0"/>
          <w:numId w:val="29"/>
        </w:numPr>
        <w:spacing w:after="0" w:line="240" w:lineRule="auto"/>
        <w:ind w:left="0" w:firstLine="709"/>
      </w:pPr>
      <w:r>
        <w:t>витрины</w:t>
      </w:r>
      <w:r w:rsidR="005E0DBB">
        <w:rPr>
          <w:lang w:val="ru-RU"/>
        </w:rPr>
        <w:t xml:space="preserve"> </w:t>
      </w:r>
      <w:r w:rsidR="00453DE7">
        <w:t>лицевого</w:t>
      </w:r>
      <w:r w:rsidR="005E0DBB">
        <w:rPr>
          <w:lang w:val="ru-RU"/>
        </w:rPr>
        <w:t xml:space="preserve"> </w:t>
      </w:r>
      <w:r w:rsidR="00453DE7">
        <w:t>фасада;</w:t>
      </w:r>
    </w:p>
    <w:p w14:paraId="573A7FC0" w14:textId="07BBFD17" w:rsidR="0062466E" w:rsidRDefault="00C63F07" w:rsidP="000E5852">
      <w:pPr>
        <w:numPr>
          <w:ilvl w:val="0"/>
          <w:numId w:val="29"/>
        </w:numPr>
        <w:spacing w:after="0" w:line="240" w:lineRule="auto"/>
        <w:ind w:left="0" w:firstLine="709"/>
      </w:pPr>
      <w:r>
        <w:t>витрины</w:t>
      </w:r>
      <w:r w:rsidR="005E0DBB">
        <w:rPr>
          <w:lang w:val="ru-RU"/>
        </w:rPr>
        <w:t xml:space="preserve"> </w:t>
      </w:r>
      <w:r w:rsidR="00453DE7">
        <w:t>торцевого</w:t>
      </w:r>
      <w:r w:rsidR="005E0DBB">
        <w:rPr>
          <w:lang w:val="ru-RU"/>
        </w:rPr>
        <w:t xml:space="preserve"> </w:t>
      </w:r>
      <w:r w:rsidR="00453DE7">
        <w:t>фасада;</w:t>
      </w:r>
    </w:p>
    <w:p w14:paraId="7A43DBFD" w14:textId="72C5CBC0" w:rsidR="0062466E" w:rsidRDefault="00C63F07" w:rsidP="000E5852">
      <w:pPr>
        <w:numPr>
          <w:ilvl w:val="0"/>
          <w:numId w:val="29"/>
        </w:numPr>
        <w:spacing w:after="0" w:line="240" w:lineRule="auto"/>
        <w:ind w:left="0" w:firstLine="709"/>
      </w:pPr>
      <w:r>
        <w:t>окна</w:t>
      </w:r>
      <w:r w:rsidR="005E0DBB">
        <w:rPr>
          <w:lang w:val="ru-RU"/>
        </w:rPr>
        <w:t xml:space="preserve"> </w:t>
      </w:r>
      <w:r w:rsidR="00453DE7">
        <w:t>лицевого</w:t>
      </w:r>
      <w:r w:rsidR="005E0DBB">
        <w:rPr>
          <w:lang w:val="ru-RU"/>
        </w:rPr>
        <w:t xml:space="preserve"> </w:t>
      </w:r>
      <w:r w:rsidR="00453DE7">
        <w:t>фасада;</w:t>
      </w:r>
    </w:p>
    <w:p w14:paraId="185B60B0" w14:textId="42F0172F" w:rsidR="0062466E" w:rsidRDefault="00C63F07" w:rsidP="000E5852">
      <w:pPr>
        <w:numPr>
          <w:ilvl w:val="0"/>
          <w:numId w:val="29"/>
        </w:numPr>
        <w:spacing w:after="0" w:line="240" w:lineRule="auto"/>
        <w:ind w:left="0" w:firstLine="709"/>
      </w:pPr>
      <w:r>
        <w:t>окна</w:t>
      </w:r>
      <w:r w:rsidR="005E0DBB">
        <w:rPr>
          <w:lang w:val="ru-RU"/>
        </w:rPr>
        <w:t xml:space="preserve"> </w:t>
      </w:r>
      <w:r w:rsidR="00453DE7">
        <w:t>торцевого</w:t>
      </w:r>
      <w:r w:rsidR="005E0DBB">
        <w:rPr>
          <w:lang w:val="ru-RU"/>
        </w:rPr>
        <w:t xml:space="preserve"> </w:t>
      </w:r>
      <w:r w:rsidR="00453DE7">
        <w:t>фасада;</w:t>
      </w:r>
    </w:p>
    <w:p w14:paraId="04990972" w14:textId="5B0A04D9" w:rsidR="0062466E" w:rsidRDefault="00C63F07" w:rsidP="000E5852">
      <w:pPr>
        <w:numPr>
          <w:ilvl w:val="0"/>
          <w:numId w:val="29"/>
        </w:numPr>
        <w:spacing w:after="0" w:line="240" w:lineRule="auto"/>
        <w:ind w:left="0" w:firstLine="709"/>
      </w:pPr>
      <w:r>
        <w:t>окна</w:t>
      </w:r>
      <w:r w:rsidR="005E0DBB">
        <w:rPr>
          <w:lang w:val="ru-RU"/>
        </w:rPr>
        <w:t xml:space="preserve"> </w:t>
      </w:r>
      <w:r w:rsidR="00453DE7">
        <w:t>дворовых</w:t>
      </w:r>
      <w:r w:rsidR="005E0DBB">
        <w:rPr>
          <w:lang w:val="ru-RU"/>
        </w:rPr>
        <w:t xml:space="preserve"> </w:t>
      </w:r>
      <w:r w:rsidR="00453DE7">
        <w:t>фасадов;</w:t>
      </w:r>
    </w:p>
    <w:p w14:paraId="7E0C1528" w14:textId="11B1CA4F" w:rsidR="0062466E" w:rsidRDefault="00C63F07" w:rsidP="000E5852">
      <w:pPr>
        <w:numPr>
          <w:ilvl w:val="0"/>
          <w:numId w:val="29"/>
        </w:numPr>
        <w:spacing w:after="0" w:line="240" w:lineRule="auto"/>
        <w:ind w:left="0" w:firstLine="709"/>
      </w:pPr>
      <w:r>
        <w:t>окна</w:t>
      </w:r>
      <w:r w:rsidR="005E0DBB">
        <w:rPr>
          <w:lang w:val="ru-RU"/>
        </w:rPr>
        <w:t xml:space="preserve"> </w:t>
      </w:r>
      <w:r w:rsidR="00453DE7">
        <w:t>подвального</w:t>
      </w:r>
      <w:r w:rsidR="005E0DBB">
        <w:rPr>
          <w:lang w:val="ru-RU"/>
        </w:rPr>
        <w:t xml:space="preserve"> </w:t>
      </w:r>
      <w:r w:rsidR="00453DE7">
        <w:t>этажа;</w:t>
      </w:r>
    </w:p>
    <w:p w14:paraId="309488F5" w14:textId="72CBFC2F" w:rsidR="0062466E" w:rsidRPr="00D51726" w:rsidRDefault="00C63F07" w:rsidP="000E5852">
      <w:pPr>
        <w:numPr>
          <w:ilvl w:val="0"/>
          <w:numId w:val="29"/>
        </w:numPr>
        <w:spacing w:after="0" w:line="240" w:lineRule="auto"/>
        <w:ind w:left="0" w:firstLine="709"/>
        <w:rPr>
          <w:lang w:val="ru-RU"/>
        </w:rPr>
      </w:pPr>
      <w:r>
        <w:rPr>
          <w:lang w:val="ru-RU"/>
        </w:rPr>
        <w:t>о</w:t>
      </w:r>
      <w:r w:rsidR="00453DE7" w:rsidRPr="00D51726">
        <w:rPr>
          <w:lang w:val="ru-RU"/>
        </w:rPr>
        <w:t>кна, расположенные на глухих стенах, брандмауэрах;</w:t>
      </w:r>
    </w:p>
    <w:p w14:paraId="4D56E85C" w14:textId="358E500A" w:rsidR="0062466E" w:rsidRDefault="00515F6D" w:rsidP="000E5852">
      <w:pPr>
        <w:numPr>
          <w:ilvl w:val="0"/>
          <w:numId w:val="29"/>
        </w:numPr>
        <w:spacing w:after="0" w:line="240" w:lineRule="auto"/>
        <w:ind w:left="0" w:firstLine="709"/>
      </w:pPr>
      <w:r>
        <w:rPr>
          <w:lang w:val="ru-RU"/>
        </w:rPr>
        <w:t>мансардные окна</w:t>
      </w:r>
      <w:r w:rsidR="00453DE7">
        <w:t>;</w:t>
      </w:r>
    </w:p>
    <w:p w14:paraId="1A1CE498" w14:textId="0843B575" w:rsidR="0062466E" w:rsidRPr="00D51726" w:rsidRDefault="00C63F07" w:rsidP="000E5852">
      <w:pPr>
        <w:numPr>
          <w:ilvl w:val="0"/>
          <w:numId w:val="29"/>
        </w:numPr>
        <w:spacing w:after="0" w:line="240" w:lineRule="auto"/>
        <w:ind w:left="0" w:firstLine="709"/>
        <w:rPr>
          <w:lang w:val="ru-RU"/>
        </w:rPr>
      </w:pPr>
      <w:r>
        <w:rPr>
          <w:lang w:val="ru-RU"/>
        </w:rPr>
        <w:lastRenderedPageBreak/>
        <w:t>о</w:t>
      </w:r>
      <w:r w:rsidR="00453DE7" w:rsidRPr="00D51726">
        <w:rPr>
          <w:lang w:val="ru-RU"/>
        </w:rPr>
        <w:t>кна, расположенные на кровле (слуховые, чердачные).</w:t>
      </w:r>
    </w:p>
    <w:p w14:paraId="617A6685" w14:textId="77777777" w:rsidR="0062466E" w:rsidRPr="00D51726" w:rsidRDefault="00453DE7" w:rsidP="005B7792">
      <w:pPr>
        <w:spacing w:after="0" w:line="240" w:lineRule="auto"/>
        <w:ind w:firstLine="709"/>
        <w:rPr>
          <w:lang w:val="ru-RU"/>
        </w:rPr>
      </w:pPr>
      <w:r w:rsidRPr="00D51726">
        <w:rPr>
          <w:lang w:val="ru-RU"/>
        </w:rPr>
        <w:t>3. Основными элементами окон и витрин являются:</w:t>
      </w:r>
    </w:p>
    <w:p w14:paraId="2FBBEB36" w14:textId="38EBFF21" w:rsidR="0062466E" w:rsidRDefault="00453DE7" w:rsidP="000E5852">
      <w:pPr>
        <w:numPr>
          <w:ilvl w:val="0"/>
          <w:numId w:val="30"/>
        </w:numPr>
        <w:spacing w:after="0" w:line="240" w:lineRule="auto"/>
        <w:ind w:left="0" w:firstLine="709"/>
      </w:pPr>
      <w:r>
        <w:t>архитектурный</w:t>
      </w:r>
      <w:r w:rsidR="005E0DBB">
        <w:rPr>
          <w:lang w:val="ru-RU"/>
        </w:rPr>
        <w:t xml:space="preserve"> </w:t>
      </w:r>
      <w:r>
        <w:t>проем;</w:t>
      </w:r>
    </w:p>
    <w:p w14:paraId="573B49DD" w14:textId="337C4F18" w:rsidR="0062466E" w:rsidRPr="00D51726" w:rsidRDefault="00453DE7" w:rsidP="000E5852">
      <w:pPr>
        <w:numPr>
          <w:ilvl w:val="0"/>
          <w:numId w:val="30"/>
        </w:numPr>
        <w:spacing w:after="0" w:line="240" w:lineRule="auto"/>
        <w:ind w:left="0" w:firstLine="709"/>
        <w:rPr>
          <w:lang w:val="ru-RU"/>
        </w:rPr>
      </w:pPr>
      <w:r w:rsidRPr="00D51726">
        <w:rPr>
          <w:lang w:val="ru-RU"/>
        </w:rPr>
        <w:t>архитектурное оформление проема (откосы, наличники, элементы</w:t>
      </w:r>
      <w:r w:rsidR="00184180">
        <w:rPr>
          <w:lang w:val="ru-RU"/>
        </w:rPr>
        <w:t xml:space="preserve"> </w:t>
      </w:r>
      <w:r w:rsidRPr="00D51726">
        <w:rPr>
          <w:lang w:val="ru-RU"/>
        </w:rPr>
        <w:t>декора);</w:t>
      </w:r>
    </w:p>
    <w:p w14:paraId="188D758F" w14:textId="2894FCE8" w:rsidR="0062466E" w:rsidRPr="00D51726" w:rsidRDefault="00453DE7" w:rsidP="000E5852">
      <w:pPr>
        <w:numPr>
          <w:ilvl w:val="0"/>
          <w:numId w:val="30"/>
        </w:numPr>
        <w:spacing w:after="0" w:line="240" w:lineRule="auto"/>
        <w:ind w:left="0" w:firstLine="709"/>
        <w:rPr>
          <w:lang w:val="ru-RU"/>
        </w:rPr>
      </w:pPr>
      <w:r w:rsidRPr="00D51726">
        <w:rPr>
          <w:lang w:val="ru-RU"/>
        </w:rPr>
        <w:t>оконные и витринные конструкции (оконные и витринные блоки,</w:t>
      </w:r>
      <w:r w:rsidR="00C63F07">
        <w:rPr>
          <w:lang w:val="ru-RU"/>
        </w:rPr>
        <w:t xml:space="preserve"> </w:t>
      </w:r>
      <w:r w:rsidRPr="00D51726">
        <w:rPr>
          <w:lang w:val="ru-RU"/>
        </w:rPr>
        <w:t>переплеты);</w:t>
      </w:r>
    </w:p>
    <w:p w14:paraId="040CB421" w14:textId="77777777" w:rsidR="00184180" w:rsidRDefault="00453DE7" w:rsidP="000E5852">
      <w:pPr>
        <w:numPr>
          <w:ilvl w:val="0"/>
          <w:numId w:val="30"/>
        </w:numPr>
        <w:spacing w:after="0" w:line="240" w:lineRule="auto"/>
        <w:ind w:left="0" w:firstLine="709"/>
        <w:rPr>
          <w:lang w:val="ru-RU"/>
        </w:rPr>
      </w:pPr>
      <w:r w:rsidRPr="00D51726">
        <w:rPr>
          <w:lang w:val="ru-RU"/>
        </w:rPr>
        <w:t>остекление (заполнение светопрозрачной части);</w:t>
      </w:r>
    </w:p>
    <w:p w14:paraId="05E3B35D" w14:textId="206A7162" w:rsidR="0062466E" w:rsidRPr="00D51726" w:rsidRDefault="00453DE7" w:rsidP="000E5852">
      <w:pPr>
        <w:numPr>
          <w:ilvl w:val="0"/>
          <w:numId w:val="30"/>
        </w:numPr>
        <w:spacing w:after="0" w:line="240" w:lineRule="auto"/>
        <w:ind w:left="0" w:firstLine="709"/>
        <w:rPr>
          <w:lang w:val="ru-RU"/>
        </w:rPr>
      </w:pPr>
      <w:r w:rsidRPr="00D51726">
        <w:rPr>
          <w:lang w:val="ru-RU"/>
        </w:rPr>
        <w:t>подоконники, системы водоотвода.</w:t>
      </w:r>
    </w:p>
    <w:p w14:paraId="0B64A40C" w14:textId="77777777" w:rsidR="0062466E" w:rsidRPr="00D51726" w:rsidRDefault="00453DE7" w:rsidP="005B7792">
      <w:pPr>
        <w:spacing w:after="0" w:line="240" w:lineRule="auto"/>
        <w:ind w:firstLine="709"/>
        <w:rPr>
          <w:lang w:val="ru-RU"/>
        </w:rPr>
      </w:pPr>
      <w:r w:rsidRPr="00D51726">
        <w:rPr>
          <w:lang w:val="ru-RU"/>
        </w:rPr>
        <w:t>4. Дополнительными элементами окон и витрин являются:</w:t>
      </w:r>
    </w:p>
    <w:p w14:paraId="2EF608BF" w14:textId="31F97B2B" w:rsidR="0062466E" w:rsidRDefault="00453DE7" w:rsidP="000E5852">
      <w:pPr>
        <w:numPr>
          <w:ilvl w:val="0"/>
          <w:numId w:val="31"/>
        </w:numPr>
        <w:spacing w:after="0" w:line="240" w:lineRule="auto"/>
        <w:ind w:left="0" w:firstLine="709"/>
      </w:pPr>
      <w:r>
        <w:t>декоративные</w:t>
      </w:r>
      <w:r w:rsidR="005E0DBB">
        <w:rPr>
          <w:lang w:val="ru-RU"/>
        </w:rPr>
        <w:t xml:space="preserve"> </w:t>
      </w:r>
      <w:r>
        <w:t>решетки;</w:t>
      </w:r>
    </w:p>
    <w:p w14:paraId="2FBA5D8E" w14:textId="77777777" w:rsidR="0062466E" w:rsidRPr="00D51726" w:rsidRDefault="00453DE7" w:rsidP="000E5852">
      <w:pPr>
        <w:numPr>
          <w:ilvl w:val="0"/>
          <w:numId w:val="31"/>
        </w:numPr>
        <w:spacing w:after="0" w:line="240" w:lineRule="auto"/>
        <w:ind w:left="0" w:firstLine="709"/>
        <w:rPr>
          <w:lang w:val="ru-RU"/>
        </w:rPr>
      </w:pPr>
      <w:r w:rsidRPr="00D51726">
        <w:rPr>
          <w:lang w:val="ru-RU"/>
        </w:rPr>
        <w:t>защитные устройства (решетки, экраны, жалюзи);</w:t>
      </w:r>
    </w:p>
    <w:p w14:paraId="1BA3E615" w14:textId="4AF6DC1D" w:rsidR="0062466E" w:rsidRDefault="00453DE7" w:rsidP="000E5852">
      <w:pPr>
        <w:numPr>
          <w:ilvl w:val="0"/>
          <w:numId w:val="31"/>
        </w:numPr>
        <w:spacing w:after="0" w:line="240" w:lineRule="auto"/>
        <w:ind w:left="0" w:firstLine="709"/>
      </w:pPr>
      <w:r>
        <w:t>ограждения</w:t>
      </w:r>
      <w:r w:rsidR="005E0DBB">
        <w:rPr>
          <w:lang w:val="ru-RU"/>
        </w:rPr>
        <w:t xml:space="preserve"> </w:t>
      </w:r>
      <w:r>
        <w:t>витрин;</w:t>
      </w:r>
    </w:p>
    <w:p w14:paraId="79BE70C4" w14:textId="77777777" w:rsidR="0062466E" w:rsidRPr="00D51726" w:rsidRDefault="00453DE7" w:rsidP="000E5852">
      <w:pPr>
        <w:numPr>
          <w:ilvl w:val="0"/>
          <w:numId w:val="31"/>
        </w:numPr>
        <w:spacing w:after="0" w:line="240" w:lineRule="auto"/>
        <w:ind w:left="0" w:firstLine="709"/>
        <w:rPr>
          <w:lang w:val="ru-RU"/>
        </w:rPr>
      </w:pPr>
      <w:r w:rsidRPr="00D51726">
        <w:rPr>
          <w:lang w:val="ru-RU"/>
        </w:rPr>
        <w:t>приямки (для окон цокольного и подвального этажей);</w:t>
      </w:r>
    </w:p>
    <w:p w14:paraId="19F917CD" w14:textId="77777777" w:rsidR="0062466E" w:rsidRPr="00D51726" w:rsidRDefault="00453DE7" w:rsidP="000E5852">
      <w:pPr>
        <w:numPr>
          <w:ilvl w:val="0"/>
          <w:numId w:val="31"/>
        </w:numPr>
        <w:spacing w:after="0" w:line="240" w:lineRule="auto"/>
        <w:ind w:left="0" w:firstLine="709"/>
        <w:rPr>
          <w:lang w:val="ru-RU"/>
        </w:rPr>
      </w:pPr>
      <w:r w:rsidRPr="00D51726">
        <w:rPr>
          <w:lang w:val="ru-RU"/>
        </w:rPr>
        <w:t>наружные блоки систем кондиционирования и вентиляции;</w:t>
      </w:r>
    </w:p>
    <w:p w14:paraId="0412CC0C" w14:textId="77777777" w:rsidR="0062466E" w:rsidRDefault="00453DE7" w:rsidP="000E5852">
      <w:pPr>
        <w:numPr>
          <w:ilvl w:val="0"/>
          <w:numId w:val="31"/>
        </w:numPr>
        <w:spacing w:after="0" w:line="240" w:lineRule="auto"/>
        <w:ind w:left="0" w:firstLine="709"/>
      </w:pPr>
      <w:r>
        <w:t>маркизы;</w:t>
      </w:r>
    </w:p>
    <w:p w14:paraId="602AA127" w14:textId="7B6726EA" w:rsidR="0062466E" w:rsidRPr="003B6E45" w:rsidRDefault="00453DE7" w:rsidP="000E5852">
      <w:pPr>
        <w:numPr>
          <w:ilvl w:val="0"/>
          <w:numId w:val="31"/>
        </w:numPr>
        <w:spacing w:after="0" w:line="240" w:lineRule="auto"/>
        <w:ind w:left="0" w:firstLine="709"/>
      </w:pPr>
      <w:r w:rsidRPr="003B6E45">
        <w:t>наружная</w:t>
      </w:r>
      <w:r w:rsidR="005E0DBB">
        <w:rPr>
          <w:lang w:val="ru-RU"/>
        </w:rPr>
        <w:t xml:space="preserve"> </w:t>
      </w:r>
      <w:r w:rsidRPr="003B6E45">
        <w:t>подсветка.</w:t>
      </w:r>
    </w:p>
    <w:p w14:paraId="5E75493B" w14:textId="7D8FB785" w:rsidR="00227503" w:rsidRPr="003B6E45" w:rsidRDefault="00453DE7" w:rsidP="000E5852">
      <w:pPr>
        <w:numPr>
          <w:ilvl w:val="0"/>
          <w:numId w:val="32"/>
        </w:numPr>
        <w:spacing w:after="0" w:line="240" w:lineRule="auto"/>
        <w:ind w:firstLine="709"/>
        <w:rPr>
          <w:lang w:val="ru-RU"/>
        </w:rPr>
      </w:pPr>
      <w:r w:rsidRPr="003B6E45">
        <w:rPr>
          <w:lang w:val="ru-RU"/>
        </w:rPr>
        <w:t>Действия, связанные с проектированием устройства, ликвидации,</w:t>
      </w:r>
      <w:r w:rsidR="005E0DBB">
        <w:rPr>
          <w:lang w:val="ru-RU"/>
        </w:rPr>
        <w:t xml:space="preserve"> </w:t>
      </w:r>
      <w:r w:rsidRPr="003B6E45">
        <w:rPr>
          <w:lang w:val="ru-RU"/>
        </w:rPr>
        <w:t xml:space="preserve">восстановления окон и витрин, изменения габаритов и конфигурации проемов, установки оконных и витринных конструкций, изменения их цветового решения, должны быть согласованы </w:t>
      </w:r>
      <w:r w:rsidR="00227503" w:rsidRPr="003B6E45">
        <w:rPr>
          <w:lang w:val="ru-RU"/>
        </w:rPr>
        <w:t>с департаментом градостроительства и земельных отношений администрации города Нефтеюганска в составе паспорта отделки фасадов.</w:t>
      </w:r>
    </w:p>
    <w:p w14:paraId="54874422" w14:textId="0D805AB0" w:rsidR="0062466E" w:rsidRPr="00227503" w:rsidRDefault="00453DE7" w:rsidP="000E5852">
      <w:pPr>
        <w:numPr>
          <w:ilvl w:val="0"/>
          <w:numId w:val="32"/>
        </w:numPr>
        <w:spacing w:after="0" w:line="240" w:lineRule="auto"/>
        <w:ind w:firstLine="709"/>
        <w:rPr>
          <w:lang w:val="ru-RU"/>
        </w:rPr>
      </w:pPr>
      <w:r w:rsidRPr="00227503">
        <w:rPr>
          <w:lang w:val="ru-RU"/>
        </w:rPr>
        <w:t>Расположение окон и витрин и их элементов на фасаде, габариты,</w:t>
      </w:r>
      <w:r w:rsidR="005E0DBB">
        <w:rPr>
          <w:lang w:val="ru-RU"/>
        </w:rPr>
        <w:t xml:space="preserve"> </w:t>
      </w:r>
      <w:r w:rsidRPr="00227503">
        <w:rPr>
          <w:lang w:val="ru-RU"/>
        </w:rPr>
        <w:t>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644DB52D" w14:textId="25F37E6D" w:rsidR="0062466E" w:rsidRPr="00D51726" w:rsidRDefault="00453DE7" w:rsidP="000E5852">
      <w:pPr>
        <w:numPr>
          <w:ilvl w:val="0"/>
          <w:numId w:val="32"/>
        </w:numPr>
        <w:spacing w:after="0" w:line="240" w:lineRule="auto"/>
        <w:ind w:firstLine="709"/>
        <w:rPr>
          <w:lang w:val="ru-RU"/>
        </w:rPr>
      </w:pPr>
      <w:r w:rsidRPr="00D51726">
        <w:rPr>
          <w:lang w:val="ru-RU"/>
        </w:rPr>
        <w:t>Разработка проекта устройства окон на глухих стенах и брандмауэрах</w:t>
      </w:r>
      <w:r w:rsidR="00E02BE8">
        <w:rPr>
          <w:lang w:val="ru-RU"/>
        </w:rPr>
        <w:t xml:space="preserve"> </w:t>
      </w:r>
      <w:r w:rsidRPr="00D51726">
        <w:rPr>
          <w:lang w:val="ru-RU"/>
        </w:rPr>
        <w:t>разрешается только при наличии обоснований необходимости их устройства требованиями действующего законодательства по инсоляции помещений.</w:t>
      </w:r>
    </w:p>
    <w:p w14:paraId="142C5D9C" w14:textId="49C3C99A" w:rsidR="0062466E" w:rsidRPr="00D51726" w:rsidRDefault="00453DE7" w:rsidP="000E5852">
      <w:pPr>
        <w:numPr>
          <w:ilvl w:val="0"/>
          <w:numId w:val="32"/>
        </w:numPr>
        <w:spacing w:after="0" w:line="240" w:lineRule="auto"/>
        <w:ind w:firstLine="709"/>
        <w:rPr>
          <w:lang w:val="ru-RU"/>
        </w:rPr>
      </w:pPr>
      <w:r w:rsidRPr="00D51726">
        <w:rPr>
          <w:lang w:val="ru-RU"/>
        </w:rPr>
        <w:t>Изменение глубины откосов, архитектурного оформления проема не</w:t>
      </w:r>
      <w:r w:rsidR="00E02BE8">
        <w:rPr>
          <w:lang w:val="ru-RU"/>
        </w:rPr>
        <w:t xml:space="preserve"> </w:t>
      </w:r>
      <w:r w:rsidRPr="00D51726">
        <w:rPr>
          <w:lang w:val="ru-RU"/>
        </w:rPr>
        <w:t>допускается.</w:t>
      </w:r>
    </w:p>
    <w:p w14:paraId="050FF07C" w14:textId="77777777" w:rsidR="0062466E" w:rsidRPr="00D51726" w:rsidRDefault="00453DE7" w:rsidP="000E5852">
      <w:pPr>
        <w:numPr>
          <w:ilvl w:val="0"/>
          <w:numId w:val="32"/>
        </w:numPr>
        <w:spacing w:after="0" w:line="240" w:lineRule="auto"/>
        <w:ind w:firstLine="709"/>
        <w:rPr>
          <w:lang w:val="ru-RU"/>
        </w:rPr>
      </w:pPr>
      <w:r w:rsidRPr="00D51726">
        <w:rPr>
          <w:lang w:val="ru-RU"/>
        </w:rPr>
        <w:t>Окна и витрины должны быть оборудованы системами водоотвода.</w:t>
      </w:r>
    </w:p>
    <w:p w14:paraId="4F896B1C" w14:textId="4B277ABD" w:rsidR="0062466E" w:rsidRPr="00D51726" w:rsidRDefault="00453DE7" w:rsidP="000E5852">
      <w:pPr>
        <w:numPr>
          <w:ilvl w:val="0"/>
          <w:numId w:val="32"/>
        </w:numPr>
        <w:spacing w:after="0" w:line="240" w:lineRule="auto"/>
        <w:ind w:firstLine="709"/>
        <w:rPr>
          <w:lang w:val="ru-RU"/>
        </w:rPr>
      </w:pPr>
      <w:r w:rsidRPr="00D51726">
        <w:rPr>
          <w:lang w:val="ru-RU"/>
        </w:rPr>
        <w:t>Размещение защитных решеток на фасадах зданий, обращенных в</w:t>
      </w:r>
      <w:r w:rsidR="00E02BE8">
        <w:rPr>
          <w:lang w:val="ru-RU"/>
        </w:rPr>
        <w:t xml:space="preserve"> </w:t>
      </w:r>
      <w:r w:rsidRPr="00D51726">
        <w:rPr>
          <w:lang w:val="ru-RU"/>
        </w:rPr>
        <w:t>направлении красных линий, запрещено, за исключением нежилых помещений первого этажа.</w:t>
      </w:r>
    </w:p>
    <w:p w14:paraId="65DEF580" w14:textId="77777777" w:rsidR="0062466E" w:rsidRPr="00D51726" w:rsidRDefault="00453DE7" w:rsidP="000E5852">
      <w:pPr>
        <w:numPr>
          <w:ilvl w:val="0"/>
          <w:numId w:val="32"/>
        </w:numPr>
        <w:spacing w:after="0" w:line="240" w:lineRule="auto"/>
        <w:ind w:firstLine="709"/>
        <w:rPr>
          <w:lang w:val="ru-RU"/>
        </w:rPr>
      </w:pPr>
      <w:r w:rsidRPr="00D51726">
        <w:rPr>
          <w:lang w:val="ru-RU"/>
        </w:rPr>
        <w:t>Устройство глухих ограждений витрин запрещено.</w:t>
      </w:r>
    </w:p>
    <w:p w14:paraId="357D11A8" w14:textId="60553748" w:rsidR="0062466E" w:rsidRPr="00D51726" w:rsidRDefault="00453DE7" w:rsidP="000E5852">
      <w:pPr>
        <w:numPr>
          <w:ilvl w:val="0"/>
          <w:numId w:val="32"/>
        </w:numPr>
        <w:spacing w:after="0" w:line="240" w:lineRule="auto"/>
        <w:ind w:firstLine="709"/>
        <w:rPr>
          <w:lang w:val="ru-RU"/>
        </w:rPr>
      </w:pPr>
      <w:r w:rsidRPr="00D51726">
        <w:rPr>
          <w:lang w:val="ru-RU"/>
        </w:rPr>
        <w:t>Устройство приямков разрешается для окон подвального этажа,</w:t>
      </w:r>
      <w:r w:rsidR="005E0DBB">
        <w:rPr>
          <w:lang w:val="ru-RU"/>
        </w:rPr>
        <w:t xml:space="preserve"> </w:t>
      </w:r>
      <w:r w:rsidRPr="00D51726">
        <w:rPr>
          <w:lang w:val="ru-RU"/>
        </w:rPr>
        <w:t>расположенных ниже уровня тротуара, на расстоянии не более 0,8 м</w:t>
      </w:r>
      <w:r w:rsidR="000D35C6">
        <w:rPr>
          <w:lang w:val="ru-RU"/>
        </w:rPr>
        <w:t>.</w:t>
      </w:r>
      <w:r w:rsidRPr="00D51726">
        <w:rPr>
          <w:lang w:val="ru-RU"/>
        </w:rPr>
        <w:t xml:space="preserve"> от поверхности фасада с учетом минимальной нормативной ширины тротуара.</w:t>
      </w:r>
    </w:p>
    <w:p w14:paraId="1A1B31ED" w14:textId="74993256" w:rsidR="0062466E" w:rsidRPr="00D51726" w:rsidRDefault="00D8335A" w:rsidP="000E5852">
      <w:pPr>
        <w:numPr>
          <w:ilvl w:val="0"/>
          <w:numId w:val="32"/>
        </w:numPr>
        <w:spacing w:after="0" w:line="240" w:lineRule="auto"/>
        <w:rPr>
          <w:lang w:val="ru-RU"/>
        </w:rPr>
      </w:pPr>
      <w:r w:rsidRPr="002701F8">
        <w:rPr>
          <w:lang w:val="ru-RU"/>
        </w:rPr>
        <w:t xml:space="preserve">Паспортом отделки фасадов </w:t>
      </w:r>
      <w:r w:rsidR="00453DE7" w:rsidRPr="002701F8">
        <w:rPr>
          <w:lang w:val="ru-RU"/>
        </w:rPr>
        <w:t>следует</w:t>
      </w:r>
      <w:r w:rsidR="00453DE7" w:rsidRPr="00D51726">
        <w:rPr>
          <w:lang w:val="ru-RU"/>
        </w:rPr>
        <w:t xml:space="preserve"> предусматривать ограждение </w:t>
      </w:r>
      <w:r w:rsidR="00762716" w:rsidRPr="00D51726">
        <w:rPr>
          <w:lang w:val="ru-RU"/>
        </w:rPr>
        <w:t>приямка в</w:t>
      </w:r>
      <w:r w:rsidR="00453DE7" w:rsidRPr="00D51726">
        <w:rPr>
          <w:lang w:val="ru-RU"/>
        </w:rPr>
        <w:t xml:space="preserve"> виде каменного бордюра с металлическим ограждением высотой </w:t>
      </w:r>
      <w:r w:rsidR="00E02BE8">
        <w:rPr>
          <w:lang w:val="ru-RU"/>
        </w:rPr>
        <w:t xml:space="preserve">                 </w:t>
      </w:r>
      <w:r w:rsidR="00453DE7" w:rsidRPr="00D51726">
        <w:rPr>
          <w:lang w:val="ru-RU"/>
        </w:rPr>
        <w:t>0,4 м, а также устройство организованного водостока.</w:t>
      </w:r>
    </w:p>
    <w:p w14:paraId="2057070C" w14:textId="7CBA7283" w:rsidR="0062466E" w:rsidRPr="00D51726" w:rsidRDefault="00453DE7" w:rsidP="000E5852">
      <w:pPr>
        <w:numPr>
          <w:ilvl w:val="0"/>
          <w:numId w:val="32"/>
        </w:numPr>
        <w:spacing w:after="0" w:line="240" w:lineRule="auto"/>
        <w:ind w:firstLine="709"/>
        <w:rPr>
          <w:lang w:val="ru-RU"/>
        </w:rPr>
      </w:pPr>
      <w:r w:rsidRPr="00D51726">
        <w:rPr>
          <w:lang w:val="ru-RU"/>
        </w:rPr>
        <w:lastRenderedPageBreak/>
        <w:t xml:space="preserve">Проектирование наружных блоков систем кондиционирования </w:t>
      </w:r>
      <w:r w:rsidR="00762716" w:rsidRPr="00D51726">
        <w:rPr>
          <w:lang w:val="ru-RU"/>
        </w:rPr>
        <w:t>и вентиляции</w:t>
      </w:r>
      <w:r w:rsidRPr="00D51726">
        <w:rPr>
          <w:lang w:val="ru-RU"/>
        </w:rPr>
        <w:t xml:space="preserve"> разрешается в верхней части оконных и витринных проемов, в плоскости остекления с применением маскирующих устройств (решеток, жалюзи), при этом цветовое решение наружного блока должно соответствовать тону остекления.</w:t>
      </w:r>
    </w:p>
    <w:p w14:paraId="45B628CE" w14:textId="17DED52B" w:rsidR="0062466E" w:rsidRPr="00D51726" w:rsidRDefault="00453DE7" w:rsidP="000E5852">
      <w:pPr>
        <w:numPr>
          <w:ilvl w:val="0"/>
          <w:numId w:val="32"/>
        </w:numPr>
        <w:spacing w:after="0" w:line="240" w:lineRule="auto"/>
        <w:ind w:firstLine="709"/>
        <w:rPr>
          <w:lang w:val="ru-RU"/>
        </w:rPr>
      </w:pPr>
      <w:r w:rsidRPr="00D51726">
        <w:rPr>
          <w:lang w:val="ru-RU"/>
        </w:rPr>
        <w:t>При проектировании маркиз над окнами и витринами первого этажа</w:t>
      </w:r>
      <w:r w:rsidR="00E02BE8">
        <w:rPr>
          <w:lang w:val="ru-RU"/>
        </w:rPr>
        <w:t xml:space="preserve"> </w:t>
      </w:r>
      <w:r w:rsidRPr="00D51726">
        <w:rPr>
          <w:lang w:val="ru-RU"/>
        </w:rPr>
        <w:t>зданий и сооружений высоту нижней кромки маркиз от поверхности тротуара следует предусматривать не менее 2,5 м.</w:t>
      </w:r>
    </w:p>
    <w:p w14:paraId="784851AE" w14:textId="01282FE2" w:rsidR="0062466E" w:rsidRPr="00D51726" w:rsidRDefault="00453DE7" w:rsidP="000E5852">
      <w:pPr>
        <w:numPr>
          <w:ilvl w:val="0"/>
          <w:numId w:val="32"/>
        </w:numPr>
        <w:spacing w:after="0" w:line="240" w:lineRule="auto"/>
        <w:ind w:firstLine="709"/>
        <w:rPr>
          <w:lang w:val="ru-RU"/>
        </w:rPr>
      </w:pPr>
      <w:r w:rsidRPr="00D51726">
        <w:rPr>
          <w:lang w:val="ru-RU"/>
        </w:rPr>
        <w:t>Габариты маркиз должны соответствовать габаритам и контурам</w:t>
      </w:r>
      <w:r w:rsidR="00E02BE8">
        <w:rPr>
          <w:lang w:val="ru-RU"/>
        </w:rPr>
        <w:t xml:space="preserve"> </w:t>
      </w:r>
      <w:r w:rsidRPr="00D51726">
        <w:rPr>
          <w:lang w:val="ru-RU"/>
        </w:rPr>
        <w:t>архитектурного проема.</w:t>
      </w:r>
    </w:p>
    <w:p w14:paraId="0972812B" w14:textId="32C7EBDB" w:rsidR="0062466E" w:rsidRPr="00D51726" w:rsidRDefault="00453DE7" w:rsidP="000E5852">
      <w:pPr>
        <w:numPr>
          <w:ilvl w:val="0"/>
          <w:numId w:val="32"/>
        </w:numPr>
        <w:spacing w:after="0" w:line="240" w:lineRule="auto"/>
        <w:ind w:firstLine="709"/>
        <w:rPr>
          <w:lang w:val="ru-RU"/>
        </w:rPr>
      </w:pPr>
      <w:r w:rsidRPr="00D51726">
        <w:rPr>
          <w:lang w:val="ru-RU"/>
        </w:rPr>
        <w:t>При проектировании маркиз запрещается перекрытие знаков адресации,</w:t>
      </w:r>
      <w:r w:rsidR="00A42FAA">
        <w:rPr>
          <w:lang w:val="ru-RU"/>
        </w:rPr>
        <w:t xml:space="preserve"> </w:t>
      </w:r>
      <w:r w:rsidRPr="00D51726">
        <w:rPr>
          <w:lang w:val="ru-RU"/>
        </w:rPr>
        <w:t>знаков дорожного движения, указателей остановок общественного транспорта, городской ориентирующей информации.</w:t>
      </w:r>
    </w:p>
    <w:p w14:paraId="08D1F2F7" w14:textId="1E45E26B" w:rsidR="0062466E" w:rsidRPr="00D51726" w:rsidRDefault="00453DE7" w:rsidP="000E5852">
      <w:pPr>
        <w:numPr>
          <w:ilvl w:val="0"/>
          <w:numId w:val="32"/>
        </w:numPr>
        <w:spacing w:after="0" w:line="240" w:lineRule="auto"/>
        <w:ind w:firstLine="709"/>
        <w:rPr>
          <w:lang w:val="ru-RU"/>
        </w:rPr>
      </w:pPr>
      <w:r w:rsidRPr="00D51726">
        <w:rPr>
          <w:lang w:val="ru-RU"/>
        </w:rPr>
        <w:t>Проектирование крепления маркиз на архитектурных деталях, элементах</w:t>
      </w:r>
      <w:r w:rsidR="00E02BE8">
        <w:rPr>
          <w:lang w:val="ru-RU"/>
        </w:rPr>
        <w:t xml:space="preserve"> </w:t>
      </w:r>
      <w:r w:rsidRPr="00D51726">
        <w:rPr>
          <w:lang w:val="ru-RU"/>
        </w:rPr>
        <w:t>декора, на разной высоте в пределах фасада запрещается.</w:t>
      </w:r>
    </w:p>
    <w:p w14:paraId="7962A4E0" w14:textId="2F2280C0" w:rsidR="0062466E" w:rsidRDefault="00453DE7" w:rsidP="000E5852">
      <w:pPr>
        <w:numPr>
          <w:ilvl w:val="0"/>
          <w:numId w:val="32"/>
        </w:numPr>
        <w:spacing w:after="0" w:line="240" w:lineRule="auto"/>
        <w:ind w:firstLine="709"/>
        <w:rPr>
          <w:lang w:val="ru-RU"/>
        </w:rPr>
      </w:pPr>
      <w:r w:rsidRPr="00D51726">
        <w:rPr>
          <w:lang w:val="ru-RU"/>
        </w:rPr>
        <w:t>Цветовое решение маркиз по оттенку должно соответствовать основному</w:t>
      </w:r>
      <w:r w:rsidR="00E02BE8">
        <w:rPr>
          <w:lang w:val="ru-RU"/>
        </w:rPr>
        <w:t xml:space="preserve"> </w:t>
      </w:r>
      <w:r w:rsidRPr="00D51726">
        <w:rPr>
          <w:lang w:val="ru-RU"/>
        </w:rPr>
        <w:t>колеру фасада.</w:t>
      </w:r>
    </w:p>
    <w:p w14:paraId="585C1996" w14:textId="77777777" w:rsidR="00227503" w:rsidRPr="00227503" w:rsidRDefault="00227503" w:rsidP="00227503">
      <w:pPr>
        <w:spacing w:after="0" w:line="240" w:lineRule="auto"/>
        <w:ind w:right="6"/>
        <w:rPr>
          <w:highlight w:val="magenta"/>
          <w:lang w:val="ru-RU"/>
        </w:rPr>
      </w:pPr>
    </w:p>
    <w:p w14:paraId="604E8534" w14:textId="77777777" w:rsidR="0062466E" w:rsidRDefault="00453DE7">
      <w:pPr>
        <w:pStyle w:val="10"/>
        <w:ind w:left="561" w:right="0"/>
      </w:pPr>
      <w:r>
        <w:t>Статья 13. Входы и входные группы</w:t>
      </w:r>
    </w:p>
    <w:p w14:paraId="3F590371" w14:textId="3C986A05" w:rsidR="0062466E" w:rsidRPr="00D51726" w:rsidRDefault="00453DE7" w:rsidP="00E02BE8">
      <w:pPr>
        <w:numPr>
          <w:ilvl w:val="0"/>
          <w:numId w:val="33"/>
        </w:numPr>
        <w:spacing w:after="0" w:line="240" w:lineRule="auto"/>
        <w:ind w:firstLine="709"/>
        <w:rPr>
          <w:lang w:val="ru-RU"/>
        </w:rPr>
      </w:pPr>
      <w:r w:rsidRPr="00D51726">
        <w:rPr>
          <w:lang w:val="ru-RU"/>
        </w:rPr>
        <w:t>Проектирование устройства, ликвидации, восстановления входов и</w:t>
      </w:r>
      <w:r w:rsidR="00E02BE8">
        <w:rPr>
          <w:lang w:val="ru-RU"/>
        </w:rPr>
        <w:t xml:space="preserve"> </w:t>
      </w:r>
      <w:r w:rsidRPr="00D51726">
        <w:rPr>
          <w:lang w:val="ru-RU"/>
        </w:rPr>
        <w:t>входных групп, изменения габаритов и конфигурации архитектурных проемов, установки дверных конструкций, козырьков и иных элементов входов и входных групп, изменения их цветового решения, оборудования входов и входных групп основными и дополнительными элементами осуществляется с учетом назначения помещения.</w:t>
      </w:r>
    </w:p>
    <w:p w14:paraId="54E5E0F0" w14:textId="67F34FF4" w:rsidR="0062466E" w:rsidRPr="00D51726" w:rsidRDefault="00453DE7" w:rsidP="00E02BE8">
      <w:pPr>
        <w:numPr>
          <w:ilvl w:val="0"/>
          <w:numId w:val="33"/>
        </w:numPr>
        <w:spacing w:after="0" w:line="240" w:lineRule="auto"/>
        <w:ind w:firstLine="709"/>
        <w:rPr>
          <w:lang w:val="ru-RU"/>
        </w:rPr>
      </w:pPr>
      <w:r w:rsidRPr="00D51726">
        <w:rPr>
          <w:lang w:val="ru-RU"/>
        </w:rPr>
        <w:t>По месту расположения различают следующие виды входов и входных</w:t>
      </w:r>
      <w:r w:rsidR="00E02BE8">
        <w:rPr>
          <w:lang w:val="ru-RU"/>
        </w:rPr>
        <w:t xml:space="preserve"> </w:t>
      </w:r>
      <w:r w:rsidRPr="00D51726">
        <w:rPr>
          <w:lang w:val="ru-RU"/>
        </w:rPr>
        <w:t>групп:</w:t>
      </w:r>
    </w:p>
    <w:p w14:paraId="11F33DB1" w14:textId="05328A0A" w:rsidR="0062466E" w:rsidRPr="00D51726" w:rsidRDefault="00453DE7" w:rsidP="000E5852">
      <w:pPr>
        <w:numPr>
          <w:ilvl w:val="0"/>
          <w:numId w:val="34"/>
        </w:numPr>
        <w:spacing w:after="0" w:line="240" w:lineRule="auto"/>
        <w:ind w:firstLine="709"/>
        <w:rPr>
          <w:lang w:val="ru-RU"/>
        </w:rPr>
      </w:pPr>
      <w:r w:rsidRPr="00D51726">
        <w:rPr>
          <w:lang w:val="ru-RU"/>
        </w:rPr>
        <w:t>входы и входные группы лицевого фасада в помещения первого,</w:t>
      </w:r>
      <w:r w:rsidR="00AB785B">
        <w:rPr>
          <w:lang w:val="ru-RU"/>
        </w:rPr>
        <w:t xml:space="preserve"> </w:t>
      </w:r>
      <w:r w:rsidRPr="00D51726">
        <w:rPr>
          <w:lang w:val="ru-RU"/>
        </w:rPr>
        <w:t>цокольного и подвального этажей;</w:t>
      </w:r>
    </w:p>
    <w:p w14:paraId="3B92755C" w14:textId="77777777" w:rsidR="0062466E" w:rsidRPr="00D51726" w:rsidRDefault="00453DE7" w:rsidP="000E5852">
      <w:pPr>
        <w:numPr>
          <w:ilvl w:val="0"/>
          <w:numId w:val="34"/>
        </w:numPr>
        <w:spacing w:after="0" w:line="240" w:lineRule="auto"/>
        <w:ind w:firstLine="709"/>
        <w:rPr>
          <w:lang w:val="ru-RU"/>
        </w:rPr>
      </w:pPr>
      <w:r w:rsidRPr="00D51726">
        <w:rPr>
          <w:lang w:val="ru-RU"/>
        </w:rPr>
        <w:t>входы и входные группы торцевого фасада;</w:t>
      </w:r>
    </w:p>
    <w:p w14:paraId="7CAD1DE3" w14:textId="566D0BC0" w:rsidR="0062466E" w:rsidRPr="00D51726" w:rsidRDefault="00453DE7" w:rsidP="000E5852">
      <w:pPr>
        <w:numPr>
          <w:ilvl w:val="0"/>
          <w:numId w:val="34"/>
        </w:numPr>
        <w:spacing w:after="0" w:line="240" w:lineRule="auto"/>
        <w:ind w:firstLine="709"/>
        <w:rPr>
          <w:lang w:val="ru-RU"/>
        </w:rPr>
      </w:pPr>
      <w:r w:rsidRPr="00D51726">
        <w:rPr>
          <w:lang w:val="ru-RU"/>
        </w:rPr>
        <w:t>входы и входные группы дворового фасада, в том числе расположенные</w:t>
      </w:r>
      <w:r w:rsidR="00E02BE8">
        <w:rPr>
          <w:lang w:val="ru-RU"/>
        </w:rPr>
        <w:t xml:space="preserve"> </w:t>
      </w:r>
      <w:r w:rsidRPr="00D51726">
        <w:rPr>
          <w:lang w:val="ru-RU"/>
        </w:rPr>
        <w:t>выше первого этажа.</w:t>
      </w:r>
    </w:p>
    <w:p w14:paraId="18609B02" w14:textId="77777777" w:rsidR="0062466E" w:rsidRPr="00D51726" w:rsidRDefault="00453DE7" w:rsidP="007B1E41">
      <w:pPr>
        <w:spacing w:after="0" w:line="240" w:lineRule="auto"/>
        <w:ind w:firstLine="709"/>
        <w:rPr>
          <w:lang w:val="ru-RU"/>
        </w:rPr>
      </w:pPr>
      <w:r w:rsidRPr="00D51726">
        <w:rPr>
          <w:lang w:val="ru-RU"/>
        </w:rPr>
        <w:t>3. Основными элементами входов и входных групп являются:</w:t>
      </w:r>
    </w:p>
    <w:p w14:paraId="4D2753D9" w14:textId="7EE66451" w:rsidR="0062466E" w:rsidRDefault="00453DE7" w:rsidP="000E5852">
      <w:pPr>
        <w:numPr>
          <w:ilvl w:val="0"/>
          <w:numId w:val="35"/>
        </w:numPr>
        <w:spacing w:after="0" w:line="240" w:lineRule="auto"/>
        <w:ind w:left="0" w:firstLine="709"/>
      </w:pPr>
      <w:r>
        <w:t>архитектурный</w:t>
      </w:r>
      <w:r w:rsidR="00AB785B">
        <w:rPr>
          <w:lang w:val="ru-RU"/>
        </w:rPr>
        <w:t xml:space="preserve"> </w:t>
      </w:r>
      <w:r>
        <w:t>проем;</w:t>
      </w:r>
    </w:p>
    <w:p w14:paraId="78C8878B" w14:textId="626C6BB7" w:rsidR="0062466E" w:rsidRPr="00D51726" w:rsidRDefault="00453DE7" w:rsidP="000E5852">
      <w:pPr>
        <w:numPr>
          <w:ilvl w:val="0"/>
          <w:numId w:val="35"/>
        </w:numPr>
        <w:spacing w:after="0" w:line="240" w:lineRule="auto"/>
        <w:ind w:left="0" w:firstLine="709"/>
        <w:rPr>
          <w:lang w:val="ru-RU"/>
        </w:rPr>
      </w:pPr>
      <w:r w:rsidRPr="00D51726">
        <w:rPr>
          <w:lang w:val="ru-RU"/>
        </w:rPr>
        <w:t>архитектурное оформление проема (откосы, наличники, элементы</w:t>
      </w:r>
      <w:r w:rsidR="00E02BE8">
        <w:rPr>
          <w:lang w:val="ru-RU"/>
        </w:rPr>
        <w:t xml:space="preserve"> </w:t>
      </w:r>
      <w:r w:rsidRPr="00D51726">
        <w:rPr>
          <w:lang w:val="ru-RU"/>
        </w:rPr>
        <w:t>декора);</w:t>
      </w:r>
    </w:p>
    <w:p w14:paraId="4004C5EC" w14:textId="7210F18A" w:rsidR="0062466E" w:rsidRPr="00D51726" w:rsidRDefault="00453DE7" w:rsidP="000E5852">
      <w:pPr>
        <w:numPr>
          <w:ilvl w:val="0"/>
          <w:numId w:val="35"/>
        </w:numPr>
        <w:spacing w:after="0" w:line="240" w:lineRule="auto"/>
        <w:ind w:left="0" w:firstLine="709"/>
        <w:rPr>
          <w:lang w:val="ru-RU"/>
        </w:rPr>
      </w:pPr>
      <w:r w:rsidRPr="00D51726">
        <w:rPr>
          <w:lang w:val="ru-RU"/>
        </w:rPr>
        <w:t>дверные конструкции, в том числе остекление (заполнение</w:t>
      </w:r>
      <w:r w:rsidR="00E02BE8">
        <w:rPr>
          <w:lang w:val="ru-RU"/>
        </w:rPr>
        <w:t xml:space="preserve"> </w:t>
      </w:r>
      <w:r w:rsidRPr="00D51726">
        <w:rPr>
          <w:lang w:val="ru-RU"/>
        </w:rPr>
        <w:t>светопрозрачной части);</w:t>
      </w:r>
    </w:p>
    <w:p w14:paraId="1229D444" w14:textId="77777777" w:rsidR="0062466E" w:rsidRDefault="00453DE7" w:rsidP="000E5852">
      <w:pPr>
        <w:numPr>
          <w:ilvl w:val="0"/>
          <w:numId w:val="35"/>
        </w:numPr>
        <w:spacing w:after="0" w:line="240" w:lineRule="auto"/>
        <w:ind w:left="0" w:firstLine="709"/>
      </w:pPr>
      <w:r>
        <w:t>козырек, навес;</w:t>
      </w:r>
    </w:p>
    <w:p w14:paraId="69C0ECE6" w14:textId="77777777" w:rsidR="0062466E" w:rsidRDefault="00453DE7" w:rsidP="000E5852">
      <w:pPr>
        <w:numPr>
          <w:ilvl w:val="0"/>
          <w:numId w:val="35"/>
        </w:numPr>
        <w:spacing w:after="0" w:line="240" w:lineRule="auto"/>
        <w:ind w:left="0" w:firstLine="709"/>
      </w:pPr>
      <w:r>
        <w:t>ограждение;</w:t>
      </w:r>
    </w:p>
    <w:p w14:paraId="294D163D" w14:textId="77777777" w:rsidR="0062466E" w:rsidRPr="00D51726" w:rsidRDefault="00453DE7" w:rsidP="000E5852">
      <w:pPr>
        <w:numPr>
          <w:ilvl w:val="0"/>
          <w:numId w:val="35"/>
        </w:numPr>
        <w:spacing w:after="0" w:line="240" w:lineRule="auto"/>
        <w:ind w:left="0" w:firstLine="709"/>
        <w:rPr>
          <w:lang w:val="ru-RU"/>
        </w:rPr>
      </w:pPr>
      <w:r w:rsidRPr="00D51726">
        <w:rPr>
          <w:lang w:val="ru-RU"/>
        </w:rPr>
        <w:t>ступени, лестница, пандус, приямок, освещение.</w:t>
      </w:r>
    </w:p>
    <w:p w14:paraId="0D5ADE1B" w14:textId="77777777" w:rsidR="0062466E" w:rsidRPr="00D51726" w:rsidRDefault="00453DE7" w:rsidP="007B1E41">
      <w:pPr>
        <w:spacing w:after="0" w:line="240" w:lineRule="auto"/>
        <w:ind w:firstLine="709"/>
        <w:rPr>
          <w:lang w:val="ru-RU"/>
        </w:rPr>
      </w:pPr>
      <w:r w:rsidRPr="00D51726">
        <w:rPr>
          <w:lang w:val="ru-RU"/>
        </w:rPr>
        <w:t>4. Дополнительными элементами входов и входных групп являются:</w:t>
      </w:r>
    </w:p>
    <w:p w14:paraId="72077145" w14:textId="77777777" w:rsidR="0062466E" w:rsidRPr="00D51726" w:rsidRDefault="00453DE7" w:rsidP="000E5852">
      <w:pPr>
        <w:numPr>
          <w:ilvl w:val="0"/>
          <w:numId w:val="36"/>
        </w:numPr>
        <w:spacing w:after="0" w:line="240" w:lineRule="auto"/>
        <w:ind w:left="0" w:firstLine="709"/>
        <w:rPr>
          <w:lang w:val="ru-RU"/>
        </w:rPr>
      </w:pPr>
      <w:r w:rsidRPr="00D51726">
        <w:rPr>
          <w:lang w:val="ru-RU"/>
        </w:rPr>
        <w:t>защитные устройства (решетки, экраны, жалюзи);</w:t>
      </w:r>
    </w:p>
    <w:p w14:paraId="22915E80" w14:textId="558E851E" w:rsidR="0062466E" w:rsidRPr="00D51726" w:rsidRDefault="00453DE7" w:rsidP="000E5852">
      <w:pPr>
        <w:numPr>
          <w:ilvl w:val="0"/>
          <w:numId w:val="36"/>
        </w:numPr>
        <w:spacing w:after="0" w:line="240" w:lineRule="auto"/>
        <w:ind w:left="0" w:firstLine="709"/>
        <w:rPr>
          <w:lang w:val="ru-RU"/>
        </w:rPr>
      </w:pPr>
      <w:r w:rsidRPr="00D51726">
        <w:rPr>
          <w:lang w:val="ru-RU"/>
        </w:rPr>
        <w:lastRenderedPageBreak/>
        <w:t>объекты для размещения информации (таблички с указанием номеров</w:t>
      </w:r>
      <w:r w:rsidR="00E02BE8">
        <w:rPr>
          <w:lang w:val="ru-RU"/>
        </w:rPr>
        <w:t xml:space="preserve"> </w:t>
      </w:r>
      <w:r w:rsidRPr="00D51726">
        <w:rPr>
          <w:lang w:val="ru-RU"/>
        </w:rPr>
        <w:t>подъездов, лестниц, квартир);</w:t>
      </w:r>
    </w:p>
    <w:p w14:paraId="3DE326D9" w14:textId="77777777" w:rsidR="00626AB3" w:rsidRDefault="00453DE7" w:rsidP="000E5852">
      <w:pPr>
        <w:numPr>
          <w:ilvl w:val="0"/>
          <w:numId w:val="36"/>
        </w:numPr>
        <w:spacing w:after="0" w:line="240" w:lineRule="auto"/>
        <w:ind w:left="0" w:firstLine="709"/>
        <w:rPr>
          <w:lang w:val="ru-RU"/>
        </w:rPr>
      </w:pPr>
      <w:r w:rsidRPr="00D51726">
        <w:rPr>
          <w:lang w:val="ru-RU"/>
        </w:rPr>
        <w:t>наружные блоки систем кондиционирования и вентиляции;</w:t>
      </w:r>
    </w:p>
    <w:p w14:paraId="4E561E36" w14:textId="77777777" w:rsidR="00626AB3" w:rsidRPr="00626AB3" w:rsidRDefault="00453DE7" w:rsidP="000E5852">
      <w:pPr>
        <w:numPr>
          <w:ilvl w:val="0"/>
          <w:numId w:val="36"/>
        </w:numPr>
        <w:spacing w:after="0" w:line="240" w:lineRule="auto"/>
        <w:ind w:left="0" w:firstLine="709"/>
      </w:pPr>
      <w:r w:rsidRPr="00626AB3">
        <w:rPr>
          <w:lang w:val="ru-RU"/>
        </w:rPr>
        <w:t>маркизы;</w:t>
      </w:r>
    </w:p>
    <w:p w14:paraId="58D1CD1D" w14:textId="67A36A97" w:rsidR="0062466E" w:rsidRDefault="00453DE7" w:rsidP="000E5852">
      <w:pPr>
        <w:numPr>
          <w:ilvl w:val="0"/>
          <w:numId w:val="36"/>
        </w:numPr>
        <w:spacing w:after="0" w:line="240" w:lineRule="auto"/>
        <w:ind w:left="0" w:firstLine="709"/>
      </w:pPr>
      <w:r>
        <w:t>наружная</w:t>
      </w:r>
      <w:r w:rsidR="00AB785B">
        <w:rPr>
          <w:lang w:val="ru-RU"/>
        </w:rPr>
        <w:t xml:space="preserve"> </w:t>
      </w:r>
      <w:r>
        <w:t>подсветка.</w:t>
      </w:r>
    </w:p>
    <w:p w14:paraId="03B6C707" w14:textId="51C3499E" w:rsidR="003B0389" w:rsidRPr="002701F8" w:rsidRDefault="00453DE7" w:rsidP="000E5852">
      <w:pPr>
        <w:numPr>
          <w:ilvl w:val="0"/>
          <w:numId w:val="37"/>
        </w:numPr>
        <w:spacing w:after="0" w:line="240" w:lineRule="auto"/>
        <w:ind w:firstLine="709"/>
        <w:rPr>
          <w:lang w:val="ru-RU"/>
        </w:rPr>
      </w:pPr>
      <w:r w:rsidRPr="002701F8">
        <w:rPr>
          <w:lang w:val="ru-RU"/>
        </w:rPr>
        <w:t>Действия, связанные с устройством, ликвидацией, восстановлением</w:t>
      </w:r>
      <w:r w:rsidR="009042F3">
        <w:rPr>
          <w:lang w:val="ru-RU"/>
        </w:rPr>
        <w:t xml:space="preserve"> </w:t>
      </w:r>
      <w:r w:rsidRPr="002701F8">
        <w:rPr>
          <w:lang w:val="ru-RU"/>
        </w:rPr>
        <w:t xml:space="preserve">входов и входных групп, изменением габаритов и конфигурации архитектурных проемов, установкой дверных конструкций, козырьков и иных элементов входов и входных групп, изменением их цветового решения должны быть согласованы </w:t>
      </w:r>
      <w:r w:rsidR="003B0389" w:rsidRPr="002701F8">
        <w:rPr>
          <w:lang w:val="ru-RU"/>
        </w:rPr>
        <w:t>с департаментом градостроительства и земельных отношений администрации города Нефтеюганска в составе паспорта отделки фасадов.</w:t>
      </w:r>
    </w:p>
    <w:p w14:paraId="15FE03D4" w14:textId="78907B3D" w:rsidR="0062466E" w:rsidRDefault="00453DE7" w:rsidP="000E5852">
      <w:pPr>
        <w:numPr>
          <w:ilvl w:val="0"/>
          <w:numId w:val="37"/>
        </w:numPr>
        <w:spacing w:after="0" w:line="240" w:lineRule="auto"/>
        <w:ind w:firstLine="709"/>
        <w:rPr>
          <w:lang w:val="ru-RU"/>
        </w:rPr>
      </w:pPr>
      <w:r w:rsidRPr="002701F8">
        <w:rPr>
          <w:lang w:val="ru-RU"/>
        </w:rPr>
        <w:t>Возможность устройства дополнительных входов</w:t>
      </w:r>
      <w:r w:rsidRPr="003B0389">
        <w:rPr>
          <w:lang w:val="ru-RU"/>
        </w:rPr>
        <w:t xml:space="preserve"> и входных групп</w:t>
      </w:r>
      <w:r w:rsidR="009042F3">
        <w:rPr>
          <w:lang w:val="ru-RU"/>
        </w:rPr>
        <w:t xml:space="preserve"> </w:t>
      </w:r>
      <w:r w:rsidRPr="003B0389">
        <w:rPr>
          <w:lang w:val="ru-RU"/>
        </w:rPr>
        <w:t>определяется на основе общей концепции с учетом архитектурно</w:t>
      </w:r>
      <w:r w:rsidR="009042F3">
        <w:rPr>
          <w:lang w:val="ru-RU"/>
        </w:rPr>
        <w:t>-</w:t>
      </w:r>
      <w:r w:rsidRPr="003B0389">
        <w:rPr>
          <w:lang w:val="ru-RU"/>
        </w:rPr>
        <w:t>градостроительного облика здания, строения и сооружения, планировки помещений, а также плотности размещения входов на данном фасаде без нарушения фасадных решений и композиционных приемов здания, строения, сооружения.</w:t>
      </w:r>
    </w:p>
    <w:p w14:paraId="4CE59CE7" w14:textId="033D03BE" w:rsidR="0062466E" w:rsidRPr="00D51726" w:rsidRDefault="00453DE7" w:rsidP="000E5852">
      <w:pPr>
        <w:numPr>
          <w:ilvl w:val="0"/>
          <w:numId w:val="37"/>
        </w:numPr>
        <w:spacing w:after="0" w:line="240" w:lineRule="auto"/>
        <w:ind w:firstLine="709"/>
        <w:rPr>
          <w:lang w:val="ru-RU"/>
        </w:rPr>
      </w:pPr>
      <w:r w:rsidRPr="00D51726">
        <w:rPr>
          <w:lang w:val="ru-RU"/>
        </w:rPr>
        <w:t>Расположение входов и входных групп и их элементов на фасаде,</w:t>
      </w:r>
      <w:r w:rsidR="00AB785B">
        <w:rPr>
          <w:lang w:val="ru-RU"/>
        </w:rPr>
        <w:t xml:space="preserve"> </w:t>
      </w:r>
      <w:r w:rsidRPr="00D51726">
        <w:rPr>
          <w:lang w:val="ru-RU"/>
        </w:rPr>
        <w:t>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1FC12F4C" w14:textId="30762AA5" w:rsidR="0062466E" w:rsidRPr="00D51726" w:rsidRDefault="00453DE7" w:rsidP="000E5852">
      <w:pPr>
        <w:numPr>
          <w:ilvl w:val="0"/>
          <w:numId w:val="37"/>
        </w:numPr>
        <w:spacing w:after="0" w:line="240" w:lineRule="auto"/>
        <w:ind w:firstLine="709"/>
        <w:rPr>
          <w:lang w:val="ru-RU"/>
        </w:rPr>
      </w:pPr>
      <w:r w:rsidRPr="00D51726">
        <w:rPr>
          <w:lang w:val="ru-RU"/>
        </w:rPr>
        <w:t>Устройство входов и входных групп на глухих стенах и брандмауэрах</w:t>
      </w:r>
      <w:r w:rsidR="00D974AC">
        <w:rPr>
          <w:lang w:val="ru-RU"/>
        </w:rPr>
        <w:t xml:space="preserve"> </w:t>
      </w:r>
      <w:r w:rsidRPr="00D51726">
        <w:rPr>
          <w:lang w:val="ru-RU"/>
        </w:rPr>
        <w:t>разрешается только при наличии обоснованной необходимости их устройства в соответствии с требованиями действующего законодательства по пожарной безопасности.</w:t>
      </w:r>
    </w:p>
    <w:p w14:paraId="5140473B" w14:textId="7DCD019F" w:rsidR="0062466E" w:rsidRPr="00D51726" w:rsidRDefault="00453DE7" w:rsidP="000E5852">
      <w:pPr>
        <w:numPr>
          <w:ilvl w:val="0"/>
          <w:numId w:val="37"/>
        </w:numPr>
        <w:spacing w:after="0" w:line="240" w:lineRule="auto"/>
        <w:ind w:firstLine="709"/>
        <w:rPr>
          <w:lang w:val="ru-RU"/>
        </w:rPr>
      </w:pPr>
      <w:r w:rsidRPr="00D51726">
        <w:rPr>
          <w:lang w:val="ru-RU"/>
        </w:rPr>
        <w:t xml:space="preserve">Изменение глубины откосов, архитектурного оформления проемов </w:t>
      </w:r>
      <w:r w:rsidR="00D31C04" w:rsidRPr="00D51726">
        <w:rPr>
          <w:lang w:val="ru-RU"/>
        </w:rPr>
        <w:t>не допускаются</w:t>
      </w:r>
      <w:r w:rsidRPr="00D51726">
        <w:rPr>
          <w:lang w:val="ru-RU"/>
        </w:rPr>
        <w:t>.</w:t>
      </w:r>
    </w:p>
    <w:p w14:paraId="29F98D5C" w14:textId="67EC1C9F" w:rsidR="0062466E" w:rsidRPr="00D51726" w:rsidRDefault="00453DE7" w:rsidP="000E5852">
      <w:pPr>
        <w:numPr>
          <w:ilvl w:val="0"/>
          <w:numId w:val="37"/>
        </w:numPr>
        <w:spacing w:after="0" w:line="240" w:lineRule="auto"/>
        <w:ind w:firstLine="709"/>
        <w:rPr>
          <w:lang w:val="ru-RU"/>
        </w:rPr>
      </w:pPr>
      <w:r w:rsidRPr="00D51726">
        <w:rPr>
          <w:lang w:val="ru-RU"/>
        </w:rPr>
        <w:t>Входы и входные группы должны быть оборудованы водосточными</w:t>
      </w:r>
      <w:r w:rsidR="00D974AC">
        <w:rPr>
          <w:lang w:val="ru-RU"/>
        </w:rPr>
        <w:t xml:space="preserve"> </w:t>
      </w:r>
      <w:r w:rsidRPr="00D51726">
        <w:rPr>
          <w:lang w:val="ru-RU"/>
        </w:rPr>
        <w:t>трубами.</w:t>
      </w:r>
    </w:p>
    <w:p w14:paraId="65B0BD9D" w14:textId="7E1D1726" w:rsidR="0062466E" w:rsidRPr="00D51726" w:rsidRDefault="00453DE7" w:rsidP="000E5852">
      <w:pPr>
        <w:numPr>
          <w:ilvl w:val="0"/>
          <w:numId w:val="37"/>
        </w:numPr>
        <w:spacing w:after="0" w:line="240" w:lineRule="auto"/>
        <w:ind w:firstLine="709"/>
        <w:rPr>
          <w:lang w:val="ru-RU"/>
        </w:rPr>
      </w:pPr>
      <w:r w:rsidRPr="00D51726">
        <w:rPr>
          <w:lang w:val="ru-RU"/>
        </w:rPr>
        <w:t>Входы и входные группы в помещения подвального этажа должны иметь</w:t>
      </w:r>
      <w:r w:rsidR="002C4427">
        <w:rPr>
          <w:lang w:val="ru-RU"/>
        </w:rPr>
        <w:t xml:space="preserve"> </w:t>
      </w:r>
      <w:r w:rsidRPr="00D51726">
        <w:rPr>
          <w:lang w:val="ru-RU"/>
        </w:rPr>
        <w:t>единое решение в пределах всего фасада, располагаться согласованно с входами и входными группами первого этажа, за пределами подземных коммуникаций и сооружений, не нарушать фасадных решений и композиционных приемов здания, строения, сооружения, учитывать минимальную нормативную ширину тротуара, не создавать препятствия движению пешеходов и транспорта.</w:t>
      </w:r>
    </w:p>
    <w:p w14:paraId="48671CE8" w14:textId="5AB8427A" w:rsidR="0062466E" w:rsidRPr="00D51726" w:rsidRDefault="00453DE7" w:rsidP="000E5852">
      <w:pPr>
        <w:numPr>
          <w:ilvl w:val="0"/>
          <w:numId w:val="37"/>
        </w:numPr>
        <w:spacing w:after="0" w:line="240" w:lineRule="auto"/>
        <w:ind w:firstLine="709"/>
        <w:rPr>
          <w:lang w:val="ru-RU"/>
        </w:rPr>
      </w:pPr>
      <w:r w:rsidRPr="00D51726">
        <w:rPr>
          <w:lang w:val="ru-RU"/>
        </w:rPr>
        <w:t>Устройство дополнительных элементов входов и входных групп должно</w:t>
      </w:r>
      <w:r w:rsidR="002C4427">
        <w:rPr>
          <w:lang w:val="ru-RU"/>
        </w:rPr>
        <w:t xml:space="preserve"> </w:t>
      </w:r>
      <w:r w:rsidRPr="00D51726">
        <w:rPr>
          <w:lang w:val="ru-RU"/>
        </w:rPr>
        <w:t>иметь единый характер и соответствовать фасадным решениям и композиционным приемам здания, строения, сооружения, требованиям безопасности, обеспечивать возможность эксплуатации без ущерба для технического состояния и внешнего вида фасада.</w:t>
      </w:r>
    </w:p>
    <w:p w14:paraId="36CCC733" w14:textId="54747378" w:rsidR="0062466E" w:rsidRPr="00D51726" w:rsidRDefault="00425B62" w:rsidP="000E5852">
      <w:pPr>
        <w:numPr>
          <w:ilvl w:val="0"/>
          <w:numId w:val="37"/>
        </w:numPr>
        <w:spacing w:after="0" w:line="240" w:lineRule="auto"/>
        <w:ind w:firstLine="709"/>
        <w:rPr>
          <w:lang w:val="ru-RU"/>
        </w:rPr>
      </w:pPr>
      <w:r w:rsidRPr="002701F8">
        <w:rPr>
          <w:lang w:val="ru-RU"/>
        </w:rPr>
        <w:t xml:space="preserve">Паспортом отделки фасадов </w:t>
      </w:r>
      <w:r w:rsidR="00453DE7" w:rsidRPr="002701F8">
        <w:rPr>
          <w:lang w:val="ru-RU"/>
        </w:rPr>
        <w:t>должно</w:t>
      </w:r>
      <w:r w:rsidR="00453DE7" w:rsidRPr="00D51726">
        <w:rPr>
          <w:lang w:val="ru-RU"/>
        </w:rPr>
        <w:t xml:space="preserve"> предусматриваться ограждение</w:t>
      </w:r>
      <w:r w:rsidR="00E16A08">
        <w:rPr>
          <w:lang w:val="ru-RU"/>
        </w:rPr>
        <w:t xml:space="preserve"> </w:t>
      </w:r>
      <w:r w:rsidR="00453DE7" w:rsidRPr="00D51726">
        <w:rPr>
          <w:lang w:val="ru-RU"/>
        </w:rPr>
        <w:t>приямка в виде каменного бордюра с металлическим ограждением высотой 0,4 м, а также устройство организованного водостока.</w:t>
      </w:r>
    </w:p>
    <w:p w14:paraId="6902BDFA" w14:textId="3A7BB3C7" w:rsidR="0062466E" w:rsidRPr="00D51726" w:rsidRDefault="00453DE7" w:rsidP="000E5852">
      <w:pPr>
        <w:numPr>
          <w:ilvl w:val="0"/>
          <w:numId w:val="37"/>
        </w:numPr>
        <w:spacing w:after="0" w:line="240" w:lineRule="auto"/>
        <w:ind w:firstLine="709"/>
        <w:rPr>
          <w:lang w:val="ru-RU"/>
        </w:rPr>
      </w:pPr>
      <w:r w:rsidRPr="00D51726">
        <w:rPr>
          <w:lang w:val="ru-RU"/>
        </w:rPr>
        <w:lastRenderedPageBreak/>
        <w:t>Проектирование наружных блоков систем кондиционирования и</w:t>
      </w:r>
      <w:r w:rsidR="00E16A08">
        <w:rPr>
          <w:lang w:val="ru-RU"/>
        </w:rPr>
        <w:t xml:space="preserve"> </w:t>
      </w:r>
      <w:r w:rsidRPr="00D51726">
        <w:rPr>
          <w:lang w:val="ru-RU"/>
        </w:rPr>
        <w:t>вентиляции разрешается в верхней части архитектурных проемов с применением маскирующих устройств (решеток, жалюзи), при этом цветовое решение наружного блока должно соответствовать колеру дверных конструкций.</w:t>
      </w:r>
    </w:p>
    <w:p w14:paraId="293F007B" w14:textId="7548A2B1" w:rsidR="0062466E" w:rsidRPr="00D51726" w:rsidRDefault="00453DE7" w:rsidP="000E5852">
      <w:pPr>
        <w:numPr>
          <w:ilvl w:val="0"/>
          <w:numId w:val="37"/>
        </w:numPr>
        <w:spacing w:after="0" w:line="240" w:lineRule="auto"/>
        <w:ind w:firstLine="709"/>
        <w:rPr>
          <w:lang w:val="ru-RU"/>
        </w:rPr>
      </w:pPr>
      <w:r w:rsidRPr="00D51726">
        <w:rPr>
          <w:lang w:val="ru-RU"/>
        </w:rPr>
        <w:t>При проектировании маркиз над входами первого этажа высоту нижней</w:t>
      </w:r>
      <w:r w:rsidR="00E16A08">
        <w:rPr>
          <w:lang w:val="ru-RU"/>
        </w:rPr>
        <w:t xml:space="preserve"> </w:t>
      </w:r>
      <w:r w:rsidRPr="00D51726">
        <w:rPr>
          <w:lang w:val="ru-RU"/>
        </w:rPr>
        <w:t>кромки маркиз от поверхности тротуара следует предусматривать не менее 2,5 м.</w:t>
      </w:r>
    </w:p>
    <w:p w14:paraId="71022E4C" w14:textId="39654A4A" w:rsidR="0062466E" w:rsidRPr="00D51726" w:rsidRDefault="00453DE7" w:rsidP="000E5852">
      <w:pPr>
        <w:numPr>
          <w:ilvl w:val="0"/>
          <w:numId w:val="37"/>
        </w:numPr>
        <w:spacing w:after="0" w:line="240" w:lineRule="auto"/>
        <w:ind w:firstLine="709"/>
        <w:rPr>
          <w:lang w:val="ru-RU"/>
        </w:rPr>
      </w:pPr>
      <w:r w:rsidRPr="00D51726">
        <w:rPr>
          <w:lang w:val="ru-RU"/>
        </w:rPr>
        <w:t>Габариты маркиз должны соответствовать габаритам и контурам</w:t>
      </w:r>
      <w:r w:rsidR="00E16A08">
        <w:rPr>
          <w:lang w:val="ru-RU"/>
        </w:rPr>
        <w:t xml:space="preserve"> </w:t>
      </w:r>
      <w:r w:rsidRPr="00D51726">
        <w:rPr>
          <w:lang w:val="ru-RU"/>
        </w:rPr>
        <w:t>архитектурного проема.</w:t>
      </w:r>
    </w:p>
    <w:p w14:paraId="7BB6FB9D" w14:textId="56C53E2E" w:rsidR="0062466E" w:rsidRPr="00D51726" w:rsidRDefault="00453DE7" w:rsidP="000E5852">
      <w:pPr>
        <w:numPr>
          <w:ilvl w:val="0"/>
          <w:numId w:val="37"/>
        </w:numPr>
        <w:spacing w:after="0" w:line="240" w:lineRule="auto"/>
        <w:ind w:firstLine="709"/>
        <w:rPr>
          <w:lang w:val="ru-RU"/>
        </w:rPr>
      </w:pPr>
      <w:r w:rsidRPr="00D51726">
        <w:rPr>
          <w:lang w:val="ru-RU"/>
        </w:rPr>
        <w:t>При проектировании маркиз запрещается перекрытие знаков адресации,</w:t>
      </w:r>
      <w:r w:rsidR="00AB785B">
        <w:rPr>
          <w:lang w:val="ru-RU"/>
        </w:rPr>
        <w:t xml:space="preserve"> </w:t>
      </w:r>
      <w:r w:rsidRPr="00D51726">
        <w:rPr>
          <w:lang w:val="ru-RU"/>
        </w:rPr>
        <w:t>знаков дорожного движения, указателей остановок общественного транспорта, городской ориентирующей информации.</w:t>
      </w:r>
    </w:p>
    <w:p w14:paraId="35DFA65B" w14:textId="1909E5FC" w:rsidR="0062466E" w:rsidRPr="00D51726" w:rsidRDefault="00453DE7" w:rsidP="000E5852">
      <w:pPr>
        <w:numPr>
          <w:ilvl w:val="0"/>
          <w:numId w:val="37"/>
        </w:numPr>
        <w:spacing w:after="0" w:line="240" w:lineRule="auto"/>
        <w:ind w:firstLine="709"/>
        <w:rPr>
          <w:lang w:val="ru-RU"/>
        </w:rPr>
      </w:pPr>
      <w:r w:rsidRPr="00D51726">
        <w:rPr>
          <w:lang w:val="ru-RU"/>
        </w:rPr>
        <w:t>Проектирование крепления маркиз на архитектурных деталях, элементах</w:t>
      </w:r>
      <w:r w:rsidR="00095CCD">
        <w:rPr>
          <w:lang w:val="ru-RU"/>
        </w:rPr>
        <w:t xml:space="preserve"> </w:t>
      </w:r>
      <w:r w:rsidRPr="00D51726">
        <w:rPr>
          <w:lang w:val="ru-RU"/>
        </w:rPr>
        <w:t>декора, на разной высоте в пределах фасада запрещается.</w:t>
      </w:r>
    </w:p>
    <w:p w14:paraId="5FFDAF53" w14:textId="093ECBCF" w:rsidR="00425B62" w:rsidRPr="00425B62" w:rsidRDefault="00453DE7" w:rsidP="000E5852">
      <w:pPr>
        <w:numPr>
          <w:ilvl w:val="0"/>
          <w:numId w:val="37"/>
        </w:numPr>
        <w:spacing w:after="0" w:line="240" w:lineRule="auto"/>
        <w:ind w:firstLine="709"/>
        <w:rPr>
          <w:lang w:val="ru-RU"/>
        </w:rPr>
      </w:pPr>
      <w:r w:rsidRPr="00D51726">
        <w:rPr>
          <w:lang w:val="ru-RU"/>
        </w:rPr>
        <w:t>Цветовое решение маркиз по оттенку должно соответствовать основному</w:t>
      </w:r>
      <w:r w:rsidR="00095CCD">
        <w:rPr>
          <w:lang w:val="ru-RU"/>
        </w:rPr>
        <w:t xml:space="preserve"> </w:t>
      </w:r>
      <w:r w:rsidRPr="00D51726">
        <w:rPr>
          <w:lang w:val="ru-RU"/>
        </w:rPr>
        <w:t>колеру фасада.</w:t>
      </w:r>
    </w:p>
    <w:p w14:paraId="223BDAD2" w14:textId="3A8B250F" w:rsidR="00425B62" w:rsidRDefault="00453DE7" w:rsidP="000E5852">
      <w:pPr>
        <w:numPr>
          <w:ilvl w:val="0"/>
          <w:numId w:val="37"/>
        </w:numPr>
        <w:spacing w:after="0" w:line="240" w:lineRule="auto"/>
        <w:ind w:firstLine="709"/>
        <w:rPr>
          <w:lang w:val="ru-RU"/>
        </w:rPr>
      </w:pPr>
      <w:r w:rsidRPr="00D51726">
        <w:rPr>
          <w:lang w:val="ru-RU"/>
        </w:rPr>
        <w:t>Проектирование установки наружных защитных устройств на входах</w:t>
      </w:r>
      <w:r w:rsidR="00C92D76">
        <w:rPr>
          <w:lang w:val="ru-RU"/>
        </w:rPr>
        <w:t xml:space="preserve"> </w:t>
      </w:r>
      <w:r w:rsidRPr="00D51726">
        <w:rPr>
          <w:lang w:val="ru-RU"/>
        </w:rPr>
        <w:t>осуществляется в границах дверного проема за плоскостью фасада с сохранением глубины откосов. Конструкции должны иметь нейтральную окраску, соответствовать колеру дверных конструкций фасада.</w:t>
      </w:r>
    </w:p>
    <w:p w14:paraId="6D4671B1" w14:textId="7F67AD8B" w:rsidR="0062466E" w:rsidRPr="00D51726" w:rsidRDefault="00453DE7" w:rsidP="000E5852">
      <w:pPr>
        <w:numPr>
          <w:ilvl w:val="0"/>
          <w:numId w:val="37"/>
        </w:numPr>
        <w:spacing w:after="0" w:line="240" w:lineRule="auto"/>
        <w:ind w:firstLine="709"/>
        <w:rPr>
          <w:lang w:val="ru-RU"/>
        </w:rPr>
      </w:pPr>
      <w:r w:rsidRPr="00D51726">
        <w:rPr>
          <w:lang w:val="ru-RU"/>
        </w:rPr>
        <w:t>Повреждение архитектурных деталей, отделки, элементов декора фасада</w:t>
      </w:r>
      <w:r w:rsidR="00C92D76">
        <w:rPr>
          <w:lang w:val="ru-RU"/>
        </w:rPr>
        <w:t xml:space="preserve"> </w:t>
      </w:r>
      <w:r w:rsidRPr="00D51726">
        <w:rPr>
          <w:lang w:val="ru-RU"/>
        </w:rPr>
        <w:t>при проектировании устройства защитных устройств запрещается.</w:t>
      </w:r>
    </w:p>
    <w:p w14:paraId="42849779" w14:textId="36F4C097" w:rsidR="0062466E" w:rsidRPr="00D51726" w:rsidRDefault="00453DE7" w:rsidP="000E5852">
      <w:pPr>
        <w:numPr>
          <w:ilvl w:val="0"/>
          <w:numId w:val="37"/>
        </w:numPr>
        <w:spacing w:after="0" w:line="240" w:lineRule="auto"/>
        <w:ind w:firstLine="709"/>
        <w:rPr>
          <w:lang w:val="ru-RU"/>
        </w:rPr>
      </w:pPr>
      <w:r w:rsidRPr="00D51726">
        <w:rPr>
          <w:lang w:val="ru-RU"/>
        </w:rPr>
        <w:t>При перепаде уровней более 0,4 м необходимо устройство ограждения.</w:t>
      </w:r>
      <w:r w:rsidR="00AB785B">
        <w:rPr>
          <w:lang w:val="ru-RU"/>
        </w:rPr>
        <w:t xml:space="preserve"> </w:t>
      </w:r>
      <w:r w:rsidRPr="00D51726">
        <w:rPr>
          <w:lang w:val="ru-RU"/>
        </w:rPr>
        <w:t>Характер ограждений на фасаде должен иметь единый характер, соответствовать фасадным решениям и композиционным приемам здания, строения, сооружения, другим элементам металлодекора и оборудования. Устройство глухих ограждений запрещается, если это не обосновано архитектурно</w:t>
      </w:r>
      <w:r w:rsidR="00C92D76">
        <w:rPr>
          <w:lang w:val="ru-RU"/>
        </w:rPr>
        <w:t>-</w:t>
      </w:r>
      <w:r w:rsidRPr="00D51726">
        <w:rPr>
          <w:lang w:val="ru-RU"/>
        </w:rPr>
        <w:t>градостроительным обликом здания, строения, сооружения.</w:t>
      </w:r>
    </w:p>
    <w:p w14:paraId="73B3E6AE" w14:textId="09AAE56E" w:rsidR="0062466E" w:rsidRPr="00D51726" w:rsidRDefault="00453DE7" w:rsidP="000E5852">
      <w:pPr>
        <w:numPr>
          <w:ilvl w:val="0"/>
          <w:numId w:val="37"/>
        </w:numPr>
        <w:spacing w:after="0" w:line="240" w:lineRule="auto"/>
        <w:ind w:firstLine="709"/>
        <w:rPr>
          <w:lang w:val="ru-RU"/>
        </w:rPr>
      </w:pPr>
      <w:r w:rsidRPr="00D51726">
        <w:rPr>
          <w:lang w:val="ru-RU"/>
        </w:rPr>
        <w:t>Поверхность ступеней должна быть шероховатой и не допускать</w:t>
      </w:r>
      <w:r w:rsidR="00C90AC0">
        <w:rPr>
          <w:lang w:val="ru-RU"/>
        </w:rPr>
        <w:t xml:space="preserve"> </w:t>
      </w:r>
      <w:r w:rsidRPr="00D51726">
        <w:rPr>
          <w:lang w:val="ru-RU"/>
        </w:rPr>
        <w:t>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57A5865D" w14:textId="5FF77A30" w:rsidR="0062466E" w:rsidRPr="002701F8" w:rsidRDefault="00453DE7" w:rsidP="000E5852">
      <w:pPr>
        <w:numPr>
          <w:ilvl w:val="0"/>
          <w:numId w:val="37"/>
        </w:numPr>
        <w:spacing w:after="0" w:line="240" w:lineRule="auto"/>
        <w:ind w:firstLine="709"/>
        <w:rPr>
          <w:lang w:val="ru-RU"/>
        </w:rPr>
      </w:pPr>
      <w:r w:rsidRPr="00D51726">
        <w:rPr>
          <w:lang w:val="ru-RU"/>
        </w:rPr>
        <w:t>Сту</w:t>
      </w:r>
      <w:r w:rsidRPr="002701F8">
        <w:rPr>
          <w:lang w:val="ru-RU"/>
        </w:rPr>
        <w:t>пени, лестницы, облицовка поверхностей крылец и приямков должны</w:t>
      </w:r>
      <w:r w:rsidR="00C90AC0">
        <w:rPr>
          <w:lang w:val="ru-RU"/>
        </w:rPr>
        <w:t xml:space="preserve"> </w:t>
      </w:r>
      <w:r w:rsidRPr="002701F8">
        <w:rPr>
          <w:lang w:val="ru-RU"/>
        </w:rPr>
        <w:t>выполняться в соответствии с характером отделки фасада.</w:t>
      </w:r>
    </w:p>
    <w:p w14:paraId="04208005" w14:textId="77777777" w:rsidR="00425B62" w:rsidRPr="002701F8" w:rsidRDefault="00425B62" w:rsidP="000E5852">
      <w:pPr>
        <w:numPr>
          <w:ilvl w:val="0"/>
          <w:numId w:val="37"/>
        </w:numPr>
        <w:spacing w:after="0" w:line="240" w:lineRule="auto"/>
        <w:ind w:firstLine="709"/>
        <w:rPr>
          <w:lang w:val="ru-RU"/>
        </w:rPr>
      </w:pPr>
      <w:r w:rsidRPr="002701F8">
        <w:rPr>
          <w:lang w:val="ru-RU"/>
        </w:rPr>
        <w:t>При входных группах должны быть площадки с твердыми видами покрытия и возможными приемами озеленения. Организация площадок при входах предусматривается как в границах территории участка, так и на прилегающих к входным группам территориях общего пользования города Нефтеюганска. Минимальный размер площадки входной группы должен обеспечивать организацию свободного входа и выхода из здания в случае экстренной эвакуации.</w:t>
      </w:r>
    </w:p>
    <w:p w14:paraId="6DDBF84F" w14:textId="74F22ABA" w:rsidR="00425B62" w:rsidRPr="002701F8" w:rsidRDefault="00425B62" w:rsidP="000E5852">
      <w:pPr>
        <w:numPr>
          <w:ilvl w:val="0"/>
          <w:numId w:val="37"/>
        </w:numPr>
        <w:spacing w:after="0" w:line="240" w:lineRule="auto"/>
        <w:ind w:firstLine="709"/>
        <w:rPr>
          <w:lang w:val="ru-RU"/>
        </w:rPr>
      </w:pPr>
      <w:r w:rsidRPr="002701F8">
        <w:rPr>
          <w:lang w:val="ru-RU"/>
        </w:rPr>
        <w:t>Допускается использование части площадки при входных группах для временной парковки легкового транспорта, если для этих целей не организована специальная площадка</w:t>
      </w:r>
      <w:r w:rsidR="00D31C04">
        <w:rPr>
          <w:lang w:val="ru-RU"/>
        </w:rPr>
        <w:t>,</w:t>
      </w:r>
      <w:r w:rsidRPr="002701F8">
        <w:rPr>
          <w:lang w:val="ru-RU"/>
        </w:rPr>
        <w:t xml:space="preserve"> и если при этом обеспечивается ширина </w:t>
      </w:r>
      <w:r w:rsidRPr="002701F8">
        <w:rPr>
          <w:lang w:val="ru-RU"/>
        </w:rPr>
        <w:lastRenderedPageBreak/>
        <w:t>прохода, необходимая для пропуска пешеходного потока, рассчитываемого в соответствии с действующими нормами и правилами. В этом случае следует предусматривать установку разделяющих элементов переносного ограждения, контейнерного озеленения.</w:t>
      </w:r>
    </w:p>
    <w:p w14:paraId="2AD1ED41" w14:textId="77777777" w:rsidR="00425B62" w:rsidRPr="002701F8" w:rsidRDefault="00425B62" w:rsidP="000E5852">
      <w:pPr>
        <w:numPr>
          <w:ilvl w:val="0"/>
          <w:numId w:val="37"/>
        </w:numPr>
        <w:spacing w:after="0" w:line="240" w:lineRule="auto"/>
        <w:ind w:firstLine="709"/>
        <w:rPr>
          <w:lang w:val="ru-RU"/>
        </w:rPr>
      </w:pPr>
      <w:r w:rsidRPr="002701F8">
        <w:rPr>
          <w:lang w:val="ru-RU"/>
        </w:rPr>
        <w:t>Размещение входных групп и элементов входных групп (ступени, пандусы, крыльцо, озеленение) в зоне тротуаров и улично-дорожной сети запрещается.</w:t>
      </w:r>
    </w:p>
    <w:p w14:paraId="5287A882" w14:textId="77777777" w:rsidR="00425B62" w:rsidRPr="002701F8" w:rsidRDefault="00425B62" w:rsidP="000E5852">
      <w:pPr>
        <w:numPr>
          <w:ilvl w:val="0"/>
          <w:numId w:val="37"/>
        </w:numPr>
        <w:spacing w:after="0" w:line="240" w:lineRule="auto"/>
        <w:ind w:firstLine="709"/>
        <w:rPr>
          <w:lang w:val="ru-RU"/>
        </w:rPr>
      </w:pPr>
      <w:r w:rsidRPr="002701F8">
        <w:rPr>
          <w:lang w:val="ru-RU"/>
        </w:rPr>
        <w:t>Обеспечение безопасности пешеходов и содержание прилегающего к входной группе покрытия возлагается на собственника помещения, здания или сооружения, для которого организован вход.</w:t>
      </w:r>
    </w:p>
    <w:p w14:paraId="39587186" w14:textId="77777777" w:rsidR="00425B62" w:rsidRPr="002701F8" w:rsidRDefault="00425B62" w:rsidP="000E5852">
      <w:pPr>
        <w:numPr>
          <w:ilvl w:val="0"/>
          <w:numId w:val="37"/>
        </w:numPr>
        <w:spacing w:after="0" w:line="240" w:lineRule="auto"/>
        <w:ind w:firstLine="709"/>
        <w:rPr>
          <w:lang w:val="ru-RU"/>
        </w:rPr>
      </w:pPr>
      <w:r w:rsidRPr="002701F8">
        <w:rPr>
          <w:lang w:val="ru-RU"/>
        </w:rPr>
        <w:t>Для защиты пешеходов и выступающих элементов фасада (карнизов, решеток, стеклянных витрин и т.п.) от падения снежного настила и сосулек с края крыши, а также падения плиток облицовки со стен отдельных зданий периода застройки до 70-х годов устанавливаются защитные ограждения элементов со стороны движения пешеходов и специальные защитные сетки на уровне второго этажа. Для предотвращения образования сосулек предусматривается применение электрического контура по внешнему периметру крыши.</w:t>
      </w:r>
    </w:p>
    <w:p w14:paraId="1107E38B" w14:textId="77777777" w:rsidR="00425B62" w:rsidRPr="002701F8" w:rsidRDefault="00425B62" w:rsidP="000E5852">
      <w:pPr>
        <w:numPr>
          <w:ilvl w:val="0"/>
          <w:numId w:val="37"/>
        </w:numPr>
        <w:spacing w:after="0" w:line="240" w:lineRule="auto"/>
        <w:ind w:firstLine="709"/>
        <w:rPr>
          <w:lang w:val="ru-RU"/>
        </w:rPr>
      </w:pPr>
      <w:r w:rsidRPr="002701F8">
        <w:rPr>
          <w:lang w:val="ru-RU"/>
        </w:rPr>
        <w:t>При осуществлении оформления входных групп допускается использование основных и дополнительных элементов, устройств и оборудования, в том числе:</w:t>
      </w:r>
    </w:p>
    <w:p w14:paraId="76B1185F" w14:textId="77777777" w:rsidR="00425B62" w:rsidRPr="002701F8" w:rsidRDefault="00425B62" w:rsidP="007B1E41">
      <w:pPr>
        <w:spacing w:after="0" w:line="240" w:lineRule="auto"/>
        <w:ind w:firstLine="709"/>
        <w:rPr>
          <w:lang w:val="ru-RU"/>
        </w:rPr>
      </w:pPr>
      <w:r w:rsidRPr="002701F8">
        <w:rPr>
          <w:lang w:val="ru-RU"/>
        </w:rPr>
        <w:t>1) основные элементы - архитектурное оформление проема (откосы, наличники, детали, элементы декора), козырьки, навесы, ступени, лестницы, крыльца, ограждения, перила;</w:t>
      </w:r>
    </w:p>
    <w:p w14:paraId="0300DC4B" w14:textId="77777777" w:rsidR="003A31D5" w:rsidRPr="002701F8" w:rsidRDefault="00425B62" w:rsidP="003A31D5">
      <w:pPr>
        <w:spacing w:after="0" w:line="240" w:lineRule="auto"/>
        <w:ind w:firstLine="709"/>
        <w:rPr>
          <w:lang w:val="ru-RU"/>
        </w:rPr>
      </w:pPr>
      <w:r w:rsidRPr="002701F8">
        <w:rPr>
          <w:lang w:val="ru-RU"/>
        </w:rPr>
        <w:t>2) дополнительное оборудование, дополнительные элементы и устройства - защитные экраны, жалюзи (для юридических лиц, индивидуальных предпринимателей), информационные таблички, вывески.</w:t>
      </w:r>
    </w:p>
    <w:p w14:paraId="530FCC63" w14:textId="77777777" w:rsidR="003A31D5" w:rsidRPr="002701F8" w:rsidRDefault="003A31D5" w:rsidP="003A31D5">
      <w:pPr>
        <w:spacing w:after="0" w:line="240" w:lineRule="auto"/>
        <w:ind w:firstLine="709"/>
        <w:rPr>
          <w:lang w:val="ru-RU"/>
        </w:rPr>
      </w:pPr>
      <w:r w:rsidRPr="002701F8">
        <w:rPr>
          <w:lang w:val="ru-RU"/>
        </w:rPr>
        <w:t>32.</w:t>
      </w:r>
      <w:r w:rsidRPr="002701F8">
        <w:rPr>
          <w:lang w:val="ru-RU"/>
        </w:rPr>
        <w:tab/>
        <w:t>Размещение входной группы выше первого этажа не допускается. Входные группы зданий жилого и общественного назначения должны быть оборудованы осветительными приборами,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а также необходимыми для ориентирования граждан информационными вывесками, перечнями и указателями.</w:t>
      </w:r>
    </w:p>
    <w:p w14:paraId="2020D314" w14:textId="667DDE21" w:rsidR="003A31D5" w:rsidRPr="002701F8" w:rsidRDefault="003A31D5" w:rsidP="003A31D5">
      <w:pPr>
        <w:spacing w:after="0" w:line="240" w:lineRule="auto"/>
        <w:ind w:firstLine="709"/>
        <w:rPr>
          <w:lang w:val="ru-RU"/>
        </w:rPr>
      </w:pPr>
      <w:r w:rsidRPr="002701F8">
        <w:rPr>
          <w:lang w:val="ru-RU"/>
        </w:rPr>
        <w:t>33.</w:t>
      </w:r>
      <w:r w:rsidRPr="002701F8">
        <w:rPr>
          <w:lang w:val="ru-RU"/>
        </w:rPr>
        <w:tab/>
        <w:t xml:space="preserve">В целях обеспечения доступа к зданиям, сооружениям инвалидов и иных лиц, доступ которым по лестницам затруднен, а </w:t>
      </w:r>
      <w:r w:rsidR="00D31C04" w:rsidRPr="002701F8">
        <w:rPr>
          <w:lang w:val="ru-RU"/>
        </w:rPr>
        <w:t>также,</w:t>
      </w:r>
      <w:r w:rsidRPr="002701F8">
        <w:rPr>
          <w:lang w:val="ru-RU"/>
        </w:rPr>
        <w:t xml:space="preserve"> если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 другу.</w:t>
      </w:r>
    </w:p>
    <w:p w14:paraId="264E59F8" w14:textId="77777777" w:rsidR="00050F80" w:rsidRPr="002701F8" w:rsidRDefault="003A31D5" w:rsidP="003A31D5">
      <w:pPr>
        <w:spacing w:after="0" w:line="240" w:lineRule="auto"/>
        <w:ind w:right="6" w:firstLine="567"/>
        <w:rPr>
          <w:lang w:val="ru-RU"/>
        </w:rPr>
      </w:pPr>
      <w:r w:rsidRPr="002701F8">
        <w:rPr>
          <w:lang w:val="ru-RU"/>
        </w:rPr>
        <w:t>34.</w:t>
      </w:r>
      <w:r w:rsidRPr="002701F8">
        <w:rPr>
          <w:lang w:val="ru-RU"/>
        </w:rPr>
        <w:tab/>
        <w:t>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 территории.</w:t>
      </w:r>
    </w:p>
    <w:p w14:paraId="26DE3F4F" w14:textId="77777777" w:rsidR="00001EA5" w:rsidRPr="005E0B45" w:rsidRDefault="00001EA5" w:rsidP="003A31D5">
      <w:pPr>
        <w:spacing w:after="0" w:line="240" w:lineRule="auto"/>
        <w:ind w:right="6" w:firstLine="567"/>
        <w:rPr>
          <w:highlight w:val="cyan"/>
          <w:lang w:val="ru-RU"/>
        </w:rPr>
      </w:pPr>
    </w:p>
    <w:p w14:paraId="372F86BA" w14:textId="77777777" w:rsidR="0062466E" w:rsidRDefault="00453DE7">
      <w:pPr>
        <w:pStyle w:val="10"/>
        <w:ind w:left="561" w:right="0"/>
      </w:pPr>
      <w:r>
        <w:lastRenderedPageBreak/>
        <w:t>Статья 14. Балконы и лоджии</w:t>
      </w:r>
    </w:p>
    <w:p w14:paraId="35505CEC" w14:textId="167B2087" w:rsidR="0062466E" w:rsidRPr="00D51726" w:rsidRDefault="00453DE7" w:rsidP="000E5852">
      <w:pPr>
        <w:numPr>
          <w:ilvl w:val="0"/>
          <w:numId w:val="38"/>
        </w:numPr>
        <w:ind w:right="3"/>
        <w:rPr>
          <w:lang w:val="ru-RU"/>
        </w:rPr>
      </w:pPr>
      <w:r w:rsidRPr="00D51726">
        <w:rPr>
          <w:lang w:val="ru-RU"/>
        </w:rPr>
        <w:t>Проектирование устройства, ликвидации, восстановления, изменения</w:t>
      </w:r>
      <w:r w:rsidR="00C90AC0">
        <w:rPr>
          <w:lang w:val="ru-RU"/>
        </w:rPr>
        <w:t xml:space="preserve"> </w:t>
      </w:r>
      <w:r w:rsidRPr="00D51726">
        <w:rPr>
          <w:lang w:val="ru-RU"/>
        </w:rPr>
        <w:t>внешнего вида балконов и лоджий, установки конструкций остекления, изменения их цветового решения осуществляется с учетом назначения помещения.</w:t>
      </w:r>
    </w:p>
    <w:p w14:paraId="67098AEC" w14:textId="1C61B96F" w:rsidR="0062466E" w:rsidRPr="00D51726" w:rsidRDefault="00453DE7" w:rsidP="000E5852">
      <w:pPr>
        <w:numPr>
          <w:ilvl w:val="0"/>
          <w:numId w:val="38"/>
        </w:numPr>
        <w:ind w:right="3"/>
        <w:rPr>
          <w:lang w:val="ru-RU"/>
        </w:rPr>
      </w:pPr>
      <w:r w:rsidRPr="00D51726">
        <w:rPr>
          <w:lang w:val="ru-RU"/>
        </w:rPr>
        <w:t>По месту расположения различаются следующие виды балконов и</w:t>
      </w:r>
      <w:r w:rsidR="00C90AC0">
        <w:rPr>
          <w:lang w:val="ru-RU"/>
        </w:rPr>
        <w:t xml:space="preserve"> </w:t>
      </w:r>
      <w:r w:rsidRPr="00D51726">
        <w:rPr>
          <w:lang w:val="ru-RU"/>
        </w:rPr>
        <w:t>лоджий:</w:t>
      </w:r>
    </w:p>
    <w:p w14:paraId="74235A9F" w14:textId="77777777" w:rsidR="0062466E" w:rsidRPr="00D51726" w:rsidRDefault="00453DE7" w:rsidP="000E5852">
      <w:pPr>
        <w:numPr>
          <w:ilvl w:val="0"/>
          <w:numId w:val="39"/>
        </w:numPr>
        <w:ind w:right="3" w:hanging="302"/>
        <w:rPr>
          <w:lang w:val="ru-RU"/>
        </w:rPr>
      </w:pPr>
      <w:r w:rsidRPr="00D51726">
        <w:rPr>
          <w:lang w:val="ru-RU"/>
        </w:rPr>
        <w:t>балконы и лоджии лицевого фасада;</w:t>
      </w:r>
    </w:p>
    <w:p w14:paraId="0B586C44" w14:textId="77777777" w:rsidR="0062466E" w:rsidRPr="00D51726" w:rsidRDefault="00453DE7" w:rsidP="000E5852">
      <w:pPr>
        <w:numPr>
          <w:ilvl w:val="0"/>
          <w:numId w:val="39"/>
        </w:numPr>
        <w:ind w:right="3" w:hanging="302"/>
        <w:rPr>
          <w:lang w:val="ru-RU"/>
        </w:rPr>
      </w:pPr>
      <w:r w:rsidRPr="00D51726">
        <w:rPr>
          <w:lang w:val="ru-RU"/>
        </w:rPr>
        <w:t>балконы и лоджии дворовых фасадов;</w:t>
      </w:r>
    </w:p>
    <w:p w14:paraId="5A3E32C3" w14:textId="77777777" w:rsidR="0062466E" w:rsidRPr="00D51726" w:rsidRDefault="00453DE7" w:rsidP="000E5852">
      <w:pPr>
        <w:numPr>
          <w:ilvl w:val="0"/>
          <w:numId w:val="39"/>
        </w:numPr>
        <w:ind w:right="3" w:hanging="302"/>
        <w:rPr>
          <w:lang w:val="ru-RU"/>
        </w:rPr>
      </w:pPr>
      <w:r w:rsidRPr="00D51726">
        <w:rPr>
          <w:lang w:val="ru-RU"/>
        </w:rPr>
        <w:t>балконы и лоджии торцевых фасадов;</w:t>
      </w:r>
    </w:p>
    <w:p w14:paraId="1F2E3650" w14:textId="608BC700" w:rsidR="0062466E" w:rsidRDefault="00453DE7" w:rsidP="000E5852">
      <w:pPr>
        <w:numPr>
          <w:ilvl w:val="0"/>
          <w:numId w:val="39"/>
        </w:numPr>
        <w:ind w:right="3" w:hanging="302"/>
      </w:pPr>
      <w:r>
        <w:t>лоджии</w:t>
      </w:r>
      <w:r w:rsidR="00AB785B">
        <w:rPr>
          <w:lang w:val="ru-RU"/>
        </w:rPr>
        <w:t xml:space="preserve"> </w:t>
      </w:r>
      <w:r>
        <w:t>первого</w:t>
      </w:r>
      <w:r w:rsidR="00AB785B">
        <w:rPr>
          <w:lang w:val="ru-RU"/>
        </w:rPr>
        <w:t xml:space="preserve"> </w:t>
      </w:r>
      <w:r>
        <w:t>этажа;</w:t>
      </w:r>
    </w:p>
    <w:p w14:paraId="4AE65BE0" w14:textId="6D5E2B6E" w:rsidR="0062466E" w:rsidRDefault="00453DE7" w:rsidP="000E5852">
      <w:pPr>
        <w:numPr>
          <w:ilvl w:val="0"/>
          <w:numId w:val="39"/>
        </w:numPr>
        <w:ind w:right="3" w:hanging="302"/>
      </w:pPr>
      <w:r>
        <w:t>мансардные</w:t>
      </w:r>
      <w:r w:rsidR="00AB785B">
        <w:rPr>
          <w:lang w:val="ru-RU"/>
        </w:rPr>
        <w:t xml:space="preserve"> </w:t>
      </w:r>
      <w:r>
        <w:t>балконы и лоджии.</w:t>
      </w:r>
    </w:p>
    <w:p w14:paraId="025F7ECA" w14:textId="0486EF05" w:rsidR="0062466E" w:rsidRPr="00D51726" w:rsidRDefault="00453DE7">
      <w:pPr>
        <w:ind w:left="540" w:right="3" w:firstLine="0"/>
        <w:rPr>
          <w:lang w:val="ru-RU"/>
        </w:rPr>
      </w:pPr>
      <w:r w:rsidRPr="00D51726">
        <w:rPr>
          <w:lang w:val="ru-RU"/>
        </w:rPr>
        <w:t>3. Основными элементами балконов и лоджий являются:</w:t>
      </w:r>
    </w:p>
    <w:p w14:paraId="248FB9C4" w14:textId="77777777" w:rsidR="0062466E" w:rsidRDefault="00453DE7" w:rsidP="000E5852">
      <w:pPr>
        <w:numPr>
          <w:ilvl w:val="0"/>
          <w:numId w:val="40"/>
        </w:numPr>
        <w:ind w:right="3" w:hanging="302"/>
      </w:pPr>
      <w:r>
        <w:t>ограждения;</w:t>
      </w:r>
    </w:p>
    <w:p w14:paraId="38D65864" w14:textId="50B51265" w:rsidR="0062466E" w:rsidRDefault="00453DE7" w:rsidP="000E5852">
      <w:pPr>
        <w:numPr>
          <w:ilvl w:val="0"/>
          <w:numId w:val="40"/>
        </w:numPr>
        <w:ind w:right="3" w:hanging="302"/>
      </w:pPr>
      <w:r>
        <w:t>конструкции</w:t>
      </w:r>
      <w:r w:rsidR="00AB785B">
        <w:rPr>
          <w:lang w:val="ru-RU"/>
        </w:rPr>
        <w:t xml:space="preserve"> </w:t>
      </w:r>
      <w:r>
        <w:t>остекления.</w:t>
      </w:r>
    </w:p>
    <w:p w14:paraId="1209CA0D" w14:textId="77777777" w:rsidR="0062466E" w:rsidRPr="00D51726" w:rsidRDefault="00453DE7">
      <w:pPr>
        <w:ind w:left="540" w:right="3" w:firstLine="0"/>
        <w:rPr>
          <w:lang w:val="ru-RU"/>
        </w:rPr>
      </w:pPr>
      <w:r w:rsidRPr="00D51726">
        <w:rPr>
          <w:lang w:val="ru-RU"/>
        </w:rPr>
        <w:t>4. Дополнительными элементами балконов и лоджий являются:</w:t>
      </w:r>
    </w:p>
    <w:p w14:paraId="1C990069" w14:textId="4D8F9B36" w:rsidR="0062466E" w:rsidRDefault="00453DE7" w:rsidP="000E5852">
      <w:pPr>
        <w:numPr>
          <w:ilvl w:val="0"/>
          <w:numId w:val="41"/>
        </w:numPr>
        <w:ind w:right="1362" w:firstLine="0"/>
      </w:pPr>
      <w:r>
        <w:t>декоративные</w:t>
      </w:r>
      <w:r w:rsidR="00AB785B">
        <w:rPr>
          <w:lang w:val="ru-RU"/>
        </w:rPr>
        <w:t xml:space="preserve"> </w:t>
      </w:r>
      <w:r>
        <w:t>решетки;</w:t>
      </w:r>
    </w:p>
    <w:p w14:paraId="727B9C2E" w14:textId="77777777" w:rsidR="00C90AC0" w:rsidRDefault="00453DE7" w:rsidP="000E5852">
      <w:pPr>
        <w:numPr>
          <w:ilvl w:val="0"/>
          <w:numId w:val="41"/>
        </w:numPr>
        <w:ind w:right="1362" w:firstLine="0"/>
        <w:rPr>
          <w:lang w:val="ru-RU"/>
        </w:rPr>
      </w:pPr>
      <w:r w:rsidRPr="00D51726">
        <w:rPr>
          <w:lang w:val="ru-RU"/>
        </w:rPr>
        <w:t>защитные устройства (решетки, экраны, жалюзи);</w:t>
      </w:r>
    </w:p>
    <w:p w14:paraId="34B16BA6" w14:textId="2F4B31A2" w:rsidR="0062466E" w:rsidRPr="006C0F86" w:rsidRDefault="00453DE7" w:rsidP="000E5852">
      <w:pPr>
        <w:numPr>
          <w:ilvl w:val="0"/>
          <w:numId w:val="41"/>
        </w:numPr>
        <w:ind w:right="1362" w:firstLine="0"/>
        <w:rPr>
          <w:lang w:val="ru-RU"/>
        </w:rPr>
      </w:pPr>
      <w:r w:rsidRPr="006C0F86">
        <w:rPr>
          <w:lang w:val="ru-RU"/>
        </w:rPr>
        <w:t>маркизы.</w:t>
      </w:r>
    </w:p>
    <w:p w14:paraId="157B9F4A" w14:textId="0B5B9161" w:rsidR="00E139CB" w:rsidRPr="006C0F86" w:rsidRDefault="00453DE7" w:rsidP="000E5852">
      <w:pPr>
        <w:numPr>
          <w:ilvl w:val="0"/>
          <w:numId w:val="42"/>
        </w:numPr>
        <w:rPr>
          <w:lang w:val="ru-RU"/>
        </w:rPr>
      </w:pPr>
      <w:r w:rsidRPr="006C0F86">
        <w:rPr>
          <w:lang w:val="ru-RU"/>
        </w:rPr>
        <w:t>Действия, связанные с проектированием устройства, ликвидации,</w:t>
      </w:r>
      <w:r w:rsidR="00AB785B">
        <w:rPr>
          <w:lang w:val="ru-RU"/>
        </w:rPr>
        <w:t xml:space="preserve"> </w:t>
      </w:r>
      <w:r w:rsidRPr="006C0F86">
        <w:rPr>
          <w:lang w:val="ru-RU"/>
        </w:rPr>
        <w:t>восстановления, изменения внешнего вида балконов и лоджий, установки конструкций остекления, изменения их цветового решения, должны быть согласованы</w:t>
      </w:r>
      <w:r w:rsidR="00C90AC0">
        <w:rPr>
          <w:lang w:val="ru-RU"/>
        </w:rPr>
        <w:t xml:space="preserve"> </w:t>
      </w:r>
      <w:r w:rsidR="00E139CB" w:rsidRPr="006C0F86">
        <w:rPr>
          <w:lang w:val="ru-RU"/>
        </w:rPr>
        <w:t>с департаментом градостроительства и земельных отношений администрации города Нефтеюганска в составе паспорта отделки фасадов.</w:t>
      </w:r>
    </w:p>
    <w:p w14:paraId="429AA782" w14:textId="1D39BF7B" w:rsidR="0062466E" w:rsidRPr="00E139CB" w:rsidRDefault="00453DE7" w:rsidP="000E5852">
      <w:pPr>
        <w:numPr>
          <w:ilvl w:val="0"/>
          <w:numId w:val="42"/>
        </w:numPr>
        <w:ind w:right="3"/>
        <w:rPr>
          <w:lang w:val="ru-RU"/>
        </w:rPr>
      </w:pPr>
      <w:r w:rsidRPr="00E139CB">
        <w:rPr>
          <w:lang w:val="ru-RU"/>
        </w:rPr>
        <w:t>Расположение балконов и лоджий и их элементов на фасаде, габариты,</w:t>
      </w:r>
      <w:r w:rsidR="00AB785B">
        <w:rPr>
          <w:lang w:val="ru-RU"/>
        </w:rPr>
        <w:t xml:space="preserve"> </w:t>
      </w:r>
      <w:r w:rsidRPr="00E139CB">
        <w:rPr>
          <w:lang w:val="ru-RU"/>
        </w:rPr>
        <w:t>характер устройства, остекление и внешний вид должны иметь единый характер в соответствии с поэтажными членениями фасадов и соответствовать фасадным решениям и композиционным приемам здания, строения, сооружения.</w:t>
      </w:r>
    </w:p>
    <w:p w14:paraId="421906F6" w14:textId="34DA311A" w:rsidR="0062466E" w:rsidRPr="00D51726" w:rsidRDefault="00453DE7" w:rsidP="000E5852">
      <w:pPr>
        <w:numPr>
          <w:ilvl w:val="0"/>
          <w:numId w:val="42"/>
        </w:numPr>
        <w:ind w:right="3"/>
        <w:rPr>
          <w:lang w:val="ru-RU"/>
        </w:rPr>
      </w:pPr>
      <w:r w:rsidRPr="00D51726">
        <w:rPr>
          <w:lang w:val="ru-RU"/>
        </w:rPr>
        <w:t>Балконы и лоджии должны быть оборудованы подоконниками, системами</w:t>
      </w:r>
      <w:r w:rsidR="00C90AC0">
        <w:rPr>
          <w:lang w:val="ru-RU"/>
        </w:rPr>
        <w:t xml:space="preserve"> </w:t>
      </w:r>
      <w:r w:rsidRPr="00D51726">
        <w:rPr>
          <w:lang w:val="ru-RU"/>
        </w:rPr>
        <w:t>водоотвода.</w:t>
      </w:r>
    </w:p>
    <w:p w14:paraId="552CD1F3" w14:textId="4AFBFDFF" w:rsidR="0062466E" w:rsidRPr="00D51726" w:rsidRDefault="00453DE7" w:rsidP="000E5852">
      <w:pPr>
        <w:numPr>
          <w:ilvl w:val="0"/>
          <w:numId w:val="42"/>
        </w:numPr>
        <w:ind w:right="3"/>
        <w:rPr>
          <w:lang w:val="ru-RU"/>
        </w:rPr>
      </w:pPr>
      <w:r w:rsidRPr="00D51726">
        <w:rPr>
          <w:lang w:val="ru-RU"/>
        </w:rPr>
        <w:t>Проектирование наружного размещения защитных решеток на лицевых и</w:t>
      </w:r>
      <w:r w:rsidR="00C90AC0">
        <w:rPr>
          <w:lang w:val="ru-RU"/>
        </w:rPr>
        <w:t xml:space="preserve"> </w:t>
      </w:r>
      <w:r w:rsidRPr="00D51726">
        <w:rPr>
          <w:lang w:val="ru-RU"/>
        </w:rPr>
        <w:t>дворовых фасадах запрещается, за исключением помещений первого этажа.</w:t>
      </w:r>
    </w:p>
    <w:p w14:paraId="337F352A" w14:textId="399ADC86" w:rsidR="0062466E" w:rsidRPr="00D51726" w:rsidRDefault="00453DE7" w:rsidP="000E5852">
      <w:pPr>
        <w:numPr>
          <w:ilvl w:val="0"/>
          <w:numId w:val="42"/>
        </w:numPr>
        <w:spacing w:after="0" w:line="240" w:lineRule="auto"/>
        <w:ind w:right="6" w:firstLine="527"/>
        <w:rPr>
          <w:lang w:val="ru-RU"/>
        </w:rPr>
      </w:pPr>
      <w:r w:rsidRPr="00D51726">
        <w:rPr>
          <w:lang w:val="ru-RU"/>
        </w:rPr>
        <w:t>Запрещается проектирование фрагментарной окраски или облицовки</w:t>
      </w:r>
      <w:r w:rsidR="00C90AC0">
        <w:rPr>
          <w:lang w:val="ru-RU"/>
        </w:rPr>
        <w:t xml:space="preserve"> </w:t>
      </w:r>
      <w:r w:rsidRPr="00D51726">
        <w:rPr>
          <w:lang w:val="ru-RU"/>
        </w:rPr>
        <w:t>участка фасада в границах балкона или лоджии.</w:t>
      </w:r>
    </w:p>
    <w:p w14:paraId="32275696" w14:textId="73A98EC5" w:rsidR="0062466E" w:rsidRPr="00101F41" w:rsidRDefault="00453DE7" w:rsidP="000E5852">
      <w:pPr>
        <w:numPr>
          <w:ilvl w:val="0"/>
          <w:numId w:val="42"/>
        </w:numPr>
        <w:spacing w:after="0" w:line="240" w:lineRule="auto"/>
        <w:ind w:right="6" w:firstLine="527"/>
        <w:rPr>
          <w:lang w:val="ru-RU"/>
        </w:rPr>
      </w:pPr>
      <w:r w:rsidRPr="00101F41">
        <w:rPr>
          <w:lang w:val="ru-RU"/>
        </w:rPr>
        <w:t>Проектирование реконструкции балконов и лоджий, затрагивающей</w:t>
      </w:r>
      <w:r w:rsidR="00C90AC0">
        <w:rPr>
          <w:lang w:val="ru-RU"/>
        </w:rPr>
        <w:t xml:space="preserve"> </w:t>
      </w:r>
      <w:r w:rsidRPr="00101F41">
        <w:rPr>
          <w:lang w:val="ru-RU"/>
        </w:rPr>
        <w:t>конструктивные элементы фасада, разрешается только на основании заключения о техническом состоянии несущих конструкций.</w:t>
      </w:r>
    </w:p>
    <w:p w14:paraId="2A319987" w14:textId="77777777" w:rsidR="00E139CB" w:rsidRDefault="00E139CB" w:rsidP="000E5852">
      <w:pPr>
        <w:numPr>
          <w:ilvl w:val="0"/>
          <w:numId w:val="42"/>
        </w:numPr>
        <w:spacing w:after="0" w:line="240" w:lineRule="auto"/>
        <w:ind w:right="6"/>
        <w:rPr>
          <w:lang w:val="ru-RU"/>
        </w:rPr>
      </w:pPr>
      <w:r w:rsidRPr="00101F41">
        <w:rPr>
          <w:lang w:val="ru-RU"/>
        </w:rPr>
        <w:t xml:space="preserve">Запрещается самовольная реконструкция балкона, приводящая к конструктивному изменению фасада здания, загромождение различными предметами домашнего обихода эвакуационных путей, используемых на случай пожара, использование балконов, эркеров и лоджий не по назначению, </w:t>
      </w:r>
      <w:r w:rsidRPr="00101F41">
        <w:rPr>
          <w:lang w:val="ru-RU"/>
        </w:rPr>
        <w:lastRenderedPageBreak/>
        <w:t>размещение на них громоздких и тяжелых вещей, их захламление и загрязнение, застройка межбалконного пространства.</w:t>
      </w:r>
    </w:p>
    <w:p w14:paraId="4BDB8C23" w14:textId="77777777" w:rsidR="00F5480C" w:rsidRPr="00101F41" w:rsidRDefault="00F5480C" w:rsidP="00F5480C">
      <w:pPr>
        <w:spacing w:after="0" w:line="240" w:lineRule="auto"/>
        <w:ind w:left="530" w:right="6" w:firstLine="0"/>
        <w:rPr>
          <w:lang w:val="ru-RU"/>
        </w:rPr>
      </w:pPr>
    </w:p>
    <w:p w14:paraId="409BE81E" w14:textId="77777777" w:rsidR="0062466E" w:rsidRDefault="00453DE7">
      <w:pPr>
        <w:pStyle w:val="10"/>
        <w:ind w:left="561" w:right="0"/>
      </w:pPr>
      <w:r>
        <w:t>Статья 15. Аттракционы</w:t>
      </w:r>
    </w:p>
    <w:p w14:paraId="382492BA" w14:textId="69CF554A" w:rsidR="0062466E" w:rsidRPr="00D51726" w:rsidRDefault="00453DE7" w:rsidP="000E5852">
      <w:pPr>
        <w:numPr>
          <w:ilvl w:val="0"/>
          <w:numId w:val="43"/>
        </w:numPr>
        <w:spacing w:after="0" w:line="240" w:lineRule="auto"/>
        <w:ind w:firstLine="709"/>
        <w:rPr>
          <w:lang w:val="ru-RU"/>
        </w:rPr>
      </w:pPr>
      <w:r w:rsidRPr="00D51726">
        <w:rPr>
          <w:lang w:val="ru-RU"/>
        </w:rPr>
        <w:t>При проектировании аттракционов обязательными элементами</w:t>
      </w:r>
      <w:r w:rsidR="00F27871">
        <w:rPr>
          <w:lang w:val="ru-RU"/>
        </w:rPr>
        <w:t xml:space="preserve"> </w:t>
      </w:r>
      <w:r w:rsidRPr="00D51726">
        <w:rPr>
          <w:lang w:val="ru-RU"/>
        </w:rPr>
        <w:t>благоустройства являются коммунально-бытовое оборудование - урна и оборудование - скамья.</w:t>
      </w:r>
    </w:p>
    <w:p w14:paraId="6E1DBC83" w14:textId="2CEC0778" w:rsidR="00A762FA" w:rsidRDefault="00453DE7" w:rsidP="000E5852">
      <w:pPr>
        <w:numPr>
          <w:ilvl w:val="0"/>
          <w:numId w:val="43"/>
        </w:numPr>
        <w:spacing w:after="0" w:line="240" w:lineRule="auto"/>
        <w:ind w:firstLine="709"/>
        <w:rPr>
          <w:lang w:val="ru-RU"/>
        </w:rPr>
      </w:pPr>
      <w:r w:rsidRPr="00D51726">
        <w:rPr>
          <w:lang w:val="ru-RU"/>
        </w:rPr>
        <w:t>В отношении аттракционов требуется разработка проекта</w:t>
      </w:r>
      <w:r w:rsidR="00F27871">
        <w:rPr>
          <w:lang w:val="ru-RU"/>
        </w:rPr>
        <w:t xml:space="preserve"> </w:t>
      </w:r>
      <w:r w:rsidRPr="00D51726">
        <w:rPr>
          <w:lang w:val="ru-RU"/>
        </w:rPr>
        <w:t xml:space="preserve">благоустройства, а также согласование проекта благоустройства с </w:t>
      </w:r>
      <w:r w:rsidR="007B5157">
        <w:rPr>
          <w:lang w:val="ru-RU"/>
        </w:rPr>
        <w:t xml:space="preserve">департаментом </w:t>
      </w:r>
      <w:r w:rsidRPr="00D51726">
        <w:rPr>
          <w:lang w:val="ru-RU"/>
        </w:rPr>
        <w:t>градостроительства</w:t>
      </w:r>
      <w:r w:rsidR="007B5157">
        <w:rPr>
          <w:lang w:val="ru-RU"/>
        </w:rPr>
        <w:t xml:space="preserve"> и земельных отношений администрации города Нефтеюганска</w:t>
      </w:r>
      <w:r w:rsidRPr="00D51726">
        <w:rPr>
          <w:lang w:val="ru-RU"/>
        </w:rPr>
        <w:t xml:space="preserve">. </w:t>
      </w:r>
    </w:p>
    <w:p w14:paraId="05D5F0B8" w14:textId="77777777" w:rsidR="003E29DD" w:rsidRDefault="003E29DD" w:rsidP="003E29DD">
      <w:pPr>
        <w:spacing w:after="0" w:line="240" w:lineRule="auto"/>
        <w:ind w:left="709" w:firstLine="0"/>
        <w:rPr>
          <w:lang w:val="ru-RU"/>
        </w:rPr>
      </w:pPr>
    </w:p>
    <w:p w14:paraId="7B807185" w14:textId="77777777" w:rsidR="0062466E" w:rsidRPr="0024780C" w:rsidRDefault="00453DE7" w:rsidP="00A762FA">
      <w:pPr>
        <w:spacing w:after="310"/>
        <w:ind w:right="3"/>
        <w:rPr>
          <w:lang w:val="ru-RU"/>
        </w:rPr>
      </w:pPr>
      <w:r w:rsidRPr="0024780C">
        <w:rPr>
          <w:b/>
          <w:lang w:val="ru-RU"/>
        </w:rPr>
        <w:t>Статья 16. Водные устройства</w:t>
      </w:r>
    </w:p>
    <w:p w14:paraId="099001BE" w14:textId="0153E290" w:rsidR="0062466E" w:rsidRPr="00D51726" w:rsidRDefault="00453DE7" w:rsidP="000E5852">
      <w:pPr>
        <w:numPr>
          <w:ilvl w:val="0"/>
          <w:numId w:val="44"/>
        </w:numPr>
        <w:spacing w:after="0" w:line="240" w:lineRule="auto"/>
        <w:ind w:firstLine="709"/>
        <w:rPr>
          <w:lang w:val="ru-RU"/>
        </w:rPr>
      </w:pPr>
      <w:r w:rsidRPr="00D51726">
        <w:rPr>
          <w:lang w:val="ru-RU"/>
        </w:rPr>
        <w:t>При проектировании водных устройств обязательным элементом</w:t>
      </w:r>
      <w:r w:rsidR="00F27871">
        <w:rPr>
          <w:lang w:val="ru-RU"/>
        </w:rPr>
        <w:t xml:space="preserve"> </w:t>
      </w:r>
      <w:r w:rsidRPr="00D51726">
        <w:rPr>
          <w:lang w:val="ru-RU"/>
        </w:rPr>
        <w:t>благоустройства является коммунально-бытовое оборудование - урна.</w:t>
      </w:r>
    </w:p>
    <w:p w14:paraId="749F8467" w14:textId="4F6BB194" w:rsidR="0062466E" w:rsidRDefault="00453DE7" w:rsidP="000E5852">
      <w:pPr>
        <w:numPr>
          <w:ilvl w:val="0"/>
          <w:numId w:val="44"/>
        </w:numPr>
        <w:spacing w:after="0" w:line="240" w:lineRule="auto"/>
        <w:ind w:firstLine="709"/>
        <w:rPr>
          <w:lang w:val="ru-RU"/>
        </w:rPr>
      </w:pPr>
      <w:r w:rsidRPr="00D51726">
        <w:rPr>
          <w:lang w:val="ru-RU"/>
        </w:rPr>
        <w:t>В отношении водных устройств требуется разработка проекта</w:t>
      </w:r>
      <w:r w:rsidR="00F27871">
        <w:rPr>
          <w:lang w:val="ru-RU"/>
        </w:rPr>
        <w:t xml:space="preserve"> </w:t>
      </w:r>
      <w:r w:rsidRPr="00D51726">
        <w:rPr>
          <w:lang w:val="ru-RU"/>
        </w:rPr>
        <w:t xml:space="preserve">благоустройства, а также согласование проекта благоустройства с </w:t>
      </w:r>
      <w:r w:rsidR="002362F6">
        <w:rPr>
          <w:lang w:val="ru-RU"/>
        </w:rPr>
        <w:t xml:space="preserve">департаментом </w:t>
      </w:r>
      <w:r w:rsidR="002362F6" w:rsidRPr="00D51726">
        <w:rPr>
          <w:lang w:val="ru-RU"/>
        </w:rPr>
        <w:t>градостроительства</w:t>
      </w:r>
      <w:r w:rsidR="002362F6">
        <w:rPr>
          <w:lang w:val="ru-RU"/>
        </w:rPr>
        <w:t xml:space="preserve"> и земельных отношений администрации города Нефтеюганска</w:t>
      </w:r>
      <w:r w:rsidRPr="00D51726">
        <w:rPr>
          <w:lang w:val="ru-RU"/>
        </w:rPr>
        <w:t>.</w:t>
      </w:r>
    </w:p>
    <w:p w14:paraId="26A74DF8" w14:textId="77777777" w:rsidR="003E29DD" w:rsidRPr="00D51726" w:rsidRDefault="003E29DD" w:rsidP="003E29DD">
      <w:pPr>
        <w:spacing w:after="0" w:line="240" w:lineRule="auto"/>
        <w:ind w:left="709" w:firstLine="0"/>
        <w:rPr>
          <w:lang w:val="ru-RU"/>
        </w:rPr>
      </w:pPr>
    </w:p>
    <w:p w14:paraId="7B66E1F5" w14:textId="77777777" w:rsidR="0062466E" w:rsidRDefault="00453DE7">
      <w:pPr>
        <w:pStyle w:val="10"/>
        <w:ind w:left="561" w:right="0"/>
      </w:pPr>
      <w:r>
        <w:t>Статья 17. Временные элементы благоустройства</w:t>
      </w:r>
    </w:p>
    <w:p w14:paraId="34F75D0E" w14:textId="77777777" w:rsidR="0062466E" w:rsidRPr="00D51726" w:rsidRDefault="00453DE7" w:rsidP="000E5852">
      <w:pPr>
        <w:numPr>
          <w:ilvl w:val="0"/>
          <w:numId w:val="45"/>
        </w:numPr>
        <w:spacing w:after="0" w:line="240" w:lineRule="auto"/>
        <w:ind w:firstLine="709"/>
        <w:rPr>
          <w:lang w:val="ru-RU"/>
        </w:rPr>
      </w:pPr>
      <w:r w:rsidRPr="00D51726">
        <w:rPr>
          <w:lang w:val="ru-RU"/>
        </w:rPr>
        <w:t>Временные элементы благоустройства размещаются на срок не более 6 месяцев.</w:t>
      </w:r>
    </w:p>
    <w:p w14:paraId="10B9AF0A" w14:textId="3537A616" w:rsidR="00A30323" w:rsidRPr="00000F7C" w:rsidRDefault="00453DE7" w:rsidP="000E5852">
      <w:pPr>
        <w:numPr>
          <w:ilvl w:val="0"/>
          <w:numId w:val="45"/>
        </w:numPr>
        <w:spacing w:after="0" w:line="240" w:lineRule="auto"/>
        <w:ind w:firstLine="709"/>
        <w:rPr>
          <w:lang w:val="ru-RU"/>
        </w:rPr>
      </w:pPr>
      <w:r w:rsidRPr="00D51726">
        <w:rPr>
          <w:lang w:val="ru-RU"/>
        </w:rPr>
        <w:t>В отношении временных элементов благоустройства требуется разработка</w:t>
      </w:r>
      <w:r w:rsidR="00F27871">
        <w:rPr>
          <w:lang w:val="ru-RU"/>
        </w:rPr>
        <w:t xml:space="preserve"> </w:t>
      </w:r>
      <w:r w:rsidRPr="00D51726">
        <w:rPr>
          <w:lang w:val="ru-RU"/>
        </w:rPr>
        <w:t xml:space="preserve">проекта благоустройства, а также согласование проекта благоустройства </w:t>
      </w:r>
      <w:r w:rsidR="00203381">
        <w:rPr>
          <w:lang w:val="ru-RU"/>
        </w:rPr>
        <w:t xml:space="preserve">с </w:t>
      </w:r>
      <w:r w:rsidR="00203381" w:rsidRPr="00203381">
        <w:rPr>
          <w:lang w:val="ru-RU"/>
        </w:rPr>
        <w:t>департаментом градостроительства и земельных отношений администрации города Нефтеюганска</w:t>
      </w:r>
      <w:r w:rsidRPr="00D51726">
        <w:rPr>
          <w:lang w:val="ru-RU"/>
        </w:rPr>
        <w:t>.</w:t>
      </w:r>
    </w:p>
    <w:p w14:paraId="3E7CDB04" w14:textId="77777777" w:rsidR="003E29DD" w:rsidRPr="00000F7C" w:rsidRDefault="003E29DD" w:rsidP="003E29DD">
      <w:pPr>
        <w:ind w:firstLine="0"/>
        <w:rPr>
          <w:lang w:val="ru-RU"/>
        </w:rPr>
      </w:pPr>
    </w:p>
    <w:p w14:paraId="56EAEDC3" w14:textId="77777777" w:rsidR="0062466E" w:rsidRDefault="00453DE7">
      <w:pPr>
        <w:pStyle w:val="10"/>
        <w:ind w:left="561" w:right="0"/>
      </w:pPr>
      <w:r>
        <w:t>Статья 18. Некапитальные нестационарные сооружения</w:t>
      </w:r>
    </w:p>
    <w:p w14:paraId="0DB02C5B" w14:textId="5688A9B3" w:rsidR="0062466E" w:rsidRPr="00D51726" w:rsidRDefault="00453DE7" w:rsidP="000E5852">
      <w:pPr>
        <w:numPr>
          <w:ilvl w:val="0"/>
          <w:numId w:val="46"/>
        </w:numPr>
        <w:spacing w:after="0" w:line="240" w:lineRule="auto"/>
        <w:ind w:firstLine="709"/>
        <w:rPr>
          <w:lang w:val="ru-RU"/>
        </w:rPr>
      </w:pPr>
      <w:r w:rsidRPr="00D51726">
        <w:rPr>
          <w:lang w:val="ru-RU"/>
        </w:rPr>
        <w:t>К некапитальным нестационарным строениям и сооружениям относятся</w:t>
      </w:r>
      <w:r w:rsidR="00F27871">
        <w:rPr>
          <w:lang w:val="ru-RU"/>
        </w:rPr>
        <w:t xml:space="preserve"> </w:t>
      </w:r>
      <w:r w:rsidRPr="00D51726">
        <w:rPr>
          <w:lang w:val="ru-RU"/>
        </w:rPr>
        <w:t>нестационарные торговые объекты, дополнительно устанавливаемое оборудование при нестационарных торговых объектах, передвижные цирки, передвижные зоопарки и передвижные луна-парки, сезонные аттракционы, пункты проката велосипедов, роликов, самокатов и другого спортивного инвентаря, туалетные кабины, другие объекты некапитального характера, для размещения которых не требуется разрешения на строительство.</w:t>
      </w:r>
    </w:p>
    <w:p w14:paraId="3AA262B8" w14:textId="73ACCB3F" w:rsidR="0062466E" w:rsidRPr="00D51726" w:rsidRDefault="00453DE7" w:rsidP="000E5852">
      <w:pPr>
        <w:numPr>
          <w:ilvl w:val="0"/>
          <w:numId w:val="46"/>
        </w:numPr>
        <w:spacing w:after="0" w:line="240" w:lineRule="auto"/>
        <w:ind w:firstLine="709"/>
        <w:rPr>
          <w:lang w:val="ru-RU"/>
        </w:rPr>
      </w:pPr>
      <w:r w:rsidRPr="00D51726">
        <w:rPr>
          <w:lang w:val="ru-RU"/>
        </w:rPr>
        <w:t>Отделочные материалы некапитальных нестационарных строений и</w:t>
      </w:r>
      <w:r w:rsidR="00F27871">
        <w:rPr>
          <w:lang w:val="ru-RU"/>
        </w:rPr>
        <w:t xml:space="preserve"> </w:t>
      </w:r>
      <w:r w:rsidRPr="00D51726">
        <w:rPr>
          <w:lang w:val="ru-RU"/>
        </w:rPr>
        <w:t xml:space="preserve">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При остеклении витрин необходимо </w:t>
      </w:r>
      <w:r w:rsidRPr="00D51726">
        <w:rPr>
          <w:lang w:val="ru-RU"/>
        </w:rPr>
        <w:lastRenderedPageBreak/>
        <w:t>применять безосколочные, ударостойкие материалы, безопасные упрочняющие многослойные пленочные покрытия, рольставни.</w:t>
      </w:r>
    </w:p>
    <w:p w14:paraId="02B20783" w14:textId="5EA34203" w:rsidR="0062466E" w:rsidRPr="00D51726" w:rsidRDefault="00453DE7" w:rsidP="000E5852">
      <w:pPr>
        <w:numPr>
          <w:ilvl w:val="0"/>
          <w:numId w:val="46"/>
        </w:numPr>
        <w:tabs>
          <w:tab w:val="left" w:pos="709"/>
        </w:tabs>
        <w:spacing w:after="0" w:line="240" w:lineRule="auto"/>
        <w:ind w:firstLine="709"/>
        <w:rPr>
          <w:lang w:val="ru-RU"/>
        </w:rPr>
      </w:pPr>
      <w:r w:rsidRPr="00D51726">
        <w:rPr>
          <w:lang w:val="ru-RU"/>
        </w:rPr>
        <w:t>Размещение некапитальных нестационарных строений и сооружений на</w:t>
      </w:r>
      <w:r w:rsidR="00F27871">
        <w:rPr>
          <w:lang w:val="ru-RU"/>
        </w:rPr>
        <w:t xml:space="preserve"> </w:t>
      </w:r>
      <w:r w:rsidRPr="00D51726">
        <w:rPr>
          <w:lang w:val="ru-RU"/>
        </w:rPr>
        <w:t xml:space="preserve">территории </w:t>
      </w:r>
      <w:r w:rsidR="00FD7B5C">
        <w:rPr>
          <w:lang w:val="ru-RU"/>
        </w:rPr>
        <w:t>города Нефтеюганска</w:t>
      </w:r>
      <w:r w:rsidRPr="00D51726">
        <w:rPr>
          <w:lang w:val="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благоустройства территории и застройки. При размещении некапитальных нестационарных строений и сооружений в границах охранных зон условия их размещения необходимо согласовывать с уполномоченными органами.</w:t>
      </w:r>
    </w:p>
    <w:p w14:paraId="02D6D7D4" w14:textId="31E1248D" w:rsidR="0062466E" w:rsidRPr="00D51726" w:rsidRDefault="00453DE7" w:rsidP="000E5852">
      <w:pPr>
        <w:numPr>
          <w:ilvl w:val="0"/>
          <w:numId w:val="46"/>
        </w:numPr>
        <w:spacing w:after="0" w:line="240" w:lineRule="auto"/>
        <w:ind w:firstLine="709"/>
        <w:rPr>
          <w:lang w:val="ru-RU"/>
        </w:rPr>
      </w:pPr>
      <w:r w:rsidRPr="00D51726">
        <w:rPr>
          <w:lang w:val="ru-RU"/>
        </w:rPr>
        <w:t>Некапитальные нестационарные сооружения и сооружения необходимо</w:t>
      </w:r>
      <w:r w:rsidR="004769E9">
        <w:rPr>
          <w:lang w:val="ru-RU"/>
        </w:rPr>
        <w:t xml:space="preserve"> </w:t>
      </w:r>
      <w:r w:rsidRPr="00D51726">
        <w:rPr>
          <w:lang w:val="ru-RU"/>
        </w:rPr>
        <w:t>устанавливать на твердые виды покрытия, оборудовать осветительным оборудованием, урнами.</w:t>
      </w:r>
    </w:p>
    <w:p w14:paraId="07228C14" w14:textId="5789CDEC" w:rsidR="0062466E" w:rsidRPr="00D51726" w:rsidRDefault="00453DE7" w:rsidP="000E5852">
      <w:pPr>
        <w:numPr>
          <w:ilvl w:val="0"/>
          <w:numId w:val="46"/>
        </w:numPr>
        <w:spacing w:after="0" w:line="240" w:lineRule="auto"/>
        <w:ind w:firstLine="709"/>
        <w:rPr>
          <w:lang w:val="ru-RU"/>
        </w:rPr>
      </w:pPr>
      <w:r w:rsidRPr="00D51726">
        <w:rPr>
          <w:lang w:val="ru-RU"/>
        </w:rPr>
        <w:t>Владельцы некапитальных нестационарных строений и сооружений</w:t>
      </w:r>
      <w:r w:rsidR="004769E9">
        <w:rPr>
          <w:lang w:val="ru-RU"/>
        </w:rPr>
        <w:t xml:space="preserve"> </w:t>
      </w:r>
      <w:r w:rsidRPr="00D51726">
        <w:rPr>
          <w:lang w:val="ru-RU"/>
        </w:rPr>
        <w:t>обязаны соблюдать санитарно-гигиенические требования, предъявляемые к таким сооружениям, строениям.</w:t>
      </w:r>
    </w:p>
    <w:p w14:paraId="53649E3F" w14:textId="756342B0" w:rsidR="0062466E" w:rsidRPr="00D51726" w:rsidRDefault="00453DE7" w:rsidP="000E5852">
      <w:pPr>
        <w:numPr>
          <w:ilvl w:val="0"/>
          <w:numId w:val="46"/>
        </w:numPr>
        <w:spacing w:after="0" w:line="240" w:lineRule="auto"/>
        <w:ind w:firstLine="709"/>
        <w:rPr>
          <w:lang w:val="ru-RU"/>
        </w:rPr>
      </w:pPr>
      <w:r w:rsidRPr="00D51726">
        <w:rPr>
          <w:lang w:val="ru-RU"/>
        </w:rPr>
        <w:t>Владельцы некапитальных нестационарных строений и сооружений</w:t>
      </w:r>
      <w:r w:rsidR="00FE0988">
        <w:rPr>
          <w:lang w:val="ru-RU"/>
        </w:rPr>
        <w:t xml:space="preserve"> </w:t>
      </w:r>
      <w:r w:rsidRPr="00D51726">
        <w:rPr>
          <w:lang w:val="ru-RU"/>
        </w:rPr>
        <w:t>должны поддерживать их опрятный внешний вид, проводить регулярную влажную очистку некапитальных нестационарных строений и сооружений и уборку непосредственно прилегающей территории. При появлении дефекта стеновой облицовки некапитальных нестационарных строений и сооружений принимать меры по устранению дефекта.</w:t>
      </w:r>
    </w:p>
    <w:p w14:paraId="5617B7F0" w14:textId="3D4E6DFC" w:rsidR="0062466E" w:rsidRPr="00D51726" w:rsidRDefault="00453DE7" w:rsidP="000E5852">
      <w:pPr>
        <w:numPr>
          <w:ilvl w:val="0"/>
          <w:numId w:val="46"/>
        </w:numPr>
        <w:spacing w:after="0" w:line="240" w:lineRule="auto"/>
        <w:ind w:firstLine="709"/>
        <w:rPr>
          <w:lang w:val="ru-RU"/>
        </w:rPr>
      </w:pPr>
      <w:r w:rsidRPr="00D51726">
        <w:rPr>
          <w:lang w:val="ru-RU"/>
        </w:rPr>
        <w:t xml:space="preserve">Размещение остановочных павильонов необходимо предусматривать </w:t>
      </w:r>
      <w:r w:rsidR="00D31C04" w:rsidRPr="00D51726">
        <w:rPr>
          <w:lang w:val="ru-RU"/>
        </w:rPr>
        <w:t>в местах</w:t>
      </w:r>
      <w:r w:rsidRPr="00D51726">
        <w:rPr>
          <w:lang w:val="ru-RU"/>
        </w:rPr>
        <w:t xml:space="preserve"> остановок наземного пассажирского транспорта. Для установки остановочного павильона необходимо предусматривать площадку с твердыми видами покрытия. Расстояние от края проезжей части до ближайшей конструкции остановочного павильона необходимо устанавливать не менее 3,0 м.</w:t>
      </w:r>
    </w:p>
    <w:p w14:paraId="66F84CC6" w14:textId="2CB8FB3C" w:rsidR="0062466E" w:rsidRPr="00D51726" w:rsidRDefault="00453DE7" w:rsidP="000E5852">
      <w:pPr>
        <w:numPr>
          <w:ilvl w:val="0"/>
          <w:numId w:val="46"/>
        </w:numPr>
        <w:spacing w:after="0" w:line="240" w:lineRule="auto"/>
        <w:ind w:firstLine="709"/>
        <w:rPr>
          <w:lang w:val="ru-RU"/>
        </w:rPr>
      </w:pPr>
      <w:r w:rsidRPr="00D51726">
        <w:rPr>
          <w:lang w:val="ru-RU"/>
        </w:rPr>
        <w:t>Размещение туалетных кабин производится при отсутствии или</w:t>
      </w:r>
      <w:r w:rsidR="00FE0988">
        <w:rPr>
          <w:lang w:val="ru-RU"/>
        </w:rPr>
        <w:t xml:space="preserve"> </w:t>
      </w:r>
      <w:r w:rsidRPr="00D51726">
        <w:rPr>
          <w:lang w:val="ru-RU"/>
        </w:rPr>
        <w:t xml:space="preserve">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 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В границах озелененных территорий общего пользования рекомендуется размещать туалетные кабины, комбинированные с комнатами отдыха матери и ребенка с соблюдением расстояния от игровых площадок более 30 метров, от спортивных площадок - более 45 метров. Туалетную кабину необходимо устанавливать на твердые виды покрытия. Габариты и конструктивные особенности туалетов определяются с учетом необходимости обеспечить доступ в туалеты для маломобильных групп </w:t>
      </w:r>
      <w:r w:rsidRPr="00D51726">
        <w:rPr>
          <w:lang w:val="ru-RU"/>
        </w:rPr>
        <w:lastRenderedPageBreak/>
        <w:t>населения. Внутри одной из кабин обустраивается свободное пространство для маневрирования диаметром не менее 1,4 м.</w:t>
      </w:r>
    </w:p>
    <w:p w14:paraId="5EA638EC" w14:textId="256AB770" w:rsidR="0062466E" w:rsidRPr="00D51726" w:rsidRDefault="00453DE7" w:rsidP="000E5852">
      <w:pPr>
        <w:numPr>
          <w:ilvl w:val="0"/>
          <w:numId w:val="46"/>
        </w:numPr>
        <w:spacing w:after="0" w:line="240" w:lineRule="auto"/>
        <w:ind w:firstLine="709"/>
        <w:rPr>
          <w:lang w:val="ru-RU"/>
        </w:rPr>
      </w:pPr>
      <w:r w:rsidRPr="00D51726">
        <w:rPr>
          <w:lang w:val="ru-RU"/>
        </w:rPr>
        <w:t>При размещении некапитальных нестационарных строений, сооружений</w:t>
      </w:r>
      <w:r w:rsidR="00FE0988">
        <w:rPr>
          <w:lang w:val="ru-RU"/>
        </w:rPr>
        <w:t xml:space="preserve"> </w:t>
      </w:r>
      <w:r w:rsidRPr="00D51726">
        <w:rPr>
          <w:lang w:val="ru-RU"/>
        </w:rPr>
        <w:t>необходимо обеспечивать условия для беспрепятственного передвижения инвалидов и других маломобильных групп населения в соответствии с требованиями законодательства.</w:t>
      </w:r>
    </w:p>
    <w:p w14:paraId="29E28C47" w14:textId="78363AF7" w:rsidR="0062466E" w:rsidRDefault="00453DE7" w:rsidP="000E5852">
      <w:pPr>
        <w:numPr>
          <w:ilvl w:val="0"/>
          <w:numId w:val="46"/>
        </w:numPr>
        <w:spacing w:after="0" w:line="240" w:lineRule="auto"/>
        <w:ind w:firstLine="709"/>
        <w:rPr>
          <w:lang w:val="ru-RU"/>
        </w:rPr>
      </w:pPr>
      <w:r w:rsidRPr="00D51726">
        <w:rPr>
          <w:lang w:val="ru-RU"/>
        </w:rPr>
        <w:t>При размещении на земельном участке некапитального нестационарного</w:t>
      </w:r>
      <w:r w:rsidR="00FE0988">
        <w:rPr>
          <w:lang w:val="ru-RU"/>
        </w:rPr>
        <w:t xml:space="preserve"> </w:t>
      </w:r>
      <w:r w:rsidRPr="00D51726">
        <w:rPr>
          <w:lang w:val="ru-RU"/>
        </w:rPr>
        <w:t xml:space="preserve">строения, сооружения необходимо учитывать, что такое строение, сооружение должно соответствовать требованиям градостроительного регламента к объектам капитального строительства по соответствующему виду разрешенного использования земельного участка, в части предельной высоты размещенного на нем некапитального нестационарного сооружения, максимального процента застройки участка, количества и площади стоянок транспортных средств, проценту озеленения, требованиям к отступам от границ земельного участка. </w:t>
      </w:r>
    </w:p>
    <w:p w14:paraId="732C51C3" w14:textId="77777777" w:rsidR="003E29DD" w:rsidRPr="00D51726" w:rsidRDefault="003E29DD" w:rsidP="003E29DD">
      <w:pPr>
        <w:spacing w:after="0" w:line="240" w:lineRule="auto"/>
        <w:ind w:left="709" w:firstLine="0"/>
        <w:rPr>
          <w:lang w:val="ru-RU"/>
        </w:rPr>
      </w:pPr>
    </w:p>
    <w:p w14:paraId="06499B1B" w14:textId="77777777" w:rsidR="0062466E" w:rsidRPr="00D51726" w:rsidRDefault="00453DE7">
      <w:pPr>
        <w:pStyle w:val="10"/>
        <w:ind w:left="561" w:right="0"/>
      </w:pPr>
      <w:r w:rsidRPr="00D51726">
        <w:t>Статья 19. Нестационарные торговые объекты</w:t>
      </w:r>
    </w:p>
    <w:p w14:paraId="50D018A0" w14:textId="77777777" w:rsidR="0062466E" w:rsidRDefault="00453DE7" w:rsidP="003E29DD">
      <w:pPr>
        <w:spacing w:after="0" w:line="240" w:lineRule="auto"/>
        <w:ind w:firstLine="709"/>
        <w:rPr>
          <w:lang w:val="ru-RU"/>
        </w:rPr>
      </w:pPr>
      <w:r w:rsidRPr="00D51726">
        <w:rPr>
          <w:lang w:val="ru-RU"/>
        </w:rPr>
        <w:t>1. К нестационарным торговым объектам относятся:</w:t>
      </w:r>
    </w:p>
    <w:p w14:paraId="6B27BE19" w14:textId="77777777" w:rsidR="0062466E" w:rsidRDefault="00453DE7" w:rsidP="000E5852">
      <w:pPr>
        <w:numPr>
          <w:ilvl w:val="0"/>
          <w:numId w:val="47"/>
        </w:numPr>
        <w:spacing w:after="0" w:line="240" w:lineRule="auto"/>
        <w:ind w:left="0" w:firstLine="709"/>
      </w:pPr>
      <w:r>
        <w:t>павильоны;</w:t>
      </w:r>
    </w:p>
    <w:p w14:paraId="6EB4C701" w14:textId="77777777" w:rsidR="0062466E" w:rsidRDefault="00453DE7" w:rsidP="000E5852">
      <w:pPr>
        <w:numPr>
          <w:ilvl w:val="0"/>
          <w:numId w:val="47"/>
        </w:numPr>
        <w:spacing w:after="0" w:line="240" w:lineRule="auto"/>
        <w:ind w:left="0" w:firstLine="709"/>
      </w:pPr>
      <w:r>
        <w:t>киоски;</w:t>
      </w:r>
    </w:p>
    <w:p w14:paraId="2843705E" w14:textId="4B739438" w:rsidR="0062466E" w:rsidRDefault="00453DE7" w:rsidP="000E5852">
      <w:pPr>
        <w:numPr>
          <w:ilvl w:val="0"/>
          <w:numId w:val="47"/>
        </w:numPr>
        <w:spacing w:after="0" w:line="240" w:lineRule="auto"/>
        <w:ind w:left="0" w:firstLine="709"/>
      </w:pPr>
      <w:r>
        <w:t>остановочно-торговые</w:t>
      </w:r>
      <w:r w:rsidR="00AB785B">
        <w:rPr>
          <w:lang w:val="ru-RU"/>
        </w:rPr>
        <w:t xml:space="preserve"> </w:t>
      </w:r>
      <w:r>
        <w:t>модули;</w:t>
      </w:r>
    </w:p>
    <w:p w14:paraId="3E3A9B7E" w14:textId="77777777" w:rsidR="0062466E" w:rsidRPr="00D51726" w:rsidRDefault="00453DE7" w:rsidP="000E5852">
      <w:pPr>
        <w:numPr>
          <w:ilvl w:val="0"/>
          <w:numId w:val="47"/>
        </w:numPr>
        <w:spacing w:after="0" w:line="240" w:lineRule="auto"/>
        <w:ind w:left="0" w:firstLine="709"/>
        <w:rPr>
          <w:lang w:val="ru-RU"/>
        </w:rPr>
      </w:pPr>
      <w:r w:rsidRPr="00D51726">
        <w:rPr>
          <w:lang w:val="ru-RU"/>
        </w:rPr>
        <w:t>специализированные передвижные объекты (автоприцепы промышленного производства, специализированные автомашины);</w:t>
      </w:r>
    </w:p>
    <w:p w14:paraId="696C0657" w14:textId="5D6DDA3C" w:rsidR="0062466E" w:rsidRDefault="00453DE7" w:rsidP="000E5852">
      <w:pPr>
        <w:numPr>
          <w:ilvl w:val="0"/>
          <w:numId w:val="47"/>
        </w:numPr>
        <w:spacing w:after="0" w:line="240" w:lineRule="auto"/>
        <w:ind w:left="0" w:firstLine="709"/>
        <w:rPr>
          <w:lang w:val="ru-RU"/>
        </w:rPr>
      </w:pPr>
      <w:r w:rsidRPr="00D51726">
        <w:rPr>
          <w:lang w:val="ru-RU"/>
        </w:rPr>
        <w:t>сезонные объекты (летние кафе, летние площадки - территории,</w:t>
      </w:r>
      <w:r w:rsidR="00AB785B">
        <w:rPr>
          <w:lang w:val="ru-RU"/>
        </w:rPr>
        <w:t xml:space="preserve"> </w:t>
      </w:r>
      <w:r w:rsidRPr="00D51726">
        <w:rPr>
          <w:lang w:val="ru-RU"/>
        </w:rPr>
        <w:t>прилегающие к стационарному предприятию торговли или общественного питания, палатки, лотки - легко возводимые сборно-разборные конструкции с тентовым покрытием, оснащенные прилавком)</w:t>
      </w:r>
      <w:r w:rsidR="00755D2B">
        <w:rPr>
          <w:lang w:val="ru-RU"/>
        </w:rPr>
        <w:t>;</w:t>
      </w:r>
    </w:p>
    <w:p w14:paraId="703C2213" w14:textId="4FF34D0D" w:rsidR="00744F0A" w:rsidRPr="00744F0A" w:rsidRDefault="00744F0A" w:rsidP="000E5852">
      <w:pPr>
        <w:numPr>
          <w:ilvl w:val="0"/>
          <w:numId w:val="47"/>
        </w:numPr>
        <w:spacing w:after="0" w:line="240" w:lineRule="auto"/>
        <w:ind w:left="0" w:firstLine="709"/>
        <w:rPr>
          <w:lang w:val="ru-RU"/>
        </w:rPr>
      </w:pPr>
      <w:r>
        <w:rPr>
          <w:szCs w:val="28"/>
          <w:lang w:val="ru-RU"/>
        </w:rPr>
        <w:t>торговые (вендинговые</w:t>
      </w:r>
      <w:r w:rsidRPr="00744F0A">
        <w:rPr>
          <w:szCs w:val="28"/>
          <w:lang w:val="ru-RU"/>
        </w:rPr>
        <w:t>) автомат</w:t>
      </w:r>
      <w:r>
        <w:rPr>
          <w:szCs w:val="28"/>
          <w:lang w:val="ru-RU"/>
        </w:rPr>
        <w:t>ы</w:t>
      </w:r>
      <w:r w:rsidR="00755D2B">
        <w:rPr>
          <w:szCs w:val="28"/>
          <w:lang w:val="ru-RU"/>
        </w:rPr>
        <w:t>.</w:t>
      </w:r>
    </w:p>
    <w:p w14:paraId="4DF43760" w14:textId="70EBBD42" w:rsidR="0062466E" w:rsidRPr="00D51726" w:rsidRDefault="00453DE7" w:rsidP="000E5852">
      <w:pPr>
        <w:numPr>
          <w:ilvl w:val="0"/>
          <w:numId w:val="48"/>
        </w:numPr>
        <w:spacing w:after="0" w:line="240" w:lineRule="auto"/>
        <w:ind w:firstLine="709"/>
        <w:rPr>
          <w:lang w:val="ru-RU"/>
        </w:rPr>
      </w:pPr>
      <w:r w:rsidRPr="00D51726">
        <w:rPr>
          <w:lang w:val="ru-RU"/>
        </w:rPr>
        <w:t>Нестационарные торговые объекты размещаются в соответствии с</w:t>
      </w:r>
      <w:r w:rsidR="00D12F95">
        <w:rPr>
          <w:lang w:val="ru-RU"/>
        </w:rPr>
        <w:t xml:space="preserve"> </w:t>
      </w:r>
      <w:r w:rsidRPr="00D51726">
        <w:rPr>
          <w:lang w:val="ru-RU"/>
        </w:rPr>
        <w:t xml:space="preserve">утвержденной администрацией </w:t>
      </w:r>
      <w:r w:rsidR="003D17EA">
        <w:rPr>
          <w:lang w:val="ru-RU"/>
        </w:rPr>
        <w:t>города Нефтеюганска</w:t>
      </w:r>
      <w:r w:rsidRPr="00D51726">
        <w:rPr>
          <w:lang w:val="ru-RU"/>
        </w:rPr>
        <w:t xml:space="preserve"> Схемой размещения нестационарных торговых объектов на территории </w:t>
      </w:r>
      <w:r w:rsidR="003D17EA">
        <w:rPr>
          <w:lang w:val="ru-RU"/>
        </w:rPr>
        <w:t>города Нефтеюганска</w:t>
      </w:r>
      <w:r w:rsidRPr="00D51726">
        <w:rPr>
          <w:lang w:val="ru-RU"/>
        </w:rPr>
        <w:t xml:space="preserve">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земельном участке, находящемся в частной собственности, устанавливается собственником земельного участка с учетом требований, определенных законодательством Российской Федерации.</w:t>
      </w:r>
    </w:p>
    <w:p w14:paraId="2CFD3D1C" w14:textId="4874F395" w:rsidR="0062466E" w:rsidRPr="00D51726" w:rsidRDefault="00453DE7" w:rsidP="000E5852">
      <w:pPr>
        <w:numPr>
          <w:ilvl w:val="0"/>
          <w:numId w:val="48"/>
        </w:numPr>
        <w:spacing w:after="0" w:line="240" w:lineRule="auto"/>
        <w:ind w:firstLine="709"/>
        <w:rPr>
          <w:lang w:val="ru-RU"/>
        </w:rPr>
      </w:pPr>
      <w:r w:rsidRPr="00D51726">
        <w:rPr>
          <w:lang w:val="ru-RU"/>
        </w:rPr>
        <w:t xml:space="preserve">Внешний вид нестационарного торгового объекта должен </w:t>
      </w:r>
      <w:r w:rsidR="00C11F1A">
        <w:rPr>
          <w:lang w:val="ru-RU"/>
        </w:rPr>
        <w:t xml:space="preserve">соответствовать </w:t>
      </w:r>
      <w:r w:rsidRPr="00D51726">
        <w:rPr>
          <w:lang w:val="ru-RU"/>
        </w:rPr>
        <w:t>проекту</w:t>
      </w:r>
      <w:r w:rsidR="00FA7AF2">
        <w:rPr>
          <w:lang w:val="ru-RU"/>
        </w:rPr>
        <w:t xml:space="preserve"> </w:t>
      </w:r>
      <w:r w:rsidRPr="00D51726">
        <w:rPr>
          <w:lang w:val="ru-RU"/>
        </w:rPr>
        <w:t>нестационарного торгового объекта (разработанн</w:t>
      </w:r>
      <w:r w:rsidR="00C11F1A">
        <w:rPr>
          <w:lang w:val="ru-RU"/>
        </w:rPr>
        <w:t>ому</w:t>
      </w:r>
      <w:r w:rsidRPr="00D51726">
        <w:rPr>
          <w:lang w:val="ru-RU"/>
        </w:rPr>
        <w:t xml:space="preserve"> в соответствии с заданной стилистикой типовым решением нестационарного торгового объекта), согласованному с </w:t>
      </w:r>
      <w:r w:rsidR="00884051">
        <w:rPr>
          <w:lang w:val="ru-RU"/>
        </w:rPr>
        <w:t>департаментом градостроительства и земельных отношений администрации города Нефтеюганска</w:t>
      </w:r>
      <w:r w:rsidRPr="00D51726">
        <w:rPr>
          <w:lang w:val="ru-RU"/>
        </w:rPr>
        <w:t>.</w:t>
      </w:r>
    </w:p>
    <w:p w14:paraId="0A1E2FD8" w14:textId="3886FADE" w:rsidR="0062466E" w:rsidRPr="00D51726" w:rsidRDefault="00453DE7" w:rsidP="000E5852">
      <w:pPr>
        <w:numPr>
          <w:ilvl w:val="0"/>
          <w:numId w:val="48"/>
        </w:numPr>
        <w:spacing w:after="0" w:line="240" w:lineRule="auto"/>
        <w:ind w:firstLine="709"/>
        <w:rPr>
          <w:lang w:val="ru-RU"/>
        </w:rPr>
      </w:pPr>
      <w:r w:rsidRPr="00D51726">
        <w:rPr>
          <w:lang w:val="ru-RU"/>
        </w:rPr>
        <w:lastRenderedPageBreak/>
        <w:t>При проектировании нестационарных торговых объектов, обязательным</w:t>
      </w:r>
      <w:r w:rsidR="00100023">
        <w:rPr>
          <w:lang w:val="ru-RU"/>
        </w:rPr>
        <w:t xml:space="preserve"> </w:t>
      </w:r>
      <w:r w:rsidRPr="00D51726">
        <w:rPr>
          <w:lang w:val="ru-RU"/>
        </w:rPr>
        <w:t>элементом благоустройства является коммунально-бытовое оборудование - урна.</w:t>
      </w:r>
    </w:p>
    <w:p w14:paraId="431E2EAF" w14:textId="2F45EFB4" w:rsidR="0062466E" w:rsidRPr="00D51726" w:rsidRDefault="00453DE7" w:rsidP="000E5852">
      <w:pPr>
        <w:numPr>
          <w:ilvl w:val="0"/>
          <w:numId w:val="48"/>
        </w:numPr>
        <w:spacing w:after="0" w:line="240" w:lineRule="auto"/>
        <w:ind w:firstLine="709"/>
        <w:rPr>
          <w:lang w:val="ru-RU"/>
        </w:rPr>
      </w:pPr>
      <w:r w:rsidRPr="00D51726">
        <w:rPr>
          <w:lang w:val="ru-RU"/>
        </w:rPr>
        <w:t>Нестационарные торговые объекты должны иметь вывеску с</w:t>
      </w:r>
      <w:r w:rsidR="00100023">
        <w:rPr>
          <w:lang w:val="ru-RU"/>
        </w:rPr>
        <w:t xml:space="preserve"> </w:t>
      </w:r>
      <w:r w:rsidRPr="00D51726">
        <w:rPr>
          <w:lang w:val="ru-RU"/>
        </w:rPr>
        <w:t>наименованием юридического или физического лица, местом ее (его) нахождения (юридический адрес), режимом работы.</w:t>
      </w:r>
    </w:p>
    <w:p w14:paraId="77F1D8C5" w14:textId="2357E12C" w:rsidR="0062466E" w:rsidRPr="00D51726" w:rsidRDefault="00453DE7" w:rsidP="000E5852">
      <w:pPr>
        <w:numPr>
          <w:ilvl w:val="0"/>
          <w:numId w:val="48"/>
        </w:numPr>
        <w:spacing w:after="0" w:line="240" w:lineRule="auto"/>
        <w:ind w:firstLine="709"/>
        <w:rPr>
          <w:lang w:val="ru-RU"/>
        </w:rPr>
      </w:pPr>
      <w:r w:rsidRPr="00D51726">
        <w:rPr>
          <w:lang w:val="ru-RU"/>
        </w:rPr>
        <w:t>Организатор работы нестационарного торгового объекта обязан соблюдать</w:t>
      </w:r>
      <w:r w:rsidR="00100023">
        <w:rPr>
          <w:lang w:val="ru-RU"/>
        </w:rPr>
        <w:t xml:space="preserve"> </w:t>
      </w:r>
      <w:r w:rsidRPr="00D51726">
        <w:rPr>
          <w:lang w:val="ru-RU"/>
        </w:rPr>
        <w:t>установленные в государственных стандартах, санитарных, противопожарных правилах, технических документах, других правилах и нормативных документах обязательные требования безопасности услуг для жизни, здоровья людей, окружающей среды и имущества.</w:t>
      </w:r>
    </w:p>
    <w:p w14:paraId="1415FEAC" w14:textId="26C193DA" w:rsidR="0062466E" w:rsidRPr="00D51726" w:rsidRDefault="00453DE7" w:rsidP="000E5852">
      <w:pPr>
        <w:numPr>
          <w:ilvl w:val="0"/>
          <w:numId w:val="48"/>
        </w:numPr>
        <w:spacing w:after="0" w:line="240" w:lineRule="auto"/>
        <w:ind w:firstLine="709"/>
        <w:rPr>
          <w:lang w:val="ru-RU"/>
        </w:rPr>
      </w:pPr>
      <w:r w:rsidRPr="00D51726">
        <w:rPr>
          <w:lang w:val="ru-RU"/>
        </w:rPr>
        <w:t>Юридические и физические лица, владельцы, арендаторы</w:t>
      </w:r>
      <w:r w:rsidR="00100023">
        <w:rPr>
          <w:lang w:val="ru-RU"/>
        </w:rPr>
        <w:t xml:space="preserve"> </w:t>
      </w:r>
      <w:r w:rsidRPr="00D51726">
        <w:rPr>
          <w:lang w:val="ru-RU"/>
        </w:rPr>
        <w:t xml:space="preserve">нестационарных </w:t>
      </w:r>
      <w:r w:rsidR="00526B59">
        <w:rPr>
          <w:lang w:val="ru-RU"/>
        </w:rPr>
        <w:t>торговых</w:t>
      </w:r>
      <w:r w:rsidR="00100023">
        <w:rPr>
          <w:lang w:val="ru-RU"/>
        </w:rPr>
        <w:t xml:space="preserve"> </w:t>
      </w:r>
      <w:r w:rsidR="00526B59" w:rsidRPr="00D51726">
        <w:rPr>
          <w:lang w:val="ru-RU"/>
        </w:rPr>
        <w:t>объектов</w:t>
      </w:r>
      <w:r w:rsidRPr="00D51726">
        <w:rPr>
          <w:lang w:val="ru-RU"/>
        </w:rPr>
        <w:t>, а также организаторы культурно-массовых и спортивных мероприятий обязаны дополнительно установить на твердое покрытие биотуалеты и мусоросборники (контейнеры) для сбора отходов в период проведения мероприятий, организовывать и осуществлять их обслуживание и вывоз отходов.</w:t>
      </w:r>
    </w:p>
    <w:p w14:paraId="2AD7BEC3" w14:textId="4325BC67" w:rsidR="0062466E" w:rsidRPr="00D51726" w:rsidRDefault="00453DE7" w:rsidP="000E5852">
      <w:pPr>
        <w:numPr>
          <w:ilvl w:val="0"/>
          <w:numId w:val="48"/>
        </w:numPr>
        <w:spacing w:after="0" w:line="240" w:lineRule="auto"/>
        <w:ind w:firstLine="709"/>
        <w:rPr>
          <w:lang w:val="ru-RU"/>
        </w:rPr>
      </w:pPr>
      <w:r w:rsidRPr="00D51726">
        <w:rPr>
          <w:lang w:val="ru-RU"/>
        </w:rPr>
        <w:t>При установке нестационарных торговых объектов применяются</w:t>
      </w:r>
      <w:r w:rsidR="00100023">
        <w:rPr>
          <w:lang w:val="ru-RU"/>
        </w:rPr>
        <w:t xml:space="preserve"> </w:t>
      </w:r>
      <w:r w:rsidRPr="00D51726">
        <w:rPr>
          <w:lang w:val="ru-RU"/>
        </w:rPr>
        <w:t>быстровозводимые сборно-разборные модульные комплексы с применением любых современных материалов, путем анкерного крепления конструкций. Высота конструкции для киосков, павильонов и временных стендов не должна превышать 3,5 м. Заглубление киосков и павильонов - не более 0,4 м. Габариты и конструктивные особенности павильонов должны обеспечивать доступ для маломобильных групп населения: минимальная ширина пандуса составляет 0,9 м, минимальная ширина дверного проема входа в павильон -</w:t>
      </w:r>
      <w:r w:rsidR="00100023">
        <w:rPr>
          <w:lang w:val="ru-RU"/>
        </w:rPr>
        <w:t xml:space="preserve">           </w:t>
      </w:r>
      <w:r w:rsidRPr="00D51726">
        <w:rPr>
          <w:lang w:val="ru-RU"/>
        </w:rPr>
        <w:t xml:space="preserve"> 0,9 м. Устройство прилавка для киосков, павильонов, временных стендов рекомендуется на высоте 0,7 - 0,9 м. Необходимо обеспечить достаточное освещение элементов в темное время суток встроенными или отдельно стоящими светильниками. На прилегающей территории необходимо обеспечить наличие урн, уличной мебели для организации мест кратковременного отдыха, возможно устройство козырьков и навесов для защиты от осадков, установка обогревающих приборов.</w:t>
      </w:r>
    </w:p>
    <w:p w14:paraId="31BE141C" w14:textId="7402E4F1" w:rsidR="0062466E" w:rsidRPr="00D51726" w:rsidRDefault="00453DE7" w:rsidP="000E5852">
      <w:pPr>
        <w:numPr>
          <w:ilvl w:val="0"/>
          <w:numId w:val="48"/>
        </w:numPr>
        <w:spacing w:after="0" w:line="240" w:lineRule="auto"/>
        <w:ind w:firstLine="709"/>
        <w:rPr>
          <w:lang w:val="ru-RU"/>
        </w:rPr>
      </w:pPr>
      <w:r w:rsidRPr="00D51726">
        <w:rPr>
          <w:lang w:val="ru-RU"/>
        </w:rPr>
        <w:t>Нестационарные торговые объекты должны иметь комплексное</w:t>
      </w:r>
      <w:r w:rsidR="00100023">
        <w:rPr>
          <w:lang w:val="ru-RU"/>
        </w:rPr>
        <w:t xml:space="preserve"> </w:t>
      </w:r>
      <w:r w:rsidRPr="00D51726">
        <w:rPr>
          <w:lang w:val="ru-RU"/>
        </w:rPr>
        <w:t>благоустройство территории, включающее в себя навесы, шатры, художественно</w:t>
      </w:r>
      <w:r w:rsidR="00100023">
        <w:rPr>
          <w:lang w:val="ru-RU"/>
        </w:rPr>
        <w:t>-</w:t>
      </w:r>
      <w:r w:rsidRPr="00D51726">
        <w:rPr>
          <w:lang w:val="ru-RU"/>
        </w:rPr>
        <w:t>декоративные ограждающие конструкции, осветительное, специализированное торгово-технологическое оборудование, мебель летнего типа, малые контейнеры для сбора мусора.</w:t>
      </w:r>
    </w:p>
    <w:p w14:paraId="641644C5" w14:textId="29C016B6" w:rsidR="0062466E" w:rsidRPr="00D51726" w:rsidRDefault="00453DE7" w:rsidP="000E5852">
      <w:pPr>
        <w:numPr>
          <w:ilvl w:val="0"/>
          <w:numId w:val="48"/>
        </w:numPr>
        <w:spacing w:after="0" w:line="240" w:lineRule="auto"/>
        <w:ind w:firstLine="709"/>
        <w:rPr>
          <w:lang w:val="ru-RU"/>
        </w:rPr>
      </w:pPr>
      <w:r w:rsidRPr="00D51726">
        <w:rPr>
          <w:lang w:val="ru-RU"/>
        </w:rPr>
        <w:t>Не допускается применение изношенных, выцветших, плохо</w:t>
      </w:r>
      <w:r w:rsidR="00100023">
        <w:rPr>
          <w:lang w:val="ru-RU"/>
        </w:rPr>
        <w:t xml:space="preserve"> </w:t>
      </w:r>
      <w:r w:rsidRPr="00D51726">
        <w:rPr>
          <w:lang w:val="ru-RU"/>
        </w:rPr>
        <w:t>окрашенных, загрязненных материалов, конструкций и оборудования.</w:t>
      </w:r>
    </w:p>
    <w:p w14:paraId="45592829" w14:textId="60732ED8" w:rsidR="0062466E" w:rsidRPr="00A867FD" w:rsidRDefault="00453DE7" w:rsidP="000E5852">
      <w:pPr>
        <w:numPr>
          <w:ilvl w:val="0"/>
          <w:numId w:val="48"/>
        </w:numPr>
        <w:spacing w:after="0" w:line="240" w:lineRule="auto"/>
        <w:ind w:firstLine="709"/>
        <w:rPr>
          <w:lang w:val="ru-RU"/>
        </w:rPr>
      </w:pPr>
      <w:r w:rsidRPr="00D51726">
        <w:rPr>
          <w:lang w:val="ru-RU"/>
        </w:rPr>
        <w:t xml:space="preserve">На территории комплекса нестационарных торговых объектов </w:t>
      </w:r>
      <w:r w:rsidR="00D31C04" w:rsidRPr="00D51726">
        <w:rPr>
          <w:lang w:val="ru-RU"/>
        </w:rPr>
        <w:t>или торговой</w:t>
      </w:r>
      <w:r w:rsidRPr="00D51726">
        <w:rPr>
          <w:lang w:val="ru-RU"/>
        </w:rPr>
        <w:t xml:space="preserve"> зоны должна быть выделена хозяйственная зона в составе площадки для разгрузки, площадки для сбора мусора, общественного туалета. </w:t>
      </w:r>
      <w:r w:rsidRPr="00A867FD">
        <w:rPr>
          <w:lang w:val="ru-RU"/>
        </w:rPr>
        <w:t>Расстояние от хозяйственной зоны должно быть не менее 20 м.</w:t>
      </w:r>
    </w:p>
    <w:p w14:paraId="08668AA2" w14:textId="13537F33" w:rsidR="0062466E" w:rsidRPr="00A867FD" w:rsidRDefault="00453DE7" w:rsidP="000E5852">
      <w:pPr>
        <w:numPr>
          <w:ilvl w:val="0"/>
          <w:numId w:val="48"/>
        </w:numPr>
        <w:spacing w:after="0" w:line="240" w:lineRule="auto"/>
        <w:ind w:firstLine="709"/>
        <w:rPr>
          <w:lang w:val="ru-RU"/>
        </w:rPr>
      </w:pPr>
      <w:r w:rsidRPr="00D51726">
        <w:rPr>
          <w:lang w:val="ru-RU"/>
        </w:rPr>
        <w:lastRenderedPageBreak/>
        <w:t xml:space="preserve">На </w:t>
      </w:r>
      <w:r w:rsidR="00D31C04">
        <w:rPr>
          <w:lang w:val="ru-RU"/>
        </w:rPr>
        <w:t>не</w:t>
      </w:r>
      <w:r w:rsidR="00D31C04" w:rsidRPr="00D51726">
        <w:rPr>
          <w:lang w:val="ru-RU"/>
        </w:rPr>
        <w:t>канализованных</w:t>
      </w:r>
      <w:r w:rsidRPr="00D51726">
        <w:rPr>
          <w:lang w:val="ru-RU"/>
        </w:rPr>
        <w:t xml:space="preserve"> территориях в крупных зонах нестационарных</w:t>
      </w:r>
      <w:r w:rsidR="00100023">
        <w:rPr>
          <w:lang w:val="ru-RU"/>
        </w:rPr>
        <w:t xml:space="preserve"> </w:t>
      </w:r>
      <w:r w:rsidRPr="00D51726">
        <w:rPr>
          <w:lang w:val="ru-RU"/>
        </w:rPr>
        <w:t xml:space="preserve">торговых объектов следует предусматривать передвижные общественные туалеты или биокабины. </w:t>
      </w:r>
      <w:r w:rsidRPr="00A867FD">
        <w:rPr>
          <w:lang w:val="ru-RU"/>
        </w:rPr>
        <w:t>Выгребные туалеты не допускаются.</w:t>
      </w:r>
    </w:p>
    <w:p w14:paraId="60E1253E" w14:textId="6DEE4BEE" w:rsidR="0062466E" w:rsidRPr="00D51726" w:rsidRDefault="00453DE7" w:rsidP="000E5852">
      <w:pPr>
        <w:numPr>
          <w:ilvl w:val="0"/>
          <w:numId w:val="48"/>
        </w:numPr>
        <w:spacing w:after="0" w:line="240" w:lineRule="auto"/>
        <w:ind w:firstLine="709"/>
        <w:rPr>
          <w:lang w:val="ru-RU"/>
        </w:rPr>
      </w:pPr>
      <w:r w:rsidRPr="00D51726">
        <w:rPr>
          <w:lang w:val="ru-RU"/>
        </w:rPr>
        <w:t>От одиночных ларьков, киосков и торговых павильонов расстояние для</w:t>
      </w:r>
      <w:r w:rsidR="00100023">
        <w:rPr>
          <w:lang w:val="ru-RU"/>
        </w:rPr>
        <w:t xml:space="preserve"> </w:t>
      </w:r>
      <w:r w:rsidRPr="00D51726">
        <w:rPr>
          <w:lang w:val="ru-RU"/>
        </w:rPr>
        <w:t xml:space="preserve">жилых и общественных зданий следует принимать не менее </w:t>
      </w:r>
      <w:r w:rsidR="00100023">
        <w:rPr>
          <w:lang w:val="ru-RU"/>
        </w:rPr>
        <w:t xml:space="preserve">     </w:t>
      </w:r>
      <w:r w:rsidRPr="00D51726">
        <w:rPr>
          <w:lang w:val="ru-RU"/>
        </w:rPr>
        <w:t>10 м</w:t>
      </w:r>
      <w:r w:rsidR="00100023">
        <w:rPr>
          <w:lang w:val="ru-RU"/>
        </w:rPr>
        <w:t>.</w:t>
      </w:r>
      <w:r w:rsidRPr="00D51726">
        <w:rPr>
          <w:lang w:val="ru-RU"/>
        </w:rPr>
        <w:t xml:space="preserve"> и с учетом исключения неблагоприятного влияния на условия проживания.</w:t>
      </w:r>
    </w:p>
    <w:p w14:paraId="385EA4CC" w14:textId="18B78317" w:rsidR="0062466E" w:rsidRPr="00D51726" w:rsidRDefault="00453DE7" w:rsidP="000E5852">
      <w:pPr>
        <w:numPr>
          <w:ilvl w:val="0"/>
          <w:numId w:val="48"/>
        </w:numPr>
        <w:spacing w:after="0" w:line="240" w:lineRule="auto"/>
        <w:ind w:firstLine="709"/>
        <w:rPr>
          <w:lang w:val="ru-RU"/>
        </w:rPr>
      </w:pPr>
      <w:r w:rsidRPr="00D51726">
        <w:rPr>
          <w:lang w:val="ru-RU"/>
        </w:rPr>
        <w:t>Не допускается хранение тары или затаренных продуктов около</w:t>
      </w:r>
      <w:r w:rsidR="00AB785B">
        <w:rPr>
          <w:lang w:val="ru-RU"/>
        </w:rPr>
        <w:t xml:space="preserve"> </w:t>
      </w:r>
      <w:r w:rsidRPr="00D51726">
        <w:rPr>
          <w:lang w:val="ru-RU"/>
        </w:rPr>
        <w:t>предприятия.</w:t>
      </w:r>
    </w:p>
    <w:p w14:paraId="21E507D1" w14:textId="77777777" w:rsidR="0062466E" w:rsidRPr="00D51726" w:rsidRDefault="00453DE7" w:rsidP="000E5852">
      <w:pPr>
        <w:numPr>
          <w:ilvl w:val="0"/>
          <w:numId w:val="48"/>
        </w:numPr>
        <w:spacing w:after="0" w:line="240" w:lineRule="auto"/>
        <w:ind w:firstLine="709"/>
        <w:rPr>
          <w:lang w:val="ru-RU"/>
        </w:rPr>
      </w:pPr>
      <w:r w:rsidRPr="00D51726">
        <w:rPr>
          <w:lang w:val="ru-RU"/>
        </w:rPr>
        <w:t>Территория нестационарных торговых объектов должна быть:</w:t>
      </w:r>
    </w:p>
    <w:p w14:paraId="6A69B15E" w14:textId="4E9B3359" w:rsidR="0062466E" w:rsidRPr="00D51726" w:rsidRDefault="00453DE7" w:rsidP="000E5852">
      <w:pPr>
        <w:numPr>
          <w:ilvl w:val="0"/>
          <w:numId w:val="49"/>
        </w:numPr>
        <w:spacing w:after="0" w:line="240" w:lineRule="auto"/>
        <w:ind w:left="0" w:firstLine="709"/>
        <w:rPr>
          <w:lang w:val="ru-RU"/>
        </w:rPr>
      </w:pPr>
      <w:r w:rsidRPr="00D51726">
        <w:rPr>
          <w:lang w:val="ru-RU"/>
        </w:rPr>
        <w:t>благоустроена (ограждена, оснащена пешеходными дорожками и твердым</w:t>
      </w:r>
      <w:r w:rsidR="00100023">
        <w:rPr>
          <w:lang w:val="ru-RU"/>
        </w:rPr>
        <w:t xml:space="preserve"> </w:t>
      </w:r>
      <w:r w:rsidRPr="00D51726">
        <w:rPr>
          <w:lang w:val="ru-RU"/>
        </w:rPr>
        <w:t>покрытием, оформлена элементами временного, сезонного озеленения и прочее);</w:t>
      </w:r>
    </w:p>
    <w:p w14:paraId="73C6582F" w14:textId="77777777" w:rsidR="0062466E" w:rsidRPr="00D51726" w:rsidRDefault="00453DE7" w:rsidP="000E5852">
      <w:pPr>
        <w:numPr>
          <w:ilvl w:val="0"/>
          <w:numId w:val="49"/>
        </w:numPr>
        <w:spacing w:after="0" w:line="240" w:lineRule="auto"/>
        <w:ind w:left="0" w:firstLine="709"/>
        <w:rPr>
          <w:lang w:val="ru-RU"/>
        </w:rPr>
      </w:pPr>
      <w:r w:rsidRPr="00D51726">
        <w:rPr>
          <w:lang w:val="ru-RU"/>
        </w:rPr>
        <w:t>оснащена урнами и мусоросборниками со съемными вкладышами;</w:t>
      </w:r>
    </w:p>
    <w:p w14:paraId="1B31F8A4" w14:textId="64C12B25" w:rsidR="0062466E" w:rsidRPr="00D51726" w:rsidRDefault="00453DE7" w:rsidP="000E5852">
      <w:pPr>
        <w:numPr>
          <w:ilvl w:val="0"/>
          <w:numId w:val="49"/>
        </w:numPr>
        <w:spacing w:after="0" w:line="240" w:lineRule="auto"/>
        <w:ind w:left="0" w:firstLine="709"/>
        <w:rPr>
          <w:lang w:val="ru-RU"/>
        </w:rPr>
      </w:pPr>
      <w:r w:rsidRPr="00D51726">
        <w:rPr>
          <w:lang w:val="ru-RU"/>
        </w:rPr>
        <w:t>обеспечена наличием туалетов (биотуалетов) для посетителей (за</w:t>
      </w:r>
      <w:r w:rsidR="00100023">
        <w:rPr>
          <w:lang w:val="ru-RU"/>
        </w:rPr>
        <w:t xml:space="preserve"> </w:t>
      </w:r>
      <w:r w:rsidRPr="00D51726">
        <w:rPr>
          <w:lang w:val="ru-RU"/>
        </w:rPr>
        <w:t>исключением летних кафе, расположенных на прилегающей территории предприятий общественного питания);</w:t>
      </w:r>
    </w:p>
    <w:p w14:paraId="671C5EE7" w14:textId="77777777" w:rsidR="0062466E" w:rsidRDefault="000061CE" w:rsidP="000E5852">
      <w:pPr>
        <w:numPr>
          <w:ilvl w:val="0"/>
          <w:numId w:val="49"/>
        </w:numPr>
        <w:spacing w:after="0" w:line="240" w:lineRule="auto"/>
        <w:ind w:left="0" w:firstLine="709"/>
      </w:pPr>
      <w:r>
        <w:rPr>
          <w:lang w:val="ru-RU"/>
        </w:rPr>
        <w:t>обеспечена подъездными путями</w:t>
      </w:r>
      <w:r w:rsidR="00453DE7">
        <w:t>.</w:t>
      </w:r>
    </w:p>
    <w:p w14:paraId="4671AE04" w14:textId="2ABB6ADF" w:rsidR="0062466E" w:rsidRPr="00D51726" w:rsidRDefault="00453DE7" w:rsidP="000E5852">
      <w:pPr>
        <w:numPr>
          <w:ilvl w:val="0"/>
          <w:numId w:val="50"/>
        </w:numPr>
        <w:spacing w:after="0" w:line="240" w:lineRule="auto"/>
        <w:ind w:firstLine="709"/>
        <w:rPr>
          <w:lang w:val="ru-RU"/>
        </w:rPr>
      </w:pPr>
      <w:r w:rsidRPr="00D51726">
        <w:rPr>
          <w:lang w:val="ru-RU"/>
        </w:rPr>
        <w:t>В целях обеспечения безопасности дорожного движения не допускается</w:t>
      </w:r>
      <w:r w:rsidR="00100023">
        <w:rPr>
          <w:lang w:val="ru-RU"/>
        </w:rPr>
        <w:t xml:space="preserve"> </w:t>
      </w:r>
      <w:r w:rsidRPr="00D51726">
        <w:rPr>
          <w:lang w:val="ru-RU"/>
        </w:rPr>
        <w:t>размещение нестационарных торговых объектов в зонах остановок общественного транспорта.</w:t>
      </w:r>
    </w:p>
    <w:p w14:paraId="122DB116" w14:textId="532CD628" w:rsidR="0062466E" w:rsidRPr="00D51726" w:rsidRDefault="00453DE7" w:rsidP="000E5852">
      <w:pPr>
        <w:numPr>
          <w:ilvl w:val="0"/>
          <w:numId w:val="50"/>
        </w:numPr>
        <w:spacing w:after="0" w:line="240" w:lineRule="auto"/>
        <w:ind w:firstLine="709"/>
        <w:rPr>
          <w:lang w:val="ru-RU"/>
        </w:rPr>
      </w:pPr>
      <w:r w:rsidRPr="00D51726">
        <w:rPr>
          <w:lang w:val="ru-RU"/>
        </w:rPr>
        <w:t>Запрещается складировать у объектов торговли (лотков, киосков,</w:t>
      </w:r>
      <w:r w:rsidR="00AB785B">
        <w:rPr>
          <w:lang w:val="ru-RU"/>
        </w:rPr>
        <w:t xml:space="preserve"> </w:t>
      </w:r>
      <w:r w:rsidRPr="00D51726">
        <w:rPr>
          <w:lang w:val="ru-RU"/>
        </w:rPr>
        <w:t>палаток, павильонов мелкорозничной торговли, магазинов и остановочных павильонов) тару и запасы товаров, а также использовать для складирования прилегающие к ним территории и контейнерные площадки, предназначенные для накопления твердых коммунальных отходов от населения.</w:t>
      </w:r>
    </w:p>
    <w:p w14:paraId="7DEF6677" w14:textId="512DAB2A" w:rsidR="0062466E" w:rsidRPr="00D51726" w:rsidRDefault="00453DE7" w:rsidP="000E5852">
      <w:pPr>
        <w:numPr>
          <w:ilvl w:val="0"/>
          <w:numId w:val="50"/>
        </w:numPr>
        <w:spacing w:after="0" w:line="240" w:lineRule="auto"/>
        <w:ind w:firstLine="709"/>
        <w:rPr>
          <w:lang w:val="ru-RU"/>
        </w:rPr>
      </w:pPr>
      <w:r w:rsidRPr="00D51726">
        <w:rPr>
          <w:lang w:val="ru-RU"/>
        </w:rPr>
        <w:t>В отношении нестационарных торговых объектов требуется разработка</w:t>
      </w:r>
      <w:r w:rsidR="00100023">
        <w:rPr>
          <w:lang w:val="ru-RU"/>
        </w:rPr>
        <w:t xml:space="preserve"> </w:t>
      </w:r>
      <w:r w:rsidRPr="00D51726">
        <w:rPr>
          <w:lang w:val="ru-RU"/>
        </w:rPr>
        <w:t xml:space="preserve">проекта благоустройства, а также согласование проекта благоустройства с </w:t>
      </w:r>
      <w:r w:rsidR="00175C77">
        <w:rPr>
          <w:lang w:val="ru-RU"/>
        </w:rPr>
        <w:t>департаментом градостроительства и земельных отношений администрации города Нефтеюганска</w:t>
      </w:r>
      <w:r w:rsidRPr="00D51726">
        <w:rPr>
          <w:lang w:val="ru-RU"/>
        </w:rPr>
        <w:t>.</w:t>
      </w:r>
    </w:p>
    <w:p w14:paraId="643ADC63" w14:textId="77777777" w:rsidR="0062466E" w:rsidRPr="00D51726" w:rsidRDefault="00453DE7" w:rsidP="000E5852">
      <w:pPr>
        <w:numPr>
          <w:ilvl w:val="0"/>
          <w:numId w:val="50"/>
        </w:numPr>
        <w:spacing w:after="0" w:line="240" w:lineRule="auto"/>
        <w:ind w:firstLine="709"/>
        <w:rPr>
          <w:lang w:val="ru-RU"/>
        </w:rPr>
      </w:pPr>
      <w:r w:rsidRPr="00D51726">
        <w:rPr>
          <w:lang w:val="ru-RU"/>
        </w:rPr>
        <w:t>Недоступность нестационарного торгового объекта для покупателей маломобильных групп населения (</w:t>
      </w:r>
      <w:r w:rsidR="00526B59">
        <w:rPr>
          <w:lang w:val="ru-RU"/>
        </w:rPr>
        <w:t xml:space="preserve">далее - </w:t>
      </w:r>
      <w:r w:rsidRPr="00D51726">
        <w:rPr>
          <w:lang w:val="ru-RU"/>
        </w:rPr>
        <w:t>МГН), необеспечение равных условий жизнедеятельности для МГН с другими категориями населения, является основанием признать нестационарный торговый объект невозможным к использованию по назначению.</w:t>
      </w:r>
    </w:p>
    <w:p w14:paraId="4125B73A" w14:textId="77777777" w:rsidR="0062466E" w:rsidRPr="00D51726" w:rsidRDefault="00453DE7" w:rsidP="003E29DD">
      <w:pPr>
        <w:spacing w:after="0" w:line="240" w:lineRule="auto"/>
        <w:ind w:firstLine="709"/>
        <w:rPr>
          <w:lang w:val="ru-RU"/>
        </w:rPr>
      </w:pPr>
      <w:r w:rsidRPr="00D51726">
        <w:rPr>
          <w:lang w:val="ru-RU"/>
        </w:rPr>
        <w:t xml:space="preserve">Типовые архитектурные решения нестационарного торгового объекта приводятся безотносительно к конкретным производителям, маркам и моделям, применяются в целях унификации нестационарных торговых объектов, размещаемых на территории </w:t>
      </w:r>
      <w:r w:rsidR="00136354">
        <w:rPr>
          <w:lang w:val="ru-RU"/>
        </w:rPr>
        <w:t>города Нефтеюганска</w:t>
      </w:r>
      <w:r w:rsidRPr="00D51726">
        <w:rPr>
          <w:lang w:val="ru-RU"/>
        </w:rPr>
        <w:t>.</w:t>
      </w:r>
    </w:p>
    <w:p w14:paraId="5EF3102C" w14:textId="28ECD2C4" w:rsidR="0062466E" w:rsidRDefault="00526B59" w:rsidP="000E5852">
      <w:pPr>
        <w:numPr>
          <w:ilvl w:val="0"/>
          <w:numId w:val="50"/>
        </w:numPr>
        <w:spacing w:after="0" w:line="240" w:lineRule="auto"/>
        <w:ind w:firstLine="709"/>
        <w:rPr>
          <w:lang w:val="ru-RU"/>
        </w:rPr>
      </w:pPr>
      <w:r>
        <w:rPr>
          <w:lang w:val="ru-RU"/>
        </w:rPr>
        <w:t>Согласование</w:t>
      </w:r>
      <w:r w:rsidR="00453DE7" w:rsidRPr="00D51726">
        <w:rPr>
          <w:lang w:val="ru-RU"/>
        </w:rPr>
        <w:t xml:space="preserve"> размещения и внешнего вида нестационарных торговых</w:t>
      </w:r>
      <w:r w:rsidR="00DF5AC7">
        <w:rPr>
          <w:lang w:val="ru-RU"/>
        </w:rPr>
        <w:t xml:space="preserve"> </w:t>
      </w:r>
      <w:r w:rsidR="00453DE7" w:rsidRPr="00D51726">
        <w:rPr>
          <w:lang w:val="ru-RU"/>
        </w:rPr>
        <w:t xml:space="preserve">объектов осуществляется в соответствии с требованиями приложения 1 </w:t>
      </w:r>
      <w:r w:rsidR="00DF6863">
        <w:rPr>
          <w:lang w:val="ru-RU"/>
        </w:rPr>
        <w:t xml:space="preserve">к </w:t>
      </w:r>
      <w:r w:rsidR="00453DE7" w:rsidRPr="00D51726">
        <w:rPr>
          <w:lang w:val="ru-RU"/>
        </w:rPr>
        <w:t>настоящи</w:t>
      </w:r>
      <w:r w:rsidR="00DF6863">
        <w:rPr>
          <w:lang w:val="ru-RU"/>
        </w:rPr>
        <w:t>м</w:t>
      </w:r>
      <w:r w:rsidR="00453DE7" w:rsidRPr="00D51726">
        <w:rPr>
          <w:lang w:val="ru-RU"/>
        </w:rPr>
        <w:t xml:space="preserve"> Правил</w:t>
      </w:r>
      <w:r w:rsidR="00DF6863">
        <w:rPr>
          <w:lang w:val="ru-RU"/>
        </w:rPr>
        <w:t>ам</w:t>
      </w:r>
      <w:r w:rsidR="00453DE7" w:rsidRPr="00D51726">
        <w:rPr>
          <w:lang w:val="ru-RU"/>
        </w:rPr>
        <w:t>.</w:t>
      </w:r>
    </w:p>
    <w:p w14:paraId="2DC05B9A" w14:textId="77777777" w:rsidR="00A867FD" w:rsidRPr="00D51726" w:rsidRDefault="00A867FD" w:rsidP="001F6C19">
      <w:pPr>
        <w:spacing w:after="0" w:line="240" w:lineRule="auto"/>
        <w:ind w:firstLine="709"/>
        <w:rPr>
          <w:lang w:val="ru-RU"/>
        </w:rPr>
      </w:pPr>
    </w:p>
    <w:p w14:paraId="4786E0D6" w14:textId="77777777" w:rsidR="0062466E" w:rsidRPr="00D51726" w:rsidRDefault="00453DE7">
      <w:pPr>
        <w:pStyle w:val="10"/>
        <w:ind w:left="561" w:right="0"/>
      </w:pPr>
      <w:r w:rsidRPr="00D51726">
        <w:lastRenderedPageBreak/>
        <w:t>Статья 20. Детское игровое, спортивное и другое оборудование</w:t>
      </w:r>
    </w:p>
    <w:p w14:paraId="1C6C4CEF" w14:textId="7A209D56" w:rsidR="0062466E" w:rsidRPr="001D70C1" w:rsidRDefault="00453DE7" w:rsidP="000E5852">
      <w:pPr>
        <w:numPr>
          <w:ilvl w:val="0"/>
          <w:numId w:val="51"/>
        </w:numPr>
        <w:spacing w:after="0" w:line="240" w:lineRule="auto"/>
        <w:ind w:left="0" w:firstLine="709"/>
        <w:rPr>
          <w:lang w:val="ru-RU"/>
        </w:rPr>
      </w:pPr>
      <w:r w:rsidRPr="001D70C1">
        <w:rPr>
          <w:lang w:val="ru-RU"/>
        </w:rPr>
        <w:t>Проектирование оборудования осуществляется на мягкие виды покрытия,</w:t>
      </w:r>
      <w:r w:rsidR="00AB785B">
        <w:rPr>
          <w:lang w:val="ru-RU"/>
        </w:rPr>
        <w:t xml:space="preserve"> </w:t>
      </w:r>
      <w:r w:rsidRPr="001D70C1">
        <w:rPr>
          <w:lang w:val="ru-RU"/>
        </w:rPr>
        <w:t>утрамбованное основание или фундамент. При наличии фундамента его части не должны выступать над поверхностью земли.</w:t>
      </w:r>
    </w:p>
    <w:p w14:paraId="01D0227A" w14:textId="2C8BF9A2" w:rsidR="0062466E" w:rsidRPr="001D70C1" w:rsidRDefault="00453DE7" w:rsidP="000E5852">
      <w:pPr>
        <w:numPr>
          <w:ilvl w:val="0"/>
          <w:numId w:val="51"/>
        </w:numPr>
        <w:spacing w:after="0" w:line="240" w:lineRule="auto"/>
        <w:ind w:left="0" w:firstLine="709"/>
        <w:rPr>
          <w:lang w:val="ru-RU"/>
        </w:rPr>
      </w:pPr>
      <w:r w:rsidRPr="001D70C1">
        <w:rPr>
          <w:lang w:val="ru-RU"/>
        </w:rPr>
        <w:t>Проектирование оборудования осуществляется с применением типовых</w:t>
      </w:r>
      <w:r w:rsidR="00DF5AC7">
        <w:rPr>
          <w:lang w:val="ru-RU"/>
        </w:rPr>
        <w:t xml:space="preserve"> </w:t>
      </w:r>
      <w:r w:rsidRPr="001D70C1">
        <w:rPr>
          <w:lang w:val="ru-RU"/>
        </w:rPr>
        <w:t>образцов оборудования или выполненных по индивидуальному проекту.</w:t>
      </w:r>
    </w:p>
    <w:p w14:paraId="28C757E5" w14:textId="257CDB52" w:rsidR="0062466E" w:rsidRPr="00D51726" w:rsidRDefault="00453DE7" w:rsidP="000E5852">
      <w:pPr>
        <w:numPr>
          <w:ilvl w:val="0"/>
          <w:numId w:val="51"/>
        </w:numPr>
        <w:spacing w:after="0" w:line="240" w:lineRule="auto"/>
        <w:ind w:left="0" w:firstLine="709"/>
        <w:rPr>
          <w:lang w:val="ru-RU"/>
        </w:rPr>
      </w:pPr>
      <w:r w:rsidRPr="00D51726">
        <w:rPr>
          <w:lang w:val="ru-RU"/>
        </w:rPr>
        <w:t>Проектирование оборудования осуществляется в соответствии с его</w:t>
      </w:r>
      <w:r w:rsidR="00DF5AC7">
        <w:rPr>
          <w:lang w:val="ru-RU"/>
        </w:rPr>
        <w:t xml:space="preserve"> </w:t>
      </w:r>
      <w:r w:rsidRPr="00D51726">
        <w:rPr>
          <w:lang w:val="ru-RU"/>
        </w:rPr>
        <w:t>назначением и планировкой объекта благоустройства.</w:t>
      </w:r>
    </w:p>
    <w:p w14:paraId="0283C12B" w14:textId="5D0CFD0D" w:rsidR="0062466E" w:rsidRPr="00D51726" w:rsidRDefault="00453DE7" w:rsidP="000E5852">
      <w:pPr>
        <w:numPr>
          <w:ilvl w:val="0"/>
          <w:numId w:val="51"/>
        </w:numPr>
        <w:spacing w:after="0" w:line="240" w:lineRule="auto"/>
        <w:ind w:left="0" w:firstLine="709"/>
        <w:rPr>
          <w:lang w:val="ru-RU"/>
        </w:rPr>
      </w:pPr>
      <w:r w:rsidRPr="00D51726">
        <w:rPr>
          <w:lang w:val="ru-RU"/>
        </w:rPr>
        <w:t xml:space="preserve">Деревянное оборудование проектируется из твердых пород деревьев </w:t>
      </w:r>
      <w:r w:rsidR="00D31C04" w:rsidRPr="00D51726">
        <w:rPr>
          <w:lang w:val="ru-RU"/>
        </w:rPr>
        <w:t>с обработкой</w:t>
      </w:r>
      <w:r w:rsidRPr="00D51726">
        <w:rPr>
          <w:lang w:val="ru-RU"/>
        </w:rPr>
        <w:t xml:space="preserve"> составами, предотвращающими гниение, усыхание, возгорание.</w:t>
      </w:r>
    </w:p>
    <w:p w14:paraId="139631FE" w14:textId="5CDECCBC" w:rsidR="0062466E" w:rsidRPr="00905157" w:rsidRDefault="00453DE7" w:rsidP="000E5852">
      <w:pPr>
        <w:numPr>
          <w:ilvl w:val="0"/>
          <w:numId w:val="51"/>
        </w:numPr>
        <w:spacing w:after="0" w:line="240" w:lineRule="auto"/>
        <w:ind w:left="0" w:firstLine="709"/>
        <w:rPr>
          <w:lang w:val="ru-RU"/>
        </w:rPr>
      </w:pPr>
      <w:r w:rsidRPr="00D51726">
        <w:rPr>
          <w:lang w:val="ru-RU"/>
        </w:rPr>
        <w:t>Цветовое решение оборудования проектируется с учетом стилистики</w:t>
      </w:r>
      <w:r w:rsidR="00DF5AC7">
        <w:rPr>
          <w:lang w:val="ru-RU"/>
        </w:rPr>
        <w:t xml:space="preserve"> </w:t>
      </w:r>
      <w:r w:rsidRPr="00526B59">
        <w:rPr>
          <w:lang w:val="ru-RU"/>
        </w:rPr>
        <w:t xml:space="preserve">окружающих </w:t>
      </w:r>
      <w:r w:rsidRPr="00905157">
        <w:rPr>
          <w:lang w:val="ru-RU"/>
        </w:rPr>
        <w:t>архитектурных объектов.</w:t>
      </w:r>
    </w:p>
    <w:p w14:paraId="04088691" w14:textId="77777777" w:rsidR="00B333B3" w:rsidRPr="00526B59" w:rsidRDefault="00B333B3" w:rsidP="000E5852">
      <w:pPr>
        <w:numPr>
          <w:ilvl w:val="0"/>
          <w:numId w:val="51"/>
        </w:numPr>
        <w:spacing w:after="0" w:line="240" w:lineRule="auto"/>
        <w:ind w:left="0" w:firstLine="709"/>
        <w:rPr>
          <w:lang w:val="ru-RU"/>
        </w:rPr>
      </w:pPr>
      <w:r w:rsidRPr="00905157">
        <w:rPr>
          <w:lang w:val="ru-RU"/>
        </w:rPr>
        <w:t>При обустройстве детских и спортивных площадок необходимо использовать сертифицированное</w:t>
      </w:r>
      <w:r w:rsidRPr="00526B59">
        <w:rPr>
          <w:lang w:val="ru-RU"/>
        </w:rPr>
        <w:t xml:space="preserve"> оборудование, если требования о сертификации соответствующего вида оборудования установлено законодательством Р</w:t>
      </w:r>
      <w:r w:rsidR="003E29DD" w:rsidRPr="00526B59">
        <w:rPr>
          <w:lang w:val="ru-RU"/>
        </w:rPr>
        <w:t>оссийской Федерации</w:t>
      </w:r>
      <w:r w:rsidRPr="00526B59">
        <w:rPr>
          <w:lang w:val="ru-RU"/>
        </w:rPr>
        <w:t>.</w:t>
      </w:r>
    </w:p>
    <w:p w14:paraId="561F1003" w14:textId="77777777" w:rsidR="004B3880" w:rsidRDefault="00453DE7" w:rsidP="000E5852">
      <w:pPr>
        <w:numPr>
          <w:ilvl w:val="0"/>
          <w:numId w:val="51"/>
        </w:numPr>
        <w:spacing w:after="0" w:line="240" w:lineRule="auto"/>
        <w:ind w:left="0" w:firstLine="709"/>
        <w:rPr>
          <w:lang w:val="ru-RU"/>
        </w:rPr>
      </w:pPr>
      <w:r w:rsidRPr="00D51726">
        <w:rPr>
          <w:lang w:val="ru-RU"/>
        </w:rPr>
        <w:t>Виды инженерного и технического оборудования фасадов:</w:t>
      </w:r>
    </w:p>
    <w:p w14:paraId="00B62ACB" w14:textId="77777777" w:rsidR="004B3880" w:rsidRPr="00922CAD" w:rsidRDefault="004B3880" w:rsidP="000E5852">
      <w:pPr>
        <w:numPr>
          <w:ilvl w:val="0"/>
          <w:numId w:val="52"/>
        </w:numPr>
        <w:spacing w:after="0" w:line="240" w:lineRule="auto"/>
        <w:ind w:left="0" w:firstLine="709"/>
        <w:rPr>
          <w:lang w:val="ru-RU"/>
        </w:rPr>
      </w:pPr>
      <w:r w:rsidRPr="00922CAD">
        <w:rPr>
          <w:lang w:val="ru-RU"/>
        </w:rPr>
        <w:t>наружные блоки систем кондиционирования и вентиляции;</w:t>
      </w:r>
    </w:p>
    <w:p w14:paraId="67947035" w14:textId="5040E028" w:rsidR="004B3880" w:rsidRDefault="004B3880" w:rsidP="000E5852">
      <w:pPr>
        <w:numPr>
          <w:ilvl w:val="0"/>
          <w:numId w:val="52"/>
        </w:numPr>
        <w:spacing w:after="0" w:line="240" w:lineRule="auto"/>
        <w:ind w:left="0" w:firstLine="709"/>
      </w:pPr>
      <w:r>
        <w:t>вентиляционные</w:t>
      </w:r>
      <w:r w:rsidR="00AB785B">
        <w:rPr>
          <w:lang w:val="ru-RU"/>
        </w:rPr>
        <w:t xml:space="preserve"> </w:t>
      </w:r>
      <w:r>
        <w:t>трубопроводы;</w:t>
      </w:r>
    </w:p>
    <w:p w14:paraId="44A17F84" w14:textId="2B83F277" w:rsidR="004B3880" w:rsidRDefault="004B3880" w:rsidP="000E5852">
      <w:pPr>
        <w:numPr>
          <w:ilvl w:val="0"/>
          <w:numId w:val="52"/>
        </w:numPr>
        <w:spacing w:after="0" w:line="240" w:lineRule="auto"/>
        <w:ind w:left="0" w:firstLine="709"/>
      </w:pPr>
      <w:r>
        <w:t>водосточные</w:t>
      </w:r>
      <w:r w:rsidR="00AB785B">
        <w:rPr>
          <w:lang w:val="ru-RU"/>
        </w:rPr>
        <w:t xml:space="preserve"> </w:t>
      </w:r>
      <w:r>
        <w:t>трубы;</w:t>
      </w:r>
    </w:p>
    <w:p w14:paraId="02A5BD3A" w14:textId="1596EADC" w:rsidR="004B3880" w:rsidRPr="00922CAD" w:rsidRDefault="004B3880" w:rsidP="000E5852">
      <w:pPr>
        <w:numPr>
          <w:ilvl w:val="0"/>
          <w:numId w:val="52"/>
        </w:numPr>
        <w:spacing w:after="0" w:line="240" w:lineRule="auto"/>
        <w:ind w:left="0" w:firstLine="709"/>
        <w:rPr>
          <w:lang w:val="ru-RU"/>
        </w:rPr>
      </w:pPr>
      <w:r w:rsidRPr="00922CAD">
        <w:rPr>
          <w:lang w:val="ru-RU"/>
        </w:rPr>
        <w:t xml:space="preserve">дымовые и вентиляционные каналы; антенны (не </w:t>
      </w:r>
      <w:r w:rsidR="00D31C04" w:rsidRPr="00922CAD">
        <w:rPr>
          <w:lang w:val="ru-RU"/>
        </w:rPr>
        <w:t>являющиеся сооружением</w:t>
      </w:r>
      <w:r w:rsidRPr="00922CAD">
        <w:rPr>
          <w:lang w:val="ru-RU"/>
        </w:rPr>
        <w:t>);</w:t>
      </w:r>
    </w:p>
    <w:p w14:paraId="2B591E7B" w14:textId="23B48D42" w:rsidR="004B3880" w:rsidRDefault="004B3880" w:rsidP="000E5852">
      <w:pPr>
        <w:numPr>
          <w:ilvl w:val="0"/>
          <w:numId w:val="52"/>
        </w:numPr>
        <w:spacing w:after="0" w:line="240" w:lineRule="auto"/>
        <w:ind w:left="0" w:firstLine="709"/>
      </w:pPr>
      <w:r>
        <w:t>видеокамеры</w:t>
      </w:r>
      <w:r w:rsidR="00AB785B">
        <w:rPr>
          <w:lang w:val="ru-RU"/>
        </w:rPr>
        <w:t xml:space="preserve"> </w:t>
      </w:r>
      <w:r>
        <w:t>наружного</w:t>
      </w:r>
      <w:r w:rsidR="00AB785B">
        <w:rPr>
          <w:lang w:val="ru-RU"/>
        </w:rPr>
        <w:t xml:space="preserve"> </w:t>
      </w:r>
      <w:r>
        <w:t>наблюдения;</w:t>
      </w:r>
    </w:p>
    <w:p w14:paraId="14F3284F" w14:textId="609BE907" w:rsidR="004B3880" w:rsidRDefault="004B3880" w:rsidP="000E5852">
      <w:pPr>
        <w:numPr>
          <w:ilvl w:val="0"/>
          <w:numId w:val="52"/>
        </w:numPr>
        <w:spacing w:after="0" w:line="240" w:lineRule="auto"/>
        <w:ind w:left="0" w:firstLine="709"/>
      </w:pPr>
      <w:r>
        <w:t>вентиляционные</w:t>
      </w:r>
      <w:r w:rsidR="00AB785B">
        <w:rPr>
          <w:lang w:val="ru-RU"/>
        </w:rPr>
        <w:t xml:space="preserve"> </w:t>
      </w:r>
      <w:r>
        <w:t>решетки;</w:t>
      </w:r>
    </w:p>
    <w:p w14:paraId="4F5E1E17" w14:textId="77777777" w:rsidR="003F79A9" w:rsidRDefault="004B3880" w:rsidP="000E5852">
      <w:pPr>
        <w:numPr>
          <w:ilvl w:val="0"/>
          <w:numId w:val="53"/>
        </w:numPr>
        <w:spacing w:after="0" w:line="240" w:lineRule="auto"/>
        <w:ind w:firstLine="709"/>
        <w:rPr>
          <w:lang w:val="ru-RU"/>
        </w:rPr>
      </w:pPr>
      <w:r w:rsidRPr="003F79A9">
        <w:rPr>
          <w:lang w:val="ru-RU"/>
        </w:rPr>
        <w:t xml:space="preserve">оборудование для обеспечения освещения территории </w:t>
      </w:r>
      <w:r w:rsidR="005A70A5">
        <w:rPr>
          <w:lang w:val="ru-RU"/>
        </w:rPr>
        <w:t>города Нефтеюганска</w:t>
      </w:r>
      <w:r w:rsidRPr="003F79A9">
        <w:rPr>
          <w:lang w:val="ru-RU"/>
        </w:rPr>
        <w:t>.</w:t>
      </w:r>
    </w:p>
    <w:p w14:paraId="68B52574" w14:textId="45A01D20" w:rsidR="004B3880" w:rsidRPr="003F79A9" w:rsidRDefault="00453DE7" w:rsidP="000E5852">
      <w:pPr>
        <w:numPr>
          <w:ilvl w:val="0"/>
          <w:numId w:val="53"/>
        </w:numPr>
        <w:spacing w:after="0" w:line="240" w:lineRule="auto"/>
        <w:ind w:firstLine="709"/>
        <w:rPr>
          <w:lang w:val="ru-RU"/>
        </w:rPr>
      </w:pPr>
      <w:r w:rsidRPr="003F79A9">
        <w:rPr>
          <w:lang w:val="ru-RU"/>
        </w:rPr>
        <w:t>Цветовое решение инженерного и технического оборудования фасадов</w:t>
      </w:r>
      <w:r w:rsidR="00077A43">
        <w:rPr>
          <w:lang w:val="ru-RU"/>
        </w:rPr>
        <w:t xml:space="preserve"> </w:t>
      </w:r>
      <w:r w:rsidRPr="003F79A9">
        <w:rPr>
          <w:lang w:val="ru-RU"/>
        </w:rPr>
        <w:t>должно соответствовать основному колеру, если иные требования не установлены действующим законодательством.</w:t>
      </w:r>
    </w:p>
    <w:p w14:paraId="086ACFD3" w14:textId="1700CE78" w:rsidR="0062466E" w:rsidRPr="004B3880" w:rsidRDefault="00453DE7" w:rsidP="000E5852">
      <w:pPr>
        <w:numPr>
          <w:ilvl w:val="0"/>
          <w:numId w:val="53"/>
        </w:numPr>
        <w:spacing w:after="0" w:line="240" w:lineRule="auto"/>
        <w:ind w:firstLine="709"/>
        <w:rPr>
          <w:lang w:val="ru-RU"/>
        </w:rPr>
      </w:pPr>
      <w:r w:rsidRPr="004B3880">
        <w:rPr>
          <w:lang w:val="ru-RU"/>
        </w:rPr>
        <w:t>Инженерное и техническое оборудование фасадов должно иметь</w:t>
      </w:r>
      <w:r w:rsidR="00077A43">
        <w:rPr>
          <w:lang w:val="ru-RU"/>
        </w:rPr>
        <w:t xml:space="preserve"> </w:t>
      </w:r>
      <w:r w:rsidRPr="004B3880">
        <w:rPr>
          <w:lang w:val="ru-RU"/>
        </w:rPr>
        <w:t>современный дизайн и быть унифицированным.</w:t>
      </w:r>
    </w:p>
    <w:p w14:paraId="04B38EB9" w14:textId="3004584D" w:rsidR="0062466E" w:rsidRPr="00D51726" w:rsidRDefault="00453DE7" w:rsidP="000E5852">
      <w:pPr>
        <w:numPr>
          <w:ilvl w:val="0"/>
          <w:numId w:val="53"/>
        </w:numPr>
        <w:spacing w:after="0" w:line="240" w:lineRule="auto"/>
        <w:ind w:firstLine="709"/>
        <w:rPr>
          <w:lang w:val="ru-RU"/>
        </w:rPr>
      </w:pPr>
      <w:r w:rsidRPr="00D51726">
        <w:rPr>
          <w:lang w:val="ru-RU"/>
        </w:rPr>
        <w:t>Размещение инженерного и технического оборудования фасадов следует</w:t>
      </w:r>
      <w:r w:rsidR="00077A43">
        <w:rPr>
          <w:lang w:val="ru-RU"/>
        </w:rPr>
        <w:t xml:space="preserve"> </w:t>
      </w:r>
      <w:r w:rsidRPr="00D51726">
        <w:rPr>
          <w:lang w:val="ru-RU"/>
        </w:rPr>
        <w:t>предусматривать на поверхностях фасада, свободных от элементов декора с единой привязкой к композиционным осям, горизонтальным и вертикальным членениям фасада и отметкам окон, витрин и входов.</w:t>
      </w:r>
    </w:p>
    <w:p w14:paraId="7777041A" w14:textId="0B1EB808" w:rsidR="0062466E" w:rsidRPr="00D51726" w:rsidRDefault="00453DE7" w:rsidP="000E5852">
      <w:pPr>
        <w:numPr>
          <w:ilvl w:val="0"/>
          <w:numId w:val="53"/>
        </w:numPr>
        <w:spacing w:after="0" w:line="240" w:lineRule="auto"/>
        <w:ind w:firstLine="709"/>
        <w:rPr>
          <w:lang w:val="ru-RU"/>
        </w:rPr>
      </w:pPr>
      <w:r w:rsidRPr="00D51726">
        <w:rPr>
          <w:lang w:val="ru-RU"/>
        </w:rPr>
        <w:t>Конструкция крепления должна предусматривать минимальный контакт</w:t>
      </w:r>
      <w:r w:rsidR="00077A43">
        <w:rPr>
          <w:lang w:val="ru-RU"/>
        </w:rPr>
        <w:t xml:space="preserve"> </w:t>
      </w:r>
      <w:r w:rsidRPr="00D51726">
        <w:rPr>
          <w:lang w:val="ru-RU"/>
        </w:rPr>
        <w:t>с поверхностью фасада, группировку ряда элементов на общей несущей основе и технологичность крепежа.</w:t>
      </w:r>
    </w:p>
    <w:p w14:paraId="2BE562CA" w14:textId="1D439670" w:rsidR="0062466E" w:rsidRPr="00D51726" w:rsidRDefault="00453DE7" w:rsidP="000E5852">
      <w:pPr>
        <w:numPr>
          <w:ilvl w:val="0"/>
          <w:numId w:val="53"/>
        </w:numPr>
        <w:spacing w:after="0" w:line="240" w:lineRule="auto"/>
        <w:ind w:firstLine="709"/>
        <w:rPr>
          <w:lang w:val="ru-RU"/>
        </w:rPr>
      </w:pPr>
      <w:r w:rsidRPr="00D51726">
        <w:rPr>
          <w:lang w:val="ru-RU"/>
        </w:rPr>
        <w:t>Размещение инженерного и технического оборудования на фасаде</w:t>
      </w:r>
      <w:r w:rsidR="00F01F73">
        <w:rPr>
          <w:lang w:val="ru-RU"/>
        </w:rPr>
        <w:t xml:space="preserve"> </w:t>
      </w:r>
      <w:r w:rsidRPr="00D51726">
        <w:rPr>
          <w:lang w:val="ru-RU"/>
        </w:rPr>
        <w:t>должно носить комплексное решение и предусматривать минимальный выход технических устройств на поверхность фасада.</w:t>
      </w:r>
    </w:p>
    <w:p w14:paraId="1A0BB747" w14:textId="0A5C3525" w:rsidR="0062466E" w:rsidRPr="00D51726" w:rsidRDefault="00453DE7" w:rsidP="000E5852">
      <w:pPr>
        <w:numPr>
          <w:ilvl w:val="0"/>
          <w:numId w:val="53"/>
        </w:numPr>
        <w:spacing w:after="0" w:line="240" w:lineRule="auto"/>
        <w:ind w:firstLine="709"/>
        <w:rPr>
          <w:lang w:val="ru-RU"/>
        </w:rPr>
      </w:pPr>
      <w:r w:rsidRPr="00D51726">
        <w:rPr>
          <w:lang w:val="ru-RU"/>
        </w:rPr>
        <w:lastRenderedPageBreak/>
        <w:t>Запрещается нарушение норм безопасности, санитарных норм, норм</w:t>
      </w:r>
      <w:r w:rsidR="00F01F73">
        <w:rPr>
          <w:lang w:val="ru-RU"/>
        </w:rPr>
        <w:t xml:space="preserve"> </w:t>
      </w:r>
      <w:r w:rsidRPr="00D51726">
        <w:rPr>
          <w:lang w:val="ru-RU"/>
        </w:rPr>
        <w:t>пожарной безопасности.</w:t>
      </w:r>
    </w:p>
    <w:p w14:paraId="4E82D4BE" w14:textId="6F70EFFE" w:rsidR="0062466E" w:rsidRPr="00D51726" w:rsidRDefault="00453DE7" w:rsidP="000E5852">
      <w:pPr>
        <w:numPr>
          <w:ilvl w:val="0"/>
          <w:numId w:val="53"/>
        </w:numPr>
        <w:spacing w:after="0" w:line="240" w:lineRule="auto"/>
        <w:ind w:firstLine="709"/>
        <w:rPr>
          <w:lang w:val="ru-RU"/>
        </w:rPr>
      </w:pPr>
      <w:r w:rsidRPr="00D51726">
        <w:rPr>
          <w:lang w:val="ru-RU"/>
        </w:rPr>
        <w:t>Размещение инженерного и технического оборудования фасадов должно</w:t>
      </w:r>
      <w:r w:rsidR="00F01F73">
        <w:rPr>
          <w:lang w:val="ru-RU"/>
        </w:rPr>
        <w:t xml:space="preserve"> </w:t>
      </w:r>
      <w:r w:rsidRPr="00D51726">
        <w:rPr>
          <w:lang w:val="ru-RU"/>
        </w:rPr>
        <w:t>обеспечивать возможность его эксплуатации и обслуживания.</w:t>
      </w:r>
    </w:p>
    <w:p w14:paraId="0C284E79" w14:textId="5810A3DA" w:rsidR="0062466E" w:rsidRPr="00D51726" w:rsidRDefault="00453DE7" w:rsidP="000E5852">
      <w:pPr>
        <w:numPr>
          <w:ilvl w:val="0"/>
          <w:numId w:val="53"/>
        </w:numPr>
        <w:spacing w:after="0" w:line="240" w:lineRule="auto"/>
        <w:ind w:firstLine="709"/>
        <w:rPr>
          <w:lang w:val="ru-RU"/>
        </w:rPr>
      </w:pPr>
      <w:r w:rsidRPr="00D51726">
        <w:rPr>
          <w:lang w:val="ru-RU"/>
        </w:rPr>
        <w:t>Запрещается размещение инженерного и технического оборудования на</w:t>
      </w:r>
      <w:r w:rsidR="00F01F73">
        <w:rPr>
          <w:lang w:val="ru-RU"/>
        </w:rPr>
        <w:t xml:space="preserve"> </w:t>
      </w:r>
      <w:r w:rsidRPr="00D51726">
        <w:rPr>
          <w:lang w:val="ru-RU"/>
        </w:rPr>
        <w:t xml:space="preserve">лицевых фасадах и фасадах, просматривающихся с улиц, площадей, над тротуарами за исключением водосточных труб, видеокамер наружного наблюдения, оборудования для обеспечения освещения территории </w:t>
      </w:r>
      <w:r w:rsidR="00513BB3">
        <w:rPr>
          <w:lang w:val="ru-RU"/>
        </w:rPr>
        <w:t>города Нефтеюганска</w:t>
      </w:r>
      <w:r w:rsidRPr="00D51726">
        <w:rPr>
          <w:lang w:val="ru-RU"/>
        </w:rPr>
        <w:t>, кабельных линий, пристенных электрощитов.</w:t>
      </w:r>
    </w:p>
    <w:p w14:paraId="01573C72" w14:textId="72629F8C" w:rsidR="0062466E" w:rsidRPr="00D51726" w:rsidRDefault="00453DE7" w:rsidP="000E5852">
      <w:pPr>
        <w:numPr>
          <w:ilvl w:val="0"/>
          <w:numId w:val="53"/>
        </w:numPr>
        <w:spacing w:after="0" w:line="240" w:lineRule="auto"/>
        <w:ind w:firstLine="709"/>
        <w:rPr>
          <w:lang w:val="ru-RU"/>
        </w:rPr>
      </w:pPr>
      <w:r w:rsidRPr="00D51726">
        <w:rPr>
          <w:lang w:val="ru-RU"/>
        </w:rPr>
        <w:t>Запрещается размещение инженерного и технического оборудования</w:t>
      </w:r>
      <w:r w:rsidR="00F01F73">
        <w:rPr>
          <w:lang w:val="ru-RU"/>
        </w:rPr>
        <w:t xml:space="preserve"> </w:t>
      </w:r>
      <w:r w:rsidRPr="00D51726">
        <w:rPr>
          <w:lang w:val="ru-RU"/>
        </w:rPr>
        <w:t>фасадов на архитектурных деталях, элементах декора фасада, за исключением отделки фасада и внутренних поверхностей балконов и лоджий.</w:t>
      </w:r>
    </w:p>
    <w:p w14:paraId="0AB695A5" w14:textId="522B3D16" w:rsidR="0062466E" w:rsidRPr="00D51726" w:rsidRDefault="00453DE7" w:rsidP="000E5852">
      <w:pPr>
        <w:numPr>
          <w:ilvl w:val="0"/>
          <w:numId w:val="53"/>
        </w:numPr>
        <w:spacing w:after="0" w:line="240" w:lineRule="auto"/>
        <w:ind w:firstLine="709"/>
        <w:rPr>
          <w:lang w:val="ru-RU"/>
        </w:rPr>
      </w:pPr>
      <w:r w:rsidRPr="00D51726">
        <w:rPr>
          <w:lang w:val="ru-RU"/>
        </w:rPr>
        <w:t>Устройство систем кондиционирования и вентиляции без наружного</w:t>
      </w:r>
      <w:r w:rsidR="00F01F73">
        <w:rPr>
          <w:lang w:val="ru-RU"/>
        </w:rPr>
        <w:t xml:space="preserve"> </w:t>
      </w:r>
      <w:r w:rsidRPr="00D51726">
        <w:rPr>
          <w:lang w:val="ru-RU"/>
        </w:rPr>
        <w:t xml:space="preserve">блока с подачей воздуха через отверстие в стене диаметром </w:t>
      </w:r>
      <w:r w:rsidR="00F01F73">
        <w:rPr>
          <w:lang w:val="ru-RU"/>
        </w:rPr>
        <w:t xml:space="preserve">                       </w:t>
      </w:r>
      <w:r w:rsidRPr="00D51726">
        <w:rPr>
          <w:lang w:val="ru-RU"/>
        </w:rPr>
        <w:t>до 0,2 м</w:t>
      </w:r>
      <w:r w:rsidR="00F01F73">
        <w:rPr>
          <w:lang w:val="ru-RU"/>
        </w:rPr>
        <w:t>.</w:t>
      </w:r>
      <w:r w:rsidRPr="00D51726">
        <w:rPr>
          <w:lang w:val="ru-RU"/>
        </w:rPr>
        <w:t xml:space="preserve"> разрешается на всех фасадах без разработки проекта устройства архитектурного проема.</w:t>
      </w:r>
    </w:p>
    <w:p w14:paraId="19977F36" w14:textId="30EC84A2" w:rsidR="0062466E" w:rsidRPr="00D51726" w:rsidRDefault="00453DE7" w:rsidP="000E5852">
      <w:pPr>
        <w:numPr>
          <w:ilvl w:val="0"/>
          <w:numId w:val="53"/>
        </w:numPr>
        <w:spacing w:after="0" w:line="240" w:lineRule="auto"/>
        <w:ind w:firstLine="709"/>
        <w:rPr>
          <w:lang w:val="ru-RU"/>
        </w:rPr>
      </w:pPr>
      <w:r w:rsidRPr="00D51726">
        <w:rPr>
          <w:lang w:val="ru-RU"/>
        </w:rPr>
        <w:t>Устройство вентиляционных трубопроводов на поверхностях дворовых</w:t>
      </w:r>
      <w:r w:rsidR="00F01F73">
        <w:rPr>
          <w:lang w:val="ru-RU"/>
        </w:rPr>
        <w:t xml:space="preserve"> </w:t>
      </w:r>
      <w:r w:rsidRPr="00D51726">
        <w:rPr>
          <w:lang w:val="ru-RU"/>
        </w:rPr>
        <w:t>фасадах разрешается в нишах, за архитектурными выступами, не затрагивающими основную поверхность фасада.</w:t>
      </w:r>
    </w:p>
    <w:p w14:paraId="63F7F64C" w14:textId="4AD00A71" w:rsidR="0062466E" w:rsidRPr="00D51726" w:rsidRDefault="00453DE7" w:rsidP="000E5852">
      <w:pPr>
        <w:numPr>
          <w:ilvl w:val="0"/>
          <w:numId w:val="53"/>
        </w:numPr>
        <w:spacing w:after="0" w:line="240" w:lineRule="auto"/>
        <w:ind w:firstLine="709"/>
        <w:rPr>
          <w:lang w:val="ru-RU"/>
        </w:rPr>
      </w:pPr>
      <w:r w:rsidRPr="00D51726">
        <w:rPr>
          <w:lang w:val="ru-RU"/>
        </w:rPr>
        <w:t xml:space="preserve">На крыше зданий с выразительным силуэтом, на силуэтных </w:t>
      </w:r>
      <w:r w:rsidR="00D31C04" w:rsidRPr="00D51726">
        <w:rPr>
          <w:lang w:val="ru-RU"/>
        </w:rPr>
        <w:t>завершениях зданий</w:t>
      </w:r>
      <w:r w:rsidRPr="00D51726">
        <w:rPr>
          <w:lang w:val="ru-RU"/>
        </w:rPr>
        <w:t>, строений и сооружений, на парапетах, ограждениях кровли проектирование размещения инженерного и технического оборудования фасадов запрещается.</w:t>
      </w:r>
    </w:p>
    <w:p w14:paraId="3AB0A23B" w14:textId="77777777" w:rsidR="0062466E" w:rsidRDefault="00453DE7" w:rsidP="000E5852">
      <w:pPr>
        <w:numPr>
          <w:ilvl w:val="0"/>
          <w:numId w:val="53"/>
        </w:numPr>
        <w:spacing w:after="0" w:line="240" w:lineRule="auto"/>
        <w:ind w:firstLine="709"/>
      </w:pPr>
      <w:r>
        <w:t>Запрещается:</w:t>
      </w:r>
    </w:p>
    <w:p w14:paraId="254C80B6" w14:textId="68B50861" w:rsidR="0062466E" w:rsidRPr="00D51726" w:rsidRDefault="00453DE7" w:rsidP="000E5852">
      <w:pPr>
        <w:numPr>
          <w:ilvl w:val="0"/>
          <w:numId w:val="54"/>
        </w:numPr>
        <w:spacing w:after="0" w:line="240" w:lineRule="auto"/>
        <w:ind w:firstLine="709"/>
        <w:rPr>
          <w:lang w:val="ru-RU"/>
        </w:rPr>
      </w:pPr>
      <w:r w:rsidRPr="00D51726">
        <w:rPr>
          <w:lang w:val="ru-RU"/>
        </w:rPr>
        <w:t>разрушение и повреждение оборудования, нанесение надписей</w:t>
      </w:r>
      <w:r w:rsidR="00710F29">
        <w:rPr>
          <w:lang w:val="ru-RU"/>
        </w:rPr>
        <w:t xml:space="preserve"> </w:t>
      </w:r>
      <w:r w:rsidRPr="00D51726">
        <w:rPr>
          <w:lang w:val="ru-RU"/>
        </w:rPr>
        <w:t>различного содержания, размещение информационных материалов;</w:t>
      </w:r>
    </w:p>
    <w:p w14:paraId="02F28057" w14:textId="5CE8EDB6" w:rsidR="004B3880" w:rsidRDefault="00453DE7" w:rsidP="000E5852">
      <w:pPr>
        <w:numPr>
          <w:ilvl w:val="0"/>
          <w:numId w:val="55"/>
        </w:numPr>
        <w:spacing w:after="0" w:line="240" w:lineRule="auto"/>
        <w:ind w:firstLine="709"/>
        <w:rPr>
          <w:lang w:val="ru-RU"/>
        </w:rPr>
      </w:pPr>
      <w:r w:rsidRPr="004B3880">
        <w:rPr>
          <w:lang w:val="ru-RU"/>
        </w:rPr>
        <w:t>использование оборудования не по назначению (детского игрового и</w:t>
      </w:r>
      <w:r w:rsidR="00710F29">
        <w:rPr>
          <w:lang w:val="ru-RU"/>
        </w:rPr>
        <w:t xml:space="preserve"> </w:t>
      </w:r>
      <w:r w:rsidRPr="004B3880">
        <w:rPr>
          <w:lang w:val="ru-RU"/>
        </w:rPr>
        <w:t>спортивного, иного оборудования);</w:t>
      </w:r>
    </w:p>
    <w:p w14:paraId="2C324241" w14:textId="51BA3570" w:rsidR="004B3880" w:rsidRPr="004B3880" w:rsidRDefault="00453DE7" w:rsidP="000E5852">
      <w:pPr>
        <w:numPr>
          <w:ilvl w:val="0"/>
          <w:numId w:val="55"/>
        </w:numPr>
        <w:spacing w:after="0" w:line="240" w:lineRule="auto"/>
        <w:ind w:firstLine="709"/>
        <w:rPr>
          <w:lang w:val="ru-RU"/>
        </w:rPr>
      </w:pPr>
      <w:r w:rsidRPr="004B3880">
        <w:rPr>
          <w:lang w:val="ru-RU"/>
        </w:rPr>
        <w:t>снос, перестановка оборудования, не влекущие их повреждения или</w:t>
      </w:r>
      <w:r w:rsidR="00710F29">
        <w:rPr>
          <w:lang w:val="ru-RU"/>
        </w:rPr>
        <w:t xml:space="preserve"> </w:t>
      </w:r>
      <w:r w:rsidRPr="004B3880">
        <w:rPr>
          <w:lang w:val="ru-RU"/>
        </w:rPr>
        <w:t>уничтожения, если это не связано с проведением спасательных и иных неотложных работ.</w:t>
      </w:r>
    </w:p>
    <w:p w14:paraId="1F247762" w14:textId="25C3CE48" w:rsidR="0062466E" w:rsidRPr="004B3880" w:rsidRDefault="00453DE7" w:rsidP="000E5852">
      <w:pPr>
        <w:numPr>
          <w:ilvl w:val="0"/>
          <w:numId w:val="55"/>
        </w:numPr>
        <w:spacing w:after="0" w:line="240" w:lineRule="auto"/>
        <w:ind w:firstLine="709"/>
        <w:rPr>
          <w:lang w:val="ru-RU"/>
        </w:rPr>
      </w:pPr>
      <w:r w:rsidRPr="004B3880">
        <w:rPr>
          <w:lang w:val="ru-RU"/>
        </w:rPr>
        <w:t>Установку скамей следует предусматривать на твердые виды покрытия</w:t>
      </w:r>
      <w:r w:rsidR="00710F29">
        <w:rPr>
          <w:lang w:val="ru-RU"/>
        </w:rPr>
        <w:t xml:space="preserve"> </w:t>
      </w:r>
      <w:r w:rsidRPr="004B3880">
        <w:rPr>
          <w:lang w:val="ru-RU"/>
        </w:rPr>
        <w:t>или фундамент. В зонах отдыха, лесопарках, детских игровых и спортивных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14:paraId="5504A4D2" w14:textId="16D7BC1E" w:rsidR="0062466E" w:rsidRPr="00D51726" w:rsidRDefault="00453DE7" w:rsidP="000E5852">
      <w:pPr>
        <w:numPr>
          <w:ilvl w:val="1"/>
          <w:numId w:val="55"/>
        </w:numPr>
        <w:spacing w:after="0" w:line="240" w:lineRule="auto"/>
        <w:ind w:left="0" w:firstLine="709"/>
        <w:rPr>
          <w:lang w:val="ru-RU"/>
        </w:rPr>
      </w:pPr>
      <w:r w:rsidRPr="00D51726">
        <w:rPr>
          <w:lang w:val="ru-RU"/>
        </w:rPr>
        <w:t>В границах особо охраняемых природных территорий скамьи и столы</w:t>
      </w:r>
      <w:r w:rsidR="00710F29">
        <w:rPr>
          <w:lang w:val="ru-RU"/>
        </w:rPr>
        <w:t xml:space="preserve"> </w:t>
      </w:r>
      <w:r w:rsidRPr="00D51726">
        <w:rPr>
          <w:lang w:val="ru-RU"/>
        </w:rPr>
        <w:t>необходимо проектировать из древесных пней-срубов, бревен и плах, не имеющих сколов и острых углов.</w:t>
      </w:r>
    </w:p>
    <w:p w14:paraId="2E33EB4D" w14:textId="40B3F3B4" w:rsidR="0062466E" w:rsidRPr="00D51726" w:rsidRDefault="00453DE7" w:rsidP="000E5852">
      <w:pPr>
        <w:numPr>
          <w:ilvl w:val="1"/>
          <w:numId w:val="55"/>
        </w:numPr>
        <w:spacing w:after="0" w:line="240" w:lineRule="auto"/>
        <w:ind w:left="0" w:firstLine="709"/>
        <w:rPr>
          <w:lang w:val="ru-RU"/>
        </w:rPr>
      </w:pPr>
      <w:r w:rsidRPr="00D51726">
        <w:rPr>
          <w:lang w:val="ru-RU"/>
        </w:rPr>
        <w:t>Количество размещаемой мебели на проектируемой территории</w:t>
      </w:r>
      <w:r w:rsidR="00710F29">
        <w:rPr>
          <w:lang w:val="ru-RU"/>
        </w:rPr>
        <w:t xml:space="preserve"> </w:t>
      </w:r>
      <w:r w:rsidRPr="00D51726">
        <w:rPr>
          <w:lang w:val="ru-RU"/>
        </w:rPr>
        <w:t>необходимо устанавливать в зависимости от функционального назначения территории и количества посетителей конкретной территории.</w:t>
      </w:r>
    </w:p>
    <w:p w14:paraId="18D6A8BD" w14:textId="6F5EF7CD" w:rsidR="004B3880" w:rsidRPr="004B3880" w:rsidRDefault="004B3880" w:rsidP="000E5852">
      <w:pPr>
        <w:numPr>
          <w:ilvl w:val="0"/>
          <w:numId w:val="55"/>
        </w:numPr>
        <w:spacing w:after="0" w:line="240" w:lineRule="auto"/>
        <w:ind w:firstLine="709"/>
        <w:rPr>
          <w:lang w:val="ru-RU"/>
        </w:rPr>
      </w:pPr>
      <w:r w:rsidRPr="004B3880">
        <w:rPr>
          <w:lang w:val="ru-RU"/>
        </w:rPr>
        <w:t>В отношении детского игрового, спортивного и другого оборудования</w:t>
      </w:r>
      <w:r w:rsidR="00710F29">
        <w:rPr>
          <w:lang w:val="ru-RU"/>
        </w:rPr>
        <w:t xml:space="preserve"> </w:t>
      </w:r>
      <w:r w:rsidRPr="004B3880">
        <w:rPr>
          <w:lang w:val="ru-RU"/>
        </w:rPr>
        <w:t xml:space="preserve">требуется разработка проекта благоустройства, а также </w:t>
      </w:r>
      <w:r w:rsidRPr="004B3880">
        <w:rPr>
          <w:lang w:val="ru-RU"/>
        </w:rPr>
        <w:lastRenderedPageBreak/>
        <w:t xml:space="preserve">согласование проекта благоустройства с </w:t>
      </w:r>
      <w:r w:rsidR="00526B59" w:rsidRPr="00526B59">
        <w:rPr>
          <w:lang w:val="ru-RU"/>
        </w:rPr>
        <w:t>департаментом градостроительства и земельных отношений администрации города Нефтеюганска</w:t>
      </w:r>
      <w:r w:rsidRPr="004B3880">
        <w:rPr>
          <w:lang w:val="ru-RU"/>
        </w:rPr>
        <w:t>.</w:t>
      </w:r>
    </w:p>
    <w:p w14:paraId="7E14243C" w14:textId="77777777" w:rsidR="00B86B23" w:rsidRPr="00BC04A7" w:rsidRDefault="00B86B23" w:rsidP="00B86B23">
      <w:pPr>
        <w:spacing w:after="0" w:line="240" w:lineRule="auto"/>
        <w:rPr>
          <w:strike/>
          <w:lang w:val="ru-RU"/>
        </w:rPr>
      </w:pPr>
    </w:p>
    <w:p w14:paraId="65BF203C" w14:textId="77777777" w:rsidR="0062466E" w:rsidRDefault="00453DE7">
      <w:pPr>
        <w:pStyle w:val="10"/>
        <w:ind w:left="561" w:right="0"/>
      </w:pPr>
      <w:r>
        <w:t>Статья 21. Коммунально-бытовое оборудование</w:t>
      </w:r>
    </w:p>
    <w:p w14:paraId="7044832C" w14:textId="7571F986" w:rsidR="0062466E" w:rsidRPr="00D51726" w:rsidRDefault="00453DE7" w:rsidP="000E5852">
      <w:pPr>
        <w:numPr>
          <w:ilvl w:val="0"/>
          <w:numId w:val="56"/>
        </w:numPr>
        <w:spacing w:after="0" w:line="240" w:lineRule="auto"/>
        <w:ind w:firstLine="709"/>
        <w:rPr>
          <w:lang w:val="ru-RU"/>
        </w:rPr>
      </w:pPr>
      <w:r w:rsidRPr="00D51726">
        <w:rPr>
          <w:lang w:val="ru-RU"/>
        </w:rPr>
        <w:t>Проектирование урн обязательно у входов в здания любого назначения, в</w:t>
      </w:r>
      <w:r w:rsidR="00710F29">
        <w:rPr>
          <w:lang w:val="ru-RU"/>
        </w:rPr>
        <w:t xml:space="preserve"> </w:t>
      </w:r>
      <w:r w:rsidRPr="00D51726">
        <w:rPr>
          <w:lang w:val="ru-RU"/>
        </w:rPr>
        <w:t>зонах, предназначенных для размещения детского игрового и спортивного оборудования.</w:t>
      </w:r>
    </w:p>
    <w:p w14:paraId="0F6925F9" w14:textId="487A7449" w:rsidR="0062466E" w:rsidRDefault="00453DE7" w:rsidP="000E5852">
      <w:pPr>
        <w:numPr>
          <w:ilvl w:val="0"/>
          <w:numId w:val="56"/>
        </w:numPr>
        <w:spacing w:after="0" w:line="240" w:lineRule="auto"/>
        <w:ind w:firstLine="709"/>
      </w:pPr>
      <w:r w:rsidRPr="00D51726">
        <w:rPr>
          <w:lang w:val="ru-RU"/>
        </w:rPr>
        <w:t>Проектирование контейнеров осуществляется исключительно в зонах,</w:t>
      </w:r>
      <w:r w:rsidR="00AB785B">
        <w:rPr>
          <w:lang w:val="ru-RU"/>
        </w:rPr>
        <w:t xml:space="preserve"> </w:t>
      </w:r>
      <w:r w:rsidRPr="00D51726">
        <w:rPr>
          <w:lang w:val="ru-RU"/>
        </w:rPr>
        <w:t xml:space="preserve">предназначенных для их размещения в соответствии с планировкой объекта благоустройства. Места размещения контейнеров отделяются от зон, предназначенных для размещения детского игрового и спортивного оборудования техническим ограждением и растительными компонентами. </w:t>
      </w:r>
      <w:r>
        <w:t>Ширина</w:t>
      </w:r>
      <w:r w:rsidR="00AB785B">
        <w:rPr>
          <w:lang w:val="ru-RU"/>
        </w:rPr>
        <w:t xml:space="preserve"> </w:t>
      </w:r>
      <w:r>
        <w:t>зоны</w:t>
      </w:r>
      <w:r w:rsidR="00AB785B">
        <w:rPr>
          <w:lang w:val="ru-RU"/>
        </w:rPr>
        <w:t xml:space="preserve"> </w:t>
      </w:r>
      <w:r>
        <w:t>растительных</w:t>
      </w:r>
      <w:r w:rsidR="00AB785B">
        <w:rPr>
          <w:lang w:val="ru-RU"/>
        </w:rPr>
        <w:t xml:space="preserve"> </w:t>
      </w:r>
      <w:r>
        <w:t>компонентов</w:t>
      </w:r>
      <w:r w:rsidR="00AB785B">
        <w:rPr>
          <w:lang w:val="ru-RU"/>
        </w:rPr>
        <w:t xml:space="preserve"> </w:t>
      </w:r>
      <w:r>
        <w:t>составляет</w:t>
      </w:r>
      <w:r w:rsidR="00AB785B">
        <w:rPr>
          <w:lang w:val="ru-RU"/>
        </w:rPr>
        <w:t xml:space="preserve"> не менее</w:t>
      </w:r>
      <w:r>
        <w:t xml:space="preserve"> 1 м.</w:t>
      </w:r>
    </w:p>
    <w:p w14:paraId="4FE28604" w14:textId="0917BCF7" w:rsidR="0062466E" w:rsidRPr="00D51726" w:rsidRDefault="00453DE7" w:rsidP="000E5852">
      <w:pPr>
        <w:numPr>
          <w:ilvl w:val="0"/>
          <w:numId w:val="56"/>
        </w:numPr>
        <w:spacing w:after="0" w:line="240" w:lineRule="auto"/>
        <w:ind w:firstLine="709"/>
        <w:rPr>
          <w:lang w:val="ru-RU"/>
        </w:rPr>
      </w:pPr>
      <w:r w:rsidRPr="00D51726">
        <w:rPr>
          <w:lang w:val="ru-RU"/>
        </w:rPr>
        <w:t>Площадки для установки контейнеров для накопления отходов должны</w:t>
      </w:r>
      <w:r w:rsidR="00710F29">
        <w:rPr>
          <w:lang w:val="ru-RU"/>
        </w:rPr>
        <w:t xml:space="preserve"> </w:t>
      </w:r>
      <w:r w:rsidRPr="00D51726">
        <w:rPr>
          <w:lang w:val="ru-RU"/>
        </w:rPr>
        <w:t>иметь твердое водонепроницаемое покрытие (бетонное, асфальтобетонное), освещены, ограничены ограждениями или зелеными насаждениями, иметь удобные пути для подъезда специализированного транспорта и подхода жителей. Количество контейнерных площадок и устанавливаемых контейнеров определяется расчетами объемов накопления отходов.</w:t>
      </w:r>
    </w:p>
    <w:p w14:paraId="403C2903" w14:textId="57509CF1" w:rsidR="0062466E" w:rsidRPr="00D51726" w:rsidRDefault="00453DE7" w:rsidP="000E5852">
      <w:pPr>
        <w:numPr>
          <w:ilvl w:val="0"/>
          <w:numId w:val="56"/>
        </w:numPr>
        <w:spacing w:after="0" w:line="240" w:lineRule="auto"/>
        <w:ind w:firstLine="709"/>
        <w:rPr>
          <w:lang w:val="ru-RU"/>
        </w:rPr>
      </w:pPr>
      <w:r w:rsidRPr="00D51726">
        <w:rPr>
          <w:lang w:val="ru-RU"/>
        </w:rPr>
        <w:t>Количество контейнерных площадок и устанавливаемых контейнеров</w:t>
      </w:r>
      <w:r w:rsidR="00710F29">
        <w:rPr>
          <w:lang w:val="ru-RU"/>
        </w:rPr>
        <w:t xml:space="preserve"> </w:t>
      </w:r>
      <w:r w:rsidRPr="00D51726">
        <w:rPr>
          <w:lang w:val="ru-RU"/>
        </w:rPr>
        <w:t xml:space="preserve">определяется расчетами объемов накопления отходов, </w:t>
      </w:r>
      <w:r w:rsidRPr="00817FE2">
        <w:rPr>
          <w:lang w:val="ru-RU"/>
        </w:rPr>
        <w:t xml:space="preserve">но не более </w:t>
      </w:r>
      <w:r w:rsidR="00817FE2" w:rsidRPr="00D66859">
        <w:rPr>
          <w:lang w:val="ru-RU"/>
        </w:rPr>
        <w:t>(</w:t>
      </w:r>
      <w:r w:rsidR="00EE5BA1" w:rsidRPr="00D66859">
        <w:rPr>
          <w:lang w:val="ru-RU"/>
        </w:rPr>
        <w:t xml:space="preserve">8 контейнеров для смешанного накопления отходов или </w:t>
      </w:r>
      <w:r w:rsidR="00710F29">
        <w:rPr>
          <w:lang w:val="ru-RU"/>
        </w:rPr>
        <w:t xml:space="preserve">                               </w:t>
      </w:r>
      <w:r w:rsidR="00EE5BA1" w:rsidRPr="00D66859">
        <w:rPr>
          <w:lang w:val="ru-RU"/>
        </w:rPr>
        <w:t>12 контейнеров, из которых 4 - для раздельного накопления отходов</w:t>
      </w:r>
      <w:r w:rsidR="00817FE2" w:rsidRPr="00D66859">
        <w:rPr>
          <w:lang w:val="ru-RU"/>
        </w:rPr>
        <w:t>)</w:t>
      </w:r>
      <w:r w:rsidR="00AB785B">
        <w:rPr>
          <w:lang w:val="ru-RU"/>
        </w:rPr>
        <w:t xml:space="preserve"> </w:t>
      </w:r>
      <w:r w:rsidRPr="00817FE2">
        <w:rPr>
          <w:lang w:val="ru-RU"/>
        </w:rPr>
        <w:t>контейнеров</w:t>
      </w:r>
      <w:r w:rsidRPr="00D51726">
        <w:rPr>
          <w:lang w:val="ru-RU"/>
        </w:rPr>
        <w:t xml:space="preserve"> на 1 контейнерную площадку.</w:t>
      </w:r>
    </w:p>
    <w:p w14:paraId="5EFE1E99" w14:textId="2A2D7648" w:rsidR="0062466E" w:rsidRPr="00D66859" w:rsidRDefault="00453DE7" w:rsidP="000E5852">
      <w:pPr>
        <w:numPr>
          <w:ilvl w:val="0"/>
          <w:numId w:val="56"/>
        </w:numPr>
        <w:spacing w:after="0" w:line="240" w:lineRule="auto"/>
        <w:ind w:firstLine="709"/>
        <w:rPr>
          <w:lang w:val="ru-RU"/>
        </w:rPr>
      </w:pPr>
      <w:r w:rsidRPr="00D51726">
        <w:rPr>
          <w:lang w:val="ru-RU"/>
        </w:rPr>
        <w:t>Площадки для сбора мусора и пищевых отходов должны располагаться на</w:t>
      </w:r>
      <w:r w:rsidR="00710F29">
        <w:rPr>
          <w:lang w:val="ru-RU"/>
        </w:rPr>
        <w:t xml:space="preserve"> </w:t>
      </w:r>
      <w:r w:rsidRPr="00D51726">
        <w:rPr>
          <w:lang w:val="ru-RU"/>
        </w:rPr>
        <w:t xml:space="preserve">расстоянии не менее 30 м от объектов торговли и 25 м от жилых домов, детских игровых и спортивных площадок и площадок для отдыха. </w:t>
      </w:r>
      <w:r w:rsidRPr="00D66859">
        <w:rPr>
          <w:lang w:val="ru-RU"/>
        </w:rPr>
        <w:t>Допускается сокращать указанное расстояние, исходя из местных условий размещения торговых объектов по решению комиссии с участием органов государственной и муниципальной власти</w:t>
      </w:r>
      <w:r w:rsidR="0032536B" w:rsidRPr="00D66859">
        <w:rPr>
          <w:lang w:val="ru-RU"/>
        </w:rPr>
        <w:t>.</w:t>
      </w:r>
      <w:r w:rsidR="00D31C04">
        <w:rPr>
          <w:lang w:val="ru-RU"/>
        </w:rPr>
        <w:t xml:space="preserve"> </w:t>
      </w:r>
      <w:r w:rsidR="0032536B" w:rsidRPr="00D66859">
        <w:rPr>
          <w:lang w:val="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w:t>
      </w:r>
      <w:r w:rsidRPr="00D66859">
        <w:rPr>
          <w:lang w:val="ru-RU"/>
        </w:rPr>
        <w:t>.</w:t>
      </w:r>
    </w:p>
    <w:p w14:paraId="55E8AA7F" w14:textId="5AF4FA6B" w:rsidR="0062466E" w:rsidRDefault="00453DE7" w:rsidP="000E5852">
      <w:pPr>
        <w:numPr>
          <w:ilvl w:val="0"/>
          <w:numId w:val="56"/>
        </w:numPr>
        <w:spacing w:after="0" w:line="240" w:lineRule="auto"/>
        <w:ind w:firstLine="709"/>
        <w:rPr>
          <w:lang w:val="ru-RU"/>
        </w:rPr>
      </w:pPr>
      <w:r w:rsidRPr="00D51726">
        <w:rPr>
          <w:lang w:val="ru-RU"/>
        </w:rPr>
        <w:t xml:space="preserve">На всех площадях и улицах, парках, остановках и стоянках транспорта, </w:t>
      </w:r>
      <w:r w:rsidR="00CD7369" w:rsidRPr="00D51726">
        <w:rPr>
          <w:lang w:val="ru-RU"/>
        </w:rPr>
        <w:t>у входа</w:t>
      </w:r>
      <w:r w:rsidRPr="00D51726">
        <w:rPr>
          <w:lang w:val="ru-RU"/>
        </w:rPr>
        <w:t xml:space="preserve"> и выхода из зданий и в других общественных местах устанавливаются урны с интервалом не более чем через 40 м на оживленных и 100 м на малолюдных территориях и в количестве, достаточном для предотвращения засорения вышеуказанных территорий.</w:t>
      </w:r>
    </w:p>
    <w:p w14:paraId="59E1BEF3" w14:textId="77777777" w:rsidR="00905917" w:rsidRPr="00D51726" w:rsidRDefault="00905917" w:rsidP="00905917">
      <w:pPr>
        <w:spacing w:after="0" w:line="240" w:lineRule="auto"/>
        <w:ind w:left="709" w:firstLine="0"/>
        <w:rPr>
          <w:lang w:val="ru-RU"/>
        </w:rPr>
      </w:pPr>
    </w:p>
    <w:p w14:paraId="446750EF" w14:textId="77777777" w:rsidR="00815E03" w:rsidRDefault="00453DE7" w:rsidP="00AB2B63">
      <w:pPr>
        <w:pStyle w:val="10"/>
        <w:ind w:left="561" w:right="0"/>
      </w:pPr>
      <w:r>
        <w:lastRenderedPageBreak/>
        <w:t>Статья 22. Объекты для размещения информации</w:t>
      </w:r>
    </w:p>
    <w:p w14:paraId="4A98C6CD" w14:textId="25E49543" w:rsidR="00AB2B63" w:rsidRDefault="00453DE7" w:rsidP="000E5852">
      <w:pPr>
        <w:numPr>
          <w:ilvl w:val="0"/>
          <w:numId w:val="57"/>
        </w:numPr>
        <w:spacing w:after="0" w:line="240" w:lineRule="auto"/>
        <w:ind w:firstLine="709"/>
        <w:rPr>
          <w:lang w:val="ru-RU"/>
        </w:rPr>
      </w:pPr>
      <w:r w:rsidRPr="00AB2B63">
        <w:rPr>
          <w:lang w:val="ru-RU"/>
        </w:rPr>
        <w:t>Проектирование объектов для размещения информации разрешается без</w:t>
      </w:r>
      <w:r w:rsidR="00D756DC">
        <w:rPr>
          <w:lang w:val="ru-RU"/>
        </w:rPr>
        <w:t xml:space="preserve"> </w:t>
      </w:r>
      <w:r w:rsidRPr="00AB2B63">
        <w:rPr>
          <w:lang w:val="ru-RU"/>
        </w:rPr>
        <w:t>уничтожения элементов декора фасада здания, строения, сооружения.</w:t>
      </w:r>
    </w:p>
    <w:p w14:paraId="620F887A" w14:textId="77777777" w:rsidR="005E2D29" w:rsidRPr="00AB2B63" w:rsidRDefault="005E2D29" w:rsidP="000E5852">
      <w:pPr>
        <w:numPr>
          <w:ilvl w:val="0"/>
          <w:numId w:val="57"/>
        </w:numPr>
        <w:spacing w:after="0" w:line="240" w:lineRule="auto"/>
        <w:ind w:firstLine="709"/>
        <w:rPr>
          <w:lang w:val="ru-RU"/>
        </w:rPr>
      </w:pPr>
      <w:r w:rsidRPr="00AB2B63">
        <w:rPr>
          <w:lang w:val="ru-RU"/>
        </w:rPr>
        <w:t xml:space="preserve">При проектировании объектов для размещения информации следует соблюдать: </w:t>
      </w:r>
    </w:p>
    <w:p w14:paraId="08F3A0A4" w14:textId="3C9FBB65" w:rsidR="005E2D29" w:rsidRPr="005E2D29" w:rsidRDefault="00D756DC" w:rsidP="00905917">
      <w:pPr>
        <w:spacing w:after="0" w:line="240" w:lineRule="auto"/>
        <w:ind w:firstLine="709"/>
        <w:rPr>
          <w:lang w:val="ru-RU"/>
        </w:rPr>
      </w:pPr>
      <w:r>
        <w:rPr>
          <w:lang w:val="ru-RU"/>
        </w:rPr>
        <w:t>-</w:t>
      </w:r>
      <w:r w:rsidR="003B5C03">
        <w:rPr>
          <w:lang w:val="ru-RU"/>
        </w:rPr>
        <w:t xml:space="preserve"> </w:t>
      </w:r>
      <w:r w:rsidR="005E2D29" w:rsidRPr="005E2D29">
        <w:rPr>
          <w:lang w:val="ru-RU"/>
        </w:rPr>
        <w:t>упорядоченность таких объектов для размещения информации в пределах фасада здания, строе</w:t>
      </w:r>
      <w:r>
        <w:rPr>
          <w:lang w:val="ru-RU"/>
        </w:rPr>
        <w:t>ния, сооружения;</w:t>
      </w:r>
    </w:p>
    <w:p w14:paraId="056671C6" w14:textId="509EEC1F" w:rsidR="005E2D29" w:rsidRPr="005E2D29" w:rsidRDefault="003B5C03" w:rsidP="00905917">
      <w:pPr>
        <w:spacing w:after="0" w:line="240" w:lineRule="auto"/>
        <w:ind w:firstLine="709"/>
        <w:rPr>
          <w:lang w:val="ru-RU"/>
        </w:rPr>
      </w:pPr>
      <w:r>
        <w:rPr>
          <w:lang w:val="ru-RU"/>
        </w:rPr>
        <w:t xml:space="preserve">- </w:t>
      </w:r>
      <w:r w:rsidR="005E2D29" w:rsidRPr="005E2D29">
        <w:rPr>
          <w:lang w:val="ru-RU"/>
        </w:rPr>
        <w:t>стилистическое соответствие таких объектов для размещения информации с архитектурно-градостроительным облик</w:t>
      </w:r>
      <w:r w:rsidR="00D756DC">
        <w:rPr>
          <w:lang w:val="ru-RU"/>
        </w:rPr>
        <w:t>ом здания, строения, сооружения;</w:t>
      </w:r>
    </w:p>
    <w:p w14:paraId="46276344" w14:textId="646E8C51" w:rsidR="005E2D29" w:rsidRPr="005E2D29" w:rsidRDefault="003B5C03" w:rsidP="00905917">
      <w:pPr>
        <w:spacing w:after="0" w:line="240" w:lineRule="auto"/>
        <w:ind w:firstLine="709"/>
        <w:rPr>
          <w:lang w:val="ru-RU"/>
        </w:rPr>
      </w:pPr>
      <w:r>
        <w:rPr>
          <w:lang w:val="ru-RU"/>
        </w:rPr>
        <w:t xml:space="preserve">- </w:t>
      </w:r>
      <w:r w:rsidR="005E2D29" w:rsidRPr="005E2D29">
        <w:rPr>
          <w:lang w:val="ru-RU"/>
        </w:rPr>
        <w:t>цветовую гармонию таких объектов для размещения информации с цветовым решением фасада здания, строе</w:t>
      </w:r>
      <w:r>
        <w:rPr>
          <w:lang w:val="ru-RU"/>
        </w:rPr>
        <w:t>ния, сооружения;</w:t>
      </w:r>
    </w:p>
    <w:p w14:paraId="7017F33A" w14:textId="4280809D" w:rsidR="005E2D29" w:rsidRPr="005E2D29" w:rsidRDefault="003B5C03" w:rsidP="00905917">
      <w:pPr>
        <w:spacing w:after="0" w:line="240" w:lineRule="auto"/>
        <w:ind w:firstLine="709"/>
        <w:rPr>
          <w:lang w:val="ru-RU"/>
        </w:rPr>
      </w:pPr>
      <w:r>
        <w:rPr>
          <w:lang w:val="ru-RU"/>
        </w:rPr>
        <w:t xml:space="preserve">- </w:t>
      </w:r>
      <w:r w:rsidR="005E2D29" w:rsidRPr="005E2D29">
        <w:rPr>
          <w:lang w:val="ru-RU"/>
        </w:rPr>
        <w:t>соразмерность таких объектов для размещения информации с архитектурными деталями и элементами декора фасад</w:t>
      </w:r>
      <w:r>
        <w:rPr>
          <w:lang w:val="ru-RU"/>
        </w:rPr>
        <w:t>ов зданий, строений, сооружений;</w:t>
      </w:r>
    </w:p>
    <w:p w14:paraId="61DAFBDE" w14:textId="4C11AD65" w:rsidR="00AB2B63" w:rsidRDefault="003B5C03" w:rsidP="00AB2B63">
      <w:pPr>
        <w:spacing w:after="0" w:line="240" w:lineRule="auto"/>
        <w:ind w:firstLine="709"/>
        <w:rPr>
          <w:lang w:val="ru-RU"/>
        </w:rPr>
      </w:pPr>
      <w:r>
        <w:rPr>
          <w:lang w:val="ru-RU"/>
        </w:rPr>
        <w:t xml:space="preserve">- </w:t>
      </w:r>
      <w:r w:rsidR="005E2D29" w:rsidRPr="005E2D29">
        <w:rPr>
          <w:lang w:val="ru-RU"/>
        </w:rPr>
        <w:t>требования Федеральн</w:t>
      </w:r>
      <w:r w:rsidR="00D42768">
        <w:rPr>
          <w:lang w:val="ru-RU"/>
        </w:rPr>
        <w:t>ого</w:t>
      </w:r>
      <w:r w:rsidR="005E2D29" w:rsidRPr="005E2D29">
        <w:rPr>
          <w:lang w:val="ru-RU"/>
        </w:rPr>
        <w:t xml:space="preserve"> закон</w:t>
      </w:r>
      <w:r w:rsidR="00D42768">
        <w:rPr>
          <w:lang w:val="ru-RU"/>
        </w:rPr>
        <w:t>а</w:t>
      </w:r>
      <w:r w:rsidR="005E2D29" w:rsidRPr="005E2D29">
        <w:rPr>
          <w:lang w:val="ru-RU"/>
        </w:rPr>
        <w:t xml:space="preserve"> Российской Федерации от 01.06.2005 года № 53-ФЗ «О государственном языке Российской Федерации».</w:t>
      </w:r>
    </w:p>
    <w:p w14:paraId="28FD60F8" w14:textId="77777777" w:rsidR="005E2D29" w:rsidRPr="00AB2B63" w:rsidRDefault="00AB2B63" w:rsidP="000E5852">
      <w:pPr>
        <w:numPr>
          <w:ilvl w:val="0"/>
          <w:numId w:val="57"/>
        </w:numPr>
        <w:spacing w:after="0" w:line="240" w:lineRule="auto"/>
        <w:ind w:firstLine="709"/>
        <w:rPr>
          <w:lang w:val="ru-RU"/>
        </w:rPr>
      </w:pPr>
      <w:r w:rsidRPr="00AB2B63">
        <w:rPr>
          <w:lang w:val="ru-RU" w:eastAsia="ru-RU"/>
        </w:rPr>
        <w:t>Проектирование объектов для размещения информации должно быть безопасно для людей, удобно в эксплуатации и ремонте, с высоким уровнем художественного и технического исполнения, с использованием качественных, долговечных материалов с высокими декоративными и эксплуатационными свойствами.</w:t>
      </w:r>
    </w:p>
    <w:p w14:paraId="1B7DE476" w14:textId="6F6402E8" w:rsidR="0062466E" w:rsidRPr="00D51726" w:rsidRDefault="00453DE7" w:rsidP="000E5852">
      <w:pPr>
        <w:numPr>
          <w:ilvl w:val="0"/>
          <w:numId w:val="57"/>
        </w:numPr>
        <w:spacing w:after="0" w:line="240" w:lineRule="auto"/>
        <w:ind w:firstLine="709"/>
        <w:rPr>
          <w:lang w:val="ru-RU"/>
        </w:rPr>
      </w:pPr>
      <w:r w:rsidRPr="00D51726">
        <w:rPr>
          <w:lang w:val="ru-RU"/>
        </w:rPr>
        <w:t>Под знаками адресации понимаются унифицированные элементы</w:t>
      </w:r>
      <w:r w:rsidR="00FF3D27">
        <w:rPr>
          <w:lang w:val="ru-RU"/>
        </w:rPr>
        <w:t xml:space="preserve"> </w:t>
      </w:r>
      <w:r w:rsidRPr="00D51726">
        <w:rPr>
          <w:lang w:val="ru-RU"/>
        </w:rPr>
        <w:t>городской ориентирующей информации, обозначающие наименования улиц, номера домов, корпусов, подъездов и квартир в них.</w:t>
      </w:r>
    </w:p>
    <w:p w14:paraId="47B23897" w14:textId="77777777" w:rsidR="0062466E" w:rsidRPr="00D51726" w:rsidRDefault="00453DE7" w:rsidP="000E5852">
      <w:pPr>
        <w:numPr>
          <w:ilvl w:val="0"/>
          <w:numId w:val="57"/>
        </w:numPr>
        <w:spacing w:after="0" w:line="240" w:lineRule="auto"/>
        <w:ind w:firstLine="709"/>
        <w:rPr>
          <w:lang w:val="ru-RU"/>
        </w:rPr>
      </w:pPr>
      <w:r w:rsidRPr="00D51726">
        <w:rPr>
          <w:lang w:val="ru-RU"/>
        </w:rPr>
        <w:t>Основными видами знаков адресации являются:</w:t>
      </w:r>
    </w:p>
    <w:p w14:paraId="1B31DBC3" w14:textId="6E085D92" w:rsidR="0062466E" w:rsidRPr="00D51726" w:rsidRDefault="00453DE7" w:rsidP="000E5852">
      <w:pPr>
        <w:numPr>
          <w:ilvl w:val="0"/>
          <w:numId w:val="58"/>
        </w:numPr>
        <w:spacing w:after="0" w:line="240" w:lineRule="auto"/>
        <w:ind w:firstLine="709"/>
        <w:rPr>
          <w:lang w:val="ru-RU"/>
        </w:rPr>
      </w:pPr>
      <w:r w:rsidRPr="00D51726">
        <w:rPr>
          <w:lang w:val="ru-RU"/>
        </w:rPr>
        <w:t>номерные знаки, обозначающие наименование улицы, номер дома,</w:t>
      </w:r>
      <w:r w:rsidR="006A304D">
        <w:rPr>
          <w:lang w:val="ru-RU"/>
        </w:rPr>
        <w:t xml:space="preserve"> </w:t>
      </w:r>
      <w:r w:rsidRPr="00D51726">
        <w:rPr>
          <w:lang w:val="ru-RU"/>
        </w:rPr>
        <w:t>квартиры и помещения;</w:t>
      </w:r>
    </w:p>
    <w:p w14:paraId="62C898B0" w14:textId="51FAACF0" w:rsidR="0062466E" w:rsidRPr="00D51726" w:rsidRDefault="00453DE7" w:rsidP="000E5852">
      <w:pPr>
        <w:numPr>
          <w:ilvl w:val="0"/>
          <w:numId w:val="58"/>
        </w:numPr>
        <w:spacing w:after="0" w:line="240" w:lineRule="auto"/>
        <w:ind w:firstLine="709"/>
        <w:rPr>
          <w:lang w:val="ru-RU"/>
        </w:rPr>
      </w:pPr>
      <w:r w:rsidRPr="00D51726">
        <w:rPr>
          <w:lang w:val="ru-RU"/>
        </w:rPr>
        <w:t>указатели названия улицы, площади, обозначающие, в том числе,</w:t>
      </w:r>
      <w:r w:rsidR="006A304D">
        <w:rPr>
          <w:lang w:val="ru-RU"/>
        </w:rPr>
        <w:t xml:space="preserve"> </w:t>
      </w:r>
      <w:r w:rsidRPr="00D51726">
        <w:rPr>
          <w:lang w:val="ru-RU"/>
        </w:rPr>
        <w:t>нумерацию домов на участке улицы, в микрорайоне.</w:t>
      </w:r>
    </w:p>
    <w:p w14:paraId="44967167" w14:textId="77777777" w:rsidR="0062466E" w:rsidRPr="00D51726" w:rsidRDefault="00453DE7" w:rsidP="00905917">
      <w:pPr>
        <w:spacing w:after="0" w:line="240" w:lineRule="auto"/>
        <w:ind w:firstLine="709"/>
        <w:rPr>
          <w:lang w:val="ru-RU"/>
        </w:rPr>
      </w:pPr>
      <w:r w:rsidRPr="00D51726">
        <w:rPr>
          <w:lang w:val="ru-RU"/>
        </w:rPr>
        <w:t>9. Общими требованиями к размещению знаков адресации являются:</w:t>
      </w:r>
    </w:p>
    <w:p w14:paraId="5A89519C" w14:textId="77777777" w:rsidR="0062466E" w:rsidRPr="00D51726" w:rsidRDefault="00453DE7" w:rsidP="000E5852">
      <w:pPr>
        <w:numPr>
          <w:ilvl w:val="0"/>
          <w:numId w:val="59"/>
        </w:numPr>
        <w:spacing w:after="0" w:line="240" w:lineRule="auto"/>
        <w:ind w:left="0" w:firstLine="709"/>
        <w:rPr>
          <w:lang w:val="ru-RU"/>
        </w:rPr>
      </w:pPr>
      <w:r w:rsidRPr="00D51726">
        <w:rPr>
          <w:lang w:val="ru-RU"/>
        </w:rPr>
        <w:t>унификация мест размещения, соблюдение единых правил размещения;</w:t>
      </w:r>
    </w:p>
    <w:p w14:paraId="610CBBAA" w14:textId="11A9068D" w:rsidR="0062466E" w:rsidRPr="00D51726" w:rsidRDefault="00453DE7" w:rsidP="000E5852">
      <w:pPr>
        <w:numPr>
          <w:ilvl w:val="0"/>
          <w:numId w:val="59"/>
        </w:numPr>
        <w:spacing w:after="0" w:line="240" w:lineRule="auto"/>
        <w:ind w:left="0" w:firstLine="709"/>
        <w:rPr>
          <w:lang w:val="ru-RU"/>
        </w:rPr>
      </w:pPr>
      <w:r w:rsidRPr="00D51726">
        <w:rPr>
          <w:lang w:val="ru-RU"/>
        </w:rPr>
        <w:t>хорошая видимость с учетом условий пешеходного и транспортного</w:t>
      </w:r>
      <w:r w:rsidR="00D06C9F">
        <w:rPr>
          <w:lang w:val="ru-RU"/>
        </w:rPr>
        <w:t xml:space="preserve"> </w:t>
      </w:r>
      <w:r w:rsidRPr="00D51726">
        <w:rPr>
          <w:lang w:val="ru-RU"/>
        </w:rPr>
        <w:t>движения, дистанций восприятия, архитектуры зданий, освещенности, зеленых насаждений.</w:t>
      </w:r>
    </w:p>
    <w:p w14:paraId="40885B79" w14:textId="77777777" w:rsidR="0062466E" w:rsidRPr="00D51726" w:rsidRDefault="00453DE7" w:rsidP="00905917">
      <w:pPr>
        <w:spacing w:after="0" w:line="240" w:lineRule="auto"/>
        <w:ind w:firstLine="709"/>
        <w:rPr>
          <w:lang w:val="ru-RU"/>
        </w:rPr>
      </w:pPr>
      <w:r w:rsidRPr="00D51726">
        <w:rPr>
          <w:lang w:val="ru-RU"/>
        </w:rPr>
        <w:t>10. На фасадах зданий, строений и сооружений должны быть размещены следующие информационные указатели:</w:t>
      </w:r>
    </w:p>
    <w:p w14:paraId="4A2A0E51"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указатель наименования улицы, площади, проспекта, микрорайона;</w:t>
      </w:r>
    </w:p>
    <w:p w14:paraId="4A741FB4"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указатель номера дома и корпуса;</w:t>
      </w:r>
    </w:p>
    <w:p w14:paraId="63F113E8"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указатель номера подъезда и квартир;</w:t>
      </w:r>
    </w:p>
    <w:p w14:paraId="32958B1E" w14:textId="7F7FC17C" w:rsidR="0062466E" w:rsidRDefault="00453DE7" w:rsidP="000E5852">
      <w:pPr>
        <w:numPr>
          <w:ilvl w:val="0"/>
          <w:numId w:val="60"/>
        </w:numPr>
        <w:spacing w:after="0" w:line="240" w:lineRule="auto"/>
        <w:ind w:left="0" w:firstLine="709"/>
      </w:pPr>
      <w:r>
        <w:t>указатель</w:t>
      </w:r>
      <w:r w:rsidR="006A304D">
        <w:rPr>
          <w:lang w:val="ru-RU"/>
        </w:rPr>
        <w:t xml:space="preserve"> </w:t>
      </w:r>
      <w:r>
        <w:t>пожарного</w:t>
      </w:r>
      <w:r w:rsidR="006A304D">
        <w:rPr>
          <w:lang w:val="ru-RU"/>
        </w:rPr>
        <w:t xml:space="preserve"> </w:t>
      </w:r>
      <w:r>
        <w:t>гидранта;</w:t>
      </w:r>
    </w:p>
    <w:p w14:paraId="2E06BD97" w14:textId="009A3847" w:rsidR="0062466E" w:rsidRDefault="00453DE7" w:rsidP="000E5852">
      <w:pPr>
        <w:numPr>
          <w:ilvl w:val="0"/>
          <w:numId w:val="60"/>
        </w:numPr>
        <w:spacing w:after="0" w:line="240" w:lineRule="auto"/>
        <w:ind w:left="0" w:firstLine="709"/>
      </w:pPr>
      <w:r>
        <w:lastRenderedPageBreak/>
        <w:t>указатель</w:t>
      </w:r>
      <w:r w:rsidR="006A304D">
        <w:rPr>
          <w:lang w:val="ru-RU"/>
        </w:rPr>
        <w:t xml:space="preserve"> </w:t>
      </w:r>
      <w:r>
        <w:t>класса</w:t>
      </w:r>
      <w:r w:rsidR="006A304D">
        <w:rPr>
          <w:lang w:val="ru-RU"/>
        </w:rPr>
        <w:t xml:space="preserve"> </w:t>
      </w:r>
      <w:r>
        <w:t>энергетической</w:t>
      </w:r>
      <w:r w:rsidR="006A304D">
        <w:rPr>
          <w:lang w:val="ru-RU"/>
        </w:rPr>
        <w:t xml:space="preserve"> </w:t>
      </w:r>
      <w:r>
        <w:t>эффективности;</w:t>
      </w:r>
    </w:p>
    <w:p w14:paraId="53A40C77" w14:textId="0B766A7C" w:rsidR="0062466E" w:rsidRPr="00D51726" w:rsidRDefault="00453DE7" w:rsidP="000E5852">
      <w:pPr>
        <w:numPr>
          <w:ilvl w:val="0"/>
          <w:numId w:val="60"/>
        </w:numPr>
        <w:spacing w:after="0" w:line="240" w:lineRule="auto"/>
        <w:ind w:left="0" w:firstLine="709"/>
        <w:rPr>
          <w:lang w:val="ru-RU"/>
        </w:rPr>
      </w:pPr>
      <w:r w:rsidRPr="00D51726">
        <w:rPr>
          <w:lang w:val="ru-RU"/>
        </w:rPr>
        <w:t>указатели камер магистрали и колодцев водопроводной сети, городской</w:t>
      </w:r>
      <w:r w:rsidR="000D35C6">
        <w:rPr>
          <w:lang w:val="ru-RU"/>
        </w:rPr>
        <w:t xml:space="preserve"> </w:t>
      </w:r>
      <w:r w:rsidRPr="00D51726">
        <w:rPr>
          <w:lang w:val="ru-RU"/>
        </w:rPr>
        <w:t>канализации, инженерных сетей, иные указатели.</w:t>
      </w:r>
    </w:p>
    <w:p w14:paraId="577F1D6D" w14:textId="4E8C3FAF" w:rsidR="0062466E" w:rsidRPr="00D51726" w:rsidRDefault="00453DE7" w:rsidP="000E5852">
      <w:pPr>
        <w:numPr>
          <w:ilvl w:val="0"/>
          <w:numId w:val="61"/>
        </w:numPr>
        <w:spacing w:after="0" w:line="240" w:lineRule="auto"/>
        <w:ind w:firstLine="709"/>
        <w:rPr>
          <w:lang w:val="ru-RU"/>
        </w:rPr>
      </w:pPr>
      <w:r w:rsidRPr="00D51726">
        <w:rPr>
          <w:lang w:val="ru-RU"/>
        </w:rPr>
        <w:t>Состав информационных указателей на конкретном здании, строении</w:t>
      </w:r>
      <w:r w:rsidR="000D35C6">
        <w:rPr>
          <w:lang w:val="ru-RU"/>
        </w:rPr>
        <w:t xml:space="preserve"> </w:t>
      </w:r>
      <w:r w:rsidRPr="00D51726">
        <w:rPr>
          <w:lang w:val="ru-RU"/>
        </w:rPr>
        <w:t>или сооружении и условия их размещения определяется функциональным назначением и местоположением зданий, строений и сооружений относительно улично-дорожной сети.</w:t>
      </w:r>
    </w:p>
    <w:p w14:paraId="4298C387" w14:textId="057F638B" w:rsidR="0020154C" w:rsidRDefault="00453DE7" w:rsidP="000E5852">
      <w:pPr>
        <w:numPr>
          <w:ilvl w:val="0"/>
          <w:numId w:val="61"/>
        </w:numPr>
        <w:spacing w:after="0" w:line="240" w:lineRule="auto"/>
        <w:ind w:firstLine="709"/>
        <w:rPr>
          <w:lang w:val="ru-RU"/>
        </w:rPr>
      </w:pPr>
      <w:r w:rsidRPr="0020154C">
        <w:rPr>
          <w:lang w:val="ru-RU"/>
        </w:rPr>
        <w:t>На наружном фасаде каждого дома независимо от его принадлежности</w:t>
      </w:r>
      <w:r w:rsidR="000D35C6">
        <w:rPr>
          <w:lang w:val="ru-RU"/>
        </w:rPr>
        <w:t xml:space="preserve"> </w:t>
      </w:r>
      <w:r w:rsidRPr="0020154C">
        <w:rPr>
          <w:lang w:val="ru-RU"/>
        </w:rPr>
        <w:t>устанавлива</w:t>
      </w:r>
      <w:r w:rsidR="0020154C" w:rsidRPr="0020154C">
        <w:rPr>
          <w:lang w:val="ru-RU"/>
        </w:rPr>
        <w:t>ю</w:t>
      </w:r>
      <w:r w:rsidRPr="0020154C">
        <w:rPr>
          <w:lang w:val="ru-RU"/>
        </w:rPr>
        <w:t>тся знак</w:t>
      </w:r>
      <w:r w:rsidR="0020154C" w:rsidRPr="0020154C">
        <w:rPr>
          <w:lang w:val="ru-RU"/>
        </w:rPr>
        <w:t>и</w:t>
      </w:r>
      <w:r w:rsidRPr="0020154C">
        <w:rPr>
          <w:lang w:val="ru-RU"/>
        </w:rPr>
        <w:t xml:space="preserve"> адресации, форма </w:t>
      </w:r>
      <w:r w:rsidR="0020154C" w:rsidRPr="0020154C">
        <w:rPr>
          <w:lang w:val="ru-RU"/>
        </w:rPr>
        <w:t>которых</w:t>
      </w:r>
      <w:r w:rsidR="000D35C6">
        <w:rPr>
          <w:lang w:val="ru-RU"/>
        </w:rPr>
        <w:t xml:space="preserve"> </w:t>
      </w:r>
      <w:r w:rsidRPr="0020154C">
        <w:rPr>
          <w:lang w:val="ru-RU"/>
        </w:rPr>
        <w:t xml:space="preserve">устанавливается </w:t>
      </w:r>
      <w:r w:rsidR="0020154C" w:rsidRPr="0020154C">
        <w:rPr>
          <w:lang w:val="ru-RU"/>
        </w:rPr>
        <w:t xml:space="preserve">в </w:t>
      </w:r>
      <w:r w:rsidRPr="0020154C">
        <w:rPr>
          <w:lang w:val="ru-RU"/>
        </w:rPr>
        <w:t>соответств</w:t>
      </w:r>
      <w:r w:rsidR="0020154C" w:rsidRPr="0020154C">
        <w:rPr>
          <w:lang w:val="ru-RU"/>
        </w:rPr>
        <w:t xml:space="preserve">ии с </w:t>
      </w:r>
      <w:r w:rsidR="0020154C" w:rsidRPr="00D70245">
        <w:rPr>
          <w:lang w:val="ru-RU"/>
        </w:rPr>
        <w:t>пунктом 13</w:t>
      </w:r>
      <w:r w:rsidR="000D35C6">
        <w:rPr>
          <w:lang w:val="ru-RU"/>
        </w:rPr>
        <w:t xml:space="preserve"> </w:t>
      </w:r>
      <w:r w:rsidR="00D70245" w:rsidRPr="00D70245">
        <w:rPr>
          <w:lang w:val="ru-RU"/>
        </w:rPr>
        <w:t>настоящей статьи</w:t>
      </w:r>
      <w:r w:rsidRPr="00D70245">
        <w:rPr>
          <w:lang w:val="ru-RU"/>
        </w:rPr>
        <w:t>.</w:t>
      </w:r>
    </w:p>
    <w:p w14:paraId="7991DF37" w14:textId="77777777" w:rsidR="00CF3CC0" w:rsidRPr="00D70245" w:rsidRDefault="00CF3CC0" w:rsidP="000E5852">
      <w:pPr>
        <w:numPr>
          <w:ilvl w:val="0"/>
          <w:numId w:val="61"/>
        </w:numPr>
        <w:spacing w:after="0" w:line="240" w:lineRule="auto"/>
        <w:ind w:firstLine="709"/>
        <w:rPr>
          <w:lang w:val="ru-RU"/>
        </w:rPr>
      </w:pPr>
      <w:r w:rsidRPr="00D70245">
        <w:rPr>
          <w:lang w:val="ru-RU"/>
        </w:rPr>
        <w:t>Требования к номерным знакам зданий, сооружений, многоквартирных домов, индивидуальных жилых домов и табличкам с наименованием улиц:</w:t>
      </w:r>
    </w:p>
    <w:p w14:paraId="6C2D44A1" w14:textId="77777777" w:rsidR="00CF3CC0" w:rsidRPr="00D70245" w:rsidRDefault="00CF3CC0" w:rsidP="00CF3CC0">
      <w:pPr>
        <w:spacing w:after="0" w:line="240" w:lineRule="auto"/>
        <w:ind w:firstLine="709"/>
        <w:rPr>
          <w:lang w:val="ru-RU"/>
        </w:rPr>
      </w:pPr>
      <w:r w:rsidRPr="00D70245">
        <w:rPr>
          <w:lang w:val="ru-RU"/>
        </w:rPr>
        <w:t>1) информация, размещенная на номерных знаках зданий, сооружений, многоквартирных домов, индивидуальных жилых домов и табличкам с наименованием улиц, должна быть выполнена на русском языке, с использованием арабских цифр.</w:t>
      </w:r>
    </w:p>
    <w:p w14:paraId="1FAEB3E0" w14:textId="77777777" w:rsidR="00CF3CC0" w:rsidRPr="00D70245" w:rsidRDefault="00CF3CC0" w:rsidP="00CF3CC0">
      <w:pPr>
        <w:spacing w:after="0" w:line="240" w:lineRule="auto"/>
        <w:ind w:firstLine="709"/>
        <w:rPr>
          <w:lang w:val="ru-RU"/>
        </w:rPr>
      </w:pPr>
      <w:r w:rsidRPr="00D70245">
        <w:rPr>
          <w:lang w:val="ru-RU"/>
        </w:rPr>
        <w:t>Написание названий улиц, номеров микрорайонов, номеров домов и строений должно соответствовать информации об адресах, содержащейся в Адресном реестре.</w:t>
      </w:r>
    </w:p>
    <w:p w14:paraId="0C3754B2" w14:textId="77777777" w:rsidR="00CF3CC0" w:rsidRPr="00D70245" w:rsidRDefault="00CF3CC0" w:rsidP="00CF3CC0">
      <w:pPr>
        <w:spacing w:after="0" w:line="240" w:lineRule="auto"/>
        <w:ind w:firstLine="709"/>
        <w:rPr>
          <w:lang w:val="ru-RU"/>
        </w:rPr>
      </w:pPr>
      <w:r w:rsidRPr="00D70245">
        <w:rPr>
          <w:lang w:val="ru-RU"/>
        </w:rPr>
        <w:t>Номерные знаки домов и таблички с наименованием улиц должны быть с высокими эксплуатационными и декоративными качествами, устойчивы к воздействию климатических условий, ветровой нагрузке, иметь высокую коррозийную стойкость, стойкость к потере цвета, иметь внутреннюю подсветку;</w:t>
      </w:r>
    </w:p>
    <w:p w14:paraId="41B8EC9B" w14:textId="77777777" w:rsidR="00CF3CC0" w:rsidRPr="00D70245" w:rsidRDefault="00CF3CC0" w:rsidP="00CF3CC0">
      <w:pPr>
        <w:spacing w:after="0" w:line="240" w:lineRule="auto"/>
        <w:ind w:firstLine="709"/>
        <w:rPr>
          <w:lang w:val="ru-RU"/>
        </w:rPr>
      </w:pPr>
      <w:r w:rsidRPr="00D70245">
        <w:rPr>
          <w:lang w:val="ru-RU"/>
        </w:rPr>
        <w:t>2) таблички с наименованием улиц должны быть размещены на фасадах домов, расположенных на пересечении улиц, переулков со стороны пересечения проезжих частей.</w:t>
      </w:r>
    </w:p>
    <w:p w14:paraId="6E59DC22" w14:textId="77777777" w:rsidR="00CF3CC0" w:rsidRPr="00D70245" w:rsidRDefault="00CF3CC0" w:rsidP="00CF3CC0">
      <w:pPr>
        <w:spacing w:after="0" w:line="240" w:lineRule="auto"/>
        <w:ind w:firstLine="709"/>
        <w:rPr>
          <w:lang w:val="ru-RU"/>
        </w:rPr>
      </w:pPr>
      <w:r w:rsidRPr="00D70245">
        <w:rPr>
          <w:lang w:val="ru-RU"/>
        </w:rPr>
        <w:t>Таблички размещаются в простенке на угловом участке фасада на высоте от 2,5 до 3,5 метров от земли между первым и вторым этажами здания с соблюдением единой вертикальной отметки табличек на соседних фасадах.</w:t>
      </w:r>
    </w:p>
    <w:p w14:paraId="085EFECA" w14:textId="77777777" w:rsidR="00CF3CC0" w:rsidRPr="00D70245" w:rsidRDefault="00CF3CC0" w:rsidP="00CF3CC0">
      <w:pPr>
        <w:spacing w:after="0" w:line="240" w:lineRule="auto"/>
        <w:ind w:firstLine="709"/>
        <w:rPr>
          <w:lang w:val="ru-RU"/>
        </w:rPr>
      </w:pPr>
      <w:r w:rsidRPr="00D70245">
        <w:rPr>
          <w:lang w:val="ru-RU"/>
        </w:rPr>
        <w:t>Цвет таблички: фон синий, буквы и цифры белые, по периметру таблички белая кайма. На табличках с наименованием улиц может быть указан номер дома и микрорайона.</w:t>
      </w:r>
    </w:p>
    <w:p w14:paraId="3F61375E" w14:textId="77777777" w:rsidR="00CF3CC0" w:rsidRPr="00D70245" w:rsidRDefault="00CF3CC0" w:rsidP="00CF3CC0">
      <w:pPr>
        <w:spacing w:after="0" w:line="240" w:lineRule="auto"/>
        <w:ind w:firstLine="709"/>
        <w:rPr>
          <w:lang w:val="ru-RU"/>
        </w:rPr>
      </w:pPr>
      <w:r w:rsidRPr="00D70245">
        <w:rPr>
          <w:lang w:val="ru-RU"/>
        </w:rPr>
        <w:t>Размеры таблички: высота 350 мм, ширина в зависимости от длины названия улицы;</w:t>
      </w:r>
    </w:p>
    <w:p w14:paraId="0F95DC88" w14:textId="77777777" w:rsidR="00CF3CC0" w:rsidRPr="00D70245" w:rsidRDefault="00CF3CC0" w:rsidP="00CF3CC0">
      <w:pPr>
        <w:spacing w:after="0" w:line="240" w:lineRule="auto"/>
        <w:ind w:firstLine="709"/>
        <w:rPr>
          <w:lang w:val="ru-RU"/>
        </w:rPr>
      </w:pPr>
      <w:r w:rsidRPr="00D70245">
        <w:rPr>
          <w:lang w:val="ru-RU"/>
        </w:rPr>
        <w:t>3) номерные знаки домов должны быть размещены на фасаде здания со стороны улицы в простенке на левой и правой сторонах фасада, на дворовых фасадах - в простенке со стороны первого и последнего подъездов.</w:t>
      </w:r>
    </w:p>
    <w:p w14:paraId="0339F68C" w14:textId="77777777" w:rsidR="00CF3CC0" w:rsidRPr="00D70245" w:rsidRDefault="00CF3CC0" w:rsidP="00CF3CC0">
      <w:pPr>
        <w:spacing w:after="0" w:line="240" w:lineRule="auto"/>
        <w:ind w:firstLine="709"/>
        <w:rPr>
          <w:lang w:val="ru-RU"/>
        </w:rPr>
      </w:pPr>
      <w:r w:rsidRPr="00D70245">
        <w:rPr>
          <w:lang w:val="ru-RU"/>
        </w:rPr>
        <w:t>В случае, если на фасаде со стороны улицы установлена табличка с наименованием улицы, совмещенная с номером дома и микрорайона, дополнительная установка номерного знака рядом с табличкой не требуется.</w:t>
      </w:r>
    </w:p>
    <w:p w14:paraId="61B4019E" w14:textId="77777777" w:rsidR="00CF3CC0" w:rsidRPr="00D70245" w:rsidRDefault="00CF3CC0" w:rsidP="00CF3CC0">
      <w:pPr>
        <w:spacing w:after="0" w:line="240" w:lineRule="auto"/>
        <w:ind w:firstLine="709"/>
        <w:rPr>
          <w:lang w:val="ru-RU"/>
        </w:rPr>
      </w:pPr>
      <w:r w:rsidRPr="00D70245">
        <w:rPr>
          <w:lang w:val="ru-RU"/>
        </w:rPr>
        <w:t>При внесении изменений в адресный реестр информация, размещенная на номерных знаках домов и табличках с наименованием улиц, должна быть изменена не позднее месяца со дня внесения изменений.</w:t>
      </w:r>
    </w:p>
    <w:p w14:paraId="51AF0369" w14:textId="77777777" w:rsidR="00CF3CC0" w:rsidRPr="00D70245" w:rsidRDefault="00CF3CC0" w:rsidP="00CF3CC0">
      <w:pPr>
        <w:spacing w:after="0" w:line="240" w:lineRule="auto"/>
        <w:ind w:firstLine="709"/>
        <w:rPr>
          <w:lang w:val="ru-RU"/>
        </w:rPr>
      </w:pPr>
      <w:r w:rsidRPr="00D70245">
        <w:rPr>
          <w:lang w:val="ru-RU"/>
        </w:rPr>
        <w:lastRenderedPageBreak/>
        <w:t>Размеры номерных знаков: высота 350 мм, ширина 350 мм.</w:t>
      </w:r>
    </w:p>
    <w:p w14:paraId="4222AB09" w14:textId="77777777" w:rsidR="00CF3CC0" w:rsidRPr="00D70245" w:rsidRDefault="00CF3CC0" w:rsidP="00CF3CC0">
      <w:pPr>
        <w:spacing w:after="0" w:line="240" w:lineRule="auto"/>
        <w:ind w:firstLine="709"/>
        <w:rPr>
          <w:lang w:val="ru-RU"/>
        </w:rPr>
      </w:pPr>
      <w:r w:rsidRPr="00D70245">
        <w:rPr>
          <w:lang w:val="ru-RU"/>
        </w:rPr>
        <w:t>Цвет номерных знаков: фон синий, буквы и цифры белые, по периметру таблички белая кайма;</w:t>
      </w:r>
    </w:p>
    <w:p w14:paraId="47085495" w14:textId="77777777" w:rsidR="00CF3CC0" w:rsidRPr="00D70245" w:rsidRDefault="00CF3CC0" w:rsidP="00CF3CC0">
      <w:pPr>
        <w:spacing w:after="0" w:line="240" w:lineRule="auto"/>
        <w:ind w:firstLine="709"/>
        <w:rPr>
          <w:lang w:val="ru-RU"/>
        </w:rPr>
      </w:pPr>
      <w:r w:rsidRPr="00D70245">
        <w:rPr>
          <w:lang w:val="ru-RU"/>
        </w:rPr>
        <w:t>4) при размещении табличек с наименованием улиц и номерных знаков не допускается:</w:t>
      </w:r>
    </w:p>
    <w:p w14:paraId="25A1A994" w14:textId="77777777" w:rsidR="00CF3CC0" w:rsidRPr="00D70245" w:rsidRDefault="00CF3CC0" w:rsidP="00CF3CC0">
      <w:pPr>
        <w:spacing w:after="0" w:line="240" w:lineRule="auto"/>
        <w:ind w:firstLine="709"/>
        <w:rPr>
          <w:lang w:val="ru-RU"/>
        </w:rPr>
      </w:pPr>
      <w:r w:rsidRPr="00D70245">
        <w:rPr>
          <w:lang w:val="ru-RU"/>
        </w:rPr>
        <w:t>а) размещать элементы крепления (анкерные болты, дюбели) в межпанельные швы;</w:t>
      </w:r>
    </w:p>
    <w:p w14:paraId="45F35740" w14:textId="77777777" w:rsidR="00CF3CC0" w:rsidRPr="00D70245" w:rsidRDefault="00CF3CC0" w:rsidP="00CF3CC0">
      <w:pPr>
        <w:spacing w:after="0" w:line="240" w:lineRule="auto"/>
        <w:ind w:firstLine="709"/>
        <w:rPr>
          <w:lang w:val="ru-RU"/>
        </w:rPr>
      </w:pPr>
      <w:r w:rsidRPr="00D70245">
        <w:rPr>
          <w:lang w:val="ru-RU"/>
        </w:rPr>
        <w:t>б) наличие механических повреждений, а также целостности конструкции;</w:t>
      </w:r>
    </w:p>
    <w:p w14:paraId="23670CD7" w14:textId="77777777" w:rsidR="00CF3CC0" w:rsidRPr="00D70245" w:rsidRDefault="00CF3CC0" w:rsidP="00CF3CC0">
      <w:pPr>
        <w:spacing w:after="0" w:line="240" w:lineRule="auto"/>
        <w:ind w:firstLine="709"/>
        <w:rPr>
          <w:lang w:val="ru-RU"/>
        </w:rPr>
      </w:pPr>
      <w:r w:rsidRPr="00D70245">
        <w:rPr>
          <w:lang w:val="ru-RU"/>
        </w:rPr>
        <w:t>в) размещение на фасаде одного дома табличек с наименованием улиц и номерных знаков, имеющих разный размер и цветовое решение;</w:t>
      </w:r>
    </w:p>
    <w:p w14:paraId="43645EBC" w14:textId="77777777" w:rsidR="00CF3CC0" w:rsidRPr="0020154C" w:rsidRDefault="00CF3CC0" w:rsidP="00CF3CC0">
      <w:pPr>
        <w:spacing w:after="0" w:line="240" w:lineRule="auto"/>
        <w:ind w:firstLine="709"/>
        <w:rPr>
          <w:highlight w:val="green"/>
          <w:lang w:val="ru-RU"/>
        </w:rPr>
      </w:pPr>
      <w:r w:rsidRPr="00D70245">
        <w:rPr>
          <w:lang w:val="ru-RU"/>
        </w:rPr>
        <w:t>г) наличие посторонних надписей, объявлений, загрязнений, потертостей и потери цв</w:t>
      </w:r>
      <w:r w:rsidR="00D70245">
        <w:rPr>
          <w:lang w:val="ru-RU"/>
        </w:rPr>
        <w:t>ета, затрудняющих прочтение.</w:t>
      </w:r>
    </w:p>
    <w:p w14:paraId="7C9328D6" w14:textId="4691644E" w:rsidR="0062466E" w:rsidRPr="00D51726" w:rsidRDefault="00453DE7" w:rsidP="000E5852">
      <w:pPr>
        <w:numPr>
          <w:ilvl w:val="0"/>
          <w:numId w:val="61"/>
        </w:numPr>
        <w:spacing w:after="0" w:line="240" w:lineRule="auto"/>
        <w:ind w:firstLine="709"/>
        <w:rPr>
          <w:lang w:val="ru-RU"/>
        </w:rPr>
      </w:pPr>
      <w:r w:rsidRPr="00D51726">
        <w:rPr>
          <w:lang w:val="ru-RU"/>
        </w:rPr>
        <w:t>Размещение информационных указателей на участках фасада, плохо</w:t>
      </w:r>
      <w:r w:rsidR="009B44C2">
        <w:rPr>
          <w:lang w:val="ru-RU"/>
        </w:rPr>
        <w:t xml:space="preserve"> </w:t>
      </w:r>
      <w:r w:rsidRPr="00D51726">
        <w:rPr>
          <w:lang w:val="ru-RU"/>
        </w:rPr>
        <w:t>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14:paraId="34929214" w14:textId="3C29CC08" w:rsidR="0062466E" w:rsidRPr="00D51726" w:rsidRDefault="00453DE7" w:rsidP="000E5852">
      <w:pPr>
        <w:numPr>
          <w:ilvl w:val="0"/>
          <w:numId w:val="61"/>
        </w:numPr>
        <w:spacing w:after="0" w:line="240" w:lineRule="auto"/>
        <w:ind w:firstLine="709"/>
        <w:rPr>
          <w:lang w:val="ru-RU"/>
        </w:rPr>
      </w:pPr>
      <w:r w:rsidRPr="00D51726">
        <w:rPr>
          <w:lang w:val="ru-RU"/>
        </w:rPr>
        <w:t>Все надписи на информационных указателях должны быть четко</w:t>
      </w:r>
      <w:r w:rsidR="009B44C2">
        <w:rPr>
          <w:lang w:val="ru-RU"/>
        </w:rPr>
        <w:t xml:space="preserve"> </w:t>
      </w:r>
      <w:r w:rsidRPr="00D51726">
        <w:rPr>
          <w:lang w:val="ru-RU"/>
        </w:rPr>
        <w:t>различимы.</w:t>
      </w:r>
    </w:p>
    <w:p w14:paraId="75FAD850" w14:textId="7F976749" w:rsidR="0062466E" w:rsidRPr="00D51726" w:rsidRDefault="00453DE7" w:rsidP="000E5852">
      <w:pPr>
        <w:numPr>
          <w:ilvl w:val="0"/>
          <w:numId w:val="61"/>
        </w:numPr>
        <w:spacing w:after="0" w:line="240" w:lineRule="auto"/>
        <w:ind w:firstLine="709"/>
        <w:rPr>
          <w:lang w:val="ru-RU"/>
        </w:rPr>
      </w:pPr>
      <w:r w:rsidRPr="00D51726">
        <w:rPr>
          <w:lang w:val="ru-RU"/>
        </w:rPr>
        <w:t xml:space="preserve">Произвольное перемещение знаков адресации с установленного места </w:t>
      </w:r>
      <w:r w:rsidR="00CD7369" w:rsidRPr="00D51726">
        <w:rPr>
          <w:lang w:val="ru-RU"/>
        </w:rPr>
        <w:t>не допускается</w:t>
      </w:r>
      <w:r w:rsidRPr="00D51726">
        <w:rPr>
          <w:lang w:val="ru-RU"/>
        </w:rPr>
        <w:t>.</w:t>
      </w:r>
    </w:p>
    <w:p w14:paraId="3349671B" w14:textId="079EA816" w:rsidR="0062466E" w:rsidRDefault="00453DE7" w:rsidP="000E5852">
      <w:pPr>
        <w:numPr>
          <w:ilvl w:val="0"/>
          <w:numId w:val="61"/>
        </w:numPr>
        <w:spacing w:after="0" w:line="240" w:lineRule="auto"/>
        <w:ind w:firstLine="709"/>
      </w:pPr>
      <w:r>
        <w:t>Знаки</w:t>
      </w:r>
      <w:r w:rsidR="006A304D">
        <w:rPr>
          <w:lang w:val="ru-RU"/>
        </w:rPr>
        <w:t xml:space="preserve"> </w:t>
      </w:r>
      <w:r>
        <w:t>адресации</w:t>
      </w:r>
      <w:r w:rsidR="006A304D">
        <w:rPr>
          <w:lang w:val="ru-RU"/>
        </w:rPr>
        <w:t xml:space="preserve"> </w:t>
      </w:r>
      <w:r>
        <w:t>размещаются:</w:t>
      </w:r>
    </w:p>
    <w:p w14:paraId="22053BF8" w14:textId="77777777" w:rsidR="0062466E" w:rsidRPr="00D51726" w:rsidRDefault="00453DE7" w:rsidP="000E5852">
      <w:pPr>
        <w:numPr>
          <w:ilvl w:val="0"/>
          <w:numId w:val="62"/>
        </w:numPr>
        <w:spacing w:after="0" w:line="240" w:lineRule="auto"/>
        <w:ind w:left="0" w:firstLine="709"/>
        <w:rPr>
          <w:lang w:val="ru-RU"/>
        </w:rPr>
      </w:pPr>
      <w:r w:rsidRPr="00D51726">
        <w:rPr>
          <w:lang w:val="ru-RU"/>
        </w:rPr>
        <w:t>на лицевом фасаде - в простенке с правой стороны фасада;</w:t>
      </w:r>
    </w:p>
    <w:p w14:paraId="3DDA65AC" w14:textId="6CA305E4" w:rsidR="0062466E" w:rsidRPr="00D51726" w:rsidRDefault="00453DE7" w:rsidP="000E5852">
      <w:pPr>
        <w:numPr>
          <w:ilvl w:val="0"/>
          <w:numId w:val="62"/>
        </w:numPr>
        <w:spacing w:after="0" w:line="240" w:lineRule="auto"/>
        <w:ind w:left="0" w:firstLine="709"/>
        <w:rPr>
          <w:lang w:val="ru-RU"/>
        </w:rPr>
      </w:pPr>
      <w:r w:rsidRPr="00D51726">
        <w:rPr>
          <w:lang w:val="ru-RU"/>
        </w:rPr>
        <w:t>на улицах с односторонним движением транспорта - на стороне фасада,</w:t>
      </w:r>
      <w:r w:rsidR="006A304D">
        <w:rPr>
          <w:lang w:val="ru-RU"/>
        </w:rPr>
        <w:t xml:space="preserve"> </w:t>
      </w:r>
      <w:r w:rsidRPr="00D51726">
        <w:rPr>
          <w:lang w:val="ru-RU"/>
        </w:rPr>
        <w:t>ближней по направлению движения транспорта;</w:t>
      </w:r>
    </w:p>
    <w:p w14:paraId="7E7B4362" w14:textId="77777777" w:rsidR="0062466E" w:rsidRPr="00D51726" w:rsidRDefault="00453DE7" w:rsidP="000E5852">
      <w:pPr>
        <w:numPr>
          <w:ilvl w:val="0"/>
          <w:numId w:val="62"/>
        </w:numPr>
        <w:spacing w:after="0" w:line="240" w:lineRule="auto"/>
        <w:ind w:left="0" w:firstLine="709"/>
        <w:rPr>
          <w:lang w:val="ru-RU"/>
        </w:rPr>
      </w:pPr>
      <w:r w:rsidRPr="00D51726">
        <w:rPr>
          <w:lang w:val="ru-RU"/>
        </w:rPr>
        <w:t>у арки или главного входа - с правой стороны или над проемом;</w:t>
      </w:r>
    </w:p>
    <w:p w14:paraId="59D506E1" w14:textId="4525FAFB" w:rsidR="0062466E" w:rsidRPr="00D51726" w:rsidRDefault="00453DE7" w:rsidP="000E5852">
      <w:pPr>
        <w:numPr>
          <w:ilvl w:val="0"/>
          <w:numId w:val="62"/>
        </w:numPr>
        <w:spacing w:after="0" w:line="240" w:lineRule="auto"/>
        <w:ind w:left="0" w:firstLine="709"/>
        <w:rPr>
          <w:lang w:val="ru-RU"/>
        </w:rPr>
      </w:pPr>
      <w:r w:rsidRPr="00D51726">
        <w:rPr>
          <w:lang w:val="ru-RU"/>
        </w:rPr>
        <w:t>на дворовых фасадах - в простенке со стороны внутримикрорайонного</w:t>
      </w:r>
      <w:r w:rsidR="006A304D">
        <w:rPr>
          <w:lang w:val="ru-RU"/>
        </w:rPr>
        <w:t xml:space="preserve"> </w:t>
      </w:r>
      <w:r w:rsidRPr="00D51726">
        <w:rPr>
          <w:lang w:val="ru-RU"/>
        </w:rPr>
        <w:t>проезда;</w:t>
      </w:r>
    </w:p>
    <w:p w14:paraId="5C75BE61" w14:textId="77777777" w:rsidR="0062466E" w:rsidRPr="00D51726" w:rsidRDefault="00453DE7" w:rsidP="000E5852">
      <w:pPr>
        <w:numPr>
          <w:ilvl w:val="0"/>
          <w:numId w:val="62"/>
        </w:numPr>
        <w:spacing w:after="0" w:line="240" w:lineRule="auto"/>
        <w:ind w:left="0" w:firstLine="709"/>
        <w:rPr>
          <w:lang w:val="ru-RU"/>
        </w:rPr>
      </w:pPr>
      <w:r w:rsidRPr="00D51726">
        <w:rPr>
          <w:lang w:val="ru-RU"/>
        </w:rPr>
        <w:t>при длине фасада более 100 м - на его противоположных сторонах;</w:t>
      </w:r>
    </w:p>
    <w:p w14:paraId="2C156482" w14:textId="193B5003" w:rsidR="0062466E" w:rsidRPr="00D51726" w:rsidRDefault="00453DE7" w:rsidP="000E5852">
      <w:pPr>
        <w:numPr>
          <w:ilvl w:val="0"/>
          <w:numId w:val="62"/>
        </w:numPr>
        <w:spacing w:after="0" w:line="240" w:lineRule="auto"/>
        <w:ind w:left="0" w:firstLine="709"/>
        <w:rPr>
          <w:lang w:val="ru-RU"/>
        </w:rPr>
      </w:pPr>
      <w:r w:rsidRPr="00D51726">
        <w:rPr>
          <w:lang w:val="ru-RU"/>
        </w:rPr>
        <w:t>на оградах и корпусах промышленных предприятий - справа от главного</w:t>
      </w:r>
      <w:r w:rsidR="009B44C2">
        <w:rPr>
          <w:lang w:val="ru-RU"/>
        </w:rPr>
        <w:t xml:space="preserve"> </w:t>
      </w:r>
      <w:r w:rsidRPr="00D51726">
        <w:rPr>
          <w:lang w:val="ru-RU"/>
        </w:rPr>
        <w:t>входа, въезда.</w:t>
      </w:r>
    </w:p>
    <w:p w14:paraId="4BBD9DD3" w14:textId="77777777" w:rsidR="0062466E" w:rsidRPr="00D51726" w:rsidRDefault="00453DE7" w:rsidP="00905917">
      <w:pPr>
        <w:spacing w:after="0" w:line="240" w:lineRule="auto"/>
        <w:ind w:firstLine="709"/>
        <w:rPr>
          <w:lang w:val="ru-RU"/>
        </w:rPr>
      </w:pPr>
      <w:r w:rsidRPr="00D51726">
        <w:rPr>
          <w:lang w:val="ru-RU"/>
        </w:rPr>
        <w:t>17. Размещение знаков адресации должно отвечать следующим требованиям:</w:t>
      </w:r>
    </w:p>
    <w:p w14:paraId="445C963F" w14:textId="7C9BF9D8" w:rsidR="0062466E" w:rsidRPr="00D51726" w:rsidRDefault="00453DE7" w:rsidP="000E5852">
      <w:pPr>
        <w:numPr>
          <w:ilvl w:val="0"/>
          <w:numId w:val="63"/>
        </w:numPr>
        <w:spacing w:after="0" w:line="240" w:lineRule="auto"/>
        <w:ind w:firstLine="709"/>
        <w:rPr>
          <w:lang w:val="ru-RU"/>
        </w:rPr>
      </w:pPr>
      <w:r w:rsidRPr="00D51726">
        <w:rPr>
          <w:lang w:val="ru-RU"/>
        </w:rPr>
        <w:t>высота от поверхности земли - 2,5 - 3,5 м (в районах современной</w:t>
      </w:r>
      <w:r w:rsidR="009B44C2">
        <w:rPr>
          <w:lang w:val="ru-RU"/>
        </w:rPr>
        <w:t xml:space="preserve"> </w:t>
      </w:r>
      <w:r w:rsidRPr="00D51726">
        <w:rPr>
          <w:lang w:val="ru-RU"/>
        </w:rPr>
        <w:t>застройки - до 5 м);</w:t>
      </w:r>
    </w:p>
    <w:p w14:paraId="2EFCCCA0" w14:textId="3BE9D718" w:rsidR="0062466E" w:rsidRPr="00D51726" w:rsidRDefault="00453DE7" w:rsidP="000E5852">
      <w:pPr>
        <w:numPr>
          <w:ilvl w:val="0"/>
          <w:numId w:val="63"/>
        </w:numPr>
        <w:spacing w:after="0" w:line="240" w:lineRule="auto"/>
        <w:ind w:firstLine="709"/>
        <w:rPr>
          <w:lang w:val="ru-RU"/>
        </w:rPr>
      </w:pPr>
      <w:r w:rsidRPr="00D51726">
        <w:rPr>
          <w:lang w:val="ru-RU"/>
        </w:rPr>
        <w:t>размещение на участке фасада, свободном от выступающих</w:t>
      </w:r>
      <w:r w:rsidR="009B44C2">
        <w:rPr>
          <w:lang w:val="ru-RU"/>
        </w:rPr>
        <w:t xml:space="preserve"> </w:t>
      </w:r>
      <w:r w:rsidRPr="00D51726">
        <w:rPr>
          <w:lang w:val="ru-RU"/>
        </w:rPr>
        <w:t>архитектурных деталей;</w:t>
      </w:r>
    </w:p>
    <w:p w14:paraId="3342D285" w14:textId="4CF4D3EF" w:rsidR="0062466E" w:rsidRPr="00D51726" w:rsidRDefault="00453DE7" w:rsidP="000E5852">
      <w:pPr>
        <w:numPr>
          <w:ilvl w:val="0"/>
          <w:numId w:val="63"/>
        </w:numPr>
        <w:spacing w:after="0" w:line="240" w:lineRule="auto"/>
        <w:ind w:firstLine="709"/>
        <w:rPr>
          <w:lang w:val="ru-RU"/>
        </w:rPr>
      </w:pPr>
      <w:r w:rsidRPr="00D51726">
        <w:rPr>
          <w:lang w:val="ru-RU"/>
        </w:rPr>
        <w:t>привязка к вертикальной оси простенка, архитектурным членениям</w:t>
      </w:r>
      <w:r w:rsidR="009B44C2">
        <w:rPr>
          <w:lang w:val="ru-RU"/>
        </w:rPr>
        <w:t xml:space="preserve"> </w:t>
      </w:r>
      <w:r w:rsidRPr="00D51726">
        <w:rPr>
          <w:lang w:val="ru-RU"/>
        </w:rPr>
        <w:t>фасада;</w:t>
      </w:r>
    </w:p>
    <w:p w14:paraId="2592FB3B" w14:textId="77777777" w:rsidR="00AB2B63" w:rsidRDefault="00453DE7" w:rsidP="000E5852">
      <w:pPr>
        <w:numPr>
          <w:ilvl w:val="0"/>
          <w:numId w:val="63"/>
        </w:numPr>
        <w:spacing w:after="0" w:line="240" w:lineRule="auto"/>
        <w:ind w:firstLine="709"/>
        <w:rPr>
          <w:lang w:val="ru-RU"/>
        </w:rPr>
      </w:pPr>
      <w:r w:rsidRPr="00D51726">
        <w:rPr>
          <w:lang w:val="ru-RU"/>
        </w:rPr>
        <w:t>единая вертикальная отметка размещения знаков на соседних фасадах;</w:t>
      </w:r>
    </w:p>
    <w:p w14:paraId="12BCC1C8" w14:textId="77777777" w:rsidR="0062466E" w:rsidRPr="00D51726" w:rsidRDefault="00453DE7" w:rsidP="000E5852">
      <w:pPr>
        <w:numPr>
          <w:ilvl w:val="0"/>
          <w:numId w:val="63"/>
        </w:numPr>
        <w:spacing w:after="0" w:line="240" w:lineRule="auto"/>
        <w:ind w:firstLine="709"/>
        <w:rPr>
          <w:lang w:val="ru-RU"/>
        </w:rPr>
      </w:pPr>
      <w:r w:rsidRPr="00D51726">
        <w:rPr>
          <w:lang w:val="ru-RU"/>
        </w:rPr>
        <w:t>отсутствие внешних заслоняющих объектов (деревьев, построек).</w:t>
      </w:r>
    </w:p>
    <w:p w14:paraId="6E62C3BC" w14:textId="77777777" w:rsidR="0062466E" w:rsidRPr="00D51726" w:rsidRDefault="00453DE7" w:rsidP="00905917">
      <w:pPr>
        <w:spacing w:after="0" w:line="240" w:lineRule="auto"/>
        <w:ind w:firstLine="709"/>
        <w:rPr>
          <w:lang w:val="ru-RU"/>
        </w:rPr>
      </w:pPr>
      <w:r w:rsidRPr="00D51726">
        <w:rPr>
          <w:lang w:val="ru-RU"/>
        </w:rPr>
        <w:t>18. Указатели наименования улицы, площади с обозначением нумерации домов на участке улицы, в квартале размещаются:</w:t>
      </w:r>
    </w:p>
    <w:p w14:paraId="5DFBF855" w14:textId="77777777" w:rsidR="0062466E" w:rsidRPr="00D51726" w:rsidRDefault="00453DE7" w:rsidP="000E5852">
      <w:pPr>
        <w:numPr>
          <w:ilvl w:val="0"/>
          <w:numId w:val="64"/>
        </w:numPr>
        <w:spacing w:after="0" w:line="240" w:lineRule="auto"/>
        <w:ind w:left="0" w:firstLine="709"/>
        <w:rPr>
          <w:lang w:val="ru-RU"/>
        </w:rPr>
      </w:pPr>
      <w:r w:rsidRPr="00D51726">
        <w:rPr>
          <w:lang w:val="ru-RU"/>
        </w:rPr>
        <w:t>у перекрестка улиц - в простенке на угловом участке фасада;</w:t>
      </w:r>
    </w:p>
    <w:p w14:paraId="2672CA98" w14:textId="5D1A5276" w:rsidR="0062466E" w:rsidRPr="00D51726" w:rsidRDefault="00453DE7" w:rsidP="000E5852">
      <w:pPr>
        <w:numPr>
          <w:ilvl w:val="0"/>
          <w:numId w:val="64"/>
        </w:numPr>
        <w:spacing w:after="0" w:line="240" w:lineRule="auto"/>
        <w:ind w:left="0" w:firstLine="709"/>
        <w:rPr>
          <w:lang w:val="ru-RU"/>
        </w:rPr>
      </w:pPr>
      <w:r w:rsidRPr="00D51726">
        <w:rPr>
          <w:lang w:val="ru-RU"/>
        </w:rPr>
        <w:lastRenderedPageBreak/>
        <w:t>при размещении рядом с номерным знаком - на единой вертикальной оси,</w:t>
      </w:r>
      <w:r w:rsidR="006A304D">
        <w:rPr>
          <w:lang w:val="ru-RU"/>
        </w:rPr>
        <w:t xml:space="preserve"> </w:t>
      </w:r>
      <w:r w:rsidRPr="00D51726">
        <w:rPr>
          <w:lang w:val="ru-RU"/>
        </w:rPr>
        <w:t>над номерным знаком.</w:t>
      </w:r>
    </w:p>
    <w:p w14:paraId="1CD2EA69" w14:textId="55DA6C8E" w:rsidR="0062466E" w:rsidRPr="00E5766E" w:rsidRDefault="00453DE7" w:rsidP="000E5852">
      <w:pPr>
        <w:numPr>
          <w:ilvl w:val="0"/>
          <w:numId w:val="65"/>
        </w:numPr>
        <w:spacing w:after="0" w:line="240" w:lineRule="auto"/>
        <w:ind w:firstLine="709"/>
        <w:rPr>
          <w:lang w:val="ru-RU"/>
        </w:rPr>
      </w:pPr>
      <w:r w:rsidRPr="00E5766E">
        <w:rPr>
          <w:lang w:val="ru-RU"/>
        </w:rPr>
        <w:t>На зданиях, строениях, сооружениях, выходящих на две или три улицы,</w:t>
      </w:r>
      <w:r w:rsidR="006A304D">
        <w:rPr>
          <w:lang w:val="ru-RU"/>
        </w:rPr>
        <w:t xml:space="preserve"> </w:t>
      </w:r>
      <w:r w:rsidRPr="00E5766E">
        <w:rPr>
          <w:lang w:val="ru-RU"/>
        </w:rPr>
        <w:t>знаки адресации устанавливаются со стороны каждой улицы.</w:t>
      </w:r>
    </w:p>
    <w:p w14:paraId="627772AB" w14:textId="75F72E74" w:rsidR="0062466E" w:rsidRPr="00D51726" w:rsidRDefault="00453DE7" w:rsidP="000E5852">
      <w:pPr>
        <w:numPr>
          <w:ilvl w:val="0"/>
          <w:numId w:val="65"/>
        </w:numPr>
        <w:spacing w:after="0" w:line="240" w:lineRule="auto"/>
        <w:ind w:firstLine="709"/>
        <w:rPr>
          <w:lang w:val="ru-RU"/>
        </w:rPr>
      </w:pPr>
      <w:r w:rsidRPr="00D51726">
        <w:rPr>
          <w:lang w:val="ru-RU"/>
        </w:rPr>
        <w:t>Указатели номеров подъездов и квартир в них размещаются над дверным</w:t>
      </w:r>
      <w:r w:rsidR="009B44C2">
        <w:rPr>
          <w:lang w:val="ru-RU"/>
        </w:rPr>
        <w:t xml:space="preserve"> </w:t>
      </w:r>
      <w:r w:rsidRPr="00D51726">
        <w:rPr>
          <w:lang w:val="ru-RU"/>
        </w:rPr>
        <w:t>проемом или на импосте заполнения дверного проема (горизонтальная табличка) или справа от дверного проема на высоте 2 - 2,5 м (вертикальная табличка).</w:t>
      </w:r>
    </w:p>
    <w:p w14:paraId="1B76F0A0" w14:textId="6DFE558B" w:rsidR="0062466E" w:rsidRPr="00D51726" w:rsidRDefault="00453DE7" w:rsidP="000E5852">
      <w:pPr>
        <w:numPr>
          <w:ilvl w:val="0"/>
          <w:numId w:val="65"/>
        </w:numPr>
        <w:spacing w:after="0" w:line="240" w:lineRule="auto"/>
        <w:ind w:firstLine="709"/>
        <w:rPr>
          <w:lang w:val="ru-RU"/>
        </w:rPr>
      </w:pPr>
      <w:r w:rsidRPr="00D51726">
        <w:rPr>
          <w:lang w:val="ru-RU"/>
        </w:rPr>
        <w:t>Знаки адресации должны быть изготовлены из материалов с высокими</w:t>
      </w:r>
      <w:r w:rsidR="009B44C2">
        <w:rPr>
          <w:lang w:val="ru-RU"/>
        </w:rPr>
        <w:t xml:space="preserve"> </w:t>
      </w:r>
      <w:r w:rsidRPr="00D51726">
        <w:rPr>
          <w:lang w:val="ru-RU"/>
        </w:rPr>
        <w:t>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14:paraId="3CF9F02F" w14:textId="5AC60778" w:rsidR="0062466E" w:rsidRPr="00D51726" w:rsidRDefault="00453DE7" w:rsidP="000E5852">
      <w:pPr>
        <w:numPr>
          <w:ilvl w:val="0"/>
          <w:numId w:val="65"/>
        </w:numPr>
        <w:spacing w:after="0" w:line="240" w:lineRule="auto"/>
        <w:ind w:firstLine="709"/>
        <w:rPr>
          <w:lang w:val="ru-RU"/>
        </w:rPr>
      </w:pPr>
      <w:r w:rsidRPr="00D51726">
        <w:rPr>
          <w:lang w:val="ru-RU"/>
        </w:rPr>
        <w:t>Конструктивное решение знаков адресации должно обеспечивать</w:t>
      </w:r>
      <w:r w:rsidR="009B44C2">
        <w:rPr>
          <w:lang w:val="ru-RU"/>
        </w:rPr>
        <w:t xml:space="preserve"> </w:t>
      </w:r>
      <w:r w:rsidRPr="00D51726">
        <w:rPr>
          <w:lang w:val="ru-RU"/>
        </w:rPr>
        <w:t>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14:paraId="5B800E8B" w14:textId="3373AF12" w:rsidR="0062466E" w:rsidRPr="00D51726" w:rsidRDefault="00453DE7" w:rsidP="000E5852">
      <w:pPr>
        <w:numPr>
          <w:ilvl w:val="0"/>
          <w:numId w:val="65"/>
        </w:numPr>
        <w:spacing w:after="0" w:line="240" w:lineRule="auto"/>
        <w:ind w:firstLine="709"/>
        <w:rPr>
          <w:lang w:val="ru-RU"/>
        </w:rPr>
      </w:pPr>
      <w:r w:rsidRPr="00D51726">
        <w:rPr>
          <w:lang w:val="ru-RU"/>
        </w:rPr>
        <w:t>Внешний вид и устройство знаков адресации должны отвечать</w:t>
      </w:r>
      <w:r w:rsidR="00665A88">
        <w:rPr>
          <w:lang w:val="ru-RU"/>
        </w:rPr>
        <w:t xml:space="preserve"> </w:t>
      </w:r>
      <w:r w:rsidRPr="00D51726">
        <w:rPr>
          <w:lang w:val="ru-RU"/>
        </w:rPr>
        <w:t>требованиям высокого художественного качества и современного технического решения.</w:t>
      </w:r>
    </w:p>
    <w:p w14:paraId="5ABAD1AC" w14:textId="6BBD4E10" w:rsidR="0062466E" w:rsidRPr="00D51726" w:rsidRDefault="00453DE7" w:rsidP="000E5852">
      <w:pPr>
        <w:numPr>
          <w:ilvl w:val="0"/>
          <w:numId w:val="65"/>
        </w:numPr>
        <w:spacing w:after="0" w:line="240" w:lineRule="auto"/>
        <w:ind w:firstLine="709"/>
        <w:rPr>
          <w:lang w:val="ru-RU"/>
        </w:rPr>
      </w:pPr>
      <w:r w:rsidRPr="00D51726">
        <w:rPr>
          <w:lang w:val="ru-RU"/>
        </w:rPr>
        <w:t>Цветовое решение знаков адресации должно иметь унифицированный</w:t>
      </w:r>
      <w:r w:rsidR="00665A88">
        <w:rPr>
          <w:lang w:val="ru-RU"/>
        </w:rPr>
        <w:t xml:space="preserve"> </w:t>
      </w:r>
      <w:r w:rsidRPr="00D51726">
        <w:rPr>
          <w:lang w:val="ru-RU"/>
        </w:rPr>
        <w:t>характер.</w:t>
      </w:r>
    </w:p>
    <w:p w14:paraId="4C0A91E5" w14:textId="329D41B7" w:rsidR="0062466E" w:rsidRPr="00D51726" w:rsidRDefault="00453DE7" w:rsidP="000E5852">
      <w:pPr>
        <w:numPr>
          <w:ilvl w:val="0"/>
          <w:numId w:val="65"/>
        </w:numPr>
        <w:spacing w:after="0" w:line="240" w:lineRule="auto"/>
        <w:ind w:firstLine="709"/>
        <w:rPr>
          <w:lang w:val="ru-RU"/>
        </w:rPr>
      </w:pPr>
      <w:r w:rsidRPr="00D51726">
        <w:rPr>
          <w:lang w:val="ru-RU"/>
        </w:rPr>
        <w:t>Для номерных знаков должны использоваться светоотражающие</w:t>
      </w:r>
      <w:r w:rsidR="00665A88">
        <w:rPr>
          <w:lang w:val="ru-RU"/>
        </w:rPr>
        <w:t xml:space="preserve"> </w:t>
      </w:r>
      <w:r w:rsidRPr="00D51726">
        <w:rPr>
          <w:lang w:val="ru-RU"/>
        </w:rPr>
        <w:t>покрытия, обеспечивающие читаемость в темное время суток без внутренней подсветки.</w:t>
      </w:r>
    </w:p>
    <w:p w14:paraId="4C8BD2EF" w14:textId="77777777" w:rsidR="0062466E" w:rsidRPr="00D51726" w:rsidRDefault="00453DE7" w:rsidP="000E5852">
      <w:pPr>
        <w:numPr>
          <w:ilvl w:val="0"/>
          <w:numId w:val="65"/>
        </w:numPr>
        <w:spacing w:after="0" w:line="240" w:lineRule="auto"/>
        <w:ind w:firstLine="709"/>
        <w:rPr>
          <w:lang w:val="ru-RU"/>
        </w:rPr>
      </w:pPr>
      <w:r w:rsidRPr="00D51726">
        <w:rPr>
          <w:lang w:val="ru-RU"/>
        </w:rPr>
        <w:t>Основными требованиями к эксплуатации знаков адресации являются:</w:t>
      </w:r>
    </w:p>
    <w:p w14:paraId="2B280560" w14:textId="77777777" w:rsidR="0062466E" w:rsidRPr="00D51726" w:rsidRDefault="00453DE7" w:rsidP="000E5852">
      <w:pPr>
        <w:numPr>
          <w:ilvl w:val="0"/>
          <w:numId w:val="66"/>
        </w:numPr>
        <w:spacing w:after="0" w:line="240" w:lineRule="auto"/>
        <w:ind w:left="0" w:firstLine="709"/>
        <w:rPr>
          <w:lang w:val="ru-RU"/>
        </w:rPr>
      </w:pPr>
      <w:r w:rsidRPr="00D51726">
        <w:rPr>
          <w:lang w:val="ru-RU"/>
        </w:rPr>
        <w:t>контроль за наличием и техническим состоянием знаков;</w:t>
      </w:r>
    </w:p>
    <w:p w14:paraId="3962F297" w14:textId="77777777" w:rsidR="0062466E" w:rsidRPr="00D51726" w:rsidRDefault="00453DE7" w:rsidP="000E5852">
      <w:pPr>
        <w:numPr>
          <w:ilvl w:val="0"/>
          <w:numId w:val="66"/>
        </w:numPr>
        <w:spacing w:after="0" w:line="240" w:lineRule="auto"/>
        <w:ind w:left="0" w:firstLine="709"/>
        <w:rPr>
          <w:lang w:val="ru-RU"/>
        </w:rPr>
      </w:pPr>
      <w:r w:rsidRPr="00D51726">
        <w:rPr>
          <w:lang w:val="ru-RU"/>
        </w:rPr>
        <w:t>своевременная замена знаков (в случае изменения топонимики);</w:t>
      </w:r>
    </w:p>
    <w:p w14:paraId="240165F8" w14:textId="77777777" w:rsidR="0062466E" w:rsidRPr="00D51726" w:rsidRDefault="00453DE7" w:rsidP="000E5852">
      <w:pPr>
        <w:numPr>
          <w:ilvl w:val="0"/>
          <w:numId w:val="66"/>
        </w:numPr>
        <w:spacing w:after="0" w:line="240" w:lineRule="auto"/>
        <w:ind w:left="0" w:firstLine="709"/>
        <w:rPr>
          <w:lang w:val="ru-RU"/>
        </w:rPr>
      </w:pPr>
      <w:r w:rsidRPr="00D51726">
        <w:rPr>
          <w:lang w:val="ru-RU"/>
        </w:rPr>
        <w:t>установка и замена осветительных приборов;</w:t>
      </w:r>
    </w:p>
    <w:p w14:paraId="64B1B023" w14:textId="77777777" w:rsidR="0062466E" w:rsidRPr="00D51726" w:rsidRDefault="00453DE7" w:rsidP="000E5852">
      <w:pPr>
        <w:numPr>
          <w:ilvl w:val="0"/>
          <w:numId w:val="66"/>
        </w:numPr>
        <w:spacing w:after="0" w:line="240" w:lineRule="auto"/>
        <w:ind w:left="0" w:firstLine="709"/>
        <w:rPr>
          <w:lang w:val="ru-RU"/>
        </w:rPr>
      </w:pPr>
      <w:r w:rsidRPr="00D51726">
        <w:rPr>
          <w:lang w:val="ru-RU"/>
        </w:rPr>
        <w:t>поддержание внешнего вида, периодическая очистка знаков;</w:t>
      </w:r>
    </w:p>
    <w:p w14:paraId="0FBF0EC7" w14:textId="71AADF08" w:rsidR="0062466E" w:rsidRPr="00D51726" w:rsidRDefault="00453DE7" w:rsidP="000E5852">
      <w:pPr>
        <w:numPr>
          <w:ilvl w:val="0"/>
          <w:numId w:val="66"/>
        </w:numPr>
        <w:spacing w:after="0" w:line="240" w:lineRule="auto"/>
        <w:ind w:left="0" w:firstLine="709"/>
        <w:rPr>
          <w:lang w:val="ru-RU"/>
        </w:rPr>
      </w:pPr>
      <w:r w:rsidRPr="00D51726">
        <w:rPr>
          <w:lang w:val="ru-RU"/>
        </w:rPr>
        <w:t>снятие, сохранение знаков в период проведения ремонтных работ на</w:t>
      </w:r>
      <w:r w:rsidR="00665A88">
        <w:rPr>
          <w:lang w:val="ru-RU"/>
        </w:rPr>
        <w:t xml:space="preserve"> </w:t>
      </w:r>
      <w:r w:rsidRPr="00D51726">
        <w:rPr>
          <w:lang w:val="ru-RU"/>
        </w:rPr>
        <w:t>фасадах зданий и сооружений;</w:t>
      </w:r>
    </w:p>
    <w:p w14:paraId="2FA69686" w14:textId="77777777" w:rsidR="0062466E" w:rsidRPr="00D51726" w:rsidRDefault="00453DE7" w:rsidP="000E5852">
      <w:pPr>
        <w:numPr>
          <w:ilvl w:val="0"/>
          <w:numId w:val="66"/>
        </w:numPr>
        <w:spacing w:after="0" w:line="240" w:lineRule="auto"/>
        <w:ind w:left="0" w:firstLine="709"/>
        <w:rPr>
          <w:lang w:val="ru-RU"/>
        </w:rPr>
      </w:pPr>
      <w:r w:rsidRPr="00D51726">
        <w:rPr>
          <w:lang w:val="ru-RU"/>
        </w:rPr>
        <w:t>регулирование условий видимости знаков (высоты зеленых насаждений).</w:t>
      </w:r>
    </w:p>
    <w:p w14:paraId="24E96F4B" w14:textId="703820A5" w:rsidR="0062466E" w:rsidRPr="00D51726" w:rsidRDefault="00453DE7" w:rsidP="000E5852">
      <w:pPr>
        <w:numPr>
          <w:ilvl w:val="0"/>
          <w:numId w:val="67"/>
        </w:numPr>
        <w:spacing w:after="0" w:line="240" w:lineRule="auto"/>
        <w:ind w:firstLine="709"/>
        <w:rPr>
          <w:lang w:val="ru-RU"/>
        </w:rPr>
      </w:pPr>
      <w:r w:rsidRPr="00D51726">
        <w:rPr>
          <w:lang w:val="ru-RU"/>
        </w:rPr>
        <w:t>Для размещения знаков адресации, информационных указателей не</w:t>
      </w:r>
      <w:r w:rsidR="00665A88">
        <w:rPr>
          <w:lang w:val="ru-RU"/>
        </w:rPr>
        <w:t xml:space="preserve"> </w:t>
      </w:r>
      <w:r w:rsidRPr="00D51726">
        <w:rPr>
          <w:lang w:val="ru-RU"/>
        </w:rPr>
        <w:t>требуется разработка проекта благоустройства и согласование, за исключением элементов, внешний вид которых не соответствует установленным требованиям настоящих Правил.</w:t>
      </w:r>
    </w:p>
    <w:p w14:paraId="2A5F5734" w14:textId="3C0DA297" w:rsidR="00357863" w:rsidRDefault="00453DE7" w:rsidP="000E5852">
      <w:pPr>
        <w:numPr>
          <w:ilvl w:val="0"/>
          <w:numId w:val="67"/>
        </w:numPr>
        <w:spacing w:after="0" w:line="240" w:lineRule="auto"/>
        <w:ind w:firstLine="709"/>
        <w:rPr>
          <w:lang w:val="ru-RU"/>
        </w:rPr>
      </w:pPr>
      <w:r w:rsidRPr="00357863">
        <w:rPr>
          <w:lang w:val="ru-RU"/>
        </w:rPr>
        <w:t>Рассеиватели не должны иметь сколов и трещин. Символы, наносимые</w:t>
      </w:r>
      <w:r w:rsidR="00A85B65">
        <w:rPr>
          <w:lang w:val="ru-RU"/>
        </w:rPr>
        <w:t xml:space="preserve"> </w:t>
      </w:r>
      <w:r w:rsidRPr="00357863">
        <w:rPr>
          <w:lang w:val="ru-RU"/>
        </w:rPr>
        <w:t>на рассеиватели, должны распознаваться с расстояния не менее 50 м, а сигнал светофора - 100 м.</w:t>
      </w:r>
    </w:p>
    <w:p w14:paraId="26A14042" w14:textId="77777777" w:rsidR="005C33C4" w:rsidRPr="00F55E20" w:rsidRDefault="00357863" w:rsidP="00D70245">
      <w:pPr>
        <w:spacing w:after="0" w:line="240" w:lineRule="auto"/>
        <w:ind w:firstLine="709"/>
        <w:rPr>
          <w:lang w:val="ru-RU"/>
        </w:rPr>
      </w:pPr>
      <w:bookmarkStart w:id="4" w:name="_Hlk200115583"/>
      <w:r w:rsidRPr="00D70245">
        <w:rPr>
          <w:lang w:val="ru-RU"/>
        </w:rPr>
        <w:t xml:space="preserve">Порядок размещения и содержания информационных конструкций на территории города Нефтеюганска устанавливается в соответствии с приложением </w:t>
      </w:r>
      <w:r w:rsidR="007E4899" w:rsidRPr="00D70245">
        <w:rPr>
          <w:lang w:val="ru-RU"/>
        </w:rPr>
        <w:t>2</w:t>
      </w:r>
      <w:r w:rsidRPr="00D70245">
        <w:rPr>
          <w:lang w:val="ru-RU"/>
        </w:rPr>
        <w:t xml:space="preserve"> к настоящим Правилам.</w:t>
      </w:r>
      <w:bookmarkEnd w:id="4"/>
    </w:p>
    <w:p w14:paraId="132AD9B4" w14:textId="77777777" w:rsidR="005C33C4" w:rsidRPr="00F55E20" w:rsidRDefault="005C33C4" w:rsidP="000E5852">
      <w:pPr>
        <w:numPr>
          <w:ilvl w:val="0"/>
          <w:numId w:val="67"/>
        </w:numPr>
        <w:spacing w:after="0" w:line="240" w:lineRule="auto"/>
        <w:ind w:firstLine="709"/>
        <w:rPr>
          <w:lang w:val="ru-RU"/>
        </w:rPr>
      </w:pPr>
      <w:r w:rsidRPr="00F55E20">
        <w:rPr>
          <w:lang w:val="ru-RU"/>
        </w:rPr>
        <w:lastRenderedPageBreak/>
        <w:t>Объекты наружной (визуальной) рекламы и информации (вывески, указатели) должны содержаться в чистоте. Не допускается эксплуатация указанных конструкций в случае:</w:t>
      </w:r>
    </w:p>
    <w:p w14:paraId="6DEE8AEE" w14:textId="77777777" w:rsidR="005C33C4" w:rsidRPr="005C33C4" w:rsidRDefault="005C33C4" w:rsidP="005C33C4">
      <w:pPr>
        <w:spacing w:after="0" w:line="240" w:lineRule="auto"/>
        <w:ind w:firstLine="709"/>
        <w:rPr>
          <w:lang w:val="ru-RU"/>
        </w:rPr>
      </w:pPr>
      <w:r w:rsidRPr="00F55E20">
        <w:rPr>
          <w:lang w:val="ru-RU"/>
        </w:rPr>
        <w:t>1) видимых</w:t>
      </w:r>
      <w:r w:rsidRPr="005C33C4">
        <w:rPr>
          <w:lang w:val="ru-RU"/>
        </w:rPr>
        <w:t xml:space="preserve"> деформаций в результате прогиба, поворота или осадков;</w:t>
      </w:r>
    </w:p>
    <w:p w14:paraId="7354C3AB" w14:textId="77777777" w:rsidR="005C33C4" w:rsidRPr="005C33C4" w:rsidRDefault="005C33C4" w:rsidP="005C33C4">
      <w:pPr>
        <w:spacing w:after="0" w:line="240" w:lineRule="auto"/>
        <w:ind w:firstLine="709"/>
        <w:rPr>
          <w:lang w:val="ru-RU"/>
        </w:rPr>
      </w:pPr>
      <w:r w:rsidRPr="005C33C4">
        <w:rPr>
          <w:lang w:val="ru-RU"/>
        </w:rPr>
        <w:t>2) разрывов, трещин;</w:t>
      </w:r>
    </w:p>
    <w:p w14:paraId="15E37707" w14:textId="77777777" w:rsidR="005C33C4" w:rsidRPr="005C33C4" w:rsidRDefault="005C33C4" w:rsidP="005C33C4">
      <w:pPr>
        <w:spacing w:after="0" w:line="240" w:lineRule="auto"/>
        <w:ind w:firstLine="709"/>
        <w:rPr>
          <w:lang w:val="ru-RU"/>
        </w:rPr>
      </w:pPr>
      <w:r w:rsidRPr="005C33C4">
        <w:rPr>
          <w:lang w:val="ru-RU"/>
        </w:rPr>
        <w:t>3) колебания элементов;</w:t>
      </w:r>
    </w:p>
    <w:p w14:paraId="5259FD6A" w14:textId="77777777" w:rsidR="005C33C4" w:rsidRPr="005C33C4" w:rsidRDefault="005C33C4" w:rsidP="005C33C4">
      <w:pPr>
        <w:spacing w:after="0" w:line="240" w:lineRule="auto"/>
        <w:ind w:firstLine="709"/>
        <w:rPr>
          <w:lang w:val="ru-RU"/>
        </w:rPr>
      </w:pPr>
      <w:r w:rsidRPr="005C33C4">
        <w:rPr>
          <w:lang w:val="ru-RU"/>
        </w:rPr>
        <w:t>4) изменения положения;</w:t>
      </w:r>
    </w:p>
    <w:p w14:paraId="615BBC59" w14:textId="77777777" w:rsidR="005C33C4" w:rsidRPr="005C33C4" w:rsidRDefault="005C33C4" w:rsidP="005C33C4">
      <w:pPr>
        <w:spacing w:after="0" w:line="240" w:lineRule="auto"/>
        <w:ind w:firstLine="709"/>
        <w:rPr>
          <w:lang w:val="ru-RU"/>
        </w:rPr>
      </w:pPr>
      <w:r w:rsidRPr="005C33C4">
        <w:rPr>
          <w:lang w:val="ru-RU"/>
        </w:rPr>
        <w:t>5) загрязнения поверхности;</w:t>
      </w:r>
    </w:p>
    <w:p w14:paraId="1755914E" w14:textId="77777777" w:rsidR="005C33C4" w:rsidRPr="005C33C4" w:rsidRDefault="005C33C4" w:rsidP="005C33C4">
      <w:pPr>
        <w:spacing w:after="0" w:line="240" w:lineRule="auto"/>
        <w:ind w:firstLine="709"/>
        <w:rPr>
          <w:lang w:val="ru-RU"/>
        </w:rPr>
      </w:pPr>
      <w:r w:rsidRPr="005C33C4">
        <w:rPr>
          <w:lang w:val="ru-RU"/>
        </w:rPr>
        <w:t>6) выцветания поверхности.</w:t>
      </w:r>
    </w:p>
    <w:p w14:paraId="48B41130" w14:textId="77777777" w:rsidR="005C33C4" w:rsidRDefault="005C33C4" w:rsidP="005C33C4">
      <w:pPr>
        <w:spacing w:after="0" w:line="240" w:lineRule="auto"/>
        <w:ind w:firstLine="709"/>
        <w:rPr>
          <w:lang w:val="ru-RU"/>
        </w:rPr>
      </w:pPr>
      <w:r w:rsidRPr="005C33C4">
        <w:rPr>
          <w:lang w:val="ru-RU"/>
        </w:rPr>
        <w:t>Ответственность за содержание указанных конструкций несут их владельцы.</w:t>
      </w:r>
    </w:p>
    <w:p w14:paraId="3F042C97" w14:textId="77777777" w:rsidR="00F55E20" w:rsidRDefault="005C33C4" w:rsidP="000E5852">
      <w:pPr>
        <w:numPr>
          <w:ilvl w:val="0"/>
          <w:numId w:val="67"/>
        </w:numPr>
        <w:spacing w:after="0" w:line="240" w:lineRule="auto"/>
        <w:ind w:firstLine="709"/>
        <w:rPr>
          <w:lang w:val="ru-RU"/>
        </w:rPr>
      </w:pPr>
      <w:r w:rsidRPr="00F55E20">
        <w:rPr>
          <w:lang w:val="ru-RU"/>
        </w:rPr>
        <w:t xml:space="preserve">После монтажа (демонтажа) рекламной конструкции, вывески, указателя рекламораспространитель, владелец вывески, указателя обязан восстановить нарушенное благоустройство территории и объекта размещения в течение 3 дней. </w:t>
      </w:r>
    </w:p>
    <w:p w14:paraId="1E2F61A4" w14:textId="77777777" w:rsidR="00F55E20" w:rsidRDefault="005C33C4" w:rsidP="000E5852">
      <w:pPr>
        <w:numPr>
          <w:ilvl w:val="0"/>
          <w:numId w:val="67"/>
        </w:numPr>
        <w:spacing w:after="0" w:line="240" w:lineRule="auto"/>
        <w:ind w:firstLine="709"/>
        <w:rPr>
          <w:lang w:val="ru-RU"/>
        </w:rPr>
      </w:pPr>
      <w:r w:rsidRPr="00F55E20">
        <w:rPr>
          <w:lang w:val="ru-RU"/>
        </w:rPr>
        <w:t>Запрещается производить смену вывески, указателя, изображений (плакатов) на рекламных конструкциях с заездом автотранспорта на газоны.</w:t>
      </w:r>
    </w:p>
    <w:p w14:paraId="1AC1A0AE" w14:textId="08C4030A" w:rsidR="00F55E20" w:rsidRDefault="005C33C4" w:rsidP="000E5852">
      <w:pPr>
        <w:numPr>
          <w:ilvl w:val="0"/>
          <w:numId w:val="67"/>
        </w:numPr>
        <w:spacing w:after="0" w:line="240" w:lineRule="auto"/>
        <w:ind w:firstLine="709"/>
        <w:rPr>
          <w:lang w:val="ru-RU"/>
        </w:rPr>
      </w:pPr>
      <w:r w:rsidRPr="00F55E20">
        <w:rPr>
          <w:lang w:val="ru-RU"/>
        </w:rPr>
        <w:t>Режим включения и выключения световой рекламы и световых вывесок, указателей, витрин эксплуатирующими их предприятиями осуществляется в соответствии с графиком включения/выключени</w:t>
      </w:r>
      <w:r w:rsidR="00706FE5">
        <w:rPr>
          <w:lang w:val="ru-RU"/>
        </w:rPr>
        <w:t>я</w:t>
      </w:r>
      <w:r w:rsidRPr="00F55E20">
        <w:rPr>
          <w:lang w:val="ru-RU"/>
        </w:rPr>
        <w:t xml:space="preserve"> наружного освещения города Нефтеюганска, установленного администрацией города Нефтеюганска.</w:t>
      </w:r>
    </w:p>
    <w:p w14:paraId="113DED5C" w14:textId="77777777" w:rsidR="00F55E20" w:rsidRDefault="005C33C4" w:rsidP="000E5852">
      <w:pPr>
        <w:numPr>
          <w:ilvl w:val="0"/>
          <w:numId w:val="67"/>
        </w:numPr>
        <w:spacing w:after="0" w:line="240" w:lineRule="auto"/>
        <w:ind w:firstLine="709"/>
        <w:rPr>
          <w:lang w:val="ru-RU"/>
        </w:rPr>
      </w:pPr>
      <w:r w:rsidRPr="00F55E20">
        <w:rPr>
          <w:lang w:val="ru-RU"/>
        </w:rPr>
        <w:t>Освещение витрины, световой рекламы, вывески, указателя оборудуется в соответствии с требованиями технических регламентов, стандартов, правил, нормативных актов.</w:t>
      </w:r>
    </w:p>
    <w:p w14:paraId="0FC7941A" w14:textId="77777777" w:rsidR="00F55E20" w:rsidRDefault="005C33C4" w:rsidP="000E5852">
      <w:pPr>
        <w:numPr>
          <w:ilvl w:val="0"/>
          <w:numId w:val="67"/>
        </w:numPr>
        <w:spacing w:after="0" w:line="240" w:lineRule="auto"/>
        <w:ind w:firstLine="709"/>
        <w:rPr>
          <w:lang w:val="ru-RU"/>
        </w:rPr>
      </w:pPr>
      <w:r w:rsidRPr="00F55E20">
        <w:rPr>
          <w:lang w:val="ru-RU"/>
        </w:rPr>
        <w:t>Запрещается вывешивать и расклеивать объявления, афиши, плакаты</w:t>
      </w:r>
      <w:r w:rsidR="006C655A">
        <w:rPr>
          <w:lang w:val="ru-RU"/>
        </w:rPr>
        <w:t xml:space="preserve">, </w:t>
      </w:r>
      <w:r w:rsidRPr="00F55E20">
        <w:rPr>
          <w:lang w:val="ru-RU"/>
        </w:rPr>
        <w:t>и другие информационные сообщения на зданиях, павильонах, инженерных сооружениях, заборах, опорах линий освещения, трубопроводах, деревьях и других объектах, кроме специально отведенных мест для размещения информации.</w:t>
      </w:r>
    </w:p>
    <w:p w14:paraId="76896D54" w14:textId="37836ECF" w:rsidR="00200201" w:rsidRDefault="00200201" w:rsidP="000E5852">
      <w:pPr>
        <w:numPr>
          <w:ilvl w:val="0"/>
          <w:numId w:val="67"/>
        </w:numPr>
        <w:spacing w:after="0" w:line="240" w:lineRule="auto"/>
        <w:ind w:firstLine="709"/>
        <w:rPr>
          <w:lang w:val="ru-RU"/>
        </w:rPr>
      </w:pPr>
      <w:r w:rsidRPr="00200201">
        <w:rPr>
          <w:lang w:val="ru-RU"/>
        </w:rPr>
        <w:t>Запрещается</w:t>
      </w:r>
      <w:r w:rsidR="006C655A" w:rsidRPr="006C655A">
        <w:rPr>
          <w:lang w:val="ru-RU"/>
        </w:rPr>
        <w:t xml:space="preserve"> нанесение надписей</w:t>
      </w:r>
      <w:r w:rsidR="006C655A">
        <w:rPr>
          <w:lang w:val="ru-RU"/>
        </w:rPr>
        <w:t>,</w:t>
      </w:r>
      <w:r w:rsidR="006A304D">
        <w:rPr>
          <w:lang w:val="ru-RU"/>
        </w:rPr>
        <w:t xml:space="preserve"> </w:t>
      </w:r>
      <w:r w:rsidR="00B05CF3">
        <w:rPr>
          <w:lang w:val="ru-RU"/>
        </w:rPr>
        <w:t>рисунков</w:t>
      </w:r>
      <w:r w:rsidR="006C655A" w:rsidRPr="006C655A">
        <w:rPr>
          <w:lang w:val="ru-RU"/>
        </w:rPr>
        <w:t xml:space="preserve"> на </w:t>
      </w:r>
      <w:r w:rsidR="00B05CF3">
        <w:rPr>
          <w:lang w:val="ru-RU"/>
        </w:rPr>
        <w:t>здания, строения, сооружения, поверхность тротуаров</w:t>
      </w:r>
      <w:r w:rsidR="00FC52BF">
        <w:rPr>
          <w:lang w:val="ru-RU"/>
        </w:rPr>
        <w:t>.</w:t>
      </w:r>
    </w:p>
    <w:p w14:paraId="11341F16" w14:textId="77777777" w:rsidR="00317490" w:rsidRDefault="005C33C4" w:rsidP="000E5852">
      <w:pPr>
        <w:numPr>
          <w:ilvl w:val="0"/>
          <w:numId w:val="67"/>
        </w:numPr>
        <w:spacing w:after="0" w:line="240" w:lineRule="auto"/>
        <w:ind w:firstLine="709"/>
        <w:rPr>
          <w:lang w:val="ru-RU"/>
        </w:rPr>
      </w:pPr>
      <w:r w:rsidRPr="00F55E20">
        <w:rPr>
          <w:lang w:val="ru-RU"/>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w:t>
      </w:r>
    </w:p>
    <w:p w14:paraId="1799544E" w14:textId="77777777" w:rsidR="007A1A32" w:rsidRDefault="007A1A32" w:rsidP="000E5852">
      <w:pPr>
        <w:numPr>
          <w:ilvl w:val="0"/>
          <w:numId w:val="67"/>
        </w:numPr>
        <w:spacing w:after="0" w:line="240" w:lineRule="auto"/>
        <w:ind w:firstLine="709"/>
        <w:rPr>
          <w:lang w:val="ru-RU"/>
        </w:rPr>
      </w:pPr>
      <w:r w:rsidRPr="007A1A32">
        <w:rPr>
          <w:lang w:val="ru-RU"/>
        </w:rPr>
        <w:t xml:space="preserve">В случае неисправности отдельных знаков </w:t>
      </w:r>
      <w:r>
        <w:rPr>
          <w:lang w:val="ru-RU"/>
        </w:rPr>
        <w:t xml:space="preserve">световой </w:t>
      </w:r>
      <w:r w:rsidRPr="007A1A32">
        <w:rPr>
          <w:lang w:val="ru-RU"/>
        </w:rPr>
        <w:t>рекламы или вывески их необходимо отключать от сети электропитания полностью</w:t>
      </w:r>
      <w:r>
        <w:rPr>
          <w:lang w:val="ru-RU"/>
        </w:rPr>
        <w:t xml:space="preserve"> до устранения неисправности</w:t>
      </w:r>
      <w:r w:rsidRPr="007A1A32">
        <w:rPr>
          <w:lang w:val="ru-RU"/>
        </w:rPr>
        <w:t>.</w:t>
      </w:r>
    </w:p>
    <w:p w14:paraId="7043E87C" w14:textId="77777777" w:rsidR="008477F9" w:rsidRPr="00E7487F" w:rsidRDefault="008477F9" w:rsidP="000E5852">
      <w:pPr>
        <w:numPr>
          <w:ilvl w:val="0"/>
          <w:numId w:val="67"/>
        </w:numPr>
        <w:spacing w:after="0" w:line="240" w:lineRule="auto"/>
        <w:rPr>
          <w:lang w:val="ru-RU"/>
        </w:rPr>
      </w:pPr>
      <w:r w:rsidRPr="00E7487F">
        <w:rPr>
          <w:lang w:val="ru-RU"/>
        </w:rPr>
        <w:t>Установка и эксплуатация рекламных конструкций осуществляются в соответствии Федеральным законом от 13.03.2006 № 38-ФЗ «О рекламе», правовыми актами ХМАО-Югры, муниципальными правовыми актами города Нефтеюганска</w:t>
      </w:r>
      <w:r w:rsidR="00E7487F">
        <w:rPr>
          <w:lang w:val="ru-RU"/>
        </w:rPr>
        <w:t>.</w:t>
      </w:r>
    </w:p>
    <w:p w14:paraId="783AC711" w14:textId="77777777" w:rsidR="008477F9" w:rsidRPr="008477F9" w:rsidRDefault="008477F9" w:rsidP="000E5852">
      <w:pPr>
        <w:numPr>
          <w:ilvl w:val="0"/>
          <w:numId w:val="67"/>
        </w:numPr>
        <w:spacing w:after="0" w:line="240" w:lineRule="auto"/>
        <w:rPr>
          <w:lang w:val="ru-RU"/>
        </w:rPr>
      </w:pPr>
      <w:r w:rsidRPr="008477F9">
        <w:rPr>
          <w:lang w:val="ru-RU"/>
        </w:rPr>
        <w:lastRenderedPageBreak/>
        <w:t xml:space="preserve">Порядок выдачи разрешений на установку и эксплуатацию рекламных конструкций </w:t>
      </w:r>
      <w:r w:rsidR="00A57B9C">
        <w:rPr>
          <w:lang w:val="ru-RU"/>
        </w:rPr>
        <w:t>осуществляется в соответствии с</w:t>
      </w:r>
      <w:r w:rsidR="00E7487F">
        <w:rPr>
          <w:lang w:val="ru-RU"/>
        </w:rPr>
        <w:t xml:space="preserve"> административным регламентом предоставления муниципальной услуги, утверждаемым постановлением администрации города Нефтеюганска. </w:t>
      </w:r>
    </w:p>
    <w:p w14:paraId="01F3D848" w14:textId="77777777" w:rsidR="00F55E20" w:rsidRPr="00F55E20" w:rsidRDefault="00F55E20" w:rsidP="00F55E20">
      <w:pPr>
        <w:spacing w:after="0" w:line="240" w:lineRule="auto"/>
        <w:ind w:firstLine="0"/>
        <w:rPr>
          <w:lang w:val="ru-RU"/>
        </w:rPr>
      </w:pPr>
    </w:p>
    <w:p w14:paraId="02BCF470" w14:textId="77777777" w:rsidR="0062466E" w:rsidRPr="00D51726" w:rsidRDefault="00453DE7">
      <w:pPr>
        <w:pStyle w:val="10"/>
        <w:ind w:left="0" w:right="0" w:firstLine="566"/>
      </w:pPr>
      <w:r w:rsidRPr="00D51726">
        <w:t>Статья 23. Объекты, предназначенные для организации дорожного движения</w:t>
      </w:r>
    </w:p>
    <w:p w14:paraId="25FA1B99" w14:textId="77777777" w:rsidR="0062466E" w:rsidRDefault="00453DE7" w:rsidP="003B5AF4">
      <w:pPr>
        <w:spacing w:after="0" w:line="240" w:lineRule="auto"/>
        <w:ind w:firstLine="709"/>
        <w:rPr>
          <w:lang w:val="ru-RU"/>
        </w:rPr>
      </w:pPr>
      <w:r w:rsidRPr="00D51726">
        <w:rPr>
          <w:lang w:val="ru-RU"/>
        </w:rPr>
        <w:t>Проектирование объектов, предназначенных для организации дорожного движения, осуществляется в соответствии с действующим законодательством и нормативными техническими документами.</w:t>
      </w:r>
    </w:p>
    <w:p w14:paraId="07017BD2" w14:textId="77777777" w:rsidR="003B5AF4" w:rsidRPr="00D51726" w:rsidRDefault="003B5AF4" w:rsidP="003B5AF4">
      <w:pPr>
        <w:spacing w:after="0" w:line="240" w:lineRule="auto"/>
        <w:ind w:firstLine="709"/>
        <w:rPr>
          <w:lang w:val="ru-RU"/>
        </w:rPr>
      </w:pPr>
    </w:p>
    <w:p w14:paraId="5EF7DECF" w14:textId="77777777" w:rsidR="0062466E" w:rsidRDefault="00453DE7">
      <w:pPr>
        <w:pStyle w:val="10"/>
        <w:ind w:left="561" w:right="0"/>
      </w:pPr>
      <w:r>
        <w:t>Статья 24. Ограждения</w:t>
      </w:r>
    </w:p>
    <w:p w14:paraId="662B9BE4" w14:textId="6A95831D" w:rsidR="0062466E" w:rsidRPr="00D51726" w:rsidRDefault="00453DE7" w:rsidP="000E5852">
      <w:pPr>
        <w:numPr>
          <w:ilvl w:val="0"/>
          <w:numId w:val="68"/>
        </w:numPr>
        <w:spacing w:after="0" w:line="240" w:lineRule="auto"/>
        <w:ind w:firstLine="709"/>
        <w:rPr>
          <w:lang w:val="ru-RU"/>
        </w:rPr>
      </w:pPr>
      <w:r w:rsidRPr="00D51726">
        <w:rPr>
          <w:lang w:val="ru-RU"/>
        </w:rPr>
        <w:t>Проектирование ограждений осуществляется с применением типовых</w:t>
      </w:r>
      <w:r w:rsidR="00C06C13">
        <w:rPr>
          <w:lang w:val="ru-RU"/>
        </w:rPr>
        <w:t xml:space="preserve"> </w:t>
      </w:r>
      <w:r w:rsidRPr="00D51726">
        <w:rPr>
          <w:lang w:val="ru-RU"/>
        </w:rPr>
        <w:t>образцов ограждений или выполненных по проекту благоустройства.</w:t>
      </w:r>
    </w:p>
    <w:p w14:paraId="32085ADD" w14:textId="3039EFD6" w:rsidR="0062466E" w:rsidRPr="00D51726" w:rsidRDefault="00453DE7" w:rsidP="000E5852">
      <w:pPr>
        <w:numPr>
          <w:ilvl w:val="0"/>
          <w:numId w:val="68"/>
        </w:numPr>
        <w:spacing w:after="0" w:line="240" w:lineRule="auto"/>
        <w:ind w:firstLine="709"/>
        <w:rPr>
          <w:lang w:val="ru-RU"/>
        </w:rPr>
      </w:pPr>
      <w:r w:rsidRPr="00D51726">
        <w:rPr>
          <w:lang w:val="ru-RU"/>
        </w:rPr>
        <w:t>Проектирование ограждений осуществляется в соответствии с</w:t>
      </w:r>
      <w:r w:rsidR="00C06C13">
        <w:rPr>
          <w:lang w:val="ru-RU"/>
        </w:rPr>
        <w:t xml:space="preserve"> </w:t>
      </w:r>
      <w:r w:rsidRPr="00D51726">
        <w:rPr>
          <w:lang w:val="ru-RU"/>
        </w:rPr>
        <w:t>назначением и планировкой объекта благоустройства.</w:t>
      </w:r>
    </w:p>
    <w:p w14:paraId="05928C62" w14:textId="26BAE5C6" w:rsidR="0062466E" w:rsidRDefault="00453DE7" w:rsidP="000E5852">
      <w:pPr>
        <w:numPr>
          <w:ilvl w:val="0"/>
          <w:numId w:val="68"/>
        </w:numPr>
        <w:spacing w:after="0" w:line="240" w:lineRule="auto"/>
        <w:ind w:firstLine="709"/>
      </w:pPr>
      <w:r>
        <w:t>Высота</w:t>
      </w:r>
      <w:r w:rsidR="006A304D">
        <w:rPr>
          <w:lang w:val="ru-RU"/>
        </w:rPr>
        <w:t xml:space="preserve"> </w:t>
      </w:r>
      <w:r>
        <w:t>ограждений</w:t>
      </w:r>
      <w:r w:rsidR="006A304D">
        <w:rPr>
          <w:lang w:val="ru-RU"/>
        </w:rPr>
        <w:t xml:space="preserve"> </w:t>
      </w:r>
      <w:r>
        <w:t>при</w:t>
      </w:r>
      <w:r w:rsidR="006A304D">
        <w:rPr>
          <w:lang w:val="ru-RU"/>
        </w:rPr>
        <w:t xml:space="preserve"> </w:t>
      </w:r>
      <w:r>
        <w:t>проектировании:</w:t>
      </w:r>
    </w:p>
    <w:p w14:paraId="622032A3" w14:textId="4D1E92DA" w:rsidR="0062466E" w:rsidRDefault="006A304D" w:rsidP="000E5852">
      <w:pPr>
        <w:numPr>
          <w:ilvl w:val="0"/>
          <w:numId w:val="69"/>
        </w:numPr>
        <w:spacing w:after="0" w:line="240" w:lineRule="auto"/>
        <w:ind w:left="0" w:firstLine="709"/>
      </w:pPr>
      <w:r>
        <w:t>газонное</w:t>
      </w:r>
      <w:r>
        <w:rPr>
          <w:lang w:val="ru-RU"/>
        </w:rPr>
        <w:t xml:space="preserve"> </w:t>
      </w:r>
      <w:r w:rsidR="00453DE7">
        <w:t>ограждение - 0,3 - 0,5 м;</w:t>
      </w:r>
    </w:p>
    <w:p w14:paraId="08438969" w14:textId="59C05313" w:rsidR="0062466E" w:rsidRDefault="006A304D" w:rsidP="000E5852">
      <w:pPr>
        <w:numPr>
          <w:ilvl w:val="0"/>
          <w:numId w:val="69"/>
        </w:numPr>
        <w:spacing w:after="0" w:line="240" w:lineRule="auto"/>
        <w:ind w:left="0" w:firstLine="709"/>
      </w:pPr>
      <w:r>
        <w:t>декоративн</w:t>
      </w:r>
      <w:r>
        <w:rPr>
          <w:lang w:val="ru-RU"/>
        </w:rPr>
        <w:t>о</w:t>
      </w:r>
      <w:r>
        <w:t>е</w:t>
      </w:r>
      <w:r>
        <w:rPr>
          <w:lang w:val="ru-RU"/>
        </w:rPr>
        <w:t xml:space="preserve"> </w:t>
      </w:r>
      <w:r w:rsidR="00453DE7">
        <w:t>ограждение - 0,6 - 1,2 м;</w:t>
      </w:r>
    </w:p>
    <w:p w14:paraId="21FB2DBB" w14:textId="423FD625" w:rsidR="0062466E" w:rsidRPr="00881A51" w:rsidRDefault="00453DE7" w:rsidP="000E5852">
      <w:pPr>
        <w:numPr>
          <w:ilvl w:val="0"/>
          <w:numId w:val="69"/>
        </w:numPr>
        <w:spacing w:after="0" w:line="240" w:lineRule="auto"/>
        <w:ind w:left="0" w:firstLine="709"/>
      </w:pPr>
      <w:r w:rsidRPr="00881A51">
        <w:t>ограждение</w:t>
      </w:r>
      <w:r w:rsidR="006A304D">
        <w:rPr>
          <w:lang w:val="ru-RU"/>
        </w:rPr>
        <w:t xml:space="preserve"> </w:t>
      </w:r>
      <w:r w:rsidRPr="00881A51">
        <w:t>площадок - 0,6 - 3 м;</w:t>
      </w:r>
    </w:p>
    <w:p w14:paraId="3C161555" w14:textId="77777777" w:rsidR="00F42C36" w:rsidRDefault="00453DE7" w:rsidP="000E5852">
      <w:pPr>
        <w:numPr>
          <w:ilvl w:val="0"/>
          <w:numId w:val="69"/>
        </w:numPr>
        <w:spacing w:after="0" w:line="240" w:lineRule="auto"/>
        <w:ind w:left="0" w:firstLine="709"/>
        <w:rPr>
          <w:lang w:val="ru-RU"/>
        </w:rPr>
      </w:pPr>
      <w:r w:rsidRPr="00D51726">
        <w:rPr>
          <w:lang w:val="ru-RU"/>
        </w:rPr>
        <w:t>техническое ограждение - высота в соответствии с требованиямидействующего законодательства;</w:t>
      </w:r>
    </w:p>
    <w:p w14:paraId="363D32C6" w14:textId="77777777" w:rsidR="0062466E" w:rsidRPr="0028324C" w:rsidRDefault="00453DE7" w:rsidP="000E5852">
      <w:pPr>
        <w:numPr>
          <w:ilvl w:val="0"/>
          <w:numId w:val="69"/>
        </w:numPr>
        <w:spacing w:after="0" w:line="240" w:lineRule="auto"/>
        <w:ind w:left="0" w:firstLine="709"/>
        <w:rPr>
          <w:lang w:val="ru-RU"/>
        </w:rPr>
      </w:pPr>
      <w:r w:rsidRPr="0028324C">
        <w:rPr>
          <w:lang w:val="ru-RU"/>
        </w:rPr>
        <w:t>дорожное ограждение - 0,9 м, если иное не установлено требованиями действующего законодательства.</w:t>
      </w:r>
    </w:p>
    <w:p w14:paraId="64D1A80D" w14:textId="77777777" w:rsidR="00881A51" w:rsidRPr="0028324C" w:rsidRDefault="00881A51" w:rsidP="000E5852">
      <w:pPr>
        <w:numPr>
          <w:ilvl w:val="0"/>
          <w:numId w:val="69"/>
        </w:numPr>
        <w:spacing w:after="0" w:line="240" w:lineRule="auto"/>
        <w:ind w:left="0" w:firstLine="709"/>
        <w:rPr>
          <w:lang w:val="ru-RU"/>
        </w:rPr>
      </w:pPr>
      <w:r w:rsidRPr="0028324C">
        <w:rPr>
          <w:lang w:val="ru-RU"/>
        </w:rPr>
        <w:t>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установленными нормативными актами, для занятий конкретным видом спорта.</w:t>
      </w:r>
    </w:p>
    <w:p w14:paraId="5A28D78F" w14:textId="77777777" w:rsidR="0062466E" w:rsidRPr="00D51726" w:rsidRDefault="00453DE7" w:rsidP="003B5AF4">
      <w:pPr>
        <w:spacing w:after="0" w:line="240" w:lineRule="auto"/>
        <w:ind w:firstLine="709"/>
        <w:rPr>
          <w:lang w:val="ru-RU"/>
        </w:rPr>
      </w:pPr>
      <w:r w:rsidRPr="00D51726">
        <w:rPr>
          <w:lang w:val="ru-RU"/>
        </w:rPr>
        <w:t>3.1. Высота стоек сигнальных ограждений должна быть 0,8 м. Высота ограждений должна быть:</w:t>
      </w:r>
    </w:p>
    <w:p w14:paraId="6BE264CF" w14:textId="4EBEB5F5" w:rsidR="0062466E" w:rsidRPr="00D51726" w:rsidRDefault="00453DE7" w:rsidP="000E5852">
      <w:pPr>
        <w:numPr>
          <w:ilvl w:val="0"/>
          <w:numId w:val="70"/>
        </w:numPr>
        <w:spacing w:after="0" w:line="240" w:lineRule="auto"/>
        <w:ind w:firstLine="709"/>
        <w:rPr>
          <w:lang w:val="ru-RU"/>
        </w:rPr>
      </w:pPr>
      <w:r w:rsidRPr="00D51726">
        <w:rPr>
          <w:lang w:val="ru-RU"/>
        </w:rPr>
        <w:t>защитно-охранных (с козырьком или без козырька) ограждений</w:t>
      </w:r>
      <w:r w:rsidR="00C06C13">
        <w:rPr>
          <w:lang w:val="ru-RU"/>
        </w:rPr>
        <w:t xml:space="preserve"> </w:t>
      </w:r>
      <w:r w:rsidRPr="00D51726">
        <w:rPr>
          <w:lang w:val="ru-RU"/>
        </w:rPr>
        <w:t>территории строительных площадок - 2 м</w:t>
      </w:r>
      <w:r w:rsidR="00C06C13">
        <w:rPr>
          <w:lang w:val="ru-RU"/>
        </w:rPr>
        <w:t>.</w:t>
      </w:r>
      <w:r w:rsidRPr="00D51726">
        <w:rPr>
          <w:lang w:val="ru-RU"/>
        </w:rPr>
        <w:t>;</w:t>
      </w:r>
    </w:p>
    <w:p w14:paraId="67424D90" w14:textId="573AB20B" w:rsidR="0062466E" w:rsidRPr="0028324C" w:rsidRDefault="00453DE7" w:rsidP="000E5852">
      <w:pPr>
        <w:numPr>
          <w:ilvl w:val="0"/>
          <w:numId w:val="70"/>
        </w:numPr>
        <w:spacing w:after="0" w:line="240" w:lineRule="auto"/>
        <w:ind w:firstLine="709"/>
        <w:rPr>
          <w:lang w:val="ru-RU"/>
        </w:rPr>
      </w:pPr>
      <w:r w:rsidRPr="0028324C">
        <w:rPr>
          <w:lang w:val="ru-RU"/>
        </w:rPr>
        <w:t>защитных (без козырька) ограждений территории строительных площадок</w:t>
      </w:r>
      <w:r w:rsidR="0028324C" w:rsidRPr="0028324C">
        <w:rPr>
          <w:lang w:val="ru-RU"/>
        </w:rPr>
        <w:t xml:space="preserve"> - </w:t>
      </w:r>
      <w:r w:rsidRPr="0028324C">
        <w:rPr>
          <w:lang w:val="ru-RU"/>
        </w:rPr>
        <w:t>1,6 м, с козырьком - 2 м</w:t>
      </w:r>
      <w:r w:rsidR="00C06C13">
        <w:rPr>
          <w:lang w:val="ru-RU"/>
        </w:rPr>
        <w:t>.</w:t>
      </w:r>
      <w:r w:rsidRPr="0028324C">
        <w:rPr>
          <w:lang w:val="ru-RU"/>
        </w:rPr>
        <w:t>;</w:t>
      </w:r>
    </w:p>
    <w:p w14:paraId="75A66A98" w14:textId="77777777" w:rsidR="0062466E" w:rsidRPr="00D51726" w:rsidRDefault="00453DE7" w:rsidP="000E5852">
      <w:pPr>
        <w:numPr>
          <w:ilvl w:val="0"/>
          <w:numId w:val="71"/>
        </w:numPr>
        <w:spacing w:after="0" w:line="240" w:lineRule="auto"/>
        <w:ind w:firstLine="709"/>
        <w:rPr>
          <w:lang w:val="ru-RU"/>
        </w:rPr>
      </w:pPr>
      <w:r w:rsidRPr="00D51726">
        <w:rPr>
          <w:lang w:val="ru-RU"/>
        </w:rPr>
        <w:t>защитных ограждений участков производства работ</w:t>
      </w:r>
      <w:r w:rsidR="0028324C">
        <w:rPr>
          <w:lang w:val="ru-RU"/>
        </w:rPr>
        <w:t xml:space="preserve"> - 1,2 м.</w:t>
      </w:r>
    </w:p>
    <w:p w14:paraId="0C544EE5" w14:textId="1567C4F2" w:rsidR="0062466E" w:rsidRPr="00D51726" w:rsidRDefault="00453DE7" w:rsidP="000E5852">
      <w:pPr>
        <w:numPr>
          <w:ilvl w:val="0"/>
          <w:numId w:val="71"/>
        </w:numPr>
        <w:spacing w:after="0" w:line="240" w:lineRule="auto"/>
        <w:ind w:firstLine="709"/>
        <w:rPr>
          <w:lang w:val="ru-RU"/>
        </w:rPr>
      </w:pPr>
      <w:r w:rsidRPr="00D51726">
        <w:rPr>
          <w:lang w:val="ru-RU"/>
        </w:rPr>
        <w:t xml:space="preserve">Проектирование внешнего вида ограждений осуществляется </w:t>
      </w:r>
      <w:r w:rsidR="00CD7369" w:rsidRPr="00D51726">
        <w:rPr>
          <w:lang w:val="ru-RU"/>
        </w:rPr>
        <w:t>в соответствии</w:t>
      </w:r>
      <w:r w:rsidRPr="00D51726">
        <w:rPr>
          <w:lang w:val="ru-RU"/>
        </w:rPr>
        <w:t xml:space="preserve"> со стилевыми характеристиками окружающих архитектурных объектов.</w:t>
      </w:r>
    </w:p>
    <w:p w14:paraId="19635C78" w14:textId="7BDD17FC" w:rsidR="0062466E" w:rsidRPr="00D51726" w:rsidRDefault="00453DE7" w:rsidP="000E5852">
      <w:pPr>
        <w:numPr>
          <w:ilvl w:val="0"/>
          <w:numId w:val="71"/>
        </w:numPr>
        <w:spacing w:after="0" w:line="240" w:lineRule="auto"/>
        <w:ind w:firstLine="709"/>
        <w:rPr>
          <w:lang w:val="ru-RU"/>
        </w:rPr>
      </w:pPr>
      <w:r w:rsidRPr="00D51726">
        <w:rPr>
          <w:lang w:val="ru-RU"/>
        </w:rPr>
        <w:t>Проектирование глухих ограждений запрещается, за исключением</w:t>
      </w:r>
      <w:r w:rsidR="00C06C13">
        <w:rPr>
          <w:lang w:val="ru-RU"/>
        </w:rPr>
        <w:t xml:space="preserve"> </w:t>
      </w:r>
      <w:r w:rsidRPr="00D51726">
        <w:rPr>
          <w:lang w:val="ru-RU"/>
        </w:rPr>
        <w:t>случаев обеспечения требований безопасности, предусмотренных действующим законодательством, настоящими Правилами.</w:t>
      </w:r>
    </w:p>
    <w:p w14:paraId="13DF20B1" w14:textId="4D102374" w:rsidR="0062466E" w:rsidRPr="00D51726" w:rsidRDefault="00453DE7" w:rsidP="000E5852">
      <w:pPr>
        <w:numPr>
          <w:ilvl w:val="0"/>
          <w:numId w:val="71"/>
        </w:numPr>
        <w:spacing w:after="0" w:line="240" w:lineRule="auto"/>
        <w:ind w:firstLine="709"/>
        <w:rPr>
          <w:lang w:val="ru-RU"/>
        </w:rPr>
      </w:pPr>
      <w:r w:rsidRPr="00D51726">
        <w:rPr>
          <w:lang w:val="ru-RU"/>
        </w:rPr>
        <w:lastRenderedPageBreak/>
        <w:t>Размещение ограждений в охранных зонах подземных коммуникаций</w:t>
      </w:r>
      <w:r w:rsidR="00C06C13">
        <w:rPr>
          <w:lang w:val="ru-RU"/>
        </w:rPr>
        <w:t xml:space="preserve"> </w:t>
      </w:r>
      <w:r w:rsidRPr="00D51726">
        <w:rPr>
          <w:lang w:val="ru-RU"/>
        </w:rPr>
        <w:t>допускается при условии согласования проекта благоустройства с владельцами таких подземных коммуникаций.</w:t>
      </w:r>
    </w:p>
    <w:p w14:paraId="71F5E982" w14:textId="1EB5FCE9" w:rsidR="0062466E" w:rsidRPr="00D51726" w:rsidRDefault="00453DE7" w:rsidP="000E5852">
      <w:pPr>
        <w:numPr>
          <w:ilvl w:val="0"/>
          <w:numId w:val="71"/>
        </w:numPr>
        <w:spacing w:after="0" w:line="240" w:lineRule="auto"/>
        <w:ind w:firstLine="709"/>
        <w:rPr>
          <w:lang w:val="ru-RU"/>
        </w:rPr>
      </w:pPr>
      <w:r w:rsidRPr="00D51726">
        <w:rPr>
          <w:lang w:val="ru-RU"/>
        </w:rPr>
        <w:t>Высота и вид ограждений определяются настоящими Правилами,</w:t>
      </w:r>
      <w:r w:rsidR="00D30FA8">
        <w:rPr>
          <w:lang w:val="ru-RU"/>
        </w:rPr>
        <w:t xml:space="preserve"> </w:t>
      </w:r>
      <w:r w:rsidRPr="00D51726">
        <w:rPr>
          <w:lang w:val="ru-RU"/>
        </w:rPr>
        <w:t>нормативными техническими документами.</w:t>
      </w:r>
    </w:p>
    <w:p w14:paraId="25E05229" w14:textId="46B43908" w:rsidR="0062466E" w:rsidRDefault="0028324C" w:rsidP="000E5852">
      <w:pPr>
        <w:numPr>
          <w:ilvl w:val="0"/>
          <w:numId w:val="71"/>
        </w:numPr>
        <w:spacing w:after="0" w:line="240" w:lineRule="auto"/>
        <w:ind w:firstLine="709"/>
        <w:rPr>
          <w:lang w:val="ru-RU"/>
        </w:rPr>
      </w:pPr>
      <w:r w:rsidRPr="00D51726">
        <w:rPr>
          <w:lang w:val="ru-RU"/>
        </w:rPr>
        <w:t>В отношении ограждений требуется разработка проекта благоустройства,</w:t>
      </w:r>
      <w:r w:rsidR="00D30FA8">
        <w:rPr>
          <w:lang w:val="ru-RU"/>
        </w:rPr>
        <w:t xml:space="preserve"> </w:t>
      </w:r>
      <w:r w:rsidRPr="00D51726">
        <w:rPr>
          <w:lang w:val="ru-RU"/>
        </w:rPr>
        <w:t xml:space="preserve">либо схемы благоустройства, а также согласование проекта благоустройства, либо схемы благоустройства с </w:t>
      </w:r>
      <w:r w:rsidRPr="0028324C">
        <w:rPr>
          <w:szCs w:val="28"/>
          <w:lang w:val="ru-RU"/>
        </w:rPr>
        <w:t>департаментом градостроительства и земельных отношений администрации города Нефтеюганска</w:t>
      </w:r>
      <w:r w:rsidR="00453DE7" w:rsidRPr="00D51726">
        <w:rPr>
          <w:lang w:val="ru-RU"/>
        </w:rPr>
        <w:t>.</w:t>
      </w:r>
    </w:p>
    <w:p w14:paraId="29BCBF12" w14:textId="77777777" w:rsidR="003B5AF4" w:rsidRPr="00D51726" w:rsidRDefault="003B5AF4" w:rsidP="003B5AF4">
      <w:pPr>
        <w:spacing w:after="0" w:line="240" w:lineRule="auto"/>
        <w:rPr>
          <w:lang w:val="ru-RU"/>
        </w:rPr>
      </w:pPr>
    </w:p>
    <w:p w14:paraId="48FAEDA8" w14:textId="77777777" w:rsidR="0062466E" w:rsidRPr="00D51726" w:rsidRDefault="00453DE7">
      <w:pPr>
        <w:pStyle w:val="10"/>
        <w:ind w:left="0" w:right="0" w:firstLine="540"/>
      </w:pPr>
      <w:r w:rsidRPr="00D51726">
        <w:t>Статья 25. Площадки для стоянки транспорта, для выгула собак, пешеходные коммуникации и другие планировочные устройства</w:t>
      </w:r>
    </w:p>
    <w:p w14:paraId="5D7C10E2" w14:textId="55AF2F2A" w:rsidR="0062466E" w:rsidRPr="00D51726" w:rsidRDefault="00453DE7" w:rsidP="000E5852">
      <w:pPr>
        <w:numPr>
          <w:ilvl w:val="0"/>
          <w:numId w:val="72"/>
        </w:numPr>
        <w:spacing w:after="0" w:line="240" w:lineRule="auto"/>
        <w:ind w:firstLine="709"/>
        <w:rPr>
          <w:lang w:val="ru-RU"/>
        </w:rPr>
      </w:pPr>
      <w:r w:rsidRPr="00D51726">
        <w:rPr>
          <w:lang w:val="ru-RU"/>
        </w:rPr>
        <w:t>Проектирование планировочных устройств осуществляется с целью</w:t>
      </w:r>
      <w:r w:rsidR="00936525">
        <w:rPr>
          <w:lang w:val="ru-RU"/>
        </w:rPr>
        <w:t xml:space="preserve"> </w:t>
      </w:r>
      <w:r w:rsidRPr="00D51726">
        <w:rPr>
          <w:lang w:val="ru-RU"/>
        </w:rPr>
        <w:t>выделения планировки объекта благоустройства, в соответствии с его назначением, в соответствии с нормативной технической документацией.</w:t>
      </w:r>
    </w:p>
    <w:p w14:paraId="7BA0998C" w14:textId="0F264837" w:rsidR="0062466E" w:rsidRPr="00D51726" w:rsidRDefault="00453DE7" w:rsidP="000E5852">
      <w:pPr>
        <w:numPr>
          <w:ilvl w:val="0"/>
          <w:numId w:val="72"/>
        </w:numPr>
        <w:spacing w:after="0" w:line="240" w:lineRule="auto"/>
        <w:ind w:firstLine="709"/>
        <w:rPr>
          <w:lang w:val="ru-RU"/>
        </w:rPr>
      </w:pPr>
      <w:r w:rsidRPr="00D51726">
        <w:rPr>
          <w:lang w:val="ru-RU"/>
        </w:rPr>
        <w:t>При разработке проектов на строительство и реконструкцию</w:t>
      </w:r>
      <w:r w:rsidR="00936525">
        <w:rPr>
          <w:lang w:val="ru-RU"/>
        </w:rPr>
        <w:t xml:space="preserve"> </w:t>
      </w:r>
      <w:r w:rsidRPr="00D51726">
        <w:rPr>
          <w:lang w:val="ru-RU"/>
        </w:rPr>
        <w:t>автомобильных дорог проектные организации обязаны запрашивать в органе администрации, уполномоченном в области транспорта, технические условия на размещение и обустройство мест парковки транспортных средств, а также промежуточных и конечных мест остановки маршрутных транспортных средств.</w:t>
      </w:r>
    </w:p>
    <w:p w14:paraId="5B2F7BD4" w14:textId="1516C30F" w:rsidR="0062466E" w:rsidRPr="00D51726" w:rsidRDefault="00453DE7" w:rsidP="000E5852">
      <w:pPr>
        <w:numPr>
          <w:ilvl w:val="0"/>
          <w:numId w:val="72"/>
        </w:numPr>
        <w:spacing w:after="0" w:line="240" w:lineRule="auto"/>
        <w:ind w:firstLine="709"/>
        <w:rPr>
          <w:lang w:val="ru-RU"/>
        </w:rPr>
      </w:pPr>
      <w:r w:rsidRPr="00D51726">
        <w:rPr>
          <w:lang w:val="ru-RU"/>
        </w:rPr>
        <w:t>Для длительного и кратковременного хранения транспортных средств</w:t>
      </w:r>
      <w:r w:rsidR="00936525">
        <w:rPr>
          <w:lang w:val="ru-RU"/>
        </w:rPr>
        <w:t xml:space="preserve"> </w:t>
      </w:r>
      <w:r w:rsidRPr="00D51726">
        <w:rPr>
          <w:lang w:val="ru-RU"/>
        </w:rPr>
        <w:t>должны предусматриваться следующие виды автостоянок:</w:t>
      </w:r>
    </w:p>
    <w:p w14:paraId="47AE6A7A" w14:textId="342D8249" w:rsidR="0062466E" w:rsidRPr="00D51726" w:rsidRDefault="00453DE7" w:rsidP="000E5852">
      <w:pPr>
        <w:numPr>
          <w:ilvl w:val="0"/>
          <w:numId w:val="73"/>
        </w:numPr>
        <w:spacing w:after="0" w:line="240" w:lineRule="auto"/>
        <w:ind w:firstLine="709"/>
        <w:rPr>
          <w:lang w:val="ru-RU"/>
        </w:rPr>
      </w:pPr>
      <w:r w:rsidRPr="00D51726">
        <w:rPr>
          <w:lang w:val="ru-RU"/>
        </w:rPr>
        <w:t>кратковременного и длительного хранения автомобилей, уличных (в виде</w:t>
      </w:r>
      <w:r w:rsidR="00936525">
        <w:rPr>
          <w:lang w:val="ru-RU"/>
        </w:rPr>
        <w:t xml:space="preserve"> </w:t>
      </w:r>
      <w:r w:rsidRPr="00D51726">
        <w:rPr>
          <w:lang w:val="ru-RU"/>
        </w:rPr>
        <w:t>парковок на проезжей части, обозначенных разметкой);</w:t>
      </w:r>
    </w:p>
    <w:p w14:paraId="0937AAD5" w14:textId="77777777" w:rsidR="0062466E" w:rsidRPr="00D51726" w:rsidRDefault="00453DE7" w:rsidP="000E5852">
      <w:pPr>
        <w:numPr>
          <w:ilvl w:val="0"/>
          <w:numId w:val="73"/>
        </w:numPr>
        <w:spacing w:after="0" w:line="240" w:lineRule="auto"/>
        <w:ind w:firstLine="709"/>
        <w:rPr>
          <w:lang w:val="ru-RU"/>
        </w:rPr>
      </w:pPr>
      <w:r w:rsidRPr="00D51726">
        <w:rPr>
          <w:lang w:val="ru-RU"/>
        </w:rPr>
        <w:t>внеуличных (в виде «карманов» и отступов от проезжей части);</w:t>
      </w:r>
    </w:p>
    <w:p w14:paraId="37A15F0F" w14:textId="71B8B56B" w:rsidR="0062466E" w:rsidRPr="00D51726" w:rsidRDefault="00453DE7" w:rsidP="000E5852">
      <w:pPr>
        <w:numPr>
          <w:ilvl w:val="0"/>
          <w:numId w:val="73"/>
        </w:numPr>
        <w:spacing w:after="0" w:line="240" w:lineRule="auto"/>
        <w:ind w:firstLine="709"/>
        <w:rPr>
          <w:lang w:val="ru-RU"/>
        </w:rPr>
      </w:pPr>
      <w:r w:rsidRPr="00D51726">
        <w:rPr>
          <w:lang w:val="ru-RU"/>
        </w:rPr>
        <w:t>гостевых (на участке жилой застройки), для постоянного хранения</w:t>
      </w:r>
      <w:r w:rsidR="00A449C9">
        <w:rPr>
          <w:lang w:val="ru-RU"/>
        </w:rPr>
        <w:t xml:space="preserve"> </w:t>
      </w:r>
      <w:r w:rsidRPr="00D51726">
        <w:rPr>
          <w:lang w:val="ru-RU"/>
        </w:rPr>
        <w:t>автомобилей населения в микрорайонах крытые и открытые автостоянки (при застройке новых микрорайонов);</w:t>
      </w:r>
    </w:p>
    <w:p w14:paraId="44C88656" w14:textId="0AFCBF34" w:rsidR="00EC6405" w:rsidRPr="00EC6405" w:rsidRDefault="00453DE7" w:rsidP="000E5852">
      <w:pPr>
        <w:numPr>
          <w:ilvl w:val="0"/>
          <w:numId w:val="73"/>
        </w:numPr>
        <w:spacing w:after="0" w:line="240" w:lineRule="auto"/>
        <w:ind w:firstLine="709"/>
        <w:rPr>
          <w:lang w:val="ru-RU"/>
        </w:rPr>
      </w:pPr>
      <w:r w:rsidRPr="00D51726">
        <w:rPr>
          <w:lang w:val="ru-RU"/>
        </w:rPr>
        <w:t>приобъектных (у объекта или группы объектов), прочих (грузовых,</w:t>
      </w:r>
      <w:r w:rsidR="00D30FA8">
        <w:rPr>
          <w:lang w:val="ru-RU"/>
        </w:rPr>
        <w:t xml:space="preserve"> </w:t>
      </w:r>
      <w:r w:rsidRPr="00D51726">
        <w:rPr>
          <w:lang w:val="ru-RU"/>
        </w:rPr>
        <w:t>перехватывающих и др.).</w:t>
      </w:r>
    </w:p>
    <w:p w14:paraId="5BD65A72" w14:textId="1D3FD275" w:rsidR="000D50EF" w:rsidRDefault="00453DE7" w:rsidP="000E5852">
      <w:pPr>
        <w:numPr>
          <w:ilvl w:val="1"/>
          <w:numId w:val="179"/>
        </w:numPr>
        <w:spacing w:after="0" w:line="240" w:lineRule="auto"/>
        <w:ind w:left="0" w:firstLine="709"/>
        <w:rPr>
          <w:lang w:val="ru-RU"/>
        </w:rPr>
      </w:pPr>
      <w:r w:rsidRPr="000D50EF">
        <w:rPr>
          <w:lang w:val="ru-RU"/>
        </w:rPr>
        <w:t>Стоянка, хранение или размещение автомобильного транспорта,</w:t>
      </w:r>
      <w:r w:rsidR="00D30FA8">
        <w:rPr>
          <w:lang w:val="ru-RU"/>
        </w:rPr>
        <w:t xml:space="preserve"> </w:t>
      </w:r>
      <w:r w:rsidRPr="000D50EF">
        <w:rPr>
          <w:lang w:val="ru-RU"/>
        </w:rPr>
        <w:t>прицепов, должны осуществляться в гаражах и (или) гаражных боксах, территориях, отведенных под стоянку автотранспорта, автотранспортных предприятий или организации по техническому обслуживанию транспорта.</w:t>
      </w:r>
    </w:p>
    <w:p w14:paraId="4958B303" w14:textId="01083914" w:rsidR="0062466E" w:rsidRPr="000D50EF" w:rsidRDefault="00453DE7" w:rsidP="000E5852">
      <w:pPr>
        <w:numPr>
          <w:ilvl w:val="1"/>
          <w:numId w:val="179"/>
        </w:numPr>
        <w:spacing w:after="0" w:line="240" w:lineRule="auto"/>
        <w:ind w:left="0" w:firstLine="709"/>
        <w:rPr>
          <w:lang w:val="ru-RU"/>
        </w:rPr>
      </w:pPr>
      <w:r w:rsidRPr="000D50EF">
        <w:rPr>
          <w:lang w:val="ru-RU"/>
        </w:rPr>
        <w:t>При выполнении реконструкции или новом строительстве</w:t>
      </w:r>
      <w:r w:rsidR="009C25C4" w:rsidRPr="009C25C4">
        <w:rPr>
          <w:lang w:val="ru-RU"/>
        </w:rPr>
        <w:t xml:space="preserve"> </w:t>
      </w:r>
      <w:r w:rsidRPr="000D50EF">
        <w:rPr>
          <w:lang w:val="ru-RU"/>
        </w:rPr>
        <w:t xml:space="preserve">предпочтительно предусматривать строительство стоянок соответствующего для каждой конкретной ситуации типа: надземных многоуровневых и подземных.  </w:t>
      </w:r>
    </w:p>
    <w:p w14:paraId="6AD84DA2" w14:textId="77777777" w:rsidR="0062466E" w:rsidRPr="00D51726" w:rsidRDefault="00453DE7" w:rsidP="00EC6405">
      <w:pPr>
        <w:spacing w:after="0" w:line="240" w:lineRule="auto"/>
        <w:ind w:firstLine="709"/>
        <w:rPr>
          <w:lang w:val="ru-RU"/>
        </w:rPr>
      </w:pPr>
      <w:r w:rsidRPr="00D51726">
        <w:rPr>
          <w:lang w:val="ru-RU"/>
        </w:rPr>
        <w:t xml:space="preserve">Объемно-пространственное и архитектурное решение стоянок должно сочетаться с архитектурой административно-торговых центров, жилых комплексов, зрелищных объектов, транспортно- коммуникационных узлов, и быть органично вписано в транспортную инфраструктуру места. При </w:t>
      </w:r>
      <w:r w:rsidRPr="00D51726">
        <w:rPr>
          <w:lang w:val="ru-RU"/>
        </w:rPr>
        <w:lastRenderedPageBreak/>
        <w:t xml:space="preserve">застройке центральных районов с целью экономии свободного пространства, электроэнергии следует предпочитать подземные стоянки наземным. Такие стоянки могут располагаться под дорогами и зданиями. </w:t>
      </w:r>
    </w:p>
    <w:p w14:paraId="07272E00" w14:textId="77777777" w:rsidR="00EC6405" w:rsidRDefault="00453DE7" w:rsidP="00EC6405">
      <w:pPr>
        <w:spacing w:after="0" w:line="240" w:lineRule="auto"/>
        <w:ind w:firstLine="709"/>
        <w:rPr>
          <w:lang w:val="ru-RU"/>
        </w:rPr>
      </w:pPr>
      <w:r w:rsidRPr="00D51726">
        <w:rPr>
          <w:lang w:val="ru-RU"/>
        </w:rPr>
        <w:t xml:space="preserve">Территорию над подземными стоянками рекомендуется использовать под объекты иного назначения (спортивные, торговые, развлекательные, жилые) с учетом действующих технических регламентов. </w:t>
      </w:r>
    </w:p>
    <w:p w14:paraId="051C6A14" w14:textId="738BF527" w:rsidR="000D50EF" w:rsidRPr="00D52966" w:rsidRDefault="00453DE7" w:rsidP="000D50EF">
      <w:pPr>
        <w:spacing w:after="0" w:line="240" w:lineRule="auto"/>
        <w:ind w:firstLine="709"/>
        <w:rPr>
          <w:lang w:val="ru-RU"/>
        </w:rPr>
      </w:pPr>
      <w:r w:rsidRPr="003D64D3">
        <w:rPr>
          <w:lang w:val="ru-RU"/>
        </w:rPr>
        <w:t>При проектировании подземных стоянок для обеспечения</w:t>
      </w:r>
      <w:r w:rsidR="009C25C4" w:rsidRPr="009C25C4">
        <w:rPr>
          <w:lang w:val="ru-RU"/>
        </w:rPr>
        <w:t xml:space="preserve"> </w:t>
      </w:r>
      <w:r w:rsidRPr="003D64D3">
        <w:rPr>
          <w:lang w:val="ru-RU"/>
        </w:rPr>
        <w:t xml:space="preserve">сбалансированной нагрузки на прилегающие магистрали в часы пик следует </w:t>
      </w:r>
      <w:r w:rsidRPr="00D52966">
        <w:rPr>
          <w:lang w:val="ru-RU"/>
        </w:rPr>
        <w:t>предусматривать на прилегающей к стоянке территории парковочную площадку.</w:t>
      </w:r>
    </w:p>
    <w:p w14:paraId="2E1E3DF5" w14:textId="0CAD37E8" w:rsidR="000D50EF" w:rsidRPr="00D52966" w:rsidRDefault="00453DE7" w:rsidP="000E5852">
      <w:pPr>
        <w:numPr>
          <w:ilvl w:val="1"/>
          <w:numId w:val="179"/>
        </w:numPr>
        <w:spacing w:after="0" w:line="240" w:lineRule="auto"/>
        <w:ind w:left="0" w:firstLine="709"/>
        <w:rPr>
          <w:lang w:val="ru-RU"/>
        </w:rPr>
      </w:pPr>
      <w:r w:rsidRPr="00D52966">
        <w:rPr>
          <w:lang w:val="ru-RU"/>
        </w:rPr>
        <w:t>Для решения проблем парковки большого количества машин на</w:t>
      </w:r>
      <w:r w:rsidR="009C25C4" w:rsidRPr="009C25C4">
        <w:rPr>
          <w:lang w:val="ru-RU"/>
        </w:rPr>
        <w:t xml:space="preserve"> </w:t>
      </w:r>
      <w:r w:rsidRPr="00D52966">
        <w:rPr>
          <w:lang w:val="ru-RU"/>
        </w:rPr>
        <w:t>ограниченной территории следует проектировать многоуровневые надземные стоянки, которые при этом считаются более экономичными. Многоуровневые надземные стоянки обустраивают в отдельно стоящих зданиях или пристраивают к глухим стенам существующих строений. Для въезда автомобилей рекомендуется устройство различных видов рамп, наклонных полов. В зданиях многоуровневых надземных стоянок рекомендуется размещение объектов иного функционального назначения - магазинов, спортивных площадок, центров досуга и других объектов инфраструктуры, автомоек, шиномонтажных мастерских в соответствии с техническими регламентами и санитарно</w:t>
      </w:r>
      <w:r w:rsidR="00D30FA8">
        <w:rPr>
          <w:lang w:val="ru-RU"/>
        </w:rPr>
        <w:t>-</w:t>
      </w:r>
      <w:r w:rsidRPr="00D52966">
        <w:rPr>
          <w:lang w:val="ru-RU"/>
        </w:rPr>
        <w:t xml:space="preserve">гигиеническими требованиями. </w:t>
      </w:r>
    </w:p>
    <w:p w14:paraId="593BBEC9" w14:textId="5D125294" w:rsidR="0062466E" w:rsidRPr="00D52966" w:rsidRDefault="00453DE7" w:rsidP="000E5852">
      <w:pPr>
        <w:numPr>
          <w:ilvl w:val="1"/>
          <w:numId w:val="179"/>
        </w:numPr>
        <w:spacing w:after="0" w:line="240" w:lineRule="auto"/>
        <w:ind w:left="0" w:firstLine="709"/>
        <w:rPr>
          <w:lang w:val="ru-RU"/>
        </w:rPr>
      </w:pPr>
      <w:r w:rsidRPr="00D52966">
        <w:rPr>
          <w:lang w:val="ru-RU"/>
        </w:rPr>
        <w:t xml:space="preserve">Проектирование подземных и наземных парковок следует выполнять </w:t>
      </w:r>
      <w:r w:rsidR="00CD7369" w:rsidRPr="00D52966">
        <w:rPr>
          <w:lang w:val="ru-RU"/>
        </w:rPr>
        <w:t>в соответствии</w:t>
      </w:r>
      <w:r w:rsidR="003B5AF4" w:rsidRPr="00D52966">
        <w:rPr>
          <w:lang w:val="ru-RU"/>
        </w:rPr>
        <w:t xml:space="preserve"> с </w:t>
      </w:r>
      <w:r w:rsidR="000A5C7F" w:rsidRPr="00D52966">
        <w:rPr>
          <w:lang w:val="ru-RU"/>
        </w:rPr>
        <w:t xml:space="preserve">правовым актом </w:t>
      </w:r>
      <w:r w:rsidR="00D52966" w:rsidRPr="00D52966">
        <w:rPr>
          <w:lang w:val="ru-RU"/>
        </w:rPr>
        <w:t>федерального органа исполнительной власти</w:t>
      </w:r>
      <w:r w:rsidR="000A5C7F" w:rsidRPr="00D52966">
        <w:rPr>
          <w:lang w:val="ru-RU"/>
        </w:rPr>
        <w:t>, устанавливающим требования к проектированию и строительству таких объектов.</w:t>
      </w:r>
    </w:p>
    <w:p w14:paraId="64131C9A" w14:textId="77777777" w:rsidR="0062466E" w:rsidRDefault="00453DE7" w:rsidP="003B5AF4">
      <w:pPr>
        <w:spacing w:after="0" w:line="240" w:lineRule="auto"/>
        <w:ind w:firstLine="709"/>
        <w:rPr>
          <w:lang w:val="ru-RU"/>
        </w:rPr>
      </w:pPr>
      <w:r w:rsidRPr="00D51726">
        <w:rPr>
          <w:lang w:val="ru-RU"/>
        </w:rPr>
        <w:t xml:space="preserve">4. В отношении планировочных устройств требуется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00D52966" w:rsidRPr="00D52966">
        <w:rPr>
          <w:lang w:val="ru-RU"/>
        </w:rPr>
        <w:t xml:space="preserve">департаментом </w:t>
      </w:r>
      <w:bookmarkStart w:id="5" w:name="_GoBack"/>
      <w:r w:rsidR="00D52966" w:rsidRPr="00D52966">
        <w:rPr>
          <w:lang w:val="ru-RU"/>
        </w:rPr>
        <w:t>градостроительства</w:t>
      </w:r>
      <w:bookmarkEnd w:id="5"/>
      <w:r w:rsidR="00D52966" w:rsidRPr="00D52966">
        <w:rPr>
          <w:lang w:val="ru-RU"/>
        </w:rPr>
        <w:t xml:space="preserve"> и земельных отношений администрации города Нефтеюганска</w:t>
      </w:r>
      <w:r w:rsidRPr="00D51726">
        <w:rPr>
          <w:lang w:val="ru-RU"/>
        </w:rPr>
        <w:t>.</w:t>
      </w:r>
    </w:p>
    <w:p w14:paraId="4C3D3C40" w14:textId="77777777" w:rsidR="003B5AF4" w:rsidRPr="00D51726" w:rsidRDefault="003B5AF4" w:rsidP="003B5AF4">
      <w:pPr>
        <w:spacing w:after="0" w:line="240" w:lineRule="auto"/>
        <w:ind w:firstLine="709"/>
        <w:rPr>
          <w:lang w:val="ru-RU"/>
        </w:rPr>
      </w:pPr>
    </w:p>
    <w:p w14:paraId="643D4A33" w14:textId="77777777" w:rsidR="0062466E" w:rsidRPr="00D51726" w:rsidRDefault="00C140F2">
      <w:pPr>
        <w:pStyle w:val="10"/>
        <w:ind w:left="561" w:right="0"/>
      </w:pPr>
      <w:r>
        <w:t xml:space="preserve">Статья 26. </w:t>
      </w:r>
      <w:r w:rsidR="00453DE7" w:rsidRPr="00D51726">
        <w:t>Покрытия поверхности</w:t>
      </w:r>
    </w:p>
    <w:p w14:paraId="1E547666" w14:textId="2469F385" w:rsidR="0062466E" w:rsidRPr="00513BB3" w:rsidRDefault="00453DE7" w:rsidP="00F92381">
      <w:pPr>
        <w:spacing w:after="0" w:line="240" w:lineRule="auto"/>
        <w:ind w:firstLine="709"/>
        <w:rPr>
          <w:lang w:val="ru-RU"/>
        </w:rPr>
      </w:pPr>
      <w:r w:rsidRPr="00D51726">
        <w:rPr>
          <w:lang w:val="ru-RU"/>
        </w:rPr>
        <w:t xml:space="preserve">1. Покрытия поверхности обеспечивают на территории </w:t>
      </w:r>
      <w:r w:rsidR="00513BB3">
        <w:rPr>
          <w:lang w:val="ru-RU"/>
        </w:rPr>
        <w:t>города Нефтеюганска</w:t>
      </w:r>
      <w:r w:rsidR="009C25C4" w:rsidRPr="009C25C4">
        <w:rPr>
          <w:lang w:val="ru-RU"/>
        </w:rPr>
        <w:t xml:space="preserve"> </w:t>
      </w:r>
      <w:r w:rsidRPr="00D51726">
        <w:rPr>
          <w:lang w:val="ru-RU"/>
        </w:rPr>
        <w:t xml:space="preserve">условия безопасного и комфортного передвижения, а также формируют архитектурно-художественный облик среды. </w:t>
      </w:r>
      <w:r w:rsidRPr="00513BB3">
        <w:rPr>
          <w:lang w:val="ru-RU"/>
        </w:rPr>
        <w:t>Для целей благоустройства территории определяются следующие виды покрытий:</w:t>
      </w:r>
    </w:p>
    <w:p w14:paraId="294EE1CD" w14:textId="3EE10BB0" w:rsidR="0062466E" w:rsidRPr="00D51726" w:rsidRDefault="00453DE7" w:rsidP="000E5852">
      <w:pPr>
        <w:numPr>
          <w:ilvl w:val="0"/>
          <w:numId w:val="74"/>
        </w:numPr>
        <w:spacing w:after="0" w:line="240" w:lineRule="auto"/>
        <w:ind w:firstLine="709"/>
        <w:rPr>
          <w:lang w:val="ru-RU"/>
        </w:rPr>
      </w:pPr>
      <w:r w:rsidRPr="00D51726">
        <w:rPr>
          <w:lang w:val="ru-RU"/>
        </w:rPr>
        <w:t>твердые (капитальные) - монолитные или сборные, выполняемые из</w:t>
      </w:r>
      <w:r w:rsidR="00D30FA8">
        <w:rPr>
          <w:lang w:val="ru-RU"/>
        </w:rPr>
        <w:t xml:space="preserve"> </w:t>
      </w:r>
      <w:r w:rsidRPr="00D51726">
        <w:rPr>
          <w:lang w:val="ru-RU"/>
        </w:rPr>
        <w:t xml:space="preserve">асфальтобетона, </w:t>
      </w:r>
      <w:r w:rsidR="00C46EAA" w:rsidRPr="00D51726">
        <w:rPr>
          <w:lang w:val="ru-RU"/>
        </w:rPr>
        <w:t>цементобетон</w:t>
      </w:r>
      <w:r w:rsidR="00C46EAA">
        <w:rPr>
          <w:lang w:val="ru-RU"/>
        </w:rPr>
        <w:t>а</w:t>
      </w:r>
      <w:r w:rsidRPr="00D51726">
        <w:rPr>
          <w:lang w:val="ru-RU"/>
        </w:rPr>
        <w:t>, природного камня и т.п.;</w:t>
      </w:r>
    </w:p>
    <w:p w14:paraId="52393888" w14:textId="3DF5E813" w:rsidR="0062466E" w:rsidRPr="00D51726" w:rsidRDefault="00453DE7" w:rsidP="000E5852">
      <w:pPr>
        <w:numPr>
          <w:ilvl w:val="0"/>
          <w:numId w:val="74"/>
        </w:numPr>
        <w:spacing w:after="0" w:line="240" w:lineRule="auto"/>
        <w:ind w:firstLine="709"/>
        <w:rPr>
          <w:lang w:val="ru-RU"/>
        </w:rPr>
      </w:pPr>
      <w:r w:rsidRPr="00D51726">
        <w:rPr>
          <w:lang w:val="ru-RU"/>
        </w:rPr>
        <w:t xml:space="preserve">мягкие (некапитальные) - выполняемые из природных или </w:t>
      </w:r>
      <w:r w:rsidR="00CD7369" w:rsidRPr="00D51726">
        <w:rPr>
          <w:lang w:val="ru-RU"/>
        </w:rPr>
        <w:t>искусственных сыпучих</w:t>
      </w:r>
      <w:r w:rsidRPr="00D51726">
        <w:rPr>
          <w:lang w:val="ru-RU"/>
        </w:rPr>
        <w:t xml:space="preserve">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вяжущими;</w:t>
      </w:r>
    </w:p>
    <w:p w14:paraId="783AA90C" w14:textId="58C91B87" w:rsidR="0062466E" w:rsidRPr="00D51726" w:rsidRDefault="00453DE7" w:rsidP="000E5852">
      <w:pPr>
        <w:numPr>
          <w:ilvl w:val="0"/>
          <w:numId w:val="74"/>
        </w:numPr>
        <w:spacing w:after="0" w:line="240" w:lineRule="auto"/>
        <w:ind w:firstLine="709"/>
        <w:rPr>
          <w:lang w:val="ru-RU"/>
        </w:rPr>
      </w:pPr>
      <w:r w:rsidRPr="00D51726">
        <w:rPr>
          <w:lang w:val="ru-RU"/>
        </w:rPr>
        <w:t>газонные - выполняемые по специальным технологиям подготовки и</w:t>
      </w:r>
      <w:r w:rsidR="009C25C4" w:rsidRPr="009C25C4">
        <w:rPr>
          <w:lang w:val="ru-RU"/>
        </w:rPr>
        <w:t xml:space="preserve"> </w:t>
      </w:r>
      <w:r w:rsidRPr="00D51726">
        <w:rPr>
          <w:lang w:val="ru-RU"/>
        </w:rPr>
        <w:t>посадки травяного покрова;</w:t>
      </w:r>
    </w:p>
    <w:p w14:paraId="7D7423EC" w14:textId="4A8EBF3C" w:rsidR="0062466E" w:rsidRPr="00D51726" w:rsidRDefault="00453DE7" w:rsidP="000E5852">
      <w:pPr>
        <w:numPr>
          <w:ilvl w:val="0"/>
          <w:numId w:val="74"/>
        </w:numPr>
        <w:spacing w:after="0" w:line="240" w:lineRule="auto"/>
        <w:ind w:firstLine="709"/>
        <w:rPr>
          <w:lang w:val="ru-RU"/>
        </w:rPr>
      </w:pPr>
      <w:r w:rsidRPr="00D51726">
        <w:rPr>
          <w:lang w:val="ru-RU"/>
        </w:rPr>
        <w:lastRenderedPageBreak/>
        <w:t>комбинированные - представляющие сочетания покрытий, указанных</w:t>
      </w:r>
      <w:r w:rsidR="009C25C4" w:rsidRPr="009C25C4">
        <w:rPr>
          <w:lang w:val="ru-RU"/>
        </w:rPr>
        <w:t xml:space="preserve"> </w:t>
      </w:r>
      <w:r w:rsidRPr="00D51726">
        <w:rPr>
          <w:lang w:val="ru-RU"/>
        </w:rPr>
        <w:t>выше (например, плитка, утопленная в газон, и т.п.).</w:t>
      </w:r>
    </w:p>
    <w:p w14:paraId="6B930A98" w14:textId="62D344AE" w:rsidR="0062466E" w:rsidRPr="00D51726" w:rsidRDefault="00453DE7" w:rsidP="000E5852">
      <w:pPr>
        <w:numPr>
          <w:ilvl w:val="0"/>
          <w:numId w:val="75"/>
        </w:numPr>
        <w:spacing w:after="0" w:line="240" w:lineRule="auto"/>
        <w:ind w:firstLine="709"/>
        <w:rPr>
          <w:lang w:val="ru-RU"/>
        </w:rPr>
      </w:pPr>
      <w:r w:rsidRPr="00D51726">
        <w:rPr>
          <w:lang w:val="ru-RU"/>
        </w:rPr>
        <w:t xml:space="preserve">На территории </w:t>
      </w:r>
      <w:r w:rsidR="00513BB3">
        <w:rPr>
          <w:lang w:val="ru-RU"/>
        </w:rPr>
        <w:t>города Нефтеюганска</w:t>
      </w:r>
      <w:r w:rsidR="009C25C4" w:rsidRPr="009C25C4">
        <w:rPr>
          <w:lang w:val="ru-RU"/>
        </w:rPr>
        <w:t xml:space="preserve"> </w:t>
      </w:r>
      <w:r w:rsidRPr="00D51726">
        <w:rPr>
          <w:lang w:val="ru-RU"/>
        </w:rPr>
        <w:t>не допускается наличие участков</w:t>
      </w:r>
      <w:r w:rsidR="009C25C4" w:rsidRPr="009C25C4">
        <w:rPr>
          <w:lang w:val="ru-RU"/>
        </w:rPr>
        <w:t xml:space="preserve"> </w:t>
      </w:r>
      <w:r w:rsidRPr="00D51726">
        <w:rPr>
          <w:lang w:val="ru-RU"/>
        </w:rPr>
        <w:t>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дорожно-тропиночной сети, в парках, скверах, на особо охраняемых природных территориях и участков территории, находящихся в процессе реконструкции и строительства.</w:t>
      </w:r>
    </w:p>
    <w:p w14:paraId="030A5EC9" w14:textId="7E7EA20E" w:rsidR="0062466E" w:rsidRPr="00FB588B" w:rsidRDefault="00453DE7" w:rsidP="000E5852">
      <w:pPr>
        <w:numPr>
          <w:ilvl w:val="0"/>
          <w:numId w:val="75"/>
        </w:numPr>
        <w:spacing w:after="0" w:line="240" w:lineRule="auto"/>
        <w:ind w:firstLine="709"/>
        <w:rPr>
          <w:lang w:val="ru-RU"/>
        </w:rPr>
      </w:pPr>
      <w:r w:rsidRPr="00FB588B">
        <w:rPr>
          <w:lang w:val="ru-RU"/>
        </w:rPr>
        <w:t>Устройство различных типов покрытий проектируется с учетом</w:t>
      </w:r>
      <w:r w:rsidR="009C25C4" w:rsidRPr="009C25C4">
        <w:rPr>
          <w:lang w:val="ru-RU"/>
        </w:rPr>
        <w:t xml:space="preserve"> </w:t>
      </w:r>
      <w:r w:rsidR="00C46EAA" w:rsidRPr="00FB588B">
        <w:rPr>
          <w:lang w:val="ru-RU"/>
        </w:rPr>
        <w:t>свода правил, устанавливающего основные требования к проектным решениям, параметрам и необходимым сочетаниям элементов благоустройства при их планировке в различных градостроительных условиях.</w:t>
      </w:r>
    </w:p>
    <w:p w14:paraId="3FE2F859" w14:textId="5A8A406B" w:rsidR="0062466E" w:rsidRPr="00D51726" w:rsidRDefault="00453DE7" w:rsidP="000E5852">
      <w:pPr>
        <w:numPr>
          <w:ilvl w:val="0"/>
          <w:numId w:val="75"/>
        </w:numPr>
        <w:spacing w:after="0" w:line="240" w:lineRule="auto"/>
        <w:ind w:firstLine="709"/>
        <w:rPr>
          <w:lang w:val="ru-RU"/>
        </w:rPr>
      </w:pPr>
      <w:r w:rsidRPr="00D51726">
        <w:rPr>
          <w:lang w:val="ru-RU"/>
        </w:rPr>
        <w:t>Вид покрытия устанавливается прочным, ремонтопригодным,</w:t>
      </w:r>
      <w:r w:rsidR="00D30FA8">
        <w:rPr>
          <w:lang w:val="ru-RU"/>
        </w:rPr>
        <w:t xml:space="preserve"> </w:t>
      </w:r>
      <w:r w:rsidRPr="00D51726">
        <w:rPr>
          <w:lang w:val="ru-RU"/>
        </w:rPr>
        <w:t>экологичным, не допускающим скольжения при любых погодных условиях.</w:t>
      </w:r>
    </w:p>
    <w:p w14:paraId="015E3213" w14:textId="59BC616F" w:rsidR="0062466E" w:rsidRDefault="00453DE7" w:rsidP="000E5852">
      <w:pPr>
        <w:numPr>
          <w:ilvl w:val="0"/>
          <w:numId w:val="75"/>
        </w:numPr>
        <w:spacing w:after="0" w:line="240" w:lineRule="auto"/>
        <w:ind w:firstLine="709"/>
        <w:rPr>
          <w:lang w:val="ru-RU"/>
        </w:rPr>
      </w:pPr>
      <w:r w:rsidRPr="00D51726">
        <w:rPr>
          <w:lang w:val="ru-RU"/>
        </w:rPr>
        <w:t xml:space="preserve">Колористическое решение применяемого вида покрытия выполняется </w:t>
      </w:r>
      <w:r w:rsidR="007D3C4E" w:rsidRPr="00D51726">
        <w:rPr>
          <w:lang w:val="ru-RU"/>
        </w:rPr>
        <w:t>с учётом</w:t>
      </w:r>
      <w:r w:rsidRPr="00D51726">
        <w:rPr>
          <w:lang w:val="ru-RU"/>
        </w:rPr>
        <w:t xml:space="preserve"> цветового решения формируемой среды, а на территориях общественных пространств города - соответствующей концепции колористических решений этих территорий.</w:t>
      </w:r>
    </w:p>
    <w:p w14:paraId="15B3AED0" w14:textId="77777777" w:rsidR="00F92381" w:rsidRPr="00D51726" w:rsidRDefault="00F92381" w:rsidP="005F507C">
      <w:pPr>
        <w:spacing w:after="0" w:line="240" w:lineRule="auto"/>
        <w:ind w:left="709" w:firstLine="0"/>
        <w:rPr>
          <w:lang w:val="ru-RU"/>
        </w:rPr>
      </w:pPr>
    </w:p>
    <w:p w14:paraId="294625FA" w14:textId="77777777" w:rsidR="0062466E" w:rsidRPr="00EF7D81" w:rsidRDefault="00453DE7">
      <w:pPr>
        <w:spacing w:after="306"/>
        <w:ind w:left="145" w:right="303" w:hanging="10"/>
        <w:jc w:val="center"/>
        <w:rPr>
          <w:lang w:val="ru-RU"/>
        </w:rPr>
      </w:pPr>
      <w:r w:rsidRPr="00EF7D81">
        <w:rPr>
          <w:b/>
          <w:lang w:val="ru-RU"/>
        </w:rPr>
        <w:t>Статья 27. Произведения монументально-декоративного искусства</w:t>
      </w:r>
    </w:p>
    <w:p w14:paraId="032BA095" w14:textId="5C9D4FD4" w:rsidR="0062466E" w:rsidRPr="00D51726" w:rsidRDefault="00453DE7" w:rsidP="00D30FA8">
      <w:pPr>
        <w:numPr>
          <w:ilvl w:val="0"/>
          <w:numId w:val="76"/>
        </w:numPr>
        <w:spacing w:after="0" w:line="240" w:lineRule="auto"/>
        <w:ind w:firstLine="709"/>
        <w:rPr>
          <w:lang w:val="ru-RU"/>
        </w:rPr>
      </w:pPr>
      <w:r w:rsidRPr="00D51726">
        <w:rPr>
          <w:lang w:val="ru-RU"/>
        </w:rPr>
        <w:t>Произведениями монументально-декоративного искусства являются</w:t>
      </w:r>
      <w:r w:rsidR="009C25C4" w:rsidRPr="009C25C4">
        <w:rPr>
          <w:lang w:val="ru-RU"/>
        </w:rPr>
        <w:t xml:space="preserve"> </w:t>
      </w:r>
      <w:r w:rsidRPr="00D51726">
        <w:rPr>
          <w:lang w:val="ru-RU"/>
        </w:rPr>
        <w:t>скульптурно-архитектурные композиции, многоплановые композиции с ансамблевым решением, имеющие важное градоформирующее значение.</w:t>
      </w:r>
    </w:p>
    <w:p w14:paraId="3BBC2B2A" w14:textId="04D62EC7" w:rsidR="0062466E" w:rsidRPr="00D51726" w:rsidRDefault="00453DE7" w:rsidP="00D30FA8">
      <w:pPr>
        <w:numPr>
          <w:ilvl w:val="0"/>
          <w:numId w:val="76"/>
        </w:numPr>
        <w:spacing w:after="0" w:line="240" w:lineRule="auto"/>
        <w:ind w:firstLine="709"/>
        <w:rPr>
          <w:lang w:val="ru-RU"/>
        </w:rPr>
      </w:pPr>
      <w:r w:rsidRPr="00D51726">
        <w:rPr>
          <w:lang w:val="ru-RU"/>
        </w:rPr>
        <w:t>В отношении бюстов, триумфальных арок, триумфальных колонн,</w:t>
      </w:r>
      <w:r w:rsidR="00D30FA8">
        <w:rPr>
          <w:lang w:val="ru-RU"/>
        </w:rPr>
        <w:t xml:space="preserve"> </w:t>
      </w:r>
      <w:r w:rsidRPr="00D51726">
        <w:rPr>
          <w:lang w:val="ru-RU"/>
        </w:rPr>
        <w:t>городских скульптур, не связанных с увековечиванием памяти (не носит мемориальный характер), статуй, мемориальных досок, рисунков, росписи, мозаики требуется разработка проекта благоустройства, а также согласование проекта благоустройства с уполномоченным органом администрации в области градостроительства.</w:t>
      </w:r>
    </w:p>
    <w:p w14:paraId="3CD0C0D7" w14:textId="77777777" w:rsidR="00D4509B" w:rsidRPr="00D4509B" w:rsidRDefault="00D4509B" w:rsidP="00D30FA8">
      <w:pPr>
        <w:spacing w:after="0" w:line="240" w:lineRule="auto"/>
        <w:ind w:firstLine="709"/>
        <w:rPr>
          <w:lang w:val="ru-RU"/>
        </w:rPr>
      </w:pPr>
    </w:p>
    <w:p w14:paraId="2F82D159" w14:textId="77777777" w:rsidR="0062466E" w:rsidRDefault="00453DE7" w:rsidP="00D30FA8">
      <w:pPr>
        <w:pStyle w:val="10"/>
        <w:spacing w:after="0" w:line="240" w:lineRule="auto"/>
        <w:ind w:left="0" w:right="0" w:firstLine="709"/>
      </w:pPr>
      <w:r>
        <w:t>Статья 28. Растительные компоненты</w:t>
      </w:r>
    </w:p>
    <w:p w14:paraId="48A6039F" w14:textId="77777777" w:rsidR="0062466E" w:rsidRPr="00FA4CF7" w:rsidRDefault="00FA4CF7" w:rsidP="00D30FA8">
      <w:pPr>
        <w:numPr>
          <w:ilvl w:val="0"/>
          <w:numId w:val="77"/>
        </w:numPr>
        <w:autoSpaceDE w:val="0"/>
        <w:autoSpaceDN w:val="0"/>
        <w:adjustRightInd w:val="0"/>
        <w:spacing w:after="0" w:line="240" w:lineRule="auto"/>
        <w:ind w:firstLine="709"/>
        <w:rPr>
          <w:lang w:val="ru-RU"/>
        </w:rPr>
      </w:pPr>
      <w:r w:rsidRPr="00FA4CF7">
        <w:rPr>
          <w:lang w:val="ru-RU"/>
        </w:rPr>
        <w:t xml:space="preserve">Проектирование растительных компонентов осуществляется в соответствии с </w:t>
      </w:r>
      <w:r w:rsidRPr="00347A6F">
        <w:rPr>
          <w:lang w:val="ru-RU"/>
        </w:rPr>
        <w:t xml:space="preserve">государственным стандартом, устанавливающим требования к </w:t>
      </w:r>
      <w:r w:rsidRPr="00347A6F">
        <w:rPr>
          <w:bCs/>
          <w:color w:val="auto"/>
          <w:szCs w:val="28"/>
          <w:lang w:val="ru-RU" w:eastAsia="ru-RU"/>
        </w:rPr>
        <w:t>посадочному материалу декоративных растений</w:t>
      </w:r>
      <w:r w:rsidR="00AB4057" w:rsidRPr="00347A6F">
        <w:rPr>
          <w:lang w:val="ru-RU"/>
        </w:rPr>
        <w:t xml:space="preserve">, </w:t>
      </w:r>
      <w:r w:rsidR="00453DE7" w:rsidRPr="00347A6F">
        <w:rPr>
          <w:lang w:val="ru-RU"/>
        </w:rPr>
        <w:t>с</w:t>
      </w:r>
      <w:r w:rsidR="00453DE7" w:rsidRPr="00FA4CF7">
        <w:rPr>
          <w:lang w:val="ru-RU"/>
        </w:rPr>
        <w:t xml:space="preserve"> учетом назначения и планировки объекта благоустройства.</w:t>
      </w:r>
    </w:p>
    <w:p w14:paraId="23E5BEC2" w14:textId="52BAFF05" w:rsidR="0062466E" w:rsidRPr="00D51726" w:rsidRDefault="00453DE7" w:rsidP="00D30FA8">
      <w:pPr>
        <w:numPr>
          <w:ilvl w:val="0"/>
          <w:numId w:val="77"/>
        </w:numPr>
        <w:spacing w:after="0"/>
        <w:ind w:firstLine="709"/>
        <w:rPr>
          <w:lang w:val="ru-RU"/>
        </w:rPr>
      </w:pPr>
      <w:r w:rsidRPr="00D51726">
        <w:rPr>
          <w:lang w:val="ru-RU"/>
        </w:rPr>
        <w:t>При проектировании благоустройства сохранение существующих</w:t>
      </w:r>
      <w:r w:rsidR="009C25C4" w:rsidRPr="009C25C4">
        <w:rPr>
          <w:lang w:val="ru-RU"/>
        </w:rPr>
        <w:t xml:space="preserve"> </w:t>
      </w:r>
      <w:r w:rsidRPr="00D51726">
        <w:rPr>
          <w:lang w:val="ru-RU"/>
        </w:rPr>
        <w:t>растительных компонентов обязательно.</w:t>
      </w:r>
    </w:p>
    <w:p w14:paraId="3FD3E3B4" w14:textId="27CD3CF8" w:rsidR="0062466E" w:rsidRPr="00D51726" w:rsidRDefault="00453DE7" w:rsidP="00D30FA8">
      <w:pPr>
        <w:numPr>
          <w:ilvl w:val="0"/>
          <w:numId w:val="77"/>
        </w:numPr>
        <w:spacing w:after="0"/>
        <w:ind w:firstLine="709"/>
        <w:rPr>
          <w:lang w:val="ru-RU"/>
        </w:rPr>
      </w:pPr>
      <w:r w:rsidRPr="00D51726">
        <w:rPr>
          <w:lang w:val="ru-RU"/>
        </w:rPr>
        <w:t>Санитарные вырубки осуществляются только по разрешению,</w:t>
      </w:r>
      <w:r w:rsidR="00D30FA8">
        <w:rPr>
          <w:lang w:val="ru-RU"/>
        </w:rPr>
        <w:t xml:space="preserve"> </w:t>
      </w:r>
      <w:r w:rsidRPr="00D51726">
        <w:rPr>
          <w:lang w:val="ru-RU"/>
        </w:rPr>
        <w:t>полученному в порядке, установленном действующим законодательством.</w:t>
      </w:r>
    </w:p>
    <w:p w14:paraId="3ED35851" w14:textId="02498E79" w:rsidR="0062466E" w:rsidRPr="00D51726" w:rsidRDefault="00453DE7" w:rsidP="00D30FA8">
      <w:pPr>
        <w:numPr>
          <w:ilvl w:val="0"/>
          <w:numId w:val="77"/>
        </w:numPr>
        <w:spacing w:after="0"/>
        <w:ind w:firstLine="709"/>
        <w:rPr>
          <w:lang w:val="ru-RU"/>
        </w:rPr>
      </w:pPr>
      <w:r w:rsidRPr="00D51726">
        <w:rPr>
          <w:lang w:val="ru-RU"/>
        </w:rPr>
        <w:t>При проектировании сноса деревьев, кустарников обязательна их</w:t>
      </w:r>
      <w:r w:rsidR="009C25C4" w:rsidRPr="009C25C4">
        <w:rPr>
          <w:lang w:val="ru-RU"/>
        </w:rPr>
        <w:t xml:space="preserve"> </w:t>
      </w:r>
      <w:r w:rsidRPr="00D51726">
        <w:rPr>
          <w:lang w:val="ru-RU"/>
        </w:rPr>
        <w:t>компенсация: взрослые деревья - 50 кв. м, кустарник - 10 кв. м.</w:t>
      </w:r>
    </w:p>
    <w:p w14:paraId="4CEFF2CB" w14:textId="1CF57E70" w:rsidR="0062466E" w:rsidRPr="00D51726" w:rsidRDefault="00453DE7" w:rsidP="00D30FA8">
      <w:pPr>
        <w:numPr>
          <w:ilvl w:val="0"/>
          <w:numId w:val="77"/>
        </w:numPr>
        <w:spacing w:after="0"/>
        <w:ind w:firstLine="709"/>
        <w:rPr>
          <w:lang w:val="ru-RU"/>
        </w:rPr>
      </w:pPr>
      <w:r w:rsidRPr="00D51726">
        <w:rPr>
          <w:lang w:val="ru-RU"/>
        </w:rPr>
        <w:lastRenderedPageBreak/>
        <w:t>При проектировании растительных компонентов подбор посадочного</w:t>
      </w:r>
      <w:r w:rsidR="009C25C4" w:rsidRPr="009C25C4">
        <w:rPr>
          <w:lang w:val="ru-RU"/>
        </w:rPr>
        <w:t xml:space="preserve"> </w:t>
      </w:r>
      <w:r w:rsidRPr="00D51726">
        <w:rPr>
          <w:lang w:val="ru-RU"/>
        </w:rPr>
        <w:t>материала осуществляется с применением адаптированных пород, с учетом их устойчивости к воздействию антропогенных факторов.</w:t>
      </w:r>
    </w:p>
    <w:p w14:paraId="2C4227A5" w14:textId="7F5BAE34" w:rsidR="0062466E" w:rsidRPr="00D51726" w:rsidRDefault="00453DE7" w:rsidP="00D30FA8">
      <w:pPr>
        <w:numPr>
          <w:ilvl w:val="0"/>
          <w:numId w:val="77"/>
        </w:numPr>
        <w:spacing w:after="0" w:line="240" w:lineRule="auto"/>
        <w:ind w:firstLine="709"/>
        <w:rPr>
          <w:lang w:val="ru-RU"/>
        </w:rPr>
      </w:pPr>
      <w:r w:rsidRPr="00D51726">
        <w:rPr>
          <w:lang w:val="ru-RU"/>
        </w:rPr>
        <w:t>Проектирование зеленых насаждений в охранных зонах подземных</w:t>
      </w:r>
      <w:r w:rsidR="009C25C4" w:rsidRPr="009C25C4">
        <w:rPr>
          <w:lang w:val="ru-RU"/>
        </w:rPr>
        <w:t xml:space="preserve"> </w:t>
      </w:r>
      <w:r w:rsidRPr="00D51726">
        <w:rPr>
          <w:lang w:val="ru-RU"/>
        </w:rPr>
        <w:t>коммуникаций и сооружений не допускается.</w:t>
      </w:r>
    </w:p>
    <w:p w14:paraId="00F7ACE0" w14:textId="163CA906" w:rsidR="00791F77" w:rsidRDefault="00453DE7" w:rsidP="00D30FA8">
      <w:pPr>
        <w:numPr>
          <w:ilvl w:val="0"/>
          <w:numId w:val="77"/>
        </w:numPr>
        <w:spacing w:after="0" w:line="240" w:lineRule="auto"/>
        <w:ind w:firstLine="709"/>
        <w:rPr>
          <w:lang w:val="ru-RU"/>
        </w:rPr>
      </w:pPr>
      <w:r w:rsidRPr="00FD084A">
        <w:rPr>
          <w:lang w:val="ru-RU"/>
        </w:rPr>
        <w:t>В отношении растительных компонентов требуется разработка проекта</w:t>
      </w:r>
      <w:r w:rsidR="009C25C4" w:rsidRPr="009C25C4">
        <w:rPr>
          <w:lang w:val="ru-RU"/>
        </w:rPr>
        <w:t xml:space="preserve"> </w:t>
      </w:r>
      <w:r w:rsidRPr="00FD084A">
        <w:rPr>
          <w:lang w:val="ru-RU"/>
        </w:rPr>
        <w:t>благоустройства, либо схемы благоустройства, а также согласование проекта благоустройства, либо схемы благоустройства с уполномоченным органом администрации в области градостроительства.</w:t>
      </w:r>
    </w:p>
    <w:p w14:paraId="38AFCF3D" w14:textId="77777777" w:rsidR="00FD084A" w:rsidRPr="00FD084A" w:rsidRDefault="00FD084A" w:rsidP="00FD084A">
      <w:pPr>
        <w:spacing w:after="0" w:line="240" w:lineRule="auto"/>
        <w:ind w:right="3" w:firstLine="0"/>
        <w:rPr>
          <w:lang w:val="ru-RU"/>
        </w:rPr>
      </w:pPr>
    </w:p>
    <w:p w14:paraId="4BAE240A" w14:textId="77777777" w:rsidR="0062466E" w:rsidRPr="00D51726" w:rsidRDefault="00C140F2" w:rsidP="009F4DA0">
      <w:pPr>
        <w:pStyle w:val="10"/>
        <w:spacing w:after="0" w:line="240" w:lineRule="auto"/>
        <w:ind w:left="0" w:right="0" w:firstLine="709"/>
      </w:pPr>
      <w:r>
        <w:t>Статья 29</w:t>
      </w:r>
      <w:r w:rsidR="00453DE7" w:rsidRPr="00D51726">
        <w:t>. Устройства наружного освещения и подсветки</w:t>
      </w:r>
    </w:p>
    <w:p w14:paraId="72A96082" w14:textId="4FEB04FD" w:rsidR="00181A93" w:rsidRPr="00E6396A" w:rsidRDefault="00453DE7" w:rsidP="000E5852">
      <w:pPr>
        <w:numPr>
          <w:ilvl w:val="0"/>
          <w:numId w:val="78"/>
        </w:numPr>
        <w:spacing w:after="0" w:line="240" w:lineRule="auto"/>
        <w:ind w:firstLine="709"/>
        <w:rPr>
          <w:b/>
          <w:lang w:val="ru-RU"/>
        </w:rPr>
      </w:pPr>
      <w:r w:rsidRPr="00560108">
        <w:rPr>
          <w:lang w:val="ru-RU"/>
        </w:rPr>
        <w:t>Проектирование устройств наружного освещения и подсветки, зданий,</w:t>
      </w:r>
      <w:r w:rsidR="00D30FA8">
        <w:rPr>
          <w:lang w:val="ru-RU"/>
        </w:rPr>
        <w:t xml:space="preserve"> </w:t>
      </w:r>
      <w:r w:rsidRPr="00560108">
        <w:rPr>
          <w:lang w:val="ru-RU"/>
        </w:rPr>
        <w:t>строений, сооружений осуществляется с учетом архитектурно</w:t>
      </w:r>
      <w:r w:rsidR="00EF4D95" w:rsidRPr="00EF4D95">
        <w:rPr>
          <w:lang w:val="ru-RU"/>
        </w:rPr>
        <w:t>-</w:t>
      </w:r>
      <w:r w:rsidRPr="00560108">
        <w:rPr>
          <w:lang w:val="ru-RU"/>
        </w:rPr>
        <w:t xml:space="preserve">градостроительного облика здания, строения, сооружения, стилистики окружающих архитектурных объектов, назначения территории, земельного участка, в соответствии с </w:t>
      </w:r>
      <w:r w:rsidR="00181A93" w:rsidRPr="00E6396A">
        <w:rPr>
          <w:lang w:val="ru-RU"/>
        </w:rPr>
        <w:t xml:space="preserve">правовыми актами </w:t>
      </w:r>
      <w:r w:rsidR="00CA6228">
        <w:rPr>
          <w:lang w:val="ru-RU"/>
        </w:rPr>
        <w:t>федеральных органов исполнительной власти</w:t>
      </w:r>
      <w:r w:rsidR="00181A93" w:rsidRPr="00E6396A">
        <w:rPr>
          <w:lang w:val="ru-RU"/>
        </w:rPr>
        <w:t>, устанавливающими требования к данным объектам.</w:t>
      </w:r>
    </w:p>
    <w:p w14:paraId="66E84300" w14:textId="2535E525" w:rsidR="0062466E" w:rsidRPr="00D51726" w:rsidRDefault="00453DE7" w:rsidP="000E5852">
      <w:pPr>
        <w:numPr>
          <w:ilvl w:val="0"/>
          <w:numId w:val="78"/>
        </w:numPr>
        <w:spacing w:after="0" w:line="240" w:lineRule="auto"/>
        <w:rPr>
          <w:lang w:val="ru-RU"/>
        </w:rPr>
      </w:pPr>
      <w:r w:rsidRPr="00D51726">
        <w:rPr>
          <w:lang w:val="ru-RU"/>
        </w:rPr>
        <w:t xml:space="preserve">Размещение уличных фонарей, торшеров, других устройств </w:t>
      </w:r>
      <w:r w:rsidR="007D3C4E" w:rsidRPr="00D51726">
        <w:rPr>
          <w:lang w:val="ru-RU"/>
        </w:rPr>
        <w:t>наружного освещения</w:t>
      </w:r>
      <w:r w:rsidRPr="00D51726">
        <w:rPr>
          <w:lang w:val="ru-RU"/>
        </w:rPr>
        <w:t xml:space="preserve"> в сочетании с застройкой и озеленением должно способствовать созданию безопасной среды, не создавать помех участникам дорожного движения.</w:t>
      </w:r>
    </w:p>
    <w:p w14:paraId="775F46DD" w14:textId="025057AC" w:rsidR="0062466E" w:rsidRPr="00D51726" w:rsidRDefault="00453DE7" w:rsidP="000E5852">
      <w:pPr>
        <w:numPr>
          <w:ilvl w:val="0"/>
          <w:numId w:val="78"/>
        </w:numPr>
        <w:spacing w:after="0" w:line="240" w:lineRule="auto"/>
        <w:rPr>
          <w:lang w:val="ru-RU"/>
        </w:rPr>
      </w:pPr>
      <w:r w:rsidRPr="00D51726">
        <w:rPr>
          <w:lang w:val="ru-RU"/>
        </w:rPr>
        <w:t>С целью утилитарных, светопланировочных и светокомпозиционных</w:t>
      </w:r>
      <w:r w:rsidR="00D30FA8">
        <w:rPr>
          <w:lang w:val="ru-RU"/>
        </w:rPr>
        <w:t xml:space="preserve"> </w:t>
      </w:r>
      <w:r w:rsidRPr="00D51726">
        <w:rPr>
          <w:lang w:val="ru-RU"/>
        </w:rPr>
        <w:t xml:space="preserve">задач оформления территорий </w:t>
      </w:r>
      <w:r w:rsidR="0011290F">
        <w:rPr>
          <w:lang w:val="ru-RU"/>
        </w:rPr>
        <w:t>города Нефтеюганска</w:t>
      </w:r>
      <w:r w:rsidR="00D30FA8">
        <w:rPr>
          <w:lang w:val="ru-RU"/>
        </w:rPr>
        <w:t xml:space="preserve"> </w:t>
      </w:r>
      <w:r w:rsidRPr="00D51726">
        <w:rPr>
          <w:lang w:val="ru-RU"/>
        </w:rPr>
        <w:t>используются следующие группы наружного освещения:</w:t>
      </w:r>
    </w:p>
    <w:p w14:paraId="1D2E93C2" w14:textId="5F400992" w:rsidR="0062466E" w:rsidRPr="00D51726" w:rsidRDefault="00453DE7" w:rsidP="000E5852">
      <w:pPr>
        <w:numPr>
          <w:ilvl w:val="0"/>
          <w:numId w:val="79"/>
        </w:numPr>
        <w:spacing w:after="0" w:line="240" w:lineRule="auto"/>
        <w:rPr>
          <w:lang w:val="ru-RU"/>
        </w:rPr>
      </w:pPr>
      <w:r w:rsidRPr="00D51726">
        <w:rPr>
          <w:lang w:val="ru-RU"/>
        </w:rPr>
        <w:t>функциональное - применяется для освещения дорожных покрытий улиц,</w:t>
      </w:r>
      <w:r w:rsidR="00D30FA8">
        <w:rPr>
          <w:lang w:val="ru-RU"/>
        </w:rPr>
        <w:t xml:space="preserve"> </w:t>
      </w:r>
      <w:r w:rsidRPr="00D51726">
        <w:rPr>
          <w:lang w:val="ru-RU"/>
        </w:rPr>
        <w:t>проспектов, проездов, переулков, дворов, газонов, территорий застройки, территорий организаций, иных элементов;</w:t>
      </w:r>
    </w:p>
    <w:p w14:paraId="1EE73C8A" w14:textId="1FD34886" w:rsidR="0062466E" w:rsidRPr="00D51726" w:rsidRDefault="00453DE7" w:rsidP="000E5852">
      <w:pPr>
        <w:numPr>
          <w:ilvl w:val="0"/>
          <w:numId w:val="79"/>
        </w:numPr>
        <w:spacing w:after="0" w:line="240" w:lineRule="auto"/>
        <w:rPr>
          <w:lang w:val="ru-RU"/>
        </w:rPr>
      </w:pPr>
      <w:r w:rsidRPr="00D51726">
        <w:rPr>
          <w:lang w:val="ru-RU"/>
        </w:rPr>
        <w:t>архитектурное - применяется для формирования художественно</w:t>
      </w:r>
      <w:r w:rsidR="00EF4D95" w:rsidRPr="00EF4D95">
        <w:rPr>
          <w:lang w:val="ru-RU"/>
        </w:rPr>
        <w:t xml:space="preserve"> </w:t>
      </w:r>
      <w:r w:rsidRPr="00D51726">
        <w:rPr>
          <w:lang w:val="ru-RU"/>
        </w:rPr>
        <w:t>выразительной визуальной среды, освещения памятников, ландшафтных композиций, создания световых композиций, праздничной иллюминация, световых проекций, иного;</w:t>
      </w:r>
    </w:p>
    <w:p w14:paraId="280A436A" w14:textId="36BC1DB2" w:rsidR="0062466E" w:rsidRPr="00D51726" w:rsidRDefault="00453DE7" w:rsidP="000E5852">
      <w:pPr>
        <w:numPr>
          <w:ilvl w:val="0"/>
          <w:numId w:val="79"/>
        </w:numPr>
        <w:spacing w:after="0" w:line="240" w:lineRule="auto"/>
        <w:rPr>
          <w:lang w:val="ru-RU"/>
        </w:rPr>
      </w:pPr>
      <w:r w:rsidRPr="00D51726">
        <w:rPr>
          <w:lang w:val="ru-RU"/>
        </w:rPr>
        <w:t>информационное - конструкции с внутренним или внешним освещением,</w:t>
      </w:r>
      <w:r w:rsidR="00D30FA8">
        <w:rPr>
          <w:lang w:val="ru-RU"/>
        </w:rPr>
        <w:t xml:space="preserve"> </w:t>
      </w:r>
      <w:r w:rsidRPr="00D51726">
        <w:rPr>
          <w:lang w:val="ru-RU"/>
        </w:rPr>
        <w:t>функционально предназначенные для распространения информации, рекламы, указывающие транспорту и пешеходам направления движения, иного.</w:t>
      </w:r>
    </w:p>
    <w:p w14:paraId="2CC905B6" w14:textId="4998F42F" w:rsidR="0062466E" w:rsidRPr="00D51726" w:rsidRDefault="00453DE7" w:rsidP="000E5852">
      <w:pPr>
        <w:numPr>
          <w:ilvl w:val="0"/>
          <w:numId w:val="79"/>
        </w:numPr>
        <w:spacing w:after="0" w:line="240" w:lineRule="auto"/>
        <w:rPr>
          <w:lang w:val="ru-RU"/>
        </w:rPr>
      </w:pPr>
      <w:r w:rsidRPr="00D51726">
        <w:rPr>
          <w:lang w:val="ru-RU"/>
        </w:rPr>
        <w:t>праздничное - выполняется на период проведения государственных и</w:t>
      </w:r>
      <w:r w:rsidR="00EF4D95" w:rsidRPr="00EF4D95">
        <w:rPr>
          <w:lang w:val="ru-RU"/>
        </w:rPr>
        <w:t xml:space="preserve"> </w:t>
      </w:r>
      <w:r w:rsidRPr="00D51726">
        <w:rPr>
          <w:lang w:val="ru-RU"/>
        </w:rPr>
        <w:t>городских праздников или мероприятий, связанных со знаменательными событиями.</w:t>
      </w:r>
    </w:p>
    <w:p w14:paraId="36ECE68B" w14:textId="553BC6B2" w:rsidR="0062466E" w:rsidRPr="00D51726" w:rsidRDefault="00453DE7" w:rsidP="000E5852">
      <w:pPr>
        <w:numPr>
          <w:ilvl w:val="0"/>
          <w:numId w:val="80"/>
        </w:numPr>
        <w:spacing w:after="0" w:line="240" w:lineRule="auto"/>
        <w:rPr>
          <w:lang w:val="ru-RU"/>
        </w:rPr>
      </w:pPr>
      <w:r w:rsidRPr="00D51726">
        <w:rPr>
          <w:lang w:val="ru-RU"/>
        </w:rPr>
        <w:t>В устройствах наружного освещения и подсветки необходимо применять</w:t>
      </w:r>
      <w:r w:rsidR="00EF4D95" w:rsidRPr="00EF4D95">
        <w:rPr>
          <w:lang w:val="ru-RU"/>
        </w:rPr>
        <w:t xml:space="preserve"> </w:t>
      </w:r>
      <w:r w:rsidRPr="00D51726">
        <w:rPr>
          <w:lang w:val="ru-RU"/>
        </w:rPr>
        <w:t>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стандартов.</w:t>
      </w:r>
    </w:p>
    <w:p w14:paraId="39552AA7" w14:textId="4C5B4A49" w:rsidR="0062466E" w:rsidRPr="00D51726" w:rsidRDefault="00453DE7" w:rsidP="000E5852">
      <w:pPr>
        <w:numPr>
          <w:ilvl w:val="0"/>
          <w:numId w:val="80"/>
        </w:numPr>
        <w:spacing w:after="0" w:line="240" w:lineRule="auto"/>
        <w:rPr>
          <w:lang w:val="ru-RU"/>
        </w:rPr>
      </w:pPr>
      <w:r w:rsidRPr="00D51726">
        <w:rPr>
          <w:lang w:val="ru-RU"/>
        </w:rPr>
        <w:t>Витрины магазинов и офисов, выходящих фасадами на улицы</w:t>
      </w:r>
      <w:r w:rsidR="00EF4D95" w:rsidRPr="00EF4D95">
        <w:rPr>
          <w:lang w:val="ru-RU"/>
        </w:rPr>
        <w:t xml:space="preserve"> </w:t>
      </w:r>
      <w:r w:rsidR="0075112B">
        <w:rPr>
          <w:lang w:val="ru-RU"/>
        </w:rPr>
        <w:t>города Нефтеюганска</w:t>
      </w:r>
      <w:r w:rsidRPr="00D51726">
        <w:rPr>
          <w:lang w:val="ru-RU"/>
        </w:rPr>
        <w:t xml:space="preserve">, должны иметь световое оформление. Режим работы </w:t>
      </w:r>
      <w:r w:rsidRPr="00D51726">
        <w:rPr>
          <w:lang w:val="ru-RU"/>
        </w:rPr>
        <w:lastRenderedPageBreak/>
        <w:t>освещения витрин должен соответствовать режиму работы наружного освещения.</w:t>
      </w:r>
    </w:p>
    <w:p w14:paraId="13521F70" w14:textId="77288DB8" w:rsidR="0062466E" w:rsidRDefault="00453DE7" w:rsidP="000E5852">
      <w:pPr>
        <w:numPr>
          <w:ilvl w:val="0"/>
          <w:numId w:val="80"/>
        </w:numPr>
        <w:spacing w:after="0" w:line="240" w:lineRule="auto"/>
        <w:ind w:firstLine="709"/>
        <w:rPr>
          <w:lang w:val="ru-RU"/>
        </w:rPr>
      </w:pPr>
      <w:r w:rsidRPr="00D51726">
        <w:rPr>
          <w:lang w:val="ru-RU"/>
        </w:rPr>
        <w:t>В отношении устройств наружного освещения и подсветки требуется</w:t>
      </w:r>
      <w:r w:rsidR="00EF4D95" w:rsidRPr="00EF4D95">
        <w:rPr>
          <w:lang w:val="ru-RU"/>
        </w:rPr>
        <w:t xml:space="preserve"> </w:t>
      </w:r>
      <w:r w:rsidRPr="00D51726">
        <w:rPr>
          <w:lang w:val="ru-RU"/>
        </w:rPr>
        <w:t xml:space="preserve">разработка проекта благоустройства, а также согласование проекта благоустройства с </w:t>
      </w:r>
      <w:r w:rsidR="00C746A7" w:rsidRPr="00C746A7">
        <w:rPr>
          <w:lang w:val="ru-RU"/>
        </w:rPr>
        <w:t>департаментом градостроительства и земельных отношений администрации города Нефтеюганска</w:t>
      </w:r>
      <w:r w:rsidRPr="00D51726">
        <w:rPr>
          <w:lang w:val="ru-RU"/>
        </w:rPr>
        <w:t>.</w:t>
      </w:r>
    </w:p>
    <w:p w14:paraId="508CCC33" w14:textId="77777777" w:rsidR="00DB6251" w:rsidRPr="00D51726" w:rsidRDefault="00DB6251" w:rsidP="00DB6251">
      <w:pPr>
        <w:spacing w:after="0" w:line="240" w:lineRule="auto"/>
        <w:ind w:left="709" w:firstLine="0"/>
        <w:rPr>
          <w:lang w:val="ru-RU"/>
        </w:rPr>
      </w:pPr>
    </w:p>
    <w:p w14:paraId="4482A96D" w14:textId="77777777" w:rsidR="0062466E" w:rsidRPr="000D44FD" w:rsidRDefault="00C140F2" w:rsidP="00CD5B67">
      <w:pPr>
        <w:pStyle w:val="10"/>
        <w:spacing w:after="0"/>
        <w:ind w:left="0" w:right="0" w:firstLine="709"/>
      </w:pPr>
      <w:r>
        <w:t>Статья 30.</w:t>
      </w:r>
      <w:r w:rsidR="00453DE7" w:rsidRPr="000D44FD">
        <w:t xml:space="preserve"> Элементы декоров фасадов зданий, строений, сооружений</w:t>
      </w:r>
    </w:p>
    <w:p w14:paraId="63AA9FD3" w14:textId="03DC7B03" w:rsidR="0062466E" w:rsidRPr="00D51726" w:rsidRDefault="00453DE7" w:rsidP="00CD5B67">
      <w:pPr>
        <w:numPr>
          <w:ilvl w:val="0"/>
          <w:numId w:val="81"/>
        </w:numPr>
        <w:spacing w:after="0" w:line="240" w:lineRule="auto"/>
        <w:ind w:firstLine="709"/>
        <w:rPr>
          <w:lang w:val="ru-RU"/>
        </w:rPr>
      </w:pPr>
      <w:r w:rsidRPr="00D51726">
        <w:rPr>
          <w:lang w:val="ru-RU"/>
        </w:rPr>
        <w:t>Проектирование элементов декора фасадов зданий, строений, сооружений</w:t>
      </w:r>
      <w:r w:rsidR="003C5678" w:rsidRPr="003C5678">
        <w:rPr>
          <w:lang w:val="ru-RU"/>
        </w:rPr>
        <w:t xml:space="preserve"> </w:t>
      </w:r>
      <w:r w:rsidRPr="00D51726">
        <w:rPr>
          <w:lang w:val="ru-RU"/>
        </w:rPr>
        <w:t>осуществляется с учетом фасадных решений объекта.</w:t>
      </w:r>
    </w:p>
    <w:p w14:paraId="23C24AB4" w14:textId="16711D55" w:rsidR="0062466E" w:rsidRPr="00D51726" w:rsidRDefault="00453DE7" w:rsidP="000E5852">
      <w:pPr>
        <w:numPr>
          <w:ilvl w:val="0"/>
          <w:numId w:val="81"/>
        </w:numPr>
        <w:spacing w:after="0" w:line="240" w:lineRule="auto"/>
        <w:rPr>
          <w:lang w:val="ru-RU"/>
        </w:rPr>
      </w:pPr>
      <w:r w:rsidRPr="00D51726">
        <w:rPr>
          <w:lang w:val="ru-RU"/>
        </w:rPr>
        <w:t>Проектирование цветового решения и материалов отделки</w:t>
      </w:r>
      <w:r w:rsidR="003C5678" w:rsidRPr="003C5678">
        <w:rPr>
          <w:lang w:val="ru-RU"/>
        </w:rPr>
        <w:t xml:space="preserve"> </w:t>
      </w:r>
      <w:r w:rsidRPr="00D51726">
        <w:rPr>
          <w:lang w:val="ru-RU"/>
        </w:rPr>
        <w:t>осуществляется с учетом фасадных решений объекта и окружающих архитектурных объектов.</w:t>
      </w:r>
    </w:p>
    <w:p w14:paraId="6FB8A831" w14:textId="31ED652C" w:rsidR="00C1695E" w:rsidRPr="00BC5F75" w:rsidRDefault="00453DE7" w:rsidP="000E5852">
      <w:pPr>
        <w:numPr>
          <w:ilvl w:val="0"/>
          <w:numId w:val="81"/>
        </w:numPr>
        <w:spacing w:after="0" w:line="240" w:lineRule="auto"/>
        <w:rPr>
          <w:lang w:val="ru-RU"/>
        </w:rPr>
      </w:pPr>
      <w:r w:rsidRPr="00BC5F75">
        <w:rPr>
          <w:lang w:val="ru-RU"/>
        </w:rPr>
        <w:t>В отношении элементов декоров фасадов зданий, строений, сооружений</w:t>
      </w:r>
      <w:r w:rsidR="003C5678" w:rsidRPr="003C5678">
        <w:rPr>
          <w:lang w:val="ru-RU"/>
        </w:rPr>
        <w:t xml:space="preserve"> </w:t>
      </w:r>
      <w:r w:rsidRPr="00BC5F75">
        <w:rPr>
          <w:lang w:val="ru-RU"/>
        </w:rPr>
        <w:t xml:space="preserve">требуется </w:t>
      </w:r>
      <w:r w:rsidR="00BC5F75">
        <w:rPr>
          <w:lang w:val="ru-RU"/>
        </w:rPr>
        <w:t>внесение изменений в п</w:t>
      </w:r>
      <w:r w:rsidR="00BC5F75" w:rsidRPr="00BC5F75">
        <w:rPr>
          <w:lang w:val="ru-RU"/>
        </w:rPr>
        <w:t>аспорт отделки фасада</w:t>
      </w:r>
      <w:r w:rsidRPr="00BC5F75">
        <w:rPr>
          <w:lang w:val="ru-RU"/>
        </w:rPr>
        <w:t xml:space="preserve">, а также согласование с </w:t>
      </w:r>
      <w:r w:rsidR="000B0409" w:rsidRPr="00BC5F75">
        <w:rPr>
          <w:lang w:val="ru-RU"/>
        </w:rPr>
        <w:t>департаментом градостроительства и земельных отношений администрации города Нефтеюганска</w:t>
      </w:r>
      <w:r w:rsidRPr="00BC5F75">
        <w:rPr>
          <w:lang w:val="ru-RU"/>
        </w:rPr>
        <w:t>.</w:t>
      </w:r>
    </w:p>
    <w:p w14:paraId="1A19409C" w14:textId="77777777" w:rsidR="00DB6251" w:rsidRPr="00DB6251" w:rsidRDefault="00DB6251" w:rsidP="00DB6251">
      <w:pPr>
        <w:ind w:left="530" w:right="3" w:firstLine="0"/>
        <w:rPr>
          <w:lang w:val="ru-RU"/>
        </w:rPr>
      </w:pPr>
    </w:p>
    <w:p w14:paraId="55D06E39" w14:textId="77777777" w:rsidR="0062466E" w:rsidRPr="00D51726" w:rsidRDefault="00C140F2" w:rsidP="009F4DA0">
      <w:pPr>
        <w:pStyle w:val="10"/>
        <w:spacing w:after="0" w:line="240" w:lineRule="auto"/>
        <w:ind w:left="0" w:right="0" w:firstLine="709"/>
      </w:pPr>
      <w:r>
        <w:t>Статья 31</w:t>
      </w:r>
      <w:r w:rsidR="00453DE7" w:rsidRPr="00D51726">
        <w:t>. Особые требования доступности городской среды</w:t>
      </w:r>
    </w:p>
    <w:p w14:paraId="38215A79" w14:textId="5454172C" w:rsidR="0062466E" w:rsidRPr="00B837CC" w:rsidRDefault="00453DE7" w:rsidP="000E5852">
      <w:pPr>
        <w:numPr>
          <w:ilvl w:val="0"/>
          <w:numId w:val="82"/>
        </w:numPr>
        <w:spacing w:after="0" w:line="240" w:lineRule="auto"/>
        <w:rPr>
          <w:lang w:val="ru-RU"/>
        </w:rPr>
      </w:pPr>
      <w:r w:rsidRPr="00D51726">
        <w:rPr>
          <w:lang w:val="ru-RU"/>
        </w:rPr>
        <w:t>При проектировании объектов и элементов благоустройства необходимо</w:t>
      </w:r>
      <w:r w:rsidR="007F73D9" w:rsidRPr="007F73D9">
        <w:rPr>
          <w:lang w:val="ru-RU"/>
        </w:rPr>
        <w:t xml:space="preserve"> </w:t>
      </w:r>
      <w:r w:rsidRPr="00D51726">
        <w:rPr>
          <w:lang w:val="ru-RU"/>
        </w:rPr>
        <w:t xml:space="preserve">предусматривать доступность среды </w:t>
      </w:r>
      <w:r w:rsidR="00B837CC">
        <w:rPr>
          <w:lang w:val="ru-RU"/>
        </w:rPr>
        <w:t>города Нефтеюганска</w:t>
      </w:r>
      <w:r w:rsidR="007F73D9" w:rsidRPr="007F73D9">
        <w:rPr>
          <w:lang w:val="ru-RU"/>
        </w:rPr>
        <w:t xml:space="preserve"> </w:t>
      </w:r>
      <w:r w:rsidRPr="00D51726">
        <w:rPr>
          <w:lang w:val="ru-RU"/>
        </w:rPr>
        <w:t>для маломобильных групп населения, оснащение этих объектов элементами и техническими средствами, способствующими передвижению данной категории населения в соответствии</w:t>
      </w:r>
      <w:r w:rsidR="00DF7A49">
        <w:rPr>
          <w:lang w:val="ru-RU"/>
        </w:rPr>
        <w:t xml:space="preserve"> со</w:t>
      </w:r>
      <w:r w:rsidR="007F73D9" w:rsidRPr="007F73D9">
        <w:rPr>
          <w:lang w:val="ru-RU"/>
        </w:rPr>
        <w:t xml:space="preserve"> </w:t>
      </w:r>
      <w:r w:rsidRPr="00C267FC">
        <w:rPr>
          <w:lang w:val="ru-RU"/>
        </w:rPr>
        <w:t>с</w:t>
      </w:r>
      <w:r w:rsidR="00DF7A49">
        <w:rPr>
          <w:lang w:val="ru-RU"/>
        </w:rPr>
        <w:t>водом</w:t>
      </w:r>
      <w:r w:rsidR="007F73D9" w:rsidRPr="007F73D9">
        <w:rPr>
          <w:lang w:val="ru-RU"/>
        </w:rPr>
        <w:t xml:space="preserve"> </w:t>
      </w:r>
      <w:r w:rsidR="00DF7A49" w:rsidRPr="00DF7A49">
        <w:rPr>
          <w:lang w:val="ru-RU"/>
        </w:rPr>
        <w:t>правил устанавл</w:t>
      </w:r>
      <w:r w:rsidR="00DF7A49">
        <w:rPr>
          <w:lang w:val="ru-RU"/>
        </w:rPr>
        <w:t>ивающим</w:t>
      </w:r>
      <w:r w:rsidR="00DF7A49" w:rsidRPr="00DF7A49">
        <w:rPr>
          <w:lang w:val="ru-RU"/>
        </w:rPr>
        <w:t xml:space="preserve"> общие требования для всех объектов проектирования, доступных для маломобильных групп населения</w:t>
      </w:r>
      <w:r w:rsidR="00C267FC" w:rsidRPr="00B837CC">
        <w:rPr>
          <w:lang w:val="ru-RU"/>
        </w:rPr>
        <w:t>.</w:t>
      </w:r>
    </w:p>
    <w:p w14:paraId="72989EA8" w14:textId="152CC92E" w:rsidR="0062466E" w:rsidRPr="00D51726" w:rsidRDefault="00453DE7" w:rsidP="000E5852">
      <w:pPr>
        <w:numPr>
          <w:ilvl w:val="0"/>
          <w:numId w:val="82"/>
        </w:numPr>
        <w:spacing w:after="0" w:line="240" w:lineRule="auto"/>
        <w:rPr>
          <w:lang w:val="ru-RU"/>
        </w:rPr>
      </w:pPr>
      <w:r w:rsidRPr="00D51726">
        <w:rPr>
          <w:lang w:val="ru-RU"/>
        </w:rPr>
        <w:t>Проектирование, строительство, установка технических средств и</w:t>
      </w:r>
      <w:r w:rsidR="007F73D9" w:rsidRPr="007F73D9">
        <w:rPr>
          <w:lang w:val="ru-RU"/>
        </w:rPr>
        <w:t xml:space="preserve"> </w:t>
      </w:r>
      <w:r w:rsidRPr="00D51726">
        <w:rPr>
          <w:lang w:val="ru-RU"/>
        </w:rPr>
        <w:t>оборудования, способствующих передвижению маломобильных групп населения и инвалидов, необходимо осуществлять при новом строительстве и реконструкции заказчиком в соответствии с утвержденной проектной документацией.</w:t>
      </w:r>
    </w:p>
    <w:p w14:paraId="640B96E7" w14:textId="0AB292B0" w:rsidR="0062466E" w:rsidRDefault="00453DE7" w:rsidP="000E5852">
      <w:pPr>
        <w:numPr>
          <w:ilvl w:val="0"/>
          <w:numId w:val="82"/>
        </w:numPr>
        <w:spacing w:after="0" w:line="240" w:lineRule="auto"/>
        <w:rPr>
          <w:lang w:val="ru-RU"/>
        </w:rPr>
      </w:pPr>
      <w:r w:rsidRPr="00D51726">
        <w:rPr>
          <w:lang w:val="ru-RU"/>
        </w:rPr>
        <w:t>Утверждение документации в области благоустройства, разработанной без</w:t>
      </w:r>
      <w:r w:rsidR="007F73D9" w:rsidRPr="007F73D9">
        <w:rPr>
          <w:lang w:val="ru-RU"/>
        </w:rPr>
        <w:t xml:space="preserve"> </w:t>
      </w:r>
      <w:r w:rsidRPr="00D51726">
        <w:rPr>
          <w:lang w:val="ru-RU"/>
        </w:rPr>
        <w:t>учета требований по обеспечению доступности городской среды для маломобильных групп населения и инвалидов, не допускается.</w:t>
      </w:r>
    </w:p>
    <w:p w14:paraId="2BA91022" w14:textId="77777777" w:rsidR="00BF6A54" w:rsidRPr="00D51726" w:rsidRDefault="00BF6A54" w:rsidP="00BF6A54">
      <w:pPr>
        <w:spacing w:after="0" w:line="240" w:lineRule="auto"/>
        <w:ind w:left="530" w:firstLine="0"/>
        <w:rPr>
          <w:lang w:val="ru-RU"/>
        </w:rPr>
      </w:pPr>
    </w:p>
    <w:p w14:paraId="0FDCB7A1" w14:textId="77777777" w:rsidR="0062466E" w:rsidRPr="00D51726" w:rsidRDefault="00C140F2" w:rsidP="009F4DA0">
      <w:pPr>
        <w:pStyle w:val="10"/>
        <w:spacing w:after="0" w:line="240" w:lineRule="auto"/>
        <w:ind w:left="0" w:right="0" w:firstLine="709"/>
      </w:pPr>
      <w:r>
        <w:t>Статья 32</w:t>
      </w:r>
      <w:r w:rsidR="00453DE7" w:rsidRPr="00D51726">
        <w:t>. Содержание территорий общего пользования и порядок пользования такими территориями</w:t>
      </w:r>
    </w:p>
    <w:p w14:paraId="217D55B6" w14:textId="2971F6DA" w:rsidR="0062466E" w:rsidRPr="00D51726" w:rsidRDefault="00453DE7" w:rsidP="000E5852">
      <w:pPr>
        <w:numPr>
          <w:ilvl w:val="0"/>
          <w:numId w:val="83"/>
        </w:numPr>
        <w:spacing w:after="0" w:line="240" w:lineRule="auto"/>
        <w:rPr>
          <w:lang w:val="ru-RU"/>
        </w:rPr>
      </w:pPr>
      <w:r w:rsidRPr="00D51726">
        <w:rPr>
          <w:lang w:val="ru-RU"/>
        </w:rPr>
        <w:t>Территории общего пользования, в том числе площади, улицы, переулки,</w:t>
      </w:r>
      <w:r w:rsidR="00F55D69">
        <w:rPr>
          <w:lang w:val="ru-RU"/>
        </w:rPr>
        <w:t xml:space="preserve"> </w:t>
      </w:r>
      <w:r w:rsidRPr="00D51726">
        <w:rPr>
          <w:lang w:val="ru-RU"/>
        </w:rPr>
        <w:t>проезды, дороги, парки, скверы, газоны, зоны отдыха, прибрежные полосы, инженерные объекты и прочие объекты, не предоставленные юридическим и физическим лицам во владение, пользование, обслуживаются подрядными предприятиями и организациями в рамках муниципального контракта.</w:t>
      </w:r>
    </w:p>
    <w:p w14:paraId="604DDFC3" w14:textId="2F73BB7C" w:rsidR="0062466E" w:rsidRPr="00174442" w:rsidRDefault="00453DE7" w:rsidP="000E5852">
      <w:pPr>
        <w:numPr>
          <w:ilvl w:val="0"/>
          <w:numId w:val="83"/>
        </w:numPr>
        <w:spacing w:after="0" w:line="240" w:lineRule="auto"/>
        <w:rPr>
          <w:lang w:val="ru-RU"/>
        </w:rPr>
      </w:pPr>
      <w:r w:rsidRPr="00174442">
        <w:rPr>
          <w:lang w:val="ru-RU"/>
        </w:rPr>
        <w:lastRenderedPageBreak/>
        <w:t>Содержание территорий общего пользования, объектов и элементов</w:t>
      </w:r>
      <w:r w:rsidR="0033246B" w:rsidRPr="0033246B">
        <w:rPr>
          <w:lang w:val="ru-RU"/>
        </w:rPr>
        <w:t xml:space="preserve"> </w:t>
      </w:r>
      <w:r w:rsidRPr="00174442">
        <w:rPr>
          <w:lang w:val="ru-RU"/>
        </w:rPr>
        <w:t>благоустройства, расположенных на таких территориях, осуществляется в соответствии с настоящими Правилами.</w:t>
      </w:r>
    </w:p>
    <w:p w14:paraId="268E21F8" w14:textId="06A42C00" w:rsidR="0062466E" w:rsidRPr="00D51726" w:rsidRDefault="00453DE7" w:rsidP="000E5852">
      <w:pPr>
        <w:numPr>
          <w:ilvl w:val="0"/>
          <w:numId w:val="83"/>
        </w:numPr>
        <w:spacing w:after="0" w:line="240" w:lineRule="auto"/>
        <w:rPr>
          <w:lang w:val="ru-RU"/>
        </w:rPr>
      </w:pPr>
      <w:r w:rsidRPr="00D51726">
        <w:rPr>
          <w:lang w:val="ru-RU"/>
        </w:rPr>
        <w:t>Территориями общего пользования в городе беспрепятственно пользуется</w:t>
      </w:r>
      <w:r w:rsidR="0033246B" w:rsidRPr="0033246B">
        <w:rPr>
          <w:lang w:val="ru-RU"/>
        </w:rPr>
        <w:t xml:space="preserve"> </w:t>
      </w:r>
      <w:r w:rsidRPr="00D51726">
        <w:rPr>
          <w:lang w:val="ru-RU"/>
        </w:rPr>
        <w:t>неограниченный круг лиц, за исключением территорий общего пользования, огражденных в соответствии с настоящими Правилами, на которых предусмотрено осуществление земляных работ, строительно-монтажных и других работ в целях обеспечения безопасности.</w:t>
      </w:r>
    </w:p>
    <w:p w14:paraId="35B9F0AD" w14:textId="58C8C46F" w:rsidR="0062466E" w:rsidRPr="00D51726" w:rsidRDefault="00453DE7" w:rsidP="000E5852">
      <w:pPr>
        <w:numPr>
          <w:ilvl w:val="0"/>
          <w:numId w:val="83"/>
        </w:numPr>
        <w:spacing w:after="0" w:line="240" w:lineRule="auto"/>
        <w:rPr>
          <w:lang w:val="ru-RU"/>
        </w:rPr>
      </w:pPr>
      <w:r w:rsidRPr="00D51726">
        <w:rPr>
          <w:lang w:val="ru-RU"/>
        </w:rPr>
        <w:t>На территориях общего пользования запрещается стоянка, хранение или</w:t>
      </w:r>
      <w:r w:rsidR="0033246B" w:rsidRPr="0033246B">
        <w:rPr>
          <w:lang w:val="ru-RU"/>
        </w:rPr>
        <w:t xml:space="preserve"> </w:t>
      </w:r>
      <w:r w:rsidRPr="00D51726">
        <w:rPr>
          <w:lang w:val="ru-RU"/>
        </w:rPr>
        <w:t>размещение разукомплектованных (неисправных) транспортных средств и иных механизмов, кроме специально отведенных для этих целей мест.</w:t>
      </w:r>
    </w:p>
    <w:p w14:paraId="3952DE8F" w14:textId="1A4A70FF" w:rsidR="00C1695E" w:rsidRDefault="00453DE7" w:rsidP="000E5852">
      <w:pPr>
        <w:numPr>
          <w:ilvl w:val="0"/>
          <w:numId w:val="83"/>
        </w:numPr>
        <w:spacing w:after="0" w:line="240" w:lineRule="auto"/>
        <w:ind w:firstLine="709"/>
        <w:rPr>
          <w:lang w:val="ru-RU"/>
        </w:rPr>
      </w:pPr>
      <w:r w:rsidRPr="00D51726">
        <w:rPr>
          <w:lang w:val="ru-RU"/>
        </w:rPr>
        <w:t>Текущий и капитальный ремонты, содержание, строительство и</w:t>
      </w:r>
      <w:r w:rsidR="0033246B" w:rsidRPr="0033246B">
        <w:rPr>
          <w:lang w:val="ru-RU"/>
        </w:rPr>
        <w:t xml:space="preserve"> </w:t>
      </w:r>
      <w:r w:rsidRPr="00D51726">
        <w:rPr>
          <w:lang w:val="ru-RU"/>
        </w:rPr>
        <w:t xml:space="preserve">реконструкция автомобильных дорог общего пользования, мостов, тротуаров и иных транспортных инженерных сооружений в границах </w:t>
      </w:r>
      <w:r w:rsidR="00BF6A54">
        <w:rPr>
          <w:lang w:val="ru-RU"/>
        </w:rPr>
        <w:t>города Нефтеюганска</w:t>
      </w:r>
      <w:r w:rsidRPr="00D51726">
        <w:rPr>
          <w:lang w:val="ru-RU"/>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определенными по результатам закупок товаров, работ, услуг для обеспечения муниципальных нужд.</w:t>
      </w:r>
    </w:p>
    <w:p w14:paraId="3B30F941" w14:textId="77777777" w:rsidR="00DB6251" w:rsidRPr="00DB6251" w:rsidRDefault="00DB6251" w:rsidP="00DB6251">
      <w:pPr>
        <w:spacing w:after="0" w:line="240" w:lineRule="auto"/>
        <w:ind w:left="709" w:firstLine="0"/>
        <w:rPr>
          <w:lang w:val="ru-RU"/>
        </w:rPr>
      </w:pPr>
    </w:p>
    <w:p w14:paraId="60D6FC44" w14:textId="77777777" w:rsidR="0062466E" w:rsidRPr="00D51726" w:rsidRDefault="00C140F2" w:rsidP="00891FA6">
      <w:pPr>
        <w:pStyle w:val="10"/>
        <w:tabs>
          <w:tab w:val="left" w:pos="709"/>
        </w:tabs>
        <w:spacing w:after="0" w:line="240" w:lineRule="auto"/>
        <w:ind w:left="0" w:right="0" w:firstLine="709"/>
      </w:pPr>
      <w:r>
        <w:t>Статья 33</w:t>
      </w:r>
      <w:r w:rsidR="00453DE7" w:rsidRPr="00D51726">
        <w:t xml:space="preserve">. Содержание домашних животных на территории </w:t>
      </w:r>
      <w:r w:rsidR="004805FD">
        <w:t>города Нефтеюганска</w:t>
      </w:r>
    </w:p>
    <w:p w14:paraId="3298ABBF" w14:textId="66429724" w:rsidR="0062466E" w:rsidRPr="00D51726" w:rsidRDefault="00453DE7" w:rsidP="000E5852">
      <w:pPr>
        <w:numPr>
          <w:ilvl w:val="0"/>
          <w:numId w:val="84"/>
        </w:numPr>
        <w:spacing w:after="0" w:line="240" w:lineRule="auto"/>
        <w:rPr>
          <w:lang w:val="ru-RU"/>
        </w:rPr>
      </w:pPr>
      <w:r w:rsidRPr="00D51726">
        <w:rPr>
          <w:lang w:val="ru-RU"/>
        </w:rPr>
        <w:t>Содержание домашних животных на территориях общего пользования в</w:t>
      </w:r>
      <w:r w:rsidR="00CB1EC7" w:rsidRPr="00CB1EC7">
        <w:rPr>
          <w:lang w:val="ru-RU"/>
        </w:rPr>
        <w:t xml:space="preserve"> </w:t>
      </w:r>
      <w:r w:rsidRPr="00D51726">
        <w:rPr>
          <w:lang w:val="ru-RU"/>
        </w:rPr>
        <w:t xml:space="preserve">городе </w:t>
      </w:r>
      <w:r w:rsidR="00DF7A49">
        <w:rPr>
          <w:lang w:val="ru-RU"/>
        </w:rPr>
        <w:t xml:space="preserve">Нефтеюганске </w:t>
      </w:r>
      <w:r w:rsidRPr="00D51726">
        <w:rPr>
          <w:lang w:val="ru-RU"/>
        </w:rPr>
        <w:t>осуществляется в соответствии с законодательством автономного округа.</w:t>
      </w:r>
    </w:p>
    <w:p w14:paraId="26019F92" w14:textId="6CBD088D" w:rsidR="0062466E" w:rsidRPr="00D51726" w:rsidRDefault="00453DE7" w:rsidP="000E5852">
      <w:pPr>
        <w:numPr>
          <w:ilvl w:val="0"/>
          <w:numId w:val="84"/>
        </w:numPr>
        <w:spacing w:after="0" w:line="240" w:lineRule="auto"/>
        <w:rPr>
          <w:lang w:val="ru-RU"/>
        </w:rPr>
      </w:pPr>
      <w:r w:rsidRPr="00D51726">
        <w:rPr>
          <w:lang w:val="ru-RU"/>
        </w:rPr>
        <w:t xml:space="preserve">На территории </w:t>
      </w:r>
      <w:r w:rsidR="00E6371B">
        <w:rPr>
          <w:lang w:val="ru-RU"/>
        </w:rPr>
        <w:t>города Нефтеюганска</w:t>
      </w:r>
      <w:r w:rsidR="00CB1EC7" w:rsidRPr="00CB1EC7">
        <w:rPr>
          <w:lang w:val="ru-RU"/>
        </w:rPr>
        <w:t xml:space="preserve"> </w:t>
      </w:r>
      <w:r w:rsidRPr="00D51726">
        <w:rPr>
          <w:lang w:val="ru-RU"/>
        </w:rPr>
        <w:t>запрещается передвижение</w:t>
      </w:r>
      <w:r w:rsidR="00CB1EC7" w:rsidRPr="00CB1EC7">
        <w:rPr>
          <w:lang w:val="ru-RU"/>
        </w:rPr>
        <w:t xml:space="preserve"> </w:t>
      </w:r>
      <w:r w:rsidRPr="00D51726">
        <w:rPr>
          <w:lang w:val="ru-RU"/>
        </w:rPr>
        <w:t>сельскохозяйственных животных без сопровождения совершеннолетних лиц.</w:t>
      </w:r>
    </w:p>
    <w:p w14:paraId="27536E12" w14:textId="0104F5D4" w:rsidR="0062466E" w:rsidRPr="00D51726" w:rsidRDefault="00453DE7" w:rsidP="000E5852">
      <w:pPr>
        <w:numPr>
          <w:ilvl w:val="0"/>
          <w:numId w:val="84"/>
        </w:numPr>
        <w:spacing w:after="0" w:line="240" w:lineRule="auto"/>
        <w:rPr>
          <w:lang w:val="ru-RU"/>
        </w:rPr>
      </w:pPr>
      <w:r w:rsidRPr="00D51726">
        <w:rPr>
          <w:lang w:val="ru-RU"/>
        </w:rPr>
        <w:t>Выпас сельскохозяйственных животных должен осуществляться на</w:t>
      </w:r>
      <w:r w:rsidR="00CB1EC7" w:rsidRPr="00CB1EC7">
        <w:rPr>
          <w:lang w:val="ru-RU"/>
        </w:rPr>
        <w:t xml:space="preserve"> </w:t>
      </w:r>
      <w:r w:rsidRPr="00D51726">
        <w:rPr>
          <w:lang w:val="ru-RU"/>
        </w:rPr>
        <w:t>специально отведенных соответствующим уполномоченным органом администрации местах выпаса под наблюдением владельца или уполномоченного им лица.</w:t>
      </w:r>
    </w:p>
    <w:p w14:paraId="46B26DB3" w14:textId="60BF7BEF" w:rsidR="0062466E" w:rsidRDefault="00453DE7" w:rsidP="000E5852">
      <w:pPr>
        <w:numPr>
          <w:ilvl w:val="0"/>
          <w:numId w:val="84"/>
        </w:numPr>
        <w:spacing w:after="0" w:line="240" w:lineRule="auto"/>
        <w:rPr>
          <w:lang w:val="ru-RU"/>
        </w:rPr>
      </w:pPr>
      <w:r w:rsidRPr="00D51726">
        <w:rPr>
          <w:lang w:val="ru-RU"/>
        </w:rPr>
        <w:t>Владельцы домашних животных во время их выгула в местах и на</w:t>
      </w:r>
      <w:r w:rsidR="00CB1EC7" w:rsidRPr="00CB1EC7">
        <w:rPr>
          <w:lang w:val="ru-RU"/>
        </w:rPr>
        <w:t xml:space="preserve"> </w:t>
      </w:r>
      <w:r w:rsidRPr="00D51726">
        <w:rPr>
          <w:lang w:val="ru-RU"/>
        </w:rPr>
        <w:t>территориях общего пользования обязаны обеспечивать уборку продуктов жизнедеятельности домашних животных.</w:t>
      </w:r>
    </w:p>
    <w:p w14:paraId="4627389B" w14:textId="77777777" w:rsidR="002E405E" w:rsidRPr="00D51726" w:rsidRDefault="002E405E" w:rsidP="002E405E">
      <w:pPr>
        <w:spacing w:after="0" w:line="240" w:lineRule="auto"/>
        <w:ind w:left="530" w:firstLine="0"/>
        <w:rPr>
          <w:lang w:val="ru-RU"/>
        </w:rPr>
      </w:pPr>
    </w:p>
    <w:p w14:paraId="69B35E35" w14:textId="77777777" w:rsidR="0062466E" w:rsidRPr="00D51726" w:rsidRDefault="00C140F2" w:rsidP="00891FA6">
      <w:pPr>
        <w:pStyle w:val="10"/>
        <w:spacing w:after="0" w:line="240" w:lineRule="auto"/>
        <w:ind w:left="0" w:right="0" w:firstLine="709"/>
      </w:pPr>
      <w:r>
        <w:t>Статья 34</w:t>
      </w:r>
      <w:r w:rsidR="00453DE7" w:rsidRPr="00D51726">
        <w:t>. Содержание объектов и элементов благоустройства</w:t>
      </w:r>
    </w:p>
    <w:p w14:paraId="21321789" w14:textId="48EF6C9E" w:rsidR="0062466E" w:rsidRPr="00D51726" w:rsidRDefault="00453DE7" w:rsidP="00891FA6">
      <w:pPr>
        <w:numPr>
          <w:ilvl w:val="0"/>
          <w:numId w:val="85"/>
        </w:numPr>
        <w:spacing w:after="0" w:line="240" w:lineRule="auto"/>
        <w:ind w:firstLine="709"/>
        <w:rPr>
          <w:lang w:val="ru-RU"/>
        </w:rPr>
      </w:pPr>
      <w:r w:rsidRPr="00D51726">
        <w:rPr>
          <w:lang w:val="ru-RU"/>
        </w:rPr>
        <w:t>Содержание объектов благоустройства в надлежащем состоянии</w:t>
      </w:r>
      <w:r w:rsidR="00110E8C" w:rsidRPr="00110E8C">
        <w:rPr>
          <w:lang w:val="ru-RU"/>
        </w:rPr>
        <w:t xml:space="preserve"> </w:t>
      </w:r>
      <w:r w:rsidRPr="00D51726">
        <w:rPr>
          <w:lang w:val="ru-RU"/>
        </w:rPr>
        <w:t>осуществляют физические, юридические лица, во владении и пользовании которых они находятся. Содержание объектов благоустройства осуществляется путем поддержания в надлежащем техническом, физическом, эстетическом состоянии объектов и элементов благоустройства, их отдельных элементов в соответствии с эксплуатационными требованиями.</w:t>
      </w:r>
    </w:p>
    <w:p w14:paraId="19BD950D" w14:textId="5F3603A9" w:rsidR="0062466E" w:rsidRPr="00D51726" w:rsidRDefault="00453DE7" w:rsidP="000E5852">
      <w:pPr>
        <w:numPr>
          <w:ilvl w:val="0"/>
          <w:numId w:val="85"/>
        </w:numPr>
        <w:spacing w:after="0" w:line="240" w:lineRule="auto"/>
        <w:rPr>
          <w:lang w:val="ru-RU"/>
        </w:rPr>
      </w:pPr>
      <w:r w:rsidRPr="00D51726">
        <w:rPr>
          <w:lang w:val="ru-RU"/>
        </w:rPr>
        <w:t>Содержание территорий, отведенных для строительства, осуществляется</w:t>
      </w:r>
      <w:r w:rsidR="00110E8C" w:rsidRPr="00110E8C">
        <w:rPr>
          <w:lang w:val="ru-RU"/>
        </w:rPr>
        <w:t xml:space="preserve"> </w:t>
      </w:r>
      <w:r w:rsidRPr="00D51726">
        <w:rPr>
          <w:lang w:val="ru-RU"/>
        </w:rPr>
        <w:t xml:space="preserve">физическими, юридическими лицами, которым в соответствии </w:t>
      </w:r>
      <w:r w:rsidRPr="00D51726">
        <w:rPr>
          <w:lang w:val="ru-RU"/>
        </w:rPr>
        <w:lastRenderedPageBreak/>
        <w:t>с действующим законодательством, отведены земельные участки, независимо от того, ведутся или нет на них соответствующие работы.</w:t>
      </w:r>
    </w:p>
    <w:p w14:paraId="190BC2A1" w14:textId="1CF2B809" w:rsidR="0062466E" w:rsidRPr="00A2609C" w:rsidRDefault="00453DE7" w:rsidP="000E5852">
      <w:pPr>
        <w:numPr>
          <w:ilvl w:val="0"/>
          <w:numId w:val="85"/>
        </w:numPr>
        <w:spacing w:after="0" w:line="240" w:lineRule="auto"/>
        <w:rPr>
          <w:lang w:val="ru-RU"/>
        </w:rPr>
      </w:pPr>
      <w:r w:rsidRPr="00D51726">
        <w:rPr>
          <w:lang w:val="ru-RU"/>
        </w:rPr>
        <w:t>Надлежащее восстановление элементов благоустройства подтверждается</w:t>
      </w:r>
      <w:r w:rsidR="00110E8C" w:rsidRPr="00110E8C">
        <w:rPr>
          <w:lang w:val="ru-RU"/>
        </w:rPr>
        <w:t xml:space="preserve"> </w:t>
      </w:r>
      <w:r w:rsidRPr="00D51726">
        <w:rPr>
          <w:lang w:val="ru-RU"/>
        </w:rPr>
        <w:t xml:space="preserve">актом, подписанным с участием собственников таких элементов благоустройства (или их представителем). В случае если элементы благоустройства расположены на придомовой территории, </w:t>
      </w:r>
      <w:r w:rsidRPr="00A2609C">
        <w:rPr>
          <w:lang w:val="ru-RU"/>
        </w:rPr>
        <w:t>акт подписывается с участием представителей собственников помещений в многоквартирном доме.</w:t>
      </w:r>
    </w:p>
    <w:p w14:paraId="73366916" w14:textId="0D7D9E8B" w:rsidR="0062466E" w:rsidRPr="00D51726" w:rsidRDefault="00453DE7" w:rsidP="000E5852">
      <w:pPr>
        <w:numPr>
          <w:ilvl w:val="0"/>
          <w:numId w:val="85"/>
        </w:numPr>
        <w:spacing w:after="0" w:line="240" w:lineRule="auto"/>
        <w:rPr>
          <w:lang w:val="ru-RU"/>
        </w:rPr>
      </w:pPr>
      <w:r w:rsidRPr="00D51726">
        <w:rPr>
          <w:lang w:val="ru-RU"/>
        </w:rPr>
        <w:t>Ответственность за состояние объектов и элементов благоустройства</w:t>
      </w:r>
      <w:r w:rsidR="00110E8C" w:rsidRPr="00110E8C">
        <w:rPr>
          <w:lang w:val="ru-RU"/>
        </w:rPr>
        <w:t xml:space="preserve"> </w:t>
      </w:r>
      <w:r w:rsidRPr="00D51726">
        <w:rPr>
          <w:lang w:val="ru-RU"/>
        </w:rPr>
        <w:t>несут собственники и пользователи земельных участков, где размещены такие объекты, а также организации, осуществляющие управление и обслуживание общего имущества, которые обязаны:</w:t>
      </w:r>
    </w:p>
    <w:p w14:paraId="096A5F97" w14:textId="3D8A33DE" w:rsidR="0062466E" w:rsidRPr="00D51726" w:rsidRDefault="00453DE7" w:rsidP="000E5852">
      <w:pPr>
        <w:numPr>
          <w:ilvl w:val="0"/>
          <w:numId w:val="86"/>
        </w:numPr>
        <w:spacing w:after="0" w:line="240" w:lineRule="auto"/>
        <w:rPr>
          <w:lang w:val="ru-RU"/>
        </w:rPr>
      </w:pPr>
      <w:r w:rsidRPr="00D51726">
        <w:rPr>
          <w:lang w:val="ru-RU"/>
        </w:rPr>
        <w:t>обеспечить техническую исправность объектов и элементов</w:t>
      </w:r>
      <w:r w:rsidR="00110E8C" w:rsidRPr="00110E8C">
        <w:rPr>
          <w:lang w:val="ru-RU"/>
        </w:rPr>
        <w:t xml:space="preserve"> </w:t>
      </w:r>
      <w:r w:rsidRPr="00D51726">
        <w:rPr>
          <w:lang w:val="ru-RU"/>
        </w:rPr>
        <w:t>благоустройства и безопасность их использования (отсутствие трещин, ржавчины сколов и других повреждений, наличие сертификатов соответствия для детского игрового и спортивного оборудования, проверка устойчивости, иное);</w:t>
      </w:r>
    </w:p>
    <w:p w14:paraId="50E1DB3A" w14:textId="4E217EC0" w:rsidR="0062466E" w:rsidRPr="00D51726" w:rsidRDefault="00453DE7" w:rsidP="000E5852">
      <w:pPr>
        <w:numPr>
          <w:ilvl w:val="0"/>
          <w:numId w:val="86"/>
        </w:numPr>
        <w:spacing w:after="0" w:line="240" w:lineRule="auto"/>
        <w:rPr>
          <w:lang w:val="ru-RU"/>
        </w:rPr>
      </w:pPr>
      <w:r w:rsidRPr="00D51726">
        <w:rPr>
          <w:lang w:val="ru-RU"/>
        </w:rPr>
        <w:t>выполнять работы по очистке подходов и территорий с твердым</w:t>
      </w:r>
      <w:r w:rsidR="00110E8C" w:rsidRPr="00110E8C">
        <w:rPr>
          <w:lang w:val="ru-RU"/>
        </w:rPr>
        <w:t xml:space="preserve"> </w:t>
      </w:r>
      <w:r w:rsidRPr="00D51726">
        <w:rPr>
          <w:lang w:val="ru-RU"/>
        </w:rPr>
        <w:t>покрытием к элементам благоустройства от снега и наледи;</w:t>
      </w:r>
    </w:p>
    <w:p w14:paraId="03A422D4" w14:textId="65236DAA" w:rsidR="0062466E" w:rsidRPr="00D51726" w:rsidRDefault="00453DE7" w:rsidP="000E5852">
      <w:pPr>
        <w:numPr>
          <w:ilvl w:val="0"/>
          <w:numId w:val="86"/>
        </w:numPr>
        <w:spacing w:after="0" w:line="240" w:lineRule="auto"/>
        <w:rPr>
          <w:lang w:val="ru-RU"/>
        </w:rPr>
      </w:pPr>
      <w:r w:rsidRPr="00D51726">
        <w:rPr>
          <w:lang w:val="ru-RU"/>
        </w:rPr>
        <w:t>выполнять работы по своевременному ремонту, замене, очистке от грязи</w:t>
      </w:r>
      <w:r w:rsidR="00110E8C" w:rsidRPr="00110E8C">
        <w:rPr>
          <w:lang w:val="ru-RU"/>
        </w:rPr>
        <w:t xml:space="preserve"> </w:t>
      </w:r>
      <w:r w:rsidRPr="00D51726">
        <w:rPr>
          <w:lang w:val="ru-RU"/>
        </w:rPr>
        <w:t>элементов благоустройства, их окраске до наступления весенне-летнего периода, ежегодно выполнять замену песка в песочницах и в местах установки детского игрового и спортивного оборудования.</w:t>
      </w:r>
    </w:p>
    <w:p w14:paraId="4AD8E1ED" w14:textId="4447F29A" w:rsidR="0062466E" w:rsidRPr="00D51726" w:rsidRDefault="00453DE7" w:rsidP="000E5852">
      <w:pPr>
        <w:numPr>
          <w:ilvl w:val="0"/>
          <w:numId w:val="87"/>
        </w:numPr>
        <w:spacing w:after="0" w:line="240" w:lineRule="auto"/>
        <w:rPr>
          <w:lang w:val="ru-RU"/>
        </w:rPr>
      </w:pPr>
      <w:r w:rsidRPr="00D51726">
        <w:rPr>
          <w:lang w:val="ru-RU"/>
        </w:rPr>
        <w:t>Срочный ремонт или демонтаж элементов благоустройства должен</w:t>
      </w:r>
      <w:r w:rsidR="00110E8C" w:rsidRPr="00110E8C">
        <w:rPr>
          <w:lang w:val="ru-RU"/>
        </w:rPr>
        <w:t xml:space="preserve"> </w:t>
      </w:r>
      <w:r w:rsidRPr="00D51726">
        <w:rPr>
          <w:lang w:val="ru-RU"/>
        </w:rPr>
        <w:t>осуществляться их владельцами или обслуживающими предприятиями в случае выявления неисправностей, представляющих опасность для жизни и здоровья людей.</w:t>
      </w:r>
    </w:p>
    <w:p w14:paraId="7D6022CD" w14:textId="4C76B6A9" w:rsidR="0062466E" w:rsidRPr="00D51726" w:rsidRDefault="00453DE7" w:rsidP="000E5852">
      <w:pPr>
        <w:numPr>
          <w:ilvl w:val="0"/>
          <w:numId w:val="87"/>
        </w:numPr>
        <w:spacing w:after="0" w:line="240" w:lineRule="auto"/>
        <w:rPr>
          <w:lang w:val="ru-RU"/>
        </w:rPr>
      </w:pPr>
      <w:r w:rsidRPr="00D51726">
        <w:rPr>
          <w:lang w:val="ru-RU"/>
        </w:rPr>
        <w:t>Физические и юридические лица, специализированные организации,</w:t>
      </w:r>
      <w:r w:rsidR="00110E8C" w:rsidRPr="00110E8C">
        <w:rPr>
          <w:lang w:val="ru-RU"/>
        </w:rPr>
        <w:t xml:space="preserve"> </w:t>
      </w:r>
      <w:r w:rsidRPr="00D51726">
        <w:rPr>
          <w:lang w:val="ru-RU"/>
        </w:rPr>
        <w:t xml:space="preserve">отвечающие за состояние объектов благоустройства вверенных им территорий, обязаны регулярно производить проверки прочности, устойчивости и безопасности </w:t>
      </w:r>
      <w:r w:rsidRPr="00307896">
        <w:rPr>
          <w:lang w:val="ru-RU"/>
        </w:rPr>
        <w:t>элементов благоустройства:</w:t>
      </w:r>
      <w:r w:rsidRPr="00D51726">
        <w:rPr>
          <w:lang w:val="ru-RU"/>
        </w:rPr>
        <w:t xml:space="preserve"> ежемесячно в теплое время года (с 5 мая по 5 октября) и не реже одного раза в три месяца в холодное время года (с 5 октября по 5 </w:t>
      </w:r>
      <w:r w:rsidRPr="00A2609C">
        <w:rPr>
          <w:lang w:val="ru-RU"/>
        </w:rPr>
        <w:t>мая) с составлением актов проверок.</w:t>
      </w:r>
    </w:p>
    <w:p w14:paraId="6C240D47" w14:textId="77777777" w:rsidR="00A2609C" w:rsidRPr="002E405E" w:rsidRDefault="00A2609C" w:rsidP="000E5852">
      <w:pPr>
        <w:numPr>
          <w:ilvl w:val="0"/>
          <w:numId w:val="87"/>
        </w:numPr>
        <w:spacing w:after="0" w:line="240" w:lineRule="auto"/>
        <w:ind w:firstLine="709"/>
        <w:rPr>
          <w:lang w:val="ru-RU"/>
        </w:rPr>
      </w:pPr>
      <w:r w:rsidRPr="002E405E">
        <w:rPr>
          <w:lang w:val="ru-RU"/>
        </w:rPr>
        <w:t>В случае обнаружения таких неисправностей необходимо производить ремонт элементов благоустройства в течение трех суток, либо замену оборудования в срок необходимый для закупки комплектующих, либо демонтаж в течение семи дней с момента выявления неисправности или поступления информации об обнаружении неисправности и невозможности ремонта оборудования. На время ремонта доступ к оборудованию должен быть ограничен и размещено объявление о запрете использования оборудования.</w:t>
      </w:r>
    </w:p>
    <w:p w14:paraId="3E1E51E8" w14:textId="1417C032" w:rsidR="0062466E" w:rsidRPr="00D51726" w:rsidRDefault="00453DE7" w:rsidP="000E5852">
      <w:pPr>
        <w:numPr>
          <w:ilvl w:val="0"/>
          <w:numId w:val="87"/>
        </w:numPr>
        <w:spacing w:after="0" w:line="240" w:lineRule="auto"/>
        <w:rPr>
          <w:lang w:val="ru-RU"/>
        </w:rPr>
      </w:pPr>
      <w:r w:rsidRPr="00D51726">
        <w:rPr>
          <w:lang w:val="ru-RU"/>
        </w:rPr>
        <w:t>До устранения неисправности элементов благоустройства,</w:t>
      </w:r>
      <w:r w:rsidR="00F55D69">
        <w:rPr>
          <w:lang w:val="ru-RU"/>
        </w:rPr>
        <w:t xml:space="preserve"> </w:t>
      </w:r>
      <w:r w:rsidRPr="00D51726">
        <w:rPr>
          <w:lang w:val="ru-RU"/>
        </w:rPr>
        <w:t>представляющих опасность для жизни и здоровья людей, обеспечивается ограничение доступа при помощи установки временного ограждения с предупреждающими информационными табличками.</w:t>
      </w:r>
    </w:p>
    <w:p w14:paraId="2C390786" w14:textId="2D5827C2" w:rsidR="0062466E" w:rsidRPr="00D51726" w:rsidRDefault="00453DE7" w:rsidP="000E5852">
      <w:pPr>
        <w:numPr>
          <w:ilvl w:val="0"/>
          <w:numId w:val="87"/>
        </w:numPr>
        <w:spacing w:after="0" w:line="240" w:lineRule="auto"/>
        <w:rPr>
          <w:lang w:val="ru-RU"/>
        </w:rPr>
      </w:pPr>
      <w:r w:rsidRPr="00D51726">
        <w:rPr>
          <w:lang w:val="ru-RU"/>
        </w:rPr>
        <w:lastRenderedPageBreak/>
        <w:t>За установку и содержание урн в чистоте несут ответственность</w:t>
      </w:r>
      <w:r w:rsidR="002E047F" w:rsidRPr="002E047F">
        <w:rPr>
          <w:lang w:val="ru-RU"/>
        </w:rPr>
        <w:t xml:space="preserve"> </w:t>
      </w:r>
      <w:r w:rsidRPr="00D51726">
        <w:rPr>
          <w:lang w:val="ru-RU"/>
        </w:rPr>
        <w:t>физические, юридические лица, во владении которых находятся земельные участки.</w:t>
      </w:r>
    </w:p>
    <w:p w14:paraId="22E27C25" w14:textId="687003C1" w:rsidR="0062466E" w:rsidRPr="00D51726" w:rsidRDefault="00453DE7" w:rsidP="000E5852">
      <w:pPr>
        <w:numPr>
          <w:ilvl w:val="0"/>
          <w:numId w:val="87"/>
        </w:numPr>
        <w:spacing w:after="0" w:line="240" w:lineRule="auto"/>
        <w:rPr>
          <w:lang w:val="ru-RU"/>
        </w:rPr>
      </w:pPr>
      <w:r w:rsidRPr="00D51726">
        <w:rPr>
          <w:lang w:val="ru-RU"/>
        </w:rPr>
        <w:t xml:space="preserve">Урны у подъездов зданий, на территориях детских игровых </w:t>
      </w:r>
      <w:r w:rsidR="007D3C4E" w:rsidRPr="00D51726">
        <w:rPr>
          <w:lang w:val="ru-RU"/>
        </w:rPr>
        <w:t>и спортивных</w:t>
      </w:r>
      <w:r w:rsidRPr="00D51726">
        <w:rPr>
          <w:lang w:val="ru-RU"/>
        </w:rPr>
        <w:t xml:space="preserve"> площадок, жилищного фонда всех форм собственности устанавливаются организациями по обслуживанию жилищного фонда, арендаторами, застройщиками.</w:t>
      </w:r>
    </w:p>
    <w:p w14:paraId="65C15076" w14:textId="77777777" w:rsidR="0062466E" w:rsidRPr="00A82579" w:rsidRDefault="00453DE7" w:rsidP="000E5852">
      <w:pPr>
        <w:numPr>
          <w:ilvl w:val="0"/>
          <w:numId w:val="87"/>
        </w:numPr>
        <w:spacing w:after="0" w:line="240" w:lineRule="auto"/>
        <w:ind w:firstLine="527"/>
        <w:rPr>
          <w:lang w:val="ru-RU"/>
        </w:rPr>
      </w:pPr>
      <w:r w:rsidRPr="00A82579">
        <w:rPr>
          <w:lang w:val="ru-RU"/>
        </w:rPr>
        <w:t>Окраску урны следует возобновлять не реже одного раза в год.</w:t>
      </w:r>
    </w:p>
    <w:p w14:paraId="4438A179" w14:textId="1E1033A3" w:rsidR="00483237" w:rsidRDefault="00453DE7" w:rsidP="000E5852">
      <w:pPr>
        <w:numPr>
          <w:ilvl w:val="0"/>
          <w:numId w:val="87"/>
        </w:numPr>
        <w:spacing w:after="0" w:line="240" w:lineRule="auto"/>
        <w:ind w:firstLine="527"/>
        <w:rPr>
          <w:lang w:val="ru-RU"/>
        </w:rPr>
      </w:pPr>
      <w:r w:rsidRPr="00483237">
        <w:rPr>
          <w:lang w:val="ru-RU"/>
        </w:rPr>
        <w:t>Контейнеры и мусоросборники должны быть очищены при заполнении</w:t>
      </w:r>
      <w:r w:rsidR="002E047F" w:rsidRPr="002E047F">
        <w:rPr>
          <w:lang w:val="ru-RU"/>
        </w:rPr>
        <w:t xml:space="preserve"> </w:t>
      </w:r>
      <w:r w:rsidRPr="00483237">
        <w:rPr>
          <w:lang w:val="ru-RU"/>
        </w:rPr>
        <w:t xml:space="preserve">более чем на 2/3 их объема, но не реже одного раза в сутки. </w:t>
      </w:r>
    </w:p>
    <w:p w14:paraId="4B977A4B" w14:textId="7FBC1C7F" w:rsidR="0062466E" w:rsidRPr="002C1E95" w:rsidRDefault="00453DE7" w:rsidP="000E5852">
      <w:pPr>
        <w:numPr>
          <w:ilvl w:val="0"/>
          <w:numId w:val="87"/>
        </w:numPr>
        <w:spacing w:after="0" w:line="240" w:lineRule="auto"/>
        <w:rPr>
          <w:lang w:val="ru-RU"/>
        </w:rPr>
      </w:pPr>
      <w:r w:rsidRPr="002C1E95">
        <w:rPr>
          <w:lang w:val="ru-RU"/>
        </w:rPr>
        <w:t>Вывоз контейнеров и мусоросборников должен производиться</w:t>
      </w:r>
      <w:r w:rsidR="002E047F" w:rsidRPr="002E047F">
        <w:rPr>
          <w:lang w:val="ru-RU"/>
        </w:rPr>
        <w:t xml:space="preserve"> </w:t>
      </w:r>
      <w:r w:rsidRPr="002C1E95">
        <w:rPr>
          <w:lang w:val="ru-RU"/>
        </w:rPr>
        <w:t>специальным транспортом, использование которого для перевозки продовольственного сырья и пищевых продуктов не проводится. При централизованном сборе мусора мусоросборники должны доставляться чистыми и продезинфицированными.</w:t>
      </w:r>
    </w:p>
    <w:p w14:paraId="0D3B7933" w14:textId="4BC2F935" w:rsidR="0062466E" w:rsidRDefault="00453DE7" w:rsidP="000E5852">
      <w:pPr>
        <w:numPr>
          <w:ilvl w:val="0"/>
          <w:numId w:val="87"/>
        </w:numPr>
        <w:spacing w:after="0" w:line="240" w:lineRule="auto"/>
        <w:ind w:firstLine="709"/>
        <w:rPr>
          <w:lang w:val="ru-RU"/>
        </w:rPr>
      </w:pPr>
      <w:r w:rsidRPr="00D51726">
        <w:rPr>
          <w:lang w:val="ru-RU"/>
        </w:rPr>
        <w:t xml:space="preserve">Вывоз мусора, образуемого в процессе содержания и </w:t>
      </w:r>
      <w:r w:rsidR="007D3C4E" w:rsidRPr="00D51726">
        <w:rPr>
          <w:lang w:val="ru-RU"/>
        </w:rPr>
        <w:t>эксплуатации объектов</w:t>
      </w:r>
      <w:r w:rsidRPr="00D51726">
        <w:rPr>
          <w:lang w:val="ru-RU"/>
        </w:rPr>
        <w:t xml:space="preserve"> благоустройства, осуществляется в установленные места складирования и захоронения отходов.</w:t>
      </w:r>
    </w:p>
    <w:p w14:paraId="3DA546DC" w14:textId="77777777" w:rsidR="004F6BF3" w:rsidRPr="00D51726" w:rsidRDefault="004F6BF3" w:rsidP="004F6BF3">
      <w:pPr>
        <w:spacing w:after="0" w:line="240" w:lineRule="auto"/>
        <w:ind w:left="709" w:firstLine="0"/>
        <w:rPr>
          <w:lang w:val="ru-RU"/>
        </w:rPr>
      </w:pPr>
    </w:p>
    <w:p w14:paraId="089C3BA5" w14:textId="77777777" w:rsidR="0062466E" w:rsidRPr="00D51726" w:rsidRDefault="00453DE7" w:rsidP="006052C9">
      <w:pPr>
        <w:spacing w:after="0" w:line="240" w:lineRule="auto"/>
        <w:ind w:firstLine="709"/>
        <w:rPr>
          <w:lang w:val="ru-RU"/>
        </w:rPr>
      </w:pPr>
      <w:r w:rsidRPr="00D51726">
        <w:rPr>
          <w:b/>
          <w:lang w:val="ru-RU"/>
        </w:rPr>
        <w:t>Статья 3</w:t>
      </w:r>
      <w:r w:rsidR="00C140F2">
        <w:rPr>
          <w:b/>
          <w:lang w:val="ru-RU"/>
        </w:rPr>
        <w:t>5</w:t>
      </w:r>
      <w:r w:rsidRPr="00D51726">
        <w:rPr>
          <w:b/>
          <w:lang w:val="ru-RU"/>
        </w:rPr>
        <w:t>. Содержание дорог и элементов благоустройства, расположенных на них</w:t>
      </w:r>
    </w:p>
    <w:p w14:paraId="6CA8D49F" w14:textId="38BE7755" w:rsidR="0062466E" w:rsidRPr="00D51726" w:rsidRDefault="00453DE7" w:rsidP="000E5852">
      <w:pPr>
        <w:numPr>
          <w:ilvl w:val="0"/>
          <w:numId w:val="88"/>
        </w:numPr>
        <w:spacing w:after="0" w:line="240" w:lineRule="auto"/>
        <w:rPr>
          <w:lang w:val="ru-RU"/>
        </w:rPr>
      </w:pPr>
      <w:r w:rsidRPr="00D51726">
        <w:rPr>
          <w:lang w:val="ru-RU"/>
        </w:rPr>
        <w:t>Содержание и уборка улично-дорожной сети обеспечивается, в том числе</w:t>
      </w:r>
      <w:r w:rsidR="00336720" w:rsidRPr="00336720">
        <w:rPr>
          <w:lang w:val="ru-RU"/>
        </w:rPr>
        <w:t xml:space="preserve"> </w:t>
      </w:r>
      <w:r w:rsidRPr="00D51726">
        <w:rPr>
          <w:lang w:val="ru-RU"/>
        </w:rPr>
        <w:t>силами подрядных организаций в соответствии с заключенными муниципальными контрактами, договорами.</w:t>
      </w:r>
    </w:p>
    <w:p w14:paraId="23F1D3FF" w14:textId="336757AC" w:rsidR="0062466E" w:rsidRPr="00D51726" w:rsidRDefault="00453DE7" w:rsidP="000E5852">
      <w:pPr>
        <w:numPr>
          <w:ilvl w:val="0"/>
          <w:numId w:val="88"/>
        </w:numPr>
        <w:spacing w:after="0" w:line="240" w:lineRule="auto"/>
        <w:rPr>
          <w:lang w:val="ru-RU"/>
        </w:rPr>
      </w:pPr>
      <w:r w:rsidRPr="00D51726">
        <w:rPr>
          <w:lang w:val="ru-RU"/>
        </w:rPr>
        <w:t>Дорожные, коммунальные, другие организации при введении временных</w:t>
      </w:r>
      <w:r w:rsidR="00336720" w:rsidRPr="00336720">
        <w:rPr>
          <w:lang w:val="ru-RU"/>
        </w:rPr>
        <w:t xml:space="preserve"> </w:t>
      </w:r>
      <w:r w:rsidRPr="00D51726">
        <w:rPr>
          <w:lang w:val="ru-RU"/>
        </w:rPr>
        <w:t xml:space="preserve">ограничений или прекращении движения обязаны не позднее чем за пять рабочих дней до начала ремонтно-строительных работ получить согласование в </w:t>
      </w:r>
      <w:r w:rsidR="00DD161C">
        <w:rPr>
          <w:lang w:val="ru-RU"/>
        </w:rPr>
        <w:t>департаменте жилищно-коммунального хозяйства администрации города Нефтеюганска</w:t>
      </w:r>
      <w:r w:rsidRPr="00D51726">
        <w:rPr>
          <w:lang w:val="ru-RU"/>
        </w:rPr>
        <w:t>.</w:t>
      </w:r>
    </w:p>
    <w:p w14:paraId="0F5E9769" w14:textId="59625D27" w:rsidR="0062466E" w:rsidRPr="00491597" w:rsidRDefault="00453DE7" w:rsidP="000E5852">
      <w:pPr>
        <w:numPr>
          <w:ilvl w:val="0"/>
          <w:numId w:val="88"/>
        </w:numPr>
        <w:spacing w:after="0" w:line="240" w:lineRule="auto"/>
        <w:rPr>
          <w:lang w:val="ru-RU"/>
        </w:rPr>
      </w:pPr>
      <w:r w:rsidRPr="00D51726">
        <w:rPr>
          <w:lang w:val="ru-RU"/>
        </w:rPr>
        <w:t>Ограждения опасных для движения участков улиц, в том числе</w:t>
      </w:r>
      <w:r w:rsidR="00336720" w:rsidRPr="00336720">
        <w:rPr>
          <w:lang w:val="ru-RU"/>
        </w:rPr>
        <w:t xml:space="preserve"> </w:t>
      </w:r>
      <w:r w:rsidRPr="00D51726">
        <w:rPr>
          <w:lang w:val="ru-RU"/>
        </w:rPr>
        <w:t xml:space="preserve">проходящих по мостам и путепроводам, элементы ограждений восстанавливаются или меняются в период </w:t>
      </w:r>
      <w:r w:rsidRPr="00491597">
        <w:rPr>
          <w:lang w:val="ru-RU"/>
        </w:rPr>
        <w:t>не менее суток после обнаружения дефектов.</w:t>
      </w:r>
    </w:p>
    <w:p w14:paraId="3AE34C58" w14:textId="3BF30D47" w:rsidR="0062466E" w:rsidRPr="00491597" w:rsidRDefault="00453DE7" w:rsidP="000E5852">
      <w:pPr>
        <w:numPr>
          <w:ilvl w:val="0"/>
          <w:numId w:val="88"/>
        </w:numPr>
        <w:spacing w:after="0" w:line="240" w:lineRule="auto"/>
        <w:rPr>
          <w:lang w:val="ru-RU"/>
        </w:rPr>
      </w:pPr>
      <w:r w:rsidRPr="00491597">
        <w:rPr>
          <w:lang w:val="ru-RU"/>
        </w:rPr>
        <w:t>Отдельные бортовые камни подлежат замене, если их открытая</w:t>
      </w:r>
      <w:r w:rsidR="00336720" w:rsidRPr="00336720">
        <w:rPr>
          <w:lang w:val="ru-RU"/>
        </w:rPr>
        <w:t xml:space="preserve"> </w:t>
      </w:r>
      <w:r w:rsidRPr="00491597">
        <w:rPr>
          <w:lang w:val="ru-RU"/>
        </w:rPr>
        <w:t>поверхность имеет разрушения более чем на 20% площади или на поверхности имеются сколы глубиной более 3 см.</w:t>
      </w:r>
    </w:p>
    <w:p w14:paraId="3CF4A476" w14:textId="77777777" w:rsidR="0062466E" w:rsidRPr="00D51726" w:rsidRDefault="00453DE7" w:rsidP="000E5852">
      <w:pPr>
        <w:numPr>
          <w:ilvl w:val="0"/>
          <w:numId w:val="88"/>
        </w:numPr>
        <w:spacing w:after="0" w:line="240" w:lineRule="auto"/>
        <w:rPr>
          <w:lang w:val="ru-RU"/>
        </w:rPr>
      </w:pPr>
      <w:r w:rsidRPr="00D51726">
        <w:rPr>
          <w:lang w:val="ru-RU"/>
        </w:rPr>
        <w:t>Покрытия дорог должны содержаться в следующем порядке:</w:t>
      </w:r>
    </w:p>
    <w:p w14:paraId="10560A34" w14:textId="4BE2F742" w:rsidR="0062466E" w:rsidRPr="00D51726" w:rsidRDefault="00453DE7" w:rsidP="000E5852">
      <w:pPr>
        <w:numPr>
          <w:ilvl w:val="0"/>
          <w:numId w:val="89"/>
        </w:numPr>
        <w:spacing w:after="0" w:line="240" w:lineRule="auto"/>
        <w:rPr>
          <w:lang w:val="ru-RU"/>
        </w:rPr>
      </w:pPr>
      <w:r w:rsidRPr="00D51726">
        <w:rPr>
          <w:lang w:val="ru-RU"/>
        </w:rPr>
        <w:t xml:space="preserve">усовершенствованные дорожные покрытия (асфальт, диабаз и другое)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w:t>
      </w:r>
      <w:r w:rsidR="00B6231C">
        <w:rPr>
          <w:lang w:val="ru-RU"/>
        </w:rPr>
        <w:t xml:space="preserve">города </w:t>
      </w:r>
      <w:r w:rsidR="007D3C4E">
        <w:rPr>
          <w:lang w:val="ru-RU"/>
        </w:rPr>
        <w:t>Нефтеюганска</w:t>
      </w:r>
      <w:r w:rsidR="007D3C4E" w:rsidRPr="00D51726">
        <w:rPr>
          <w:lang w:val="ru-RU"/>
        </w:rPr>
        <w:t xml:space="preserve"> и</w:t>
      </w:r>
      <w:r w:rsidRPr="00D51726">
        <w:rPr>
          <w:lang w:val="ru-RU"/>
        </w:rPr>
        <w:t xml:space="preserve"> предотвращение запыленности придорожных слоев воздуха в летнее время года.</w:t>
      </w:r>
    </w:p>
    <w:p w14:paraId="4FD21D5E" w14:textId="42126A51" w:rsidR="0062466E" w:rsidRPr="00D51726" w:rsidRDefault="00453DE7" w:rsidP="000E5852">
      <w:pPr>
        <w:numPr>
          <w:ilvl w:val="0"/>
          <w:numId w:val="89"/>
        </w:numPr>
        <w:spacing w:after="0" w:line="240" w:lineRule="auto"/>
        <w:rPr>
          <w:lang w:val="ru-RU"/>
        </w:rPr>
      </w:pPr>
      <w:r w:rsidRPr="00D51726">
        <w:rPr>
          <w:lang w:val="ru-RU"/>
        </w:rPr>
        <w:lastRenderedPageBreak/>
        <w:t>неусовершенствованные дорожные покрытия должны быть</w:t>
      </w:r>
      <w:r w:rsidR="00336720" w:rsidRPr="00336720">
        <w:rPr>
          <w:lang w:val="ru-RU"/>
        </w:rPr>
        <w:t xml:space="preserve"> </w:t>
      </w:r>
      <w:r w:rsidRPr="00D51726">
        <w:rPr>
          <w:lang w:val="ru-RU"/>
        </w:rPr>
        <w:t>спланированы, с исправной системой водоотвода, не иметь деформаций и разрушений.</w:t>
      </w:r>
    </w:p>
    <w:p w14:paraId="4ABD8CFE" w14:textId="7E8084C3" w:rsidR="0062466E" w:rsidRPr="00D51726" w:rsidRDefault="00453DE7" w:rsidP="000E5852">
      <w:pPr>
        <w:numPr>
          <w:ilvl w:val="0"/>
          <w:numId w:val="90"/>
        </w:numPr>
        <w:spacing w:after="0" w:line="240" w:lineRule="auto"/>
        <w:rPr>
          <w:lang w:val="ru-RU"/>
        </w:rPr>
      </w:pPr>
      <w:r w:rsidRPr="00D51726">
        <w:rPr>
          <w:lang w:val="ru-RU"/>
        </w:rPr>
        <w:t>Очистка обочин, кюветов, водоприемных устройств автомобильных дорог</w:t>
      </w:r>
      <w:r w:rsidR="005A3617" w:rsidRPr="005A3617">
        <w:rPr>
          <w:lang w:val="ru-RU"/>
        </w:rPr>
        <w:t xml:space="preserve"> </w:t>
      </w:r>
      <w:r w:rsidRPr="00D51726">
        <w:rPr>
          <w:lang w:val="ru-RU"/>
        </w:rPr>
        <w:t>должна производиться регулярно для отвода воды с проезжей части.</w:t>
      </w:r>
    </w:p>
    <w:p w14:paraId="64D6D10D" w14:textId="541DFD95" w:rsidR="0062466E" w:rsidRPr="00A82579" w:rsidRDefault="00453DE7" w:rsidP="000E5852">
      <w:pPr>
        <w:numPr>
          <w:ilvl w:val="0"/>
          <w:numId w:val="90"/>
        </w:numPr>
        <w:spacing w:after="0" w:line="240" w:lineRule="auto"/>
        <w:rPr>
          <w:lang w:val="ru-RU"/>
        </w:rPr>
      </w:pPr>
      <w:r w:rsidRPr="00D51726">
        <w:rPr>
          <w:lang w:val="ru-RU"/>
        </w:rPr>
        <w:t>Уровень вертикальной отметки газонов, прилегающих к автомобильным</w:t>
      </w:r>
      <w:r w:rsidR="005A3617" w:rsidRPr="005A3617">
        <w:rPr>
          <w:lang w:val="ru-RU"/>
        </w:rPr>
        <w:t xml:space="preserve"> </w:t>
      </w:r>
      <w:r w:rsidRPr="00D51726">
        <w:rPr>
          <w:lang w:val="ru-RU"/>
        </w:rPr>
        <w:t xml:space="preserve">дорогам и тротуарам, </w:t>
      </w:r>
      <w:r w:rsidRPr="00A82579">
        <w:rPr>
          <w:lang w:val="ru-RU"/>
        </w:rPr>
        <w:t>должен быть ниже уровня верхней кромки бордюрного камня.</w:t>
      </w:r>
    </w:p>
    <w:p w14:paraId="201EC554" w14:textId="376EDB5D" w:rsidR="0062466E" w:rsidRPr="00D51726" w:rsidRDefault="00453DE7" w:rsidP="000E5852">
      <w:pPr>
        <w:numPr>
          <w:ilvl w:val="0"/>
          <w:numId w:val="90"/>
        </w:numPr>
        <w:spacing w:after="0" w:line="240" w:lineRule="auto"/>
        <w:rPr>
          <w:lang w:val="ru-RU"/>
        </w:rPr>
      </w:pPr>
      <w:r w:rsidRPr="00D51726">
        <w:rPr>
          <w:lang w:val="ru-RU"/>
        </w:rPr>
        <w:t>Уборка (установка) крупногабаритных предметов, упавших</w:t>
      </w:r>
      <w:r w:rsidR="005A3617" w:rsidRPr="005A3617">
        <w:rPr>
          <w:lang w:val="ru-RU"/>
        </w:rPr>
        <w:t xml:space="preserve"> </w:t>
      </w:r>
      <w:r w:rsidRPr="00D51726">
        <w:rPr>
          <w:lang w:val="ru-RU"/>
        </w:rPr>
        <w:t>(перемещенных) на проезжую часть автомобильной дороги, тротуар, препятствующих движению транспорта и пешеходов, производится поэтапно:</w:t>
      </w:r>
    </w:p>
    <w:p w14:paraId="5784E6AE" w14:textId="77777777" w:rsidR="0062466E" w:rsidRPr="00D51726" w:rsidRDefault="00453DE7" w:rsidP="004F6BF3">
      <w:pPr>
        <w:spacing w:after="0" w:line="240" w:lineRule="auto"/>
        <w:ind w:firstLine="709"/>
        <w:rPr>
          <w:lang w:val="ru-RU"/>
        </w:rPr>
      </w:pPr>
      <w:r w:rsidRPr="00D51726">
        <w:rPr>
          <w:lang w:val="ru-RU"/>
        </w:rPr>
        <w:t>1-й этап - немедленное перемещение указанных предметов, обеспечивающее беспрепятственное и безопасное движение транспорта и пешеходов;</w:t>
      </w:r>
    </w:p>
    <w:p w14:paraId="20927FC6" w14:textId="77777777" w:rsidR="0062466E" w:rsidRPr="00D51726" w:rsidRDefault="00453DE7" w:rsidP="004F6BF3">
      <w:pPr>
        <w:spacing w:after="0" w:line="240" w:lineRule="auto"/>
        <w:ind w:firstLine="709"/>
        <w:rPr>
          <w:lang w:val="ru-RU"/>
        </w:rPr>
      </w:pPr>
      <w:r w:rsidRPr="00D51726">
        <w:rPr>
          <w:lang w:val="ru-RU"/>
        </w:rPr>
        <w:t>2-й этап - вывоз (установка) указанных предметов в течение 24 часов в установленные места.</w:t>
      </w:r>
    </w:p>
    <w:p w14:paraId="2F3C8B40" w14:textId="1ECD007F" w:rsidR="0062466E" w:rsidRPr="00D51726" w:rsidRDefault="00453DE7" w:rsidP="000E5852">
      <w:pPr>
        <w:numPr>
          <w:ilvl w:val="0"/>
          <w:numId w:val="90"/>
        </w:numPr>
        <w:spacing w:after="0" w:line="240" w:lineRule="auto"/>
        <w:rPr>
          <w:lang w:val="ru-RU"/>
        </w:rPr>
      </w:pPr>
      <w:r w:rsidRPr="00D51726">
        <w:rPr>
          <w:lang w:val="ru-RU"/>
        </w:rPr>
        <w:t>Специализированные дорожные предприятия и иные организации, на</w:t>
      </w:r>
      <w:r w:rsidR="00CF5C9D" w:rsidRPr="00CF5C9D">
        <w:rPr>
          <w:lang w:val="ru-RU"/>
        </w:rPr>
        <w:t xml:space="preserve"> </w:t>
      </w:r>
      <w:r w:rsidRPr="00D51726">
        <w:rPr>
          <w:lang w:val="ru-RU"/>
        </w:rPr>
        <w:t xml:space="preserve">которые возложены в установленном порядке обязательства по уборке автомобильных дорог </w:t>
      </w:r>
      <w:r w:rsidR="00553F62">
        <w:rPr>
          <w:lang w:val="ru-RU"/>
        </w:rPr>
        <w:t>города Нефтеюганска</w:t>
      </w:r>
      <w:r w:rsidRPr="00D51726">
        <w:rPr>
          <w:lang w:val="ru-RU"/>
        </w:rPr>
        <w:t>, осуществляют:</w:t>
      </w:r>
    </w:p>
    <w:p w14:paraId="40B6D231" w14:textId="20E29FD4" w:rsidR="0062466E" w:rsidRPr="00D51726" w:rsidRDefault="00453DE7" w:rsidP="000E5852">
      <w:pPr>
        <w:numPr>
          <w:ilvl w:val="0"/>
          <w:numId w:val="91"/>
        </w:numPr>
        <w:spacing w:after="0" w:line="240" w:lineRule="auto"/>
        <w:rPr>
          <w:lang w:val="ru-RU"/>
        </w:rPr>
      </w:pPr>
      <w:r w:rsidRPr="00D51726">
        <w:rPr>
          <w:lang w:val="ru-RU"/>
        </w:rPr>
        <w:t>уборку территорий в границах дорог, в том числе искусственных</w:t>
      </w:r>
      <w:r w:rsidR="00CF5C9D" w:rsidRPr="00CF5C9D">
        <w:rPr>
          <w:lang w:val="ru-RU"/>
        </w:rPr>
        <w:t xml:space="preserve"> </w:t>
      </w:r>
      <w:r w:rsidRPr="00D51726">
        <w:rPr>
          <w:lang w:val="ru-RU"/>
        </w:rPr>
        <w:t>дорожных сооружений, пешеходных территорий, включая выполнение работ по очистке, обеспыливанию, механизированной снегоочистке, расчистке от снежных заносов, борьбе с зимней скользкостью, погрузке и вывозу снега, распределению противогололедных материалов, очистке от снега и льда, борьбе с наледями в соответствии с утвержденными адресными программами;</w:t>
      </w:r>
    </w:p>
    <w:p w14:paraId="40AA87A1" w14:textId="6D8D1798" w:rsidR="0062466E" w:rsidRPr="00D51726" w:rsidRDefault="00453DE7" w:rsidP="000E5852">
      <w:pPr>
        <w:numPr>
          <w:ilvl w:val="0"/>
          <w:numId w:val="91"/>
        </w:numPr>
        <w:spacing w:after="0" w:line="240" w:lineRule="auto"/>
        <w:rPr>
          <w:lang w:val="ru-RU"/>
        </w:rPr>
      </w:pPr>
      <w:r w:rsidRPr="00D51726">
        <w:rPr>
          <w:lang w:val="ru-RU"/>
        </w:rPr>
        <w:t>механизированную и ручную уборку территорий павильонов ожидания</w:t>
      </w:r>
      <w:r w:rsidR="00CF5C9D" w:rsidRPr="00CF5C9D">
        <w:rPr>
          <w:lang w:val="ru-RU"/>
        </w:rPr>
        <w:t xml:space="preserve"> </w:t>
      </w:r>
      <w:r w:rsidRPr="00A82579">
        <w:rPr>
          <w:lang w:val="ru-RU"/>
        </w:rPr>
        <w:t>городского пассажирского транспорта (за исключением павильонов, оборудованных рекламными конструкциями и находящихся</w:t>
      </w:r>
      <w:r w:rsidRPr="00D51726">
        <w:rPr>
          <w:lang w:val="ru-RU"/>
        </w:rPr>
        <w:t xml:space="preserve"> в частной собственности), а также содержание и поддержание в исправном техническом состоянии данных павильонов;</w:t>
      </w:r>
    </w:p>
    <w:p w14:paraId="6921FF8E" w14:textId="6E34FE13" w:rsidR="0062466E" w:rsidRPr="00D51726" w:rsidRDefault="00453DE7" w:rsidP="000E5852">
      <w:pPr>
        <w:numPr>
          <w:ilvl w:val="0"/>
          <w:numId w:val="91"/>
        </w:numPr>
        <w:spacing w:after="0" w:line="240" w:lineRule="auto"/>
        <w:rPr>
          <w:lang w:val="ru-RU"/>
        </w:rPr>
      </w:pPr>
      <w:r w:rsidRPr="00D51726">
        <w:rPr>
          <w:lang w:val="ru-RU"/>
        </w:rPr>
        <w:t>удаление крупногабаритных предметов с проезжей части дорог, обочин,</w:t>
      </w:r>
      <w:r w:rsidR="00F55D69">
        <w:rPr>
          <w:lang w:val="ru-RU"/>
        </w:rPr>
        <w:t xml:space="preserve"> </w:t>
      </w:r>
      <w:r w:rsidRPr="00D51726">
        <w:rPr>
          <w:lang w:val="ru-RU"/>
        </w:rPr>
        <w:t>кюветов и дальнейший вывоз указанных предметов в отведенные для этого места складирования или хранения;</w:t>
      </w:r>
    </w:p>
    <w:p w14:paraId="5855E325" w14:textId="02041CC9" w:rsidR="0062466E" w:rsidRPr="00DD161C" w:rsidRDefault="00453DE7" w:rsidP="000E5852">
      <w:pPr>
        <w:numPr>
          <w:ilvl w:val="0"/>
          <w:numId w:val="91"/>
        </w:numPr>
        <w:spacing w:after="0" w:line="240" w:lineRule="auto"/>
        <w:ind w:firstLine="709"/>
        <w:rPr>
          <w:lang w:val="ru-RU"/>
        </w:rPr>
      </w:pPr>
      <w:r w:rsidRPr="00DD161C">
        <w:rPr>
          <w:lang w:val="ru-RU"/>
        </w:rPr>
        <w:t xml:space="preserve">удаление трупов животных с территории </w:t>
      </w:r>
      <w:r w:rsidR="007570E0" w:rsidRPr="00DD161C">
        <w:rPr>
          <w:lang w:val="ru-RU"/>
        </w:rPr>
        <w:t>города Нефтеюганска</w:t>
      </w:r>
      <w:r w:rsidR="00F55D69">
        <w:rPr>
          <w:lang w:val="ru-RU"/>
        </w:rPr>
        <w:t xml:space="preserve"> </w:t>
      </w:r>
      <w:r w:rsidRPr="00DD161C">
        <w:rPr>
          <w:lang w:val="ru-RU"/>
        </w:rPr>
        <w:t>(санитарную очистку территории);</w:t>
      </w:r>
    </w:p>
    <w:p w14:paraId="71F7E63E" w14:textId="77777777" w:rsidR="0062466E" w:rsidRPr="00D51726" w:rsidRDefault="00453DE7" w:rsidP="000E5852">
      <w:pPr>
        <w:numPr>
          <w:ilvl w:val="0"/>
          <w:numId w:val="91"/>
        </w:numPr>
        <w:spacing w:after="0" w:line="240" w:lineRule="auto"/>
        <w:rPr>
          <w:lang w:val="ru-RU"/>
        </w:rPr>
      </w:pPr>
      <w:r w:rsidRPr="00D51726">
        <w:rPr>
          <w:lang w:val="ru-RU"/>
        </w:rPr>
        <w:t>установку, содержание и очистку урн на обслуживаемой территории.</w:t>
      </w:r>
    </w:p>
    <w:p w14:paraId="4E48D6A1" w14:textId="4664A510" w:rsidR="0062466E" w:rsidRPr="00D51726" w:rsidRDefault="00453DE7" w:rsidP="000E5852">
      <w:pPr>
        <w:numPr>
          <w:ilvl w:val="0"/>
          <w:numId w:val="92"/>
        </w:numPr>
        <w:spacing w:after="0" w:line="240" w:lineRule="auto"/>
        <w:rPr>
          <w:lang w:val="ru-RU"/>
        </w:rPr>
      </w:pPr>
      <w:r w:rsidRPr="00D51726">
        <w:rPr>
          <w:lang w:val="ru-RU"/>
        </w:rPr>
        <w:t>Владельцы отдельно стоящих рекламных конструкций, собственники</w:t>
      </w:r>
      <w:r w:rsidR="00CF5C9D" w:rsidRPr="00CF5C9D">
        <w:rPr>
          <w:lang w:val="ru-RU"/>
        </w:rPr>
        <w:t xml:space="preserve"> </w:t>
      </w:r>
      <w:r w:rsidRPr="00D51726">
        <w:rPr>
          <w:lang w:val="ru-RU"/>
        </w:rPr>
        <w:t>павильонов ожидания городского пассажирского транспорта, оборудованных рекламными конструкциями и находящихся в их собственности, обеспечивают содержание и поддержание в исправном техническом состоянии указанных рекламных конструкций и павильонов.</w:t>
      </w:r>
    </w:p>
    <w:p w14:paraId="5B5EACF0" w14:textId="364CBB95" w:rsidR="0062466E" w:rsidRPr="00D51726" w:rsidRDefault="00453DE7" w:rsidP="000E5852">
      <w:pPr>
        <w:numPr>
          <w:ilvl w:val="0"/>
          <w:numId w:val="92"/>
        </w:numPr>
        <w:spacing w:after="0" w:line="240" w:lineRule="auto"/>
        <w:rPr>
          <w:lang w:val="ru-RU"/>
        </w:rPr>
      </w:pPr>
      <w:r w:rsidRPr="00D51726">
        <w:rPr>
          <w:lang w:val="ru-RU"/>
        </w:rPr>
        <w:t>Организации, осуществляющие эксплуатацию искусственных дорожных</w:t>
      </w:r>
      <w:r w:rsidR="00CF5C9D" w:rsidRPr="00CF5C9D">
        <w:rPr>
          <w:lang w:val="ru-RU"/>
        </w:rPr>
        <w:t xml:space="preserve"> </w:t>
      </w:r>
      <w:r w:rsidRPr="00D51726">
        <w:rPr>
          <w:lang w:val="ru-RU"/>
        </w:rPr>
        <w:t>сооружений, обеспечивают:</w:t>
      </w:r>
    </w:p>
    <w:p w14:paraId="5A1D53D8" w14:textId="1E56C91E" w:rsidR="0062466E" w:rsidRDefault="00B374D3" w:rsidP="000E5852">
      <w:pPr>
        <w:numPr>
          <w:ilvl w:val="0"/>
          <w:numId w:val="93"/>
        </w:numPr>
        <w:spacing w:after="0" w:line="240" w:lineRule="auto"/>
      </w:pPr>
      <w:r>
        <w:lastRenderedPageBreak/>
        <w:t>содержание</w:t>
      </w:r>
      <w:r>
        <w:rPr>
          <w:lang w:val="ru-RU"/>
        </w:rPr>
        <w:t xml:space="preserve"> </w:t>
      </w:r>
      <w:r w:rsidR="00453DE7">
        <w:t>искусственных</w:t>
      </w:r>
      <w:r>
        <w:rPr>
          <w:lang w:val="ru-RU"/>
        </w:rPr>
        <w:t xml:space="preserve"> </w:t>
      </w:r>
      <w:r w:rsidR="00453DE7">
        <w:t>дорожных</w:t>
      </w:r>
      <w:r>
        <w:rPr>
          <w:lang w:val="ru-RU"/>
        </w:rPr>
        <w:t xml:space="preserve"> </w:t>
      </w:r>
      <w:r w:rsidR="00453DE7">
        <w:t>сооружений;</w:t>
      </w:r>
    </w:p>
    <w:p w14:paraId="32266B73" w14:textId="3DE5B8EE" w:rsidR="0062466E" w:rsidRPr="00D51726" w:rsidRDefault="00453DE7" w:rsidP="000E5852">
      <w:pPr>
        <w:numPr>
          <w:ilvl w:val="0"/>
          <w:numId w:val="93"/>
        </w:numPr>
        <w:spacing w:after="0" w:line="240" w:lineRule="auto"/>
        <w:rPr>
          <w:lang w:val="ru-RU"/>
        </w:rPr>
      </w:pPr>
      <w:r w:rsidRPr="00D51726">
        <w:rPr>
          <w:lang w:val="ru-RU"/>
        </w:rPr>
        <w:t>очистку и промывку парапетов, ограждений и опор мостов, стенок и</w:t>
      </w:r>
      <w:r w:rsidR="00CF5C9D" w:rsidRPr="00CF5C9D">
        <w:rPr>
          <w:lang w:val="ru-RU"/>
        </w:rPr>
        <w:t xml:space="preserve"> </w:t>
      </w:r>
      <w:r w:rsidRPr="00D51726">
        <w:rPr>
          <w:lang w:val="ru-RU"/>
        </w:rPr>
        <w:t>спусков набережных;</w:t>
      </w:r>
    </w:p>
    <w:p w14:paraId="06F4D66D" w14:textId="35256D3B" w:rsidR="0062466E" w:rsidRPr="00D51726" w:rsidRDefault="00453DE7" w:rsidP="000E5852">
      <w:pPr>
        <w:numPr>
          <w:ilvl w:val="0"/>
          <w:numId w:val="93"/>
        </w:numPr>
        <w:spacing w:after="0" w:line="240" w:lineRule="auto"/>
        <w:rPr>
          <w:lang w:val="ru-RU"/>
        </w:rPr>
      </w:pPr>
      <w:r w:rsidRPr="00D51726">
        <w:rPr>
          <w:lang w:val="ru-RU"/>
        </w:rPr>
        <w:t>содержание объектов и элементов благоустройства, предназначенных для</w:t>
      </w:r>
      <w:r w:rsidR="00CF5C9D" w:rsidRPr="00CF5C9D">
        <w:rPr>
          <w:lang w:val="ru-RU"/>
        </w:rPr>
        <w:t xml:space="preserve"> </w:t>
      </w:r>
      <w:r w:rsidRPr="00D51726">
        <w:rPr>
          <w:lang w:val="ru-RU"/>
        </w:rPr>
        <w:t>перевозки пассажиров.</w:t>
      </w:r>
    </w:p>
    <w:p w14:paraId="79D2B72F" w14:textId="77777777" w:rsidR="0062466E" w:rsidRDefault="00453DE7" w:rsidP="000E5852">
      <w:pPr>
        <w:numPr>
          <w:ilvl w:val="0"/>
          <w:numId w:val="92"/>
        </w:numPr>
        <w:spacing w:after="0" w:line="240" w:lineRule="auto"/>
        <w:ind w:firstLine="709"/>
        <w:rPr>
          <w:lang w:val="ru-RU"/>
        </w:rPr>
      </w:pPr>
      <w:r w:rsidRPr="00D51726">
        <w:rPr>
          <w:lang w:val="ru-RU"/>
        </w:rPr>
        <w:t>Содержание и уборка территорий диспетчерских пунктов, разворотных площадок городского общественного транспорта производятся организациями, осуществляющими эксплуатацию городского пассажирского транспорта.</w:t>
      </w:r>
    </w:p>
    <w:p w14:paraId="23CA90FE" w14:textId="77777777" w:rsidR="004F6BF3" w:rsidRPr="00D51726" w:rsidRDefault="004F6BF3" w:rsidP="004F6BF3">
      <w:pPr>
        <w:spacing w:after="0" w:line="240" w:lineRule="auto"/>
        <w:ind w:left="530" w:firstLine="0"/>
        <w:rPr>
          <w:lang w:val="ru-RU"/>
        </w:rPr>
      </w:pPr>
    </w:p>
    <w:p w14:paraId="2D29311F" w14:textId="77777777" w:rsidR="0062466E" w:rsidRDefault="00C140F2">
      <w:pPr>
        <w:pStyle w:val="10"/>
        <w:ind w:left="561" w:right="0"/>
      </w:pPr>
      <w:r>
        <w:t>Статья 36</w:t>
      </w:r>
      <w:r w:rsidR="00453DE7">
        <w:t>. Содержание внутримикрорайонной территории</w:t>
      </w:r>
    </w:p>
    <w:p w14:paraId="204E4BBA" w14:textId="20297EB9" w:rsidR="0062466E" w:rsidRPr="00D51726" w:rsidRDefault="00453DE7" w:rsidP="000E5852">
      <w:pPr>
        <w:numPr>
          <w:ilvl w:val="0"/>
          <w:numId w:val="94"/>
        </w:numPr>
        <w:spacing w:after="0" w:line="240" w:lineRule="auto"/>
        <w:rPr>
          <w:lang w:val="ru-RU"/>
        </w:rPr>
      </w:pPr>
      <w:r w:rsidRPr="00D51726">
        <w:rPr>
          <w:lang w:val="ru-RU"/>
        </w:rPr>
        <w:t>Элементы благоустройства, расположенные на внутримикрорайонной</w:t>
      </w:r>
      <w:r w:rsidR="00CF5C9D" w:rsidRPr="00CF5C9D">
        <w:rPr>
          <w:lang w:val="ru-RU"/>
        </w:rPr>
        <w:t xml:space="preserve"> </w:t>
      </w:r>
      <w:r w:rsidRPr="00D51726">
        <w:rPr>
          <w:lang w:val="ru-RU"/>
        </w:rPr>
        <w:t>территории должны содержаться в чистоте и исправном техническом состоянии.</w:t>
      </w:r>
    </w:p>
    <w:p w14:paraId="76BBF3C3" w14:textId="026E397A" w:rsidR="0062466E" w:rsidRPr="00D51726" w:rsidRDefault="00453DE7" w:rsidP="000E5852">
      <w:pPr>
        <w:numPr>
          <w:ilvl w:val="0"/>
          <w:numId w:val="94"/>
        </w:numPr>
        <w:spacing w:after="0" w:line="240" w:lineRule="auto"/>
        <w:rPr>
          <w:lang w:val="ru-RU"/>
        </w:rPr>
      </w:pPr>
      <w:r w:rsidRPr="00D51726">
        <w:rPr>
          <w:lang w:val="ru-RU"/>
        </w:rPr>
        <w:t>Содержание внутримикрорайонных проездов, включая въезды и выезды,</w:t>
      </w:r>
      <w:r w:rsidR="00B374D3">
        <w:rPr>
          <w:lang w:val="ru-RU"/>
        </w:rPr>
        <w:t xml:space="preserve"> </w:t>
      </w:r>
      <w:r w:rsidRPr="00D51726">
        <w:rPr>
          <w:lang w:val="ru-RU"/>
        </w:rPr>
        <w:t>осуществляют специализированные организации, определенные по результатам закупок товаров, работ, услуг для обеспечения муниципальных нужд.</w:t>
      </w:r>
    </w:p>
    <w:p w14:paraId="23836DD6" w14:textId="77777777" w:rsidR="0062466E" w:rsidRPr="00EF72FE" w:rsidRDefault="00453DE7" w:rsidP="000E5852">
      <w:pPr>
        <w:numPr>
          <w:ilvl w:val="0"/>
          <w:numId w:val="94"/>
        </w:numPr>
        <w:spacing w:after="0" w:line="240" w:lineRule="auto"/>
        <w:rPr>
          <w:lang w:val="ru-RU"/>
        </w:rPr>
      </w:pPr>
      <w:r w:rsidRPr="00115B6E">
        <w:rPr>
          <w:lang w:val="ru-RU"/>
        </w:rPr>
        <w:t xml:space="preserve">Высота травяного покрова на газонах не должна превышать </w:t>
      </w:r>
      <w:r w:rsidRPr="00EF72FE">
        <w:rPr>
          <w:lang w:val="ru-RU"/>
        </w:rPr>
        <w:t>15 см.</w:t>
      </w:r>
    </w:p>
    <w:p w14:paraId="04197719" w14:textId="77777777" w:rsidR="0062466E" w:rsidRDefault="00453DE7" w:rsidP="000E5852">
      <w:pPr>
        <w:numPr>
          <w:ilvl w:val="0"/>
          <w:numId w:val="94"/>
        </w:numPr>
        <w:spacing w:after="0" w:line="240" w:lineRule="auto"/>
      </w:pPr>
      <w:r>
        <w:t>Запрещается:</w:t>
      </w:r>
    </w:p>
    <w:p w14:paraId="5FFAB114" w14:textId="77777777" w:rsidR="00A70BD5" w:rsidRDefault="00453DE7" w:rsidP="004035D4">
      <w:pPr>
        <w:spacing w:after="0" w:line="240" w:lineRule="auto"/>
        <w:ind w:firstLine="709"/>
        <w:rPr>
          <w:lang w:val="ru-RU"/>
        </w:rPr>
      </w:pPr>
      <w:r w:rsidRPr="00D51726">
        <w:rPr>
          <w:lang w:val="ru-RU"/>
        </w:rPr>
        <w:t xml:space="preserve">1) накапливать мусор, отходы на территории двора, загромождать и засорять внутримикрорайонные территории металлическим ломом, строительным и бытовым мусором и другими материалами вне специально оборудованных мест; </w:t>
      </w:r>
    </w:p>
    <w:p w14:paraId="2F68328B" w14:textId="77777777" w:rsidR="0062466E" w:rsidRPr="00D51726" w:rsidRDefault="00453DE7" w:rsidP="004035D4">
      <w:pPr>
        <w:spacing w:after="0" w:line="240" w:lineRule="auto"/>
        <w:ind w:firstLine="709"/>
        <w:rPr>
          <w:lang w:val="ru-RU"/>
        </w:rPr>
      </w:pPr>
      <w:r w:rsidRPr="00D51726">
        <w:rPr>
          <w:lang w:val="ru-RU"/>
        </w:rPr>
        <w:t>2) перегораживать автотранспортом внутримикрорайонные проезды, пешеходные коммуникации, подходы к детскому игровому и спортивному оборудованию и подъезд к местам (площадкам) накопления отходов и другим хозяйственным площадкам;</w:t>
      </w:r>
    </w:p>
    <w:p w14:paraId="4B67D603" w14:textId="77777777" w:rsidR="0062466E" w:rsidRPr="002C5505" w:rsidRDefault="00453DE7" w:rsidP="000E5852">
      <w:pPr>
        <w:numPr>
          <w:ilvl w:val="0"/>
          <w:numId w:val="95"/>
        </w:numPr>
        <w:spacing w:after="0" w:line="240" w:lineRule="auto"/>
        <w:rPr>
          <w:lang w:val="ru-RU"/>
        </w:rPr>
      </w:pPr>
      <w:r w:rsidRPr="002C5505">
        <w:rPr>
          <w:lang w:val="ru-RU"/>
        </w:rPr>
        <w:t>оставлять автомашины с включенным двигателем;</w:t>
      </w:r>
    </w:p>
    <w:p w14:paraId="698A10EC" w14:textId="77777777" w:rsidR="0062466E" w:rsidRPr="00D51726" w:rsidRDefault="00453DE7" w:rsidP="000E5852">
      <w:pPr>
        <w:numPr>
          <w:ilvl w:val="0"/>
          <w:numId w:val="95"/>
        </w:numPr>
        <w:spacing w:after="0" w:line="240" w:lineRule="auto"/>
        <w:rPr>
          <w:lang w:val="ru-RU"/>
        </w:rPr>
      </w:pPr>
      <w:r w:rsidRPr="00D51726">
        <w:rPr>
          <w:lang w:val="ru-RU"/>
        </w:rPr>
        <w:t>закрывать свободный подъезд к люкам смотровых колодцев, узлам управления инженерными сетями, источникам пожарного водоснабжения;</w:t>
      </w:r>
    </w:p>
    <w:p w14:paraId="70B813C9" w14:textId="67822B5B" w:rsidR="0062466E" w:rsidRDefault="00453DE7" w:rsidP="000E5852">
      <w:pPr>
        <w:numPr>
          <w:ilvl w:val="0"/>
          <w:numId w:val="95"/>
        </w:numPr>
        <w:spacing w:after="0" w:line="240" w:lineRule="auto"/>
        <w:ind w:firstLine="709"/>
        <w:rPr>
          <w:lang w:val="ru-RU"/>
        </w:rPr>
      </w:pPr>
      <w:r w:rsidRPr="00D51726">
        <w:rPr>
          <w:lang w:val="ru-RU"/>
        </w:rPr>
        <w:t>откачка воды из колодцев, траншей, котлованов, с территорий объектов</w:t>
      </w:r>
      <w:r w:rsidR="00CF5C9D" w:rsidRPr="00CF5C9D">
        <w:rPr>
          <w:lang w:val="ru-RU"/>
        </w:rPr>
        <w:t xml:space="preserve"> </w:t>
      </w:r>
      <w:r w:rsidRPr="00D51726">
        <w:rPr>
          <w:lang w:val="ru-RU"/>
        </w:rPr>
        <w:t>непосредственно на тротуары и проезжую часть улиц (за исключением аварийно</w:t>
      </w:r>
      <w:r w:rsidR="00AA7BE5">
        <w:rPr>
          <w:lang w:val="ru-RU"/>
        </w:rPr>
        <w:t>-</w:t>
      </w:r>
      <w:r w:rsidRPr="00D51726">
        <w:rPr>
          <w:lang w:val="ru-RU"/>
        </w:rPr>
        <w:t>восстановительных работ).</w:t>
      </w:r>
    </w:p>
    <w:p w14:paraId="60DBEEFE" w14:textId="77777777" w:rsidR="004035D4" w:rsidRPr="00D51726" w:rsidRDefault="004035D4" w:rsidP="004035D4">
      <w:pPr>
        <w:spacing w:after="0" w:line="240" w:lineRule="auto"/>
        <w:ind w:left="709" w:firstLine="0"/>
        <w:rPr>
          <w:lang w:val="ru-RU"/>
        </w:rPr>
      </w:pPr>
    </w:p>
    <w:p w14:paraId="706C728B" w14:textId="77777777" w:rsidR="0062466E" w:rsidRDefault="00B428BB">
      <w:pPr>
        <w:pStyle w:val="10"/>
        <w:ind w:left="0" w:right="0" w:firstLine="540"/>
      </w:pPr>
      <w:r>
        <w:t>Статья 37</w:t>
      </w:r>
      <w:r w:rsidR="00453DE7" w:rsidRPr="00D51726">
        <w:t>. Содержание и ремонт детских игровых, спортивных площадок, площадок для выгула животных</w:t>
      </w:r>
    </w:p>
    <w:p w14:paraId="0B732A65" w14:textId="77777777" w:rsidR="0062466E" w:rsidRPr="00F23385" w:rsidRDefault="00453DE7" w:rsidP="00275D1E">
      <w:pPr>
        <w:spacing w:after="0" w:line="240" w:lineRule="auto"/>
        <w:ind w:firstLine="709"/>
        <w:rPr>
          <w:lang w:val="ru-RU"/>
        </w:rPr>
      </w:pPr>
      <w:r w:rsidRPr="00F23385">
        <w:rPr>
          <w:lang w:val="ru-RU"/>
        </w:rPr>
        <w:t>1. В целях своевременного выявления ненадлежащего содержания детских игровых, спортивных площадок, площадок для выгула животных уполномоченным на содержание лицом осуществляется контроль за техническим состоянием оборудования площадок, который включает:</w:t>
      </w:r>
    </w:p>
    <w:p w14:paraId="5C2E2DBF" w14:textId="79A9047B" w:rsidR="0062466E" w:rsidRPr="00F23385" w:rsidRDefault="00453DE7" w:rsidP="00275D1E">
      <w:pPr>
        <w:numPr>
          <w:ilvl w:val="0"/>
          <w:numId w:val="96"/>
        </w:numPr>
        <w:spacing w:after="0" w:line="240" w:lineRule="auto"/>
        <w:ind w:firstLine="709"/>
        <w:rPr>
          <w:lang w:val="ru-RU"/>
        </w:rPr>
      </w:pPr>
      <w:r w:rsidRPr="00F23385">
        <w:rPr>
          <w:lang w:val="ru-RU"/>
        </w:rPr>
        <w:t xml:space="preserve">первичный осмотр и проверку оборудования перед вводом </w:t>
      </w:r>
      <w:r w:rsidR="00BD458D" w:rsidRPr="00BD458D">
        <w:rPr>
          <w:lang w:val="ru-RU"/>
        </w:rPr>
        <w:t xml:space="preserve">                          </w:t>
      </w:r>
      <w:r w:rsidRPr="00F23385">
        <w:rPr>
          <w:lang w:val="ru-RU"/>
        </w:rPr>
        <w:t>в</w:t>
      </w:r>
      <w:r w:rsidR="00BD458D" w:rsidRPr="00BD458D">
        <w:rPr>
          <w:lang w:val="ru-RU"/>
        </w:rPr>
        <w:t xml:space="preserve"> </w:t>
      </w:r>
      <w:r w:rsidRPr="00F23385">
        <w:rPr>
          <w:lang w:val="ru-RU"/>
        </w:rPr>
        <w:t>эксплуатацию;</w:t>
      </w:r>
    </w:p>
    <w:p w14:paraId="729DD60B" w14:textId="56333BF4" w:rsidR="0062466E" w:rsidRPr="00F23385" w:rsidRDefault="00453DE7" w:rsidP="00275D1E">
      <w:pPr>
        <w:numPr>
          <w:ilvl w:val="0"/>
          <w:numId w:val="96"/>
        </w:numPr>
        <w:spacing w:after="0" w:line="240" w:lineRule="auto"/>
        <w:ind w:firstLine="709"/>
        <w:rPr>
          <w:lang w:val="ru-RU"/>
        </w:rPr>
      </w:pPr>
      <w:r w:rsidRPr="00F23385">
        <w:rPr>
          <w:lang w:val="ru-RU"/>
        </w:rPr>
        <w:lastRenderedPageBreak/>
        <w:t>визуальный осмотр, который позволяет обнаружить очевидные</w:t>
      </w:r>
      <w:r w:rsidR="00BD458D" w:rsidRPr="00BD458D">
        <w:rPr>
          <w:lang w:val="ru-RU"/>
        </w:rPr>
        <w:t xml:space="preserve"> </w:t>
      </w:r>
      <w:r w:rsidRPr="00F23385">
        <w:rPr>
          <w:lang w:val="ru-RU"/>
        </w:rPr>
        <w:t>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14:paraId="2C296626" w14:textId="47CEB1C6" w:rsidR="0062466E" w:rsidRPr="00F23385" w:rsidRDefault="00453DE7" w:rsidP="00275D1E">
      <w:pPr>
        <w:numPr>
          <w:ilvl w:val="0"/>
          <w:numId w:val="96"/>
        </w:numPr>
        <w:spacing w:after="0" w:line="240" w:lineRule="auto"/>
        <w:ind w:firstLine="709"/>
        <w:rPr>
          <w:lang w:val="ru-RU"/>
        </w:rPr>
      </w:pPr>
      <w:r w:rsidRPr="00F23385">
        <w:rPr>
          <w:lang w:val="ru-RU"/>
        </w:rPr>
        <w:t>функциональный осмотр - представляет собой детальный осмотр с целью</w:t>
      </w:r>
      <w:r w:rsidR="00BD458D" w:rsidRPr="00BD458D">
        <w:rPr>
          <w:lang w:val="ru-RU"/>
        </w:rPr>
        <w:t xml:space="preserve"> </w:t>
      </w:r>
      <w:r w:rsidRPr="00F23385">
        <w:rPr>
          <w:lang w:val="ru-RU"/>
        </w:rPr>
        <w:t>проверки исправности и устойчивости оборудования, выявления износа элементов конструкции оборудования;</w:t>
      </w:r>
    </w:p>
    <w:p w14:paraId="4B4086E9" w14:textId="7900A8D0" w:rsidR="0062466E" w:rsidRPr="00F23385" w:rsidRDefault="00453DE7" w:rsidP="00275D1E">
      <w:pPr>
        <w:numPr>
          <w:ilvl w:val="0"/>
          <w:numId w:val="96"/>
        </w:numPr>
        <w:spacing w:after="0" w:line="240" w:lineRule="auto"/>
        <w:ind w:firstLine="709"/>
        <w:rPr>
          <w:lang w:val="ru-RU"/>
        </w:rPr>
      </w:pPr>
      <w:r w:rsidRPr="00F23385">
        <w:rPr>
          <w:lang w:val="ru-RU"/>
        </w:rPr>
        <w:t>основной осмотр - представляет собой осмотр для целей оценки</w:t>
      </w:r>
      <w:r w:rsidR="00BD458D" w:rsidRPr="00BD458D">
        <w:rPr>
          <w:lang w:val="ru-RU"/>
        </w:rPr>
        <w:t xml:space="preserve"> </w:t>
      </w:r>
      <w:r w:rsidRPr="00F23385">
        <w:rPr>
          <w:lang w:val="ru-RU"/>
        </w:rPr>
        <w:t>соответствия технического состояния оборудования требованиям безопасности.</w:t>
      </w:r>
    </w:p>
    <w:p w14:paraId="058480F3" w14:textId="0C57C339" w:rsidR="0062466E" w:rsidRPr="00F23385" w:rsidRDefault="00453DE7" w:rsidP="00275D1E">
      <w:pPr>
        <w:numPr>
          <w:ilvl w:val="0"/>
          <w:numId w:val="97"/>
        </w:numPr>
        <w:spacing w:after="0" w:line="240" w:lineRule="auto"/>
        <w:ind w:firstLine="709"/>
        <w:rPr>
          <w:lang w:val="ru-RU"/>
        </w:rPr>
      </w:pPr>
      <w:r w:rsidRPr="00F23385">
        <w:rPr>
          <w:lang w:val="ru-RU"/>
        </w:rPr>
        <w:t>Визуальный осмотр элементов благоустройства площадок проводится</w:t>
      </w:r>
      <w:r w:rsidR="00BD458D" w:rsidRPr="00BD458D">
        <w:rPr>
          <w:lang w:val="ru-RU"/>
        </w:rPr>
        <w:t xml:space="preserve"> </w:t>
      </w:r>
      <w:r w:rsidRPr="00F23385">
        <w:rPr>
          <w:lang w:val="ru-RU"/>
        </w:rPr>
        <w:t>ежедневно.</w:t>
      </w:r>
    </w:p>
    <w:p w14:paraId="475397C2" w14:textId="6AFE4A63" w:rsidR="0062466E" w:rsidRPr="00B374D3" w:rsidRDefault="00453DE7" w:rsidP="00275D1E">
      <w:pPr>
        <w:numPr>
          <w:ilvl w:val="0"/>
          <w:numId w:val="97"/>
        </w:numPr>
        <w:spacing w:after="0" w:line="240" w:lineRule="auto"/>
        <w:ind w:firstLine="709"/>
        <w:rPr>
          <w:lang w:val="ru-RU"/>
        </w:rPr>
      </w:pPr>
      <w:r w:rsidRPr="00F23385">
        <w:rPr>
          <w:lang w:val="ru-RU"/>
        </w:rPr>
        <w:t>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w:t>
      </w:r>
      <w:r w:rsidR="00B374D3" w:rsidRPr="00B374D3">
        <w:rPr>
          <w:lang w:val="ru-RU"/>
        </w:rPr>
        <w:t xml:space="preserve"> Особое внимание уделяется скрытым, труднодоступным частям элементов благоустройства</w:t>
      </w:r>
      <w:r w:rsidRPr="00B374D3">
        <w:rPr>
          <w:lang w:val="ru-RU"/>
        </w:rPr>
        <w:t>.</w:t>
      </w:r>
    </w:p>
    <w:p w14:paraId="6CF1D121" w14:textId="29920035" w:rsidR="0062466E" w:rsidRPr="00F23385" w:rsidRDefault="00453DE7" w:rsidP="00275D1E">
      <w:pPr>
        <w:numPr>
          <w:ilvl w:val="0"/>
          <w:numId w:val="97"/>
        </w:numPr>
        <w:spacing w:after="0" w:line="240" w:lineRule="auto"/>
        <w:ind w:firstLine="709"/>
        <w:rPr>
          <w:lang w:val="ru-RU"/>
        </w:rPr>
      </w:pPr>
      <w:r w:rsidRPr="00F23385">
        <w:rPr>
          <w:lang w:val="ru-RU"/>
        </w:rPr>
        <w:t>Основной осмотр проводится раз в год. В ходе ежегодного основного</w:t>
      </w:r>
      <w:r w:rsidR="00BD458D" w:rsidRPr="00BD458D">
        <w:rPr>
          <w:lang w:val="ru-RU"/>
        </w:rPr>
        <w:t xml:space="preserve"> </w:t>
      </w:r>
      <w:r w:rsidRPr="00F23385">
        <w:rPr>
          <w:lang w:val="ru-RU"/>
        </w:rPr>
        <w:t>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13F0CF29" w14:textId="15446635" w:rsidR="0062466E" w:rsidRPr="00F23385" w:rsidRDefault="00453DE7" w:rsidP="00275D1E">
      <w:pPr>
        <w:numPr>
          <w:ilvl w:val="0"/>
          <w:numId w:val="97"/>
        </w:numPr>
        <w:spacing w:after="0" w:line="240" w:lineRule="auto"/>
        <w:ind w:firstLine="709"/>
        <w:rPr>
          <w:lang w:val="ru-RU"/>
        </w:rPr>
      </w:pPr>
      <w:r w:rsidRPr="00F23385">
        <w:rPr>
          <w:lang w:val="ru-RU"/>
        </w:rPr>
        <w:t>По результатам ежегодного осмотра выявляются дефекты объектов</w:t>
      </w:r>
      <w:r w:rsidR="00BD458D" w:rsidRPr="00BD458D">
        <w:rPr>
          <w:lang w:val="ru-RU"/>
        </w:rPr>
        <w:t xml:space="preserve"> </w:t>
      </w:r>
      <w:r w:rsidRPr="00F23385">
        <w:rPr>
          <w:lang w:val="ru-RU"/>
        </w:rPr>
        <w:t>благоустройства, подлежащие устранению, определяется характер и объем необходимых ремонтных работ и составляется акт.</w:t>
      </w:r>
    </w:p>
    <w:p w14:paraId="1848083A" w14:textId="02BD2E5B" w:rsidR="0062466E" w:rsidRPr="00F23385" w:rsidRDefault="00453DE7" w:rsidP="00275D1E">
      <w:pPr>
        <w:numPr>
          <w:ilvl w:val="0"/>
          <w:numId w:val="97"/>
        </w:numPr>
        <w:spacing w:after="0" w:line="240" w:lineRule="auto"/>
        <w:ind w:firstLine="709"/>
        <w:rPr>
          <w:lang w:val="ru-RU"/>
        </w:rPr>
      </w:pPr>
      <w:r w:rsidRPr="00F23385">
        <w:rPr>
          <w:lang w:val="ru-RU"/>
        </w:rPr>
        <w:t>В целях контроля периодичности, полноты и правильности выполняемых</w:t>
      </w:r>
      <w:r w:rsidR="00BD458D" w:rsidRPr="00BD458D">
        <w:rPr>
          <w:lang w:val="ru-RU"/>
        </w:rPr>
        <w:t xml:space="preserve"> </w:t>
      </w:r>
      <w:r w:rsidRPr="00F23385">
        <w:rPr>
          <w:lang w:val="ru-RU"/>
        </w:rPr>
        <w:t>работ при осмотрах различного вида уполномоченным на содержание лицом должна быть утверждена периодичность проведения осмотров.</w:t>
      </w:r>
    </w:p>
    <w:p w14:paraId="561E3E0E" w14:textId="5EDA939A" w:rsidR="0062466E" w:rsidRPr="00BD458D" w:rsidRDefault="00453DE7" w:rsidP="00956B41">
      <w:pPr>
        <w:numPr>
          <w:ilvl w:val="0"/>
          <w:numId w:val="97"/>
        </w:numPr>
        <w:spacing w:after="0" w:line="240" w:lineRule="auto"/>
        <w:ind w:firstLine="709"/>
        <w:rPr>
          <w:lang w:val="ru-RU"/>
        </w:rPr>
      </w:pPr>
      <w:r w:rsidRPr="00BD458D">
        <w:rPr>
          <w:lang w:val="ru-RU"/>
        </w:rPr>
        <w:t>При обнаружении в процессе осмотра оборудования дефектов, влияющих</w:t>
      </w:r>
      <w:r w:rsidR="00BD458D" w:rsidRPr="00BD458D">
        <w:rPr>
          <w:lang w:val="ru-RU"/>
        </w:rPr>
        <w:t xml:space="preserve"> </w:t>
      </w:r>
      <w:r w:rsidRPr="00BD458D">
        <w:rPr>
          <w:lang w:val="ru-RU"/>
        </w:rPr>
        <w:t>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613F83F0" w14:textId="567B4B69" w:rsidR="0062466E" w:rsidRPr="00F23385" w:rsidRDefault="00453DE7" w:rsidP="00275D1E">
      <w:pPr>
        <w:numPr>
          <w:ilvl w:val="0"/>
          <w:numId w:val="97"/>
        </w:numPr>
        <w:spacing w:after="0" w:line="240" w:lineRule="auto"/>
        <w:ind w:firstLine="709"/>
        <w:rPr>
          <w:lang w:val="ru-RU"/>
        </w:rPr>
      </w:pPr>
      <w:r w:rsidRPr="00F23385">
        <w:rPr>
          <w:lang w:val="ru-RU"/>
        </w:rPr>
        <w:t>Результаты осмотра площадок и проведение работ по содержанию и</w:t>
      </w:r>
      <w:r w:rsidR="00F32A7A" w:rsidRPr="00F32A7A">
        <w:rPr>
          <w:lang w:val="ru-RU"/>
        </w:rPr>
        <w:t xml:space="preserve"> </w:t>
      </w:r>
      <w:r w:rsidRPr="00F23385">
        <w:rPr>
          <w:lang w:val="ru-RU"/>
        </w:rPr>
        <w:t>ремонту регистрируются в журнале, который хранится у уполномоченного на содержание лица.</w:t>
      </w:r>
    </w:p>
    <w:p w14:paraId="5CB57AC2" w14:textId="03F05809" w:rsidR="0062466E" w:rsidRPr="00F23385" w:rsidRDefault="00453DE7" w:rsidP="00275D1E">
      <w:pPr>
        <w:numPr>
          <w:ilvl w:val="0"/>
          <w:numId w:val="97"/>
        </w:numPr>
        <w:spacing w:after="0" w:line="240" w:lineRule="auto"/>
        <w:ind w:firstLine="709"/>
        <w:rPr>
          <w:lang w:val="ru-RU"/>
        </w:rPr>
      </w:pPr>
      <w:r w:rsidRPr="00F23385">
        <w:rPr>
          <w:lang w:val="ru-RU"/>
        </w:rPr>
        <w:t>Вся эксплуатационная документация (паспорт, акт осмотра и проверки,</w:t>
      </w:r>
      <w:r w:rsidR="00125A47">
        <w:rPr>
          <w:lang w:val="ru-RU"/>
        </w:rPr>
        <w:t xml:space="preserve"> </w:t>
      </w:r>
      <w:r w:rsidRPr="00F23385">
        <w:rPr>
          <w:lang w:val="ru-RU"/>
        </w:rPr>
        <w:t>графики осмотров, журнал и прочее) подлежит постоянному хранению.</w:t>
      </w:r>
    </w:p>
    <w:p w14:paraId="393345E2" w14:textId="366E0A97" w:rsidR="0062466E" w:rsidRPr="00F23385" w:rsidRDefault="00453DE7" w:rsidP="00275D1E">
      <w:pPr>
        <w:numPr>
          <w:ilvl w:val="0"/>
          <w:numId w:val="97"/>
        </w:numPr>
        <w:spacing w:after="0" w:line="240" w:lineRule="auto"/>
        <w:ind w:firstLine="709"/>
        <w:rPr>
          <w:lang w:val="ru-RU"/>
        </w:rPr>
      </w:pPr>
      <w:r w:rsidRPr="00F23385">
        <w:rPr>
          <w:lang w:val="ru-RU"/>
        </w:rPr>
        <w:t>Мероприятия по содержанию площадок и элементов благоустройства,</w:t>
      </w:r>
      <w:r w:rsidR="00125A47">
        <w:rPr>
          <w:lang w:val="ru-RU"/>
        </w:rPr>
        <w:t xml:space="preserve"> </w:t>
      </w:r>
      <w:r w:rsidRPr="00F23385">
        <w:rPr>
          <w:lang w:val="ru-RU"/>
        </w:rPr>
        <w:t>расположенных на них, включают:</w:t>
      </w:r>
    </w:p>
    <w:p w14:paraId="7F0CCE08" w14:textId="16B8AC1B" w:rsidR="0062466E" w:rsidRPr="00F23385" w:rsidRDefault="00453DE7" w:rsidP="00275D1E">
      <w:pPr>
        <w:numPr>
          <w:ilvl w:val="0"/>
          <w:numId w:val="98"/>
        </w:numPr>
        <w:spacing w:after="0" w:line="240" w:lineRule="auto"/>
        <w:ind w:firstLine="709"/>
        <w:rPr>
          <w:lang w:val="ru-RU"/>
        </w:rPr>
      </w:pPr>
      <w:r w:rsidRPr="00F23385">
        <w:rPr>
          <w:lang w:val="ru-RU"/>
        </w:rPr>
        <w:t>проверку и подтягивание узлов крепления;</w:t>
      </w:r>
      <w:r w:rsidR="00356555" w:rsidRPr="00356555">
        <w:rPr>
          <w:lang w:val="ru-RU"/>
        </w:rPr>
        <w:t xml:space="preserve"> </w:t>
      </w:r>
    </w:p>
    <w:p w14:paraId="29490E6E" w14:textId="23599322" w:rsidR="0062466E" w:rsidRPr="00356555" w:rsidRDefault="00356555" w:rsidP="00275D1E">
      <w:pPr>
        <w:numPr>
          <w:ilvl w:val="0"/>
          <w:numId w:val="98"/>
        </w:numPr>
        <w:spacing w:after="0" w:line="240" w:lineRule="auto"/>
        <w:ind w:firstLine="709"/>
        <w:rPr>
          <w:lang w:val="ru-RU"/>
        </w:rPr>
      </w:pPr>
      <w:r w:rsidRPr="00356555">
        <w:rPr>
          <w:lang w:val="ru-RU"/>
        </w:rPr>
        <w:t>обновление</w:t>
      </w:r>
      <w:r>
        <w:rPr>
          <w:lang w:val="ru-RU"/>
        </w:rPr>
        <w:t xml:space="preserve"> </w:t>
      </w:r>
      <w:r w:rsidRPr="00356555">
        <w:rPr>
          <w:lang w:val="ru-RU"/>
        </w:rPr>
        <w:t>окраски</w:t>
      </w:r>
      <w:r>
        <w:rPr>
          <w:lang w:val="ru-RU"/>
        </w:rPr>
        <w:t xml:space="preserve"> </w:t>
      </w:r>
      <w:r w:rsidRPr="00356555">
        <w:rPr>
          <w:lang w:val="ru-RU"/>
        </w:rPr>
        <w:t>элементов</w:t>
      </w:r>
      <w:r>
        <w:rPr>
          <w:lang w:val="ru-RU"/>
        </w:rPr>
        <w:t xml:space="preserve"> </w:t>
      </w:r>
      <w:r w:rsidRPr="00356555">
        <w:rPr>
          <w:lang w:val="ru-RU"/>
        </w:rPr>
        <w:t>благоустройства</w:t>
      </w:r>
      <w:r w:rsidR="00453DE7" w:rsidRPr="00356555">
        <w:rPr>
          <w:lang w:val="ru-RU"/>
        </w:rPr>
        <w:t>;</w:t>
      </w:r>
    </w:p>
    <w:p w14:paraId="72BB5FCF" w14:textId="2EDB1620" w:rsidR="0062466E" w:rsidRPr="00356555" w:rsidRDefault="00356555" w:rsidP="00275D1E">
      <w:pPr>
        <w:numPr>
          <w:ilvl w:val="0"/>
          <w:numId w:val="98"/>
        </w:numPr>
        <w:spacing w:after="0" w:line="240" w:lineRule="auto"/>
        <w:ind w:firstLine="709"/>
        <w:rPr>
          <w:lang w:val="ru-RU"/>
        </w:rPr>
      </w:pPr>
      <w:r w:rsidRPr="00356555">
        <w:rPr>
          <w:lang w:val="ru-RU"/>
        </w:rPr>
        <w:t>обслуживание</w:t>
      </w:r>
      <w:r>
        <w:rPr>
          <w:lang w:val="ru-RU"/>
        </w:rPr>
        <w:t xml:space="preserve"> </w:t>
      </w:r>
      <w:r w:rsidRPr="00356555">
        <w:rPr>
          <w:lang w:val="ru-RU"/>
        </w:rPr>
        <w:t>ударопоглощающих</w:t>
      </w:r>
      <w:r>
        <w:rPr>
          <w:lang w:val="ru-RU"/>
        </w:rPr>
        <w:t xml:space="preserve"> </w:t>
      </w:r>
      <w:r w:rsidRPr="00356555">
        <w:rPr>
          <w:lang w:val="ru-RU"/>
        </w:rPr>
        <w:t>покрытий</w:t>
      </w:r>
      <w:r w:rsidR="00453DE7" w:rsidRPr="00356555">
        <w:rPr>
          <w:lang w:val="ru-RU"/>
        </w:rPr>
        <w:t>;</w:t>
      </w:r>
    </w:p>
    <w:p w14:paraId="19577DD7" w14:textId="1545880A" w:rsidR="0062466E" w:rsidRPr="00356555" w:rsidRDefault="00356555" w:rsidP="00275D1E">
      <w:pPr>
        <w:numPr>
          <w:ilvl w:val="0"/>
          <w:numId w:val="98"/>
        </w:numPr>
        <w:spacing w:after="0" w:line="240" w:lineRule="auto"/>
        <w:ind w:firstLine="709"/>
        <w:rPr>
          <w:lang w:val="ru-RU"/>
        </w:rPr>
      </w:pPr>
      <w:r w:rsidRPr="00356555">
        <w:rPr>
          <w:lang w:val="ru-RU"/>
        </w:rPr>
        <w:t>смазку</w:t>
      </w:r>
      <w:r>
        <w:rPr>
          <w:lang w:val="ru-RU"/>
        </w:rPr>
        <w:t xml:space="preserve"> </w:t>
      </w:r>
      <w:r w:rsidRPr="00356555">
        <w:rPr>
          <w:lang w:val="ru-RU"/>
        </w:rPr>
        <w:t>подшипников</w:t>
      </w:r>
      <w:r w:rsidR="00453DE7" w:rsidRPr="00356555">
        <w:rPr>
          <w:lang w:val="ru-RU"/>
        </w:rPr>
        <w:t>;</w:t>
      </w:r>
    </w:p>
    <w:p w14:paraId="4C835B79" w14:textId="278098B6" w:rsidR="0062466E" w:rsidRPr="00F23385" w:rsidRDefault="00453DE7" w:rsidP="00275D1E">
      <w:pPr>
        <w:numPr>
          <w:ilvl w:val="0"/>
          <w:numId w:val="98"/>
        </w:numPr>
        <w:spacing w:after="0" w:line="240" w:lineRule="auto"/>
        <w:ind w:firstLine="709"/>
        <w:rPr>
          <w:lang w:val="ru-RU"/>
        </w:rPr>
      </w:pPr>
      <w:r w:rsidRPr="00F23385">
        <w:rPr>
          <w:lang w:val="ru-RU"/>
        </w:rPr>
        <w:lastRenderedPageBreak/>
        <w:t>нанесение на элементы благоустройства маркировок, обозначающих</w:t>
      </w:r>
      <w:r w:rsidR="00356555">
        <w:rPr>
          <w:lang w:val="ru-RU"/>
        </w:rPr>
        <w:t xml:space="preserve"> </w:t>
      </w:r>
      <w:r w:rsidRPr="00F23385">
        <w:rPr>
          <w:lang w:val="ru-RU"/>
        </w:rPr>
        <w:t>требуемый уровень ударопоглощающих покрытий из сыпучих материалов;</w:t>
      </w:r>
    </w:p>
    <w:p w14:paraId="66591DE7" w14:textId="7B285640" w:rsidR="0062466E" w:rsidRPr="00F23385" w:rsidRDefault="00453DE7" w:rsidP="00275D1E">
      <w:pPr>
        <w:numPr>
          <w:ilvl w:val="0"/>
          <w:numId w:val="98"/>
        </w:numPr>
        <w:spacing w:after="0" w:line="240" w:lineRule="auto"/>
        <w:ind w:firstLine="709"/>
        <w:rPr>
          <w:lang w:val="ru-RU"/>
        </w:rPr>
      </w:pPr>
      <w:r w:rsidRPr="00F23385">
        <w:rPr>
          <w:lang w:val="ru-RU"/>
        </w:rPr>
        <w:t>обеспечение чистоты элементов благоустройства, включая покрытие</w:t>
      </w:r>
      <w:r w:rsidR="00F32A7A" w:rsidRPr="00F32A7A">
        <w:rPr>
          <w:lang w:val="ru-RU"/>
        </w:rPr>
        <w:t xml:space="preserve"> </w:t>
      </w:r>
      <w:r w:rsidRPr="00F23385">
        <w:rPr>
          <w:lang w:val="ru-RU"/>
        </w:rPr>
        <w:t>площадки и прилегающей территории;</w:t>
      </w:r>
    </w:p>
    <w:p w14:paraId="03DD04CF" w14:textId="177F288B" w:rsidR="0062466E" w:rsidRPr="00F23385" w:rsidRDefault="00453DE7" w:rsidP="00275D1E">
      <w:pPr>
        <w:numPr>
          <w:ilvl w:val="0"/>
          <w:numId w:val="98"/>
        </w:numPr>
        <w:spacing w:after="0" w:line="240" w:lineRule="auto"/>
        <w:ind w:firstLine="709"/>
        <w:rPr>
          <w:lang w:val="ru-RU"/>
        </w:rPr>
      </w:pPr>
      <w:r w:rsidRPr="00F23385">
        <w:rPr>
          <w:lang w:val="ru-RU"/>
        </w:rPr>
        <w:t>восстановление ударопоглощающих покрытий из сыпучих материалов и</w:t>
      </w:r>
      <w:r w:rsidR="00F32A7A" w:rsidRPr="00F32A7A">
        <w:rPr>
          <w:lang w:val="ru-RU"/>
        </w:rPr>
        <w:t xml:space="preserve"> </w:t>
      </w:r>
      <w:r w:rsidRPr="00F23385">
        <w:rPr>
          <w:lang w:val="ru-RU"/>
        </w:rPr>
        <w:t>корректировка их уровня;</w:t>
      </w:r>
    </w:p>
    <w:p w14:paraId="510E1D2A" w14:textId="236FAB7E" w:rsidR="0062466E" w:rsidRPr="00F23385" w:rsidRDefault="00453DE7" w:rsidP="00275D1E">
      <w:pPr>
        <w:numPr>
          <w:ilvl w:val="0"/>
          <w:numId w:val="98"/>
        </w:numPr>
        <w:spacing w:after="0" w:line="240" w:lineRule="auto"/>
        <w:ind w:firstLine="709"/>
        <w:rPr>
          <w:lang w:val="ru-RU"/>
        </w:rPr>
      </w:pPr>
      <w:r w:rsidRPr="00F23385">
        <w:rPr>
          <w:lang w:val="ru-RU"/>
        </w:rPr>
        <w:t xml:space="preserve">площадки должны быть оборудованы урнами. Мусор из урн удаляется </w:t>
      </w:r>
      <w:r w:rsidR="007D3C4E" w:rsidRPr="00F23385">
        <w:rPr>
          <w:lang w:val="ru-RU"/>
        </w:rPr>
        <w:t>в утренние</w:t>
      </w:r>
      <w:r w:rsidRPr="00F23385">
        <w:rPr>
          <w:lang w:val="ru-RU"/>
        </w:rPr>
        <w:t xml:space="preserve"> часы, по мере необходимости, но не реже одного раза в сутки;</w:t>
      </w:r>
    </w:p>
    <w:p w14:paraId="2581B54B" w14:textId="710D5244" w:rsidR="0062466E" w:rsidRPr="00F23385" w:rsidRDefault="00453DE7" w:rsidP="00275D1E">
      <w:pPr>
        <w:numPr>
          <w:ilvl w:val="0"/>
          <w:numId w:val="98"/>
        </w:numPr>
        <w:spacing w:after="0" w:line="240" w:lineRule="auto"/>
        <w:ind w:firstLine="709"/>
        <w:rPr>
          <w:lang w:val="ru-RU"/>
        </w:rPr>
      </w:pPr>
      <w:r w:rsidRPr="00F23385">
        <w:rPr>
          <w:lang w:val="ru-RU"/>
        </w:rPr>
        <w:t>в зимнее время площадки должны очищаться от снега в течение пяти</w:t>
      </w:r>
      <w:r w:rsidR="00F32A7A" w:rsidRPr="00F32A7A">
        <w:rPr>
          <w:lang w:val="ru-RU"/>
        </w:rPr>
        <w:t xml:space="preserve"> </w:t>
      </w:r>
      <w:r w:rsidRPr="00F23385">
        <w:rPr>
          <w:lang w:val="ru-RU"/>
        </w:rPr>
        <w:t>часов после окончания снегопада. В летнее время площадки должны подметаться не реже одного раза в сутки.</w:t>
      </w:r>
    </w:p>
    <w:p w14:paraId="7C14BA56" w14:textId="26FE868C" w:rsidR="0062466E" w:rsidRPr="00F23385" w:rsidRDefault="00453DE7" w:rsidP="00275D1E">
      <w:pPr>
        <w:numPr>
          <w:ilvl w:val="0"/>
          <w:numId w:val="98"/>
        </w:numPr>
        <w:spacing w:after="0" w:line="240" w:lineRule="auto"/>
        <w:ind w:firstLine="709"/>
        <w:rPr>
          <w:lang w:val="ru-RU"/>
        </w:rPr>
      </w:pPr>
      <w:r w:rsidRPr="00F23385">
        <w:rPr>
          <w:lang w:val="ru-RU"/>
        </w:rPr>
        <w:t>средства наружного освещения, расположенные на площадке, должны</w:t>
      </w:r>
      <w:r w:rsidR="00F32A7A" w:rsidRPr="00F32A7A">
        <w:rPr>
          <w:lang w:val="ru-RU"/>
        </w:rPr>
        <w:t xml:space="preserve"> </w:t>
      </w:r>
      <w:r w:rsidRPr="00F23385">
        <w:rPr>
          <w:lang w:val="ru-RU"/>
        </w:rPr>
        <w:t>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23D6902" w14:textId="77777777" w:rsidR="0062466E" w:rsidRPr="00F23385" w:rsidRDefault="00453DE7" w:rsidP="00275D1E">
      <w:pPr>
        <w:spacing w:after="0" w:line="240" w:lineRule="auto"/>
        <w:ind w:firstLine="709"/>
        <w:rPr>
          <w:lang w:val="ru-RU"/>
        </w:rPr>
      </w:pPr>
      <w:r w:rsidRPr="00F23385">
        <w:rPr>
          <w:lang w:val="ru-RU"/>
        </w:rPr>
        <w:t>11. Ремонт площадок и элементов благоустройства, расположенных на них, включает:</w:t>
      </w:r>
    </w:p>
    <w:p w14:paraId="48F23DA1" w14:textId="12B186CA" w:rsidR="0062466E" w:rsidRPr="00D50AEE" w:rsidRDefault="00356555" w:rsidP="00275D1E">
      <w:pPr>
        <w:numPr>
          <w:ilvl w:val="0"/>
          <w:numId w:val="99"/>
        </w:numPr>
        <w:spacing w:after="0" w:line="240" w:lineRule="auto"/>
        <w:ind w:left="0" w:firstLine="709"/>
        <w:rPr>
          <w:lang w:val="ru-RU"/>
        </w:rPr>
      </w:pPr>
      <w:r w:rsidRPr="00D50AEE">
        <w:rPr>
          <w:lang w:val="ru-RU"/>
        </w:rPr>
        <w:t>замену</w:t>
      </w:r>
      <w:r>
        <w:rPr>
          <w:lang w:val="ru-RU"/>
        </w:rPr>
        <w:t xml:space="preserve"> </w:t>
      </w:r>
      <w:r w:rsidRPr="00D50AEE">
        <w:rPr>
          <w:lang w:val="ru-RU"/>
        </w:rPr>
        <w:t>крепежных</w:t>
      </w:r>
      <w:r>
        <w:rPr>
          <w:lang w:val="ru-RU"/>
        </w:rPr>
        <w:t xml:space="preserve"> </w:t>
      </w:r>
      <w:r w:rsidRPr="00D50AEE">
        <w:rPr>
          <w:lang w:val="ru-RU"/>
        </w:rPr>
        <w:t>деталей</w:t>
      </w:r>
      <w:r w:rsidR="00453DE7" w:rsidRPr="00D50AEE">
        <w:rPr>
          <w:lang w:val="ru-RU"/>
        </w:rPr>
        <w:t>;</w:t>
      </w:r>
    </w:p>
    <w:p w14:paraId="10332368" w14:textId="7B465589" w:rsidR="0062466E" w:rsidRPr="00D50AEE" w:rsidRDefault="00D50AEE" w:rsidP="00275D1E">
      <w:pPr>
        <w:numPr>
          <w:ilvl w:val="0"/>
          <w:numId w:val="99"/>
        </w:numPr>
        <w:spacing w:after="0" w:line="240" w:lineRule="auto"/>
        <w:ind w:left="0" w:firstLine="709"/>
        <w:rPr>
          <w:lang w:val="ru-RU"/>
        </w:rPr>
      </w:pPr>
      <w:r w:rsidRPr="00D50AEE">
        <w:rPr>
          <w:lang w:val="ru-RU"/>
        </w:rPr>
        <w:t>сварку</w:t>
      </w:r>
      <w:r>
        <w:rPr>
          <w:lang w:val="ru-RU"/>
        </w:rPr>
        <w:t xml:space="preserve"> </w:t>
      </w:r>
      <w:r w:rsidRPr="00D50AEE">
        <w:rPr>
          <w:lang w:val="ru-RU"/>
        </w:rPr>
        <w:t>поврежденных</w:t>
      </w:r>
      <w:r>
        <w:rPr>
          <w:lang w:val="ru-RU"/>
        </w:rPr>
        <w:t xml:space="preserve"> </w:t>
      </w:r>
      <w:r w:rsidRPr="00D50AEE">
        <w:rPr>
          <w:lang w:val="ru-RU"/>
        </w:rPr>
        <w:t>элементов</w:t>
      </w:r>
      <w:r>
        <w:rPr>
          <w:lang w:val="ru-RU"/>
        </w:rPr>
        <w:t xml:space="preserve"> </w:t>
      </w:r>
      <w:r w:rsidRPr="00D50AEE">
        <w:rPr>
          <w:lang w:val="ru-RU"/>
        </w:rPr>
        <w:t>благоустройства;</w:t>
      </w:r>
      <w:r>
        <w:rPr>
          <w:lang w:val="ru-RU"/>
        </w:rPr>
        <w:t xml:space="preserve"> </w:t>
      </w:r>
    </w:p>
    <w:p w14:paraId="14E1FF10" w14:textId="3F8CB82B" w:rsidR="0062466E" w:rsidRPr="00F23385" w:rsidRDefault="00453DE7" w:rsidP="00275D1E">
      <w:pPr>
        <w:numPr>
          <w:ilvl w:val="0"/>
          <w:numId w:val="99"/>
        </w:numPr>
        <w:spacing w:after="0" w:line="240" w:lineRule="auto"/>
        <w:ind w:left="0" w:firstLine="709"/>
        <w:rPr>
          <w:lang w:val="ru-RU"/>
        </w:rPr>
      </w:pPr>
      <w:r w:rsidRPr="00F23385">
        <w:rPr>
          <w:lang w:val="ru-RU"/>
        </w:rPr>
        <w:t>замену частей элементов благоустройства (например, изношенных</w:t>
      </w:r>
      <w:r w:rsidR="00D50AEE">
        <w:rPr>
          <w:lang w:val="ru-RU"/>
        </w:rPr>
        <w:t xml:space="preserve"> </w:t>
      </w:r>
      <w:r w:rsidRPr="00F23385">
        <w:rPr>
          <w:lang w:val="ru-RU"/>
        </w:rPr>
        <w:t>желобов горок).</w:t>
      </w:r>
    </w:p>
    <w:p w14:paraId="3D02B7B8" w14:textId="148219B9" w:rsidR="0062466E" w:rsidRPr="00F23385" w:rsidRDefault="00453DE7" w:rsidP="00275D1E">
      <w:pPr>
        <w:numPr>
          <w:ilvl w:val="0"/>
          <w:numId w:val="100"/>
        </w:numPr>
        <w:spacing w:after="0" w:line="240" w:lineRule="auto"/>
        <w:ind w:left="0" w:firstLine="709"/>
        <w:rPr>
          <w:lang w:val="ru-RU"/>
        </w:rPr>
      </w:pPr>
      <w:r w:rsidRPr="00F23385">
        <w:rPr>
          <w:lang w:val="ru-RU"/>
        </w:rPr>
        <w:t>Лица, производящие ремонтные работы на территории площадки,</w:t>
      </w:r>
      <w:r w:rsidR="00D50AEE">
        <w:rPr>
          <w:lang w:val="ru-RU"/>
        </w:rPr>
        <w:t xml:space="preserve"> </w:t>
      </w:r>
      <w:r w:rsidRPr="00F23385">
        <w:rPr>
          <w:lang w:val="ru-RU"/>
        </w:rPr>
        <w:t>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2C4EDC72" w14:textId="1E80F82F" w:rsidR="0062466E" w:rsidRPr="00275D1E" w:rsidRDefault="00275D1E" w:rsidP="00275D1E">
      <w:pPr>
        <w:numPr>
          <w:ilvl w:val="0"/>
          <w:numId w:val="100"/>
        </w:numPr>
        <w:spacing w:after="0" w:line="240" w:lineRule="auto"/>
        <w:ind w:left="0" w:firstLine="709"/>
        <w:rPr>
          <w:lang w:val="ru-RU"/>
        </w:rPr>
      </w:pPr>
      <w:r w:rsidRPr="00275D1E">
        <w:rPr>
          <w:lang w:val="ru-RU"/>
        </w:rPr>
        <w:t>На</w:t>
      </w:r>
      <w:r>
        <w:rPr>
          <w:lang w:val="ru-RU"/>
        </w:rPr>
        <w:t xml:space="preserve"> </w:t>
      </w:r>
      <w:r w:rsidRPr="00275D1E">
        <w:rPr>
          <w:lang w:val="ru-RU"/>
        </w:rPr>
        <w:t>территории</w:t>
      </w:r>
      <w:r>
        <w:rPr>
          <w:lang w:val="ru-RU"/>
        </w:rPr>
        <w:t xml:space="preserve"> </w:t>
      </w:r>
      <w:r w:rsidRPr="00275D1E">
        <w:rPr>
          <w:lang w:val="ru-RU"/>
        </w:rPr>
        <w:t>площадок</w:t>
      </w:r>
      <w:r>
        <w:rPr>
          <w:lang w:val="ru-RU"/>
        </w:rPr>
        <w:t xml:space="preserve"> </w:t>
      </w:r>
      <w:r w:rsidRPr="00275D1E">
        <w:rPr>
          <w:lang w:val="ru-RU"/>
        </w:rPr>
        <w:t>запрещается</w:t>
      </w:r>
      <w:r w:rsidR="00453DE7" w:rsidRPr="00275D1E">
        <w:rPr>
          <w:lang w:val="ru-RU"/>
        </w:rPr>
        <w:t>:</w:t>
      </w:r>
    </w:p>
    <w:p w14:paraId="686BC9A5" w14:textId="771801A7" w:rsidR="0062466E" w:rsidRPr="00F23385" w:rsidRDefault="00453DE7" w:rsidP="00275D1E">
      <w:pPr>
        <w:numPr>
          <w:ilvl w:val="0"/>
          <w:numId w:val="101"/>
        </w:numPr>
        <w:spacing w:after="0" w:line="240" w:lineRule="auto"/>
        <w:ind w:left="0" w:firstLine="709"/>
        <w:rPr>
          <w:lang w:val="ru-RU"/>
        </w:rPr>
      </w:pPr>
      <w:r w:rsidRPr="00F23385">
        <w:rPr>
          <w:lang w:val="ru-RU"/>
        </w:rPr>
        <w:t xml:space="preserve">размещать постоянно или временно механические </w:t>
      </w:r>
      <w:r w:rsidR="007D3C4E" w:rsidRPr="00F23385">
        <w:rPr>
          <w:lang w:val="ru-RU"/>
        </w:rPr>
        <w:t>транспортные средства</w:t>
      </w:r>
      <w:r w:rsidRPr="00F23385">
        <w:rPr>
          <w:lang w:val="ru-RU"/>
        </w:rPr>
        <w:t>;</w:t>
      </w:r>
    </w:p>
    <w:p w14:paraId="0A239CAE" w14:textId="77777777" w:rsidR="00AA7BE5" w:rsidRPr="00F23385" w:rsidRDefault="00453DE7" w:rsidP="00275D1E">
      <w:pPr>
        <w:numPr>
          <w:ilvl w:val="0"/>
          <w:numId w:val="101"/>
        </w:numPr>
        <w:spacing w:after="0" w:line="240" w:lineRule="auto"/>
        <w:ind w:left="0" w:firstLine="709"/>
        <w:rPr>
          <w:lang w:val="ru-RU"/>
        </w:rPr>
      </w:pPr>
      <w:r w:rsidRPr="00F23385">
        <w:rPr>
          <w:lang w:val="ru-RU"/>
        </w:rPr>
        <w:t>складировать снег, смет, листвы, порубочных остатков;</w:t>
      </w:r>
    </w:p>
    <w:p w14:paraId="133E7B9B" w14:textId="77777777" w:rsidR="0062466E" w:rsidRPr="00F23385" w:rsidRDefault="00453DE7" w:rsidP="00275D1E">
      <w:pPr>
        <w:numPr>
          <w:ilvl w:val="0"/>
          <w:numId w:val="101"/>
        </w:numPr>
        <w:spacing w:after="0" w:line="240" w:lineRule="auto"/>
        <w:ind w:left="0" w:firstLine="709"/>
        <w:rPr>
          <w:lang w:val="ru-RU"/>
        </w:rPr>
      </w:pPr>
      <w:r w:rsidRPr="00F23385">
        <w:rPr>
          <w:lang w:val="ru-RU"/>
        </w:rPr>
        <w:t>складировать отходы производства и потребления.</w:t>
      </w:r>
    </w:p>
    <w:p w14:paraId="5F18AC38" w14:textId="66E070CF" w:rsidR="0062466E" w:rsidRPr="00F23385" w:rsidRDefault="00453DE7" w:rsidP="00275D1E">
      <w:pPr>
        <w:numPr>
          <w:ilvl w:val="0"/>
          <w:numId w:val="102"/>
        </w:numPr>
        <w:spacing w:after="0" w:line="240" w:lineRule="auto"/>
        <w:ind w:firstLine="709"/>
        <w:rPr>
          <w:lang w:val="ru-RU"/>
        </w:rPr>
      </w:pPr>
      <w:r w:rsidRPr="00F23385">
        <w:rPr>
          <w:lang w:val="ru-RU"/>
        </w:rPr>
        <w:t>Во избежание травматизма не допускается наличие на территории</w:t>
      </w:r>
      <w:r w:rsidR="00F32A7A" w:rsidRPr="00F32A7A">
        <w:rPr>
          <w:lang w:val="ru-RU"/>
        </w:rPr>
        <w:t xml:space="preserve"> </w:t>
      </w:r>
      <w:r w:rsidRPr="00F23385">
        <w:rPr>
          <w:lang w:val="ru-RU"/>
        </w:rPr>
        <w:t>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(у турников и качелей).</w:t>
      </w:r>
    </w:p>
    <w:p w14:paraId="5093C20D" w14:textId="1D105091" w:rsidR="0062466E" w:rsidRPr="00F23385" w:rsidRDefault="00453DE7" w:rsidP="00275D1E">
      <w:pPr>
        <w:numPr>
          <w:ilvl w:val="0"/>
          <w:numId w:val="102"/>
        </w:numPr>
        <w:spacing w:after="0" w:line="240" w:lineRule="auto"/>
        <w:ind w:firstLine="709"/>
        <w:rPr>
          <w:lang w:val="ru-RU"/>
        </w:rPr>
      </w:pPr>
      <w:r w:rsidRPr="00F23385">
        <w:rPr>
          <w:lang w:val="ru-RU"/>
        </w:rPr>
        <w:t>При проведении строительных, земляных, ремонтных и прочих работ на</w:t>
      </w:r>
      <w:r w:rsidR="00F32A7A" w:rsidRPr="00F32A7A">
        <w:rPr>
          <w:lang w:val="ru-RU"/>
        </w:rPr>
        <w:t xml:space="preserve"> </w:t>
      </w:r>
      <w:r w:rsidRPr="00F23385">
        <w:rPr>
          <w:lang w:val="ru-RU"/>
        </w:rPr>
        <w:t>прилегающей территории ведение работ и складирование строительных материалов на территории площадок не допускаются.</w:t>
      </w:r>
    </w:p>
    <w:p w14:paraId="4F88412B" w14:textId="5F5964BA" w:rsidR="0062466E" w:rsidRPr="00F23385" w:rsidRDefault="00453DE7" w:rsidP="00275D1E">
      <w:pPr>
        <w:numPr>
          <w:ilvl w:val="0"/>
          <w:numId w:val="102"/>
        </w:numPr>
        <w:spacing w:after="0" w:line="240" w:lineRule="auto"/>
        <w:ind w:firstLine="709"/>
        <w:rPr>
          <w:lang w:val="ru-RU"/>
        </w:rPr>
      </w:pPr>
      <w:r w:rsidRPr="00F23385">
        <w:rPr>
          <w:lang w:val="ru-RU"/>
        </w:rPr>
        <w:t>На территории площадок может быть установлено покрытие из</w:t>
      </w:r>
      <w:r w:rsidR="00F32A7A" w:rsidRPr="00F32A7A">
        <w:rPr>
          <w:lang w:val="ru-RU"/>
        </w:rPr>
        <w:t xml:space="preserve"> </w:t>
      </w:r>
      <w:r w:rsidRPr="00F23385">
        <w:rPr>
          <w:lang w:val="ru-RU"/>
        </w:rPr>
        <w:t>искусственной травы или резиновое покрытие.</w:t>
      </w:r>
    </w:p>
    <w:p w14:paraId="3938DD4C" w14:textId="77777777" w:rsidR="0062466E" w:rsidRPr="00F23385" w:rsidRDefault="00453DE7" w:rsidP="00275D1E">
      <w:pPr>
        <w:numPr>
          <w:ilvl w:val="0"/>
          <w:numId w:val="102"/>
        </w:numPr>
        <w:spacing w:after="0" w:line="240" w:lineRule="auto"/>
        <w:ind w:firstLine="709"/>
        <w:rPr>
          <w:lang w:val="ru-RU"/>
        </w:rPr>
      </w:pPr>
      <w:r w:rsidRPr="00F23385">
        <w:rPr>
          <w:lang w:val="ru-RU"/>
        </w:rPr>
        <w:t>Требования по уходу за искусственной травой:</w:t>
      </w:r>
    </w:p>
    <w:p w14:paraId="558E7BCF" w14:textId="485C0E46" w:rsidR="0062466E" w:rsidRPr="00F23385" w:rsidRDefault="00453DE7" w:rsidP="00275D1E">
      <w:pPr>
        <w:numPr>
          <w:ilvl w:val="0"/>
          <w:numId w:val="103"/>
        </w:numPr>
        <w:spacing w:after="0" w:line="240" w:lineRule="auto"/>
        <w:ind w:left="0" w:firstLine="709"/>
        <w:rPr>
          <w:lang w:val="ru-RU"/>
        </w:rPr>
      </w:pPr>
      <w:r w:rsidRPr="00F23385">
        <w:rPr>
          <w:lang w:val="ru-RU"/>
        </w:rPr>
        <w:t xml:space="preserve">регулярный уход: уборка мусора, (листья, иголки и прочее) убирается </w:t>
      </w:r>
      <w:r w:rsidR="007D3C4E" w:rsidRPr="00F23385">
        <w:rPr>
          <w:lang w:val="ru-RU"/>
        </w:rPr>
        <w:t>с помощью</w:t>
      </w:r>
      <w:r w:rsidRPr="00F23385">
        <w:rPr>
          <w:lang w:val="ru-RU"/>
        </w:rPr>
        <w:t xml:space="preserve"> граблей, метелки или специального пылесоса. Если </w:t>
      </w:r>
      <w:r w:rsidRPr="00F23385">
        <w:rPr>
          <w:lang w:val="ru-RU"/>
        </w:rPr>
        <w:lastRenderedPageBreak/>
        <w:t xml:space="preserve">газон имеет песчаную засыпку с уплотнением резиновой крошкой, то достаточно одной чистки в неделю. Чистку искусственного покрытия необходимо проводить с помощью треугольной щетки из нейлона. При этом мести следует всегда в разных направлениях, чтобы избежать заваливания ворса в одну сторону. Один раз в 1 - 2 года необходимо обязательно прибегать к услугам профессиональной чистки, которая проводится в два этапа. На первом этапе площадку тщательно осматривают и при необходимости проводят очистку от сорняков и ремонт поврежденных участков. После этого переходят ко второму этапу, а именно к очистке газона специальными машинами. Производят удаление мусора, резинового </w:t>
      </w:r>
      <w:r w:rsidR="007D3C4E" w:rsidRPr="00F23385">
        <w:rPr>
          <w:lang w:val="ru-RU"/>
        </w:rPr>
        <w:t>гранулёма</w:t>
      </w:r>
      <w:r w:rsidRPr="00F23385">
        <w:rPr>
          <w:lang w:val="ru-RU"/>
        </w:rPr>
        <w:t>, осуществляют просеивание песка. После проведения всех перечисленных операций при необходимости досыпают наполнитель (песок и резиновый гранулят).</w:t>
      </w:r>
    </w:p>
    <w:p w14:paraId="56308DD0" w14:textId="77777777" w:rsidR="0062466E" w:rsidRPr="00F23385" w:rsidRDefault="00453DE7" w:rsidP="00275D1E">
      <w:pPr>
        <w:numPr>
          <w:ilvl w:val="0"/>
          <w:numId w:val="103"/>
        </w:numPr>
        <w:spacing w:after="0" w:line="240" w:lineRule="auto"/>
        <w:ind w:left="0" w:firstLine="709"/>
        <w:rPr>
          <w:lang w:val="ru-RU"/>
        </w:rPr>
      </w:pPr>
      <w:r w:rsidRPr="00F23385">
        <w:rPr>
          <w:lang w:val="ru-RU"/>
        </w:rPr>
        <w:t>план-график осмотра, уборки и ухода за искусственной травой:</w:t>
      </w:r>
    </w:p>
    <w:p w14:paraId="1FBD47B2" w14:textId="5FFA0B60" w:rsidR="0062466E" w:rsidRPr="00F23385" w:rsidRDefault="00453DE7" w:rsidP="00275D1E">
      <w:pPr>
        <w:spacing w:after="0" w:line="240" w:lineRule="auto"/>
        <w:ind w:firstLine="709"/>
        <w:rPr>
          <w:lang w:val="ru-RU"/>
        </w:rPr>
      </w:pPr>
      <w:r w:rsidRPr="00F23385">
        <w:rPr>
          <w:lang w:val="ru-RU"/>
        </w:rPr>
        <w:t xml:space="preserve">а) осмотр покрытия на предмет повреждений и их устранение - один раз </w:t>
      </w:r>
      <w:r w:rsidR="007D3C4E" w:rsidRPr="00F23385">
        <w:rPr>
          <w:lang w:val="ru-RU"/>
        </w:rPr>
        <w:t>в одну</w:t>
      </w:r>
      <w:r w:rsidRPr="00F23385">
        <w:rPr>
          <w:lang w:val="ru-RU"/>
        </w:rPr>
        <w:t xml:space="preserve"> - две недели;</w:t>
      </w:r>
    </w:p>
    <w:p w14:paraId="3B74370E" w14:textId="29C0FBF1" w:rsidR="0062466E" w:rsidRPr="00F23385" w:rsidRDefault="00453DE7" w:rsidP="00275D1E">
      <w:pPr>
        <w:spacing w:after="0" w:line="240" w:lineRule="auto"/>
        <w:ind w:firstLine="709"/>
        <w:rPr>
          <w:lang w:val="ru-RU"/>
        </w:rPr>
      </w:pPr>
      <w:r w:rsidRPr="00F23385">
        <w:rPr>
          <w:lang w:val="ru-RU"/>
        </w:rPr>
        <w:t>б) осмотр покрытия на предмет наличия сорняков и их удаление - один раз в</w:t>
      </w:r>
      <w:r w:rsidR="00395E47" w:rsidRPr="00395E47">
        <w:rPr>
          <w:lang w:val="ru-RU"/>
        </w:rPr>
        <w:t xml:space="preserve"> </w:t>
      </w:r>
      <w:r w:rsidRPr="00F23385">
        <w:rPr>
          <w:lang w:val="ru-RU"/>
        </w:rPr>
        <w:t>одну - две недели;</w:t>
      </w:r>
    </w:p>
    <w:p w14:paraId="7470E12F" w14:textId="72386776" w:rsidR="0062466E" w:rsidRPr="00F23385" w:rsidRDefault="00453DE7" w:rsidP="00275D1E">
      <w:pPr>
        <w:spacing w:after="0" w:line="240" w:lineRule="auto"/>
        <w:ind w:firstLine="709"/>
        <w:rPr>
          <w:lang w:val="ru-RU"/>
        </w:rPr>
      </w:pPr>
      <w:r w:rsidRPr="00F23385">
        <w:rPr>
          <w:lang w:val="ru-RU"/>
        </w:rPr>
        <w:t>в) поверхностная уборка покрытия от различного мусора – два - три раза в</w:t>
      </w:r>
      <w:r w:rsidR="00395E47" w:rsidRPr="00395E47">
        <w:rPr>
          <w:lang w:val="ru-RU"/>
        </w:rPr>
        <w:t xml:space="preserve"> </w:t>
      </w:r>
      <w:r w:rsidRPr="00F23385">
        <w:rPr>
          <w:lang w:val="ru-RU"/>
        </w:rPr>
        <w:t>неделю;</w:t>
      </w:r>
    </w:p>
    <w:p w14:paraId="297BC4C2" w14:textId="66D541A5" w:rsidR="0062466E" w:rsidRPr="00F23385" w:rsidRDefault="00453DE7" w:rsidP="00275D1E">
      <w:pPr>
        <w:spacing w:after="0" w:line="240" w:lineRule="auto"/>
        <w:ind w:firstLine="709"/>
        <w:rPr>
          <w:lang w:val="ru-RU"/>
        </w:rPr>
      </w:pPr>
      <w:r w:rsidRPr="00F23385">
        <w:rPr>
          <w:lang w:val="ru-RU"/>
        </w:rPr>
        <w:t>г) расчесывание ворса, подсыпка и распределение наполнителя - один раз в</w:t>
      </w:r>
      <w:r w:rsidR="00395E47" w:rsidRPr="00395E47">
        <w:rPr>
          <w:lang w:val="ru-RU"/>
        </w:rPr>
        <w:t xml:space="preserve"> </w:t>
      </w:r>
      <w:r w:rsidRPr="00F23385">
        <w:rPr>
          <w:lang w:val="ru-RU"/>
        </w:rPr>
        <w:t>неделю;</w:t>
      </w:r>
    </w:p>
    <w:p w14:paraId="0C38038C" w14:textId="77777777" w:rsidR="0062466E" w:rsidRPr="00F23385" w:rsidRDefault="00453DE7" w:rsidP="00275D1E">
      <w:pPr>
        <w:spacing w:after="0" w:line="240" w:lineRule="auto"/>
        <w:ind w:firstLine="709"/>
        <w:rPr>
          <w:lang w:val="ru-RU"/>
        </w:rPr>
      </w:pPr>
      <w:r w:rsidRPr="00F23385">
        <w:rPr>
          <w:lang w:val="ru-RU"/>
        </w:rPr>
        <w:t>д) уборка прилегающей территории - два - три раза в неделю;</w:t>
      </w:r>
    </w:p>
    <w:p w14:paraId="5BECC6C2" w14:textId="2064A90C" w:rsidR="0062466E" w:rsidRPr="00F23385" w:rsidRDefault="00453DE7" w:rsidP="00275D1E">
      <w:pPr>
        <w:spacing w:after="0" w:line="240" w:lineRule="auto"/>
        <w:ind w:firstLine="709"/>
        <w:rPr>
          <w:lang w:val="ru-RU"/>
        </w:rPr>
      </w:pPr>
      <w:r w:rsidRPr="00F23385">
        <w:rPr>
          <w:lang w:val="ru-RU"/>
        </w:rPr>
        <w:t>е) перемещение или полная замена наполнителя (профессиональная чистка)</w:t>
      </w:r>
      <w:r w:rsidR="00395E47" w:rsidRPr="00395E47">
        <w:rPr>
          <w:lang w:val="ru-RU"/>
        </w:rPr>
        <w:t xml:space="preserve"> </w:t>
      </w:r>
      <w:r w:rsidRPr="00F23385">
        <w:rPr>
          <w:lang w:val="ru-RU"/>
        </w:rPr>
        <w:t>- один раз в один - два года;</w:t>
      </w:r>
    </w:p>
    <w:p w14:paraId="2591E375" w14:textId="77777777" w:rsidR="0062466E" w:rsidRPr="00F23385" w:rsidRDefault="00453DE7" w:rsidP="00275D1E">
      <w:pPr>
        <w:spacing w:after="0" w:line="240" w:lineRule="auto"/>
        <w:ind w:firstLine="709"/>
        <w:rPr>
          <w:lang w:val="ru-RU"/>
        </w:rPr>
      </w:pPr>
      <w:r w:rsidRPr="00F23385">
        <w:rPr>
          <w:lang w:val="ru-RU"/>
        </w:rPr>
        <w:t>ж) полная замена покрытия или его капитальный ремонт - один раз в семь -десять лет.</w:t>
      </w:r>
    </w:p>
    <w:p w14:paraId="68CFD751" w14:textId="77777777" w:rsidR="0062466E" w:rsidRPr="00F23385" w:rsidRDefault="00453DE7" w:rsidP="00275D1E">
      <w:pPr>
        <w:spacing w:after="0" w:line="240" w:lineRule="auto"/>
        <w:ind w:firstLine="709"/>
        <w:rPr>
          <w:lang w:val="ru-RU"/>
        </w:rPr>
      </w:pPr>
      <w:r w:rsidRPr="00F23385">
        <w:rPr>
          <w:lang w:val="ru-RU"/>
        </w:rPr>
        <w:t>18. Требования по уходу за покрытием из резиновой крошки:</w:t>
      </w:r>
    </w:p>
    <w:p w14:paraId="08843A23" w14:textId="4EB2F6CE" w:rsidR="0062466E" w:rsidRPr="00EE6320" w:rsidRDefault="00453DE7" w:rsidP="00275D1E">
      <w:pPr>
        <w:numPr>
          <w:ilvl w:val="0"/>
          <w:numId w:val="104"/>
        </w:numPr>
        <w:spacing w:after="0" w:line="240" w:lineRule="auto"/>
        <w:ind w:firstLine="709"/>
        <w:rPr>
          <w:lang w:val="ru-RU"/>
        </w:rPr>
      </w:pPr>
      <w:r w:rsidRPr="00EE6320">
        <w:rPr>
          <w:lang w:val="ru-RU"/>
        </w:rPr>
        <w:t>при положительных температурах при небольших площадях площадок</w:t>
      </w:r>
      <w:r w:rsidR="00395E47" w:rsidRPr="00395E47">
        <w:rPr>
          <w:lang w:val="ru-RU"/>
        </w:rPr>
        <w:t xml:space="preserve"> </w:t>
      </w:r>
      <w:r w:rsidRPr="00EE6320">
        <w:rPr>
          <w:lang w:val="ru-RU"/>
        </w:rPr>
        <w:t>достаточным является просто мытье покрытия шваброй, позволяющее удалить налипшую грязь, с обязательным вытиранием поверхности досуха, отдельные загрязнения, не поддающиеся ручной влажной уборке, удаляются с помощью чистящего аэрозоля. При больших площадях покрытие из резины подвергается автоматической очистке в одно действие с применением специальных щадящих моющих жидкостей.</w:t>
      </w:r>
    </w:p>
    <w:p w14:paraId="53B6FFEB" w14:textId="432C2AC7" w:rsidR="0062466E" w:rsidRDefault="00453DE7" w:rsidP="00275D1E">
      <w:pPr>
        <w:numPr>
          <w:ilvl w:val="0"/>
          <w:numId w:val="104"/>
        </w:numPr>
        <w:spacing w:after="0" w:line="240" w:lineRule="auto"/>
        <w:ind w:firstLine="709"/>
        <w:rPr>
          <w:lang w:val="ru-RU"/>
        </w:rPr>
      </w:pPr>
      <w:r w:rsidRPr="00F23385">
        <w:rPr>
          <w:lang w:val="ru-RU"/>
        </w:rPr>
        <w:t>в зимнее время при отрицательных температурах применяются веники</w:t>
      </w:r>
      <w:r w:rsidR="00395E47" w:rsidRPr="00395E47">
        <w:rPr>
          <w:lang w:val="ru-RU"/>
        </w:rPr>
        <w:t xml:space="preserve"> </w:t>
      </w:r>
      <w:r w:rsidRPr="00F23385">
        <w:rPr>
          <w:lang w:val="ru-RU"/>
        </w:rPr>
        <w:t>для сметания небольшого слоя снега, а для удаления достаточного его количества специальные снегоуборщики, а также лопаты из пластика.</w:t>
      </w:r>
    </w:p>
    <w:p w14:paraId="2E84C4D8" w14:textId="77777777" w:rsidR="004035D4" w:rsidRPr="00F23385" w:rsidRDefault="004035D4" w:rsidP="004035D4">
      <w:pPr>
        <w:spacing w:after="0" w:line="240" w:lineRule="auto"/>
        <w:ind w:left="709" w:firstLine="0"/>
        <w:rPr>
          <w:lang w:val="ru-RU"/>
        </w:rPr>
      </w:pPr>
    </w:p>
    <w:p w14:paraId="36807094" w14:textId="77777777" w:rsidR="0062466E" w:rsidRDefault="00B428BB">
      <w:pPr>
        <w:pStyle w:val="10"/>
        <w:ind w:left="561" w:right="0"/>
      </w:pPr>
      <w:r>
        <w:t>Статья 38</w:t>
      </w:r>
      <w:r w:rsidR="00453DE7">
        <w:t>. Содержание пляжей</w:t>
      </w:r>
    </w:p>
    <w:p w14:paraId="786BBCFF" w14:textId="17A79BB6" w:rsidR="0062466E" w:rsidRPr="00D51726" w:rsidRDefault="00453DE7" w:rsidP="000E5852">
      <w:pPr>
        <w:numPr>
          <w:ilvl w:val="0"/>
          <w:numId w:val="105"/>
        </w:numPr>
        <w:spacing w:after="0" w:line="240" w:lineRule="auto"/>
        <w:rPr>
          <w:lang w:val="ru-RU"/>
        </w:rPr>
      </w:pPr>
      <w:r w:rsidRPr="00D51726">
        <w:rPr>
          <w:lang w:val="ru-RU"/>
        </w:rPr>
        <w:t>Перечень городских пляжей устанавливается соответствующим</w:t>
      </w:r>
      <w:r w:rsidR="00395E47" w:rsidRPr="00395E47">
        <w:rPr>
          <w:lang w:val="ru-RU"/>
        </w:rPr>
        <w:t xml:space="preserve"> </w:t>
      </w:r>
      <w:r w:rsidRPr="00D51726">
        <w:rPr>
          <w:lang w:val="ru-RU"/>
        </w:rPr>
        <w:t>муниципальным правовым актом администрации.</w:t>
      </w:r>
    </w:p>
    <w:p w14:paraId="583E7DAB" w14:textId="11F6B27A" w:rsidR="0062466E" w:rsidRPr="00D51726" w:rsidRDefault="00453DE7" w:rsidP="000E5852">
      <w:pPr>
        <w:numPr>
          <w:ilvl w:val="0"/>
          <w:numId w:val="105"/>
        </w:numPr>
        <w:spacing w:after="0" w:line="240" w:lineRule="auto"/>
        <w:rPr>
          <w:lang w:val="ru-RU"/>
        </w:rPr>
      </w:pPr>
      <w:r w:rsidRPr="00D51726">
        <w:rPr>
          <w:lang w:val="ru-RU"/>
        </w:rPr>
        <w:t>Работы по содержанию пляжа и ремонту элементов благоустройства,</w:t>
      </w:r>
      <w:r w:rsidR="00275D1E">
        <w:rPr>
          <w:lang w:val="ru-RU"/>
        </w:rPr>
        <w:t xml:space="preserve"> </w:t>
      </w:r>
      <w:r w:rsidRPr="00D51726">
        <w:rPr>
          <w:lang w:val="ru-RU"/>
        </w:rPr>
        <w:t>расположенных на территории пляжа, включают:</w:t>
      </w:r>
    </w:p>
    <w:p w14:paraId="7067ECD9" w14:textId="349A1405" w:rsidR="0062466E" w:rsidRPr="00D51726" w:rsidRDefault="00453DE7" w:rsidP="000E5852">
      <w:pPr>
        <w:numPr>
          <w:ilvl w:val="0"/>
          <w:numId w:val="106"/>
        </w:numPr>
        <w:spacing w:after="0" w:line="240" w:lineRule="auto"/>
        <w:rPr>
          <w:lang w:val="ru-RU"/>
        </w:rPr>
      </w:pPr>
      <w:r w:rsidRPr="00D51726">
        <w:rPr>
          <w:lang w:val="ru-RU"/>
        </w:rPr>
        <w:lastRenderedPageBreak/>
        <w:t>своевременную уборку от мусора территории пляжа, включая береговую</w:t>
      </w:r>
      <w:r w:rsidR="00395E47" w:rsidRPr="00395E47">
        <w:rPr>
          <w:lang w:val="ru-RU"/>
        </w:rPr>
        <w:t xml:space="preserve"> </w:t>
      </w:r>
      <w:r w:rsidRPr="00D51726">
        <w:rPr>
          <w:lang w:val="ru-RU"/>
        </w:rPr>
        <w:t>линию и береговую полосу и благоустройство пляжа;</w:t>
      </w:r>
    </w:p>
    <w:p w14:paraId="5DF637F7" w14:textId="4748A2CB" w:rsidR="0062466E" w:rsidRPr="00D51726" w:rsidRDefault="00453DE7" w:rsidP="000E5852">
      <w:pPr>
        <w:numPr>
          <w:ilvl w:val="0"/>
          <w:numId w:val="106"/>
        </w:numPr>
        <w:spacing w:after="0" w:line="240" w:lineRule="auto"/>
        <w:rPr>
          <w:lang w:val="ru-RU"/>
        </w:rPr>
      </w:pPr>
      <w:r w:rsidRPr="00D51726">
        <w:rPr>
          <w:lang w:val="ru-RU"/>
        </w:rPr>
        <w:t>удаление несанкционированных надписей и (или) рекламы с территории</w:t>
      </w:r>
      <w:r w:rsidR="00395E47" w:rsidRPr="00395E47">
        <w:rPr>
          <w:lang w:val="ru-RU"/>
        </w:rPr>
        <w:t xml:space="preserve"> </w:t>
      </w:r>
      <w:r w:rsidRPr="00D51726">
        <w:rPr>
          <w:lang w:val="ru-RU"/>
        </w:rPr>
        <w:t>пляжа и элементов благоустройства;</w:t>
      </w:r>
    </w:p>
    <w:p w14:paraId="49CDF7BD" w14:textId="12C94441" w:rsidR="0062466E" w:rsidRPr="00D51726" w:rsidRDefault="00453DE7" w:rsidP="000E5852">
      <w:pPr>
        <w:numPr>
          <w:ilvl w:val="0"/>
          <w:numId w:val="106"/>
        </w:numPr>
        <w:spacing w:after="0" w:line="240" w:lineRule="auto"/>
        <w:rPr>
          <w:lang w:val="ru-RU"/>
        </w:rPr>
      </w:pPr>
      <w:r w:rsidRPr="00D51726">
        <w:rPr>
          <w:lang w:val="ru-RU"/>
        </w:rPr>
        <w:t>удаление дикой поросли на пляже, удаление околоводных растений на</w:t>
      </w:r>
      <w:r w:rsidR="00395E47" w:rsidRPr="00395E47">
        <w:rPr>
          <w:lang w:val="ru-RU"/>
        </w:rPr>
        <w:t xml:space="preserve"> </w:t>
      </w:r>
      <w:r w:rsidRPr="00D51726">
        <w:rPr>
          <w:lang w:val="ru-RU"/>
        </w:rPr>
        <w:t>акваториях пляжей;</w:t>
      </w:r>
    </w:p>
    <w:p w14:paraId="7DA5F4E8" w14:textId="7654FA7D" w:rsidR="0062466E" w:rsidRPr="00D51726" w:rsidRDefault="00453DE7" w:rsidP="000E5852">
      <w:pPr>
        <w:numPr>
          <w:ilvl w:val="0"/>
          <w:numId w:val="106"/>
        </w:numPr>
        <w:spacing w:after="0" w:line="240" w:lineRule="auto"/>
        <w:rPr>
          <w:lang w:val="ru-RU"/>
        </w:rPr>
      </w:pPr>
      <w:r w:rsidRPr="00D51726">
        <w:rPr>
          <w:lang w:val="ru-RU"/>
        </w:rPr>
        <w:t>организацию работы по контролю за санитарным состоянием</w:t>
      </w:r>
      <w:r w:rsidR="00395E47" w:rsidRPr="00395E47">
        <w:rPr>
          <w:lang w:val="ru-RU"/>
        </w:rPr>
        <w:t xml:space="preserve"> </w:t>
      </w:r>
      <w:r w:rsidRPr="00D51726">
        <w:rPr>
          <w:lang w:val="ru-RU"/>
        </w:rPr>
        <w:t>обслуживаемых территорий;</w:t>
      </w:r>
    </w:p>
    <w:p w14:paraId="62B17405" w14:textId="4029B66E" w:rsidR="0062466E" w:rsidRPr="00D51726" w:rsidRDefault="00453DE7" w:rsidP="000E5852">
      <w:pPr>
        <w:numPr>
          <w:ilvl w:val="0"/>
          <w:numId w:val="106"/>
        </w:numPr>
        <w:spacing w:after="0" w:line="240" w:lineRule="auto"/>
        <w:rPr>
          <w:lang w:val="ru-RU"/>
        </w:rPr>
      </w:pPr>
      <w:r w:rsidRPr="00D51726">
        <w:rPr>
          <w:lang w:val="ru-RU"/>
        </w:rPr>
        <w:t>своевременный ремонт и покраска элементов благоустройства,</w:t>
      </w:r>
      <w:r w:rsidR="00275D1E">
        <w:rPr>
          <w:lang w:val="ru-RU"/>
        </w:rPr>
        <w:t xml:space="preserve"> </w:t>
      </w:r>
      <w:r w:rsidRPr="00D51726">
        <w:rPr>
          <w:lang w:val="ru-RU"/>
        </w:rPr>
        <w:t>расположенные на территории пляжа;</w:t>
      </w:r>
    </w:p>
    <w:p w14:paraId="4CBCDAE1" w14:textId="1B487813" w:rsidR="0062466E" w:rsidRPr="00D51726" w:rsidRDefault="00453DE7" w:rsidP="000E5852">
      <w:pPr>
        <w:numPr>
          <w:ilvl w:val="0"/>
          <w:numId w:val="106"/>
        </w:numPr>
        <w:spacing w:after="0" w:line="240" w:lineRule="auto"/>
        <w:rPr>
          <w:lang w:val="ru-RU"/>
        </w:rPr>
      </w:pPr>
      <w:r w:rsidRPr="00D51726">
        <w:rPr>
          <w:lang w:val="ru-RU"/>
        </w:rPr>
        <w:t>своевременно осуществлять содержание зеленых насаждений, газонов,</w:t>
      </w:r>
      <w:r w:rsidR="00275D1E">
        <w:rPr>
          <w:lang w:val="ru-RU"/>
        </w:rPr>
        <w:t xml:space="preserve"> </w:t>
      </w:r>
      <w:r w:rsidRPr="00D51726">
        <w:rPr>
          <w:lang w:val="ru-RU"/>
        </w:rPr>
        <w:t>осуществлять санитарную рубку аварийных деревьев на территории пляжа, вывоз порубочных остатков;</w:t>
      </w:r>
    </w:p>
    <w:p w14:paraId="0425B545" w14:textId="77777777" w:rsidR="0062466E" w:rsidRPr="00D51726" w:rsidRDefault="00453DE7" w:rsidP="000E5852">
      <w:pPr>
        <w:numPr>
          <w:ilvl w:val="0"/>
          <w:numId w:val="106"/>
        </w:numPr>
        <w:spacing w:after="0" w:line="240" w:lineRule="auto"/>
        <w:rPr>
          <w:lang w:val="ru-RU"/>
        </w:rPr>
      </w:pPr>
      <w:r w:rsidRPr="00D51726">
        <w:rPr>
          <w:lang w:val="ru-RU"/>
        </w:rPr>
        <w:t>замена технически и морально устаревших элементов благоустройства;</w:t>
      </w:r>
    </w:p>
    <w:p w14:paraId="35A7CF24" w14:textId="1CB38CAA" w:rsidR="0062466E" w:rsidRPr="00D51726" w:rsidRDefault="00453DE7" w:rsidP="000E5852">
      <w:pPr>
        <w:numPr>
          <w:ilvl w:val="0"/>
          <w:numId w:val="106"/>
        </w:numPr>
        <w:spacing w:after="0" w:line="240" w:lineRule="auto"/>
        <w:rPr>
          <w:lang w:val="ru-RU"/>
        </w:rPr>
      </w:pPr>
      <w:r w:rsidRPr="00D51726">
        <w:rPr>
          <w:lang w:val="ru-RU"/>
        </w:rPr>
        <w:t>установка на обслуживаемых территориях урн для мусора и контейнеров</w:t>
      </w:r>
      <w:r w:rsidR="00395E47" w:rsidRPr="00395E47">
        <w:rPr>
          <w:lang w:val="ru-RU"/>
        </w:rPr>
        <w:t xml:space="preserve"> </w:t>
      </w:r>
      <w:r w:rsidRPr="00D51726">
        <w:rPr>
          <w:lang w:val="ru-RU"/>
        </w:rPr>
        <w:t>в соответствии с требованиями настоящих Правил, их своевременную очистку, покраску и ремонт;</w:t>
      </w:r>
    </w:p>
    <w:p w14:paraId="03A476FB" w14:textId="77777777" w:rsidR="00395E47" w:rsidRDefault="00453DE7" w:rsidP="000E5852">
      <w:pPr>
        <w:numPr>
          <w:ilvl w:val="0"/>
          <w:numId w:val="106"/>
        </w:numPr>
        <w:spacing w:after="0" w:line="240" w:lineRule="auto"/>
        <w:rPr>
          <w:lang w:val="ru-RU"/>
        </w:rPr>
      </w:pPr>
      <w:r w:rsidRPr="00D51726">
        <w:rPr>
          <w:lang w:val="ru-RU"/>
        </w:rPr>
        <w:t>сбор и вывоз отходов, образованных на территории пляжа;</w:t>
      </w:r>
    </w:p>
    <w:p w14:paraId="18C1D6C4" w14:textId="192E6537" w:rsidR="0062466E" w:rsidRPr="00395E47" w:rsidRDefault="00453DE7" w:rsidP="00395E47">
      <w:pPr>
        <w:numPr>
          <w:ilvl w:val="0"/>
          <w:numId w:val="106"/>
        </w:numPr>
        <w:spacing w:after="0" w:line="240" w:lineRule="auto"/>
        <w:ind w:firstLine="527"/>
        <w:rPr>
          <w:lang w:val="ru-RU"/>
        </w:rPr>
      </w:pPr>
      <w:r w:rsidRPr="00395E47">
        <w:rPr>
          <w:lang w:val="ru-RU"/>
        </w:rPr>
        <w:t>содержание в исправном состоянии ограждения мест купания; сбор и вывоз мусора с территории пляжа, образовавшегося после разлива</w:t>
      </w:r>
      <w:r w:rsidR="00395E47" w:rsidRPr="00395E47">
        <w:rPr>
          <w:lang w:val="ru-RU"/>
        </w:rPr>
        <w:t xml:space="preserve"> </w:t>
      </w:r>
      <w:r w:rsidRPr="00395E47">
        <w:rPr>
          <w:lang w:val="ru-RU"/>
        </w:rPr>
        <w:t>реки (паводка) (ветки, бревна, деревья, листва и прочий мусор).</w:t>
      </w:r>
    </w:p>
    <w:p w14:paraId="5F58D70C" w14:textId="77777777" w:rsidR="0062466E" w:rsidRPr="00D51726" w:rsidRDefault="00453DE7" w:rsidP="00353648">
      <w:pPr>
        <w:spacing w:after="0" w:line="240" w:lineRule="auto"/>
        <w:ind w:firstLine="709"/>
        <w:rPr>
          <w:lang w:val="ru-RU"/>
        </w:rPr>
      </w:pPr>
      <w:r w:rsidRPr="00D51726">
        <w:rPr>
          <w:lang w:val="ru-RU"/>
        </w:rPr>
        <w:t xml:space="preserve">3. Уполномоченные на содержание лица обязаны оснащать прибрежные территории городских пляжей </w:t>
      </w:r>
      <w:r w:rsidR="007570E0">
        <w:rPr>
          <w:lang w:val="ru-RU"/>
        </w:rPr>
        <w:t>города Нефтеюганска</w:t>
      </w:r>
      <w:r w:rsidRPr="00D51726">
        <w:rPr>
          <w:lang w:val="ru-RU"/>
        </w:rPr>
        <w:t xml:space="preserve"> необходимым оборудованием в соответствии со следующими требованиями:</w:t>
      </w:r>
    </w:p>
    <w:p w14:paraId="5A6D3244" w14:textId="21FD069D" w:rsidR="00275D1E" w:rsidRPr="00275D1E" w:rsidRDefault="00453DE7" w:rsidP="000E5852">
      <w:pPr>
        <w:numPr>
          <w:ilvl w:val="0"/>
          <w:numId w:val="107"/>
        </w:numPr>
        <w:spacing w:after="0" w:line="240" w:lineRule="auto"/>
        <w:rPr>
          <w:lang w:val="ru-RU"/>
        </w:rPr>
      </w:pPr>
      <w:r w:rsidRPr="00D51726">
        <w:rPr>
          <w:lang w:val="ru-RU"/>
        </w:rPr>
        <w:t>урны необходимо располагать на расстоянии 3 - 5 м от полосы зеленых</w:t>
      </w:r>
      <w:r w:rsidR="00395E47">
        <w:rPr>
          <w:lang w:val="ru-RU"/>
        </w:rPr>
        <w:t xml:space="preserve"> </w:t>
      </w:r>
      <w:r w:rsidRPr="00D51726">
        <w:rPr>
          <w:lang w:val="ru-RU"/>
        </w:rPr>
        <w:t xml:space="preserve">насаждений и не менее 10 м от уреза воды. Урны должны быть расставлены из расчета </w:t>
      </w:r>
      <w:r w:rsidR="00395E47">
        <w:rPr>
          <w:lang w:val="ru-RU"/>
        </w:rPr>
        <w:t>не менее одной урны на 1600 кв.</w:t>
      </w:r>
      <w:r w:rsidRPr="00D51726">
        <w:rPr>
          <w:lang w:val="ru-RU"/>
        </w:rPr>
        <w:t>м</w:t>
      </w:r>
      <w:r w:rsidR="00395E47">
        <w:rPr>
          <w:lang w:val="ru-RU"/>
        </w:rPr>
        <w:t>.</w:t>
      </w:r>
      <w:r w:rsidRPr="00D51726">
        <w:rPr>
          <w:lang w:val="ru-RU"/>
        </w:rPr>
        <w:t xml:space="preserve"> прибрежной территории пляжа. </w:t>
      </w:r>
      <w:r w:rsidR="00275D1E" w:rsidRPr="00275D1E">
        <w:rPr>
          <w:lang w:val="ru-RU"/>
        </w:rPr>
        <w:t>Расстояние</w:t>
      </w:r>
      <w:r w:rsidR="00275D1E">
        <w:rPr>
          <w:lang w:val="ru-RU"/>
        </w:rPr>
        <w:t xml:space="preserve"> </w:t>
      </w:r>
      <w:r w:rsidR="00275D1E" w:rsidRPr="00275D1E">
        <w:rPr>
          <w:lang w:val="ru-RU"/>
        </w:rPr>
        <w:t>между</w:t>
      </w:r>
      <w:r w:rsidR="00275D1E">
        <w:rPr>
          <w:lang w:val="ru-RU"/>
        </w:rPr>
        <w:t xml:space="preserve"> </w:t>
      </w:r>
      <w:r w:rsidR="00275D1E" w:rsidRPr="00275D1E">
        <w:rPr>
          <w:lang w:val="ru-RU"/>
        </w:rPr>
        <w:t>установленными</w:t>
      </w:r>
      <w:r w:rsidR="00275D1E">
        <w:rPr>
          <w:lang w:val="ru-RU"/>
        </w:rPr>
        <w:t xml:space="preserve"> </w:t>
      </w:r>
      <w:r w:rsidR="00275D1E" w:rsidRPr="00275D1E">
        <w:rPr>
          <w:lang w:val="ru-RU"/>
        </w:rPr>
        <w:t>урнами</w:t>
      </w:r>
      <w:r w:rsidR="00275D1E">
        <w:rPr>
          <w:lang w:val="ru-RU"/>
        </w:rPr>
        <w:t xml:space="preserve"> </w:t>
      </w:r>
      <w:r w:rsidR="00275D1E" w:rsidRPr="00275D1E">
        <w:rPr>
          <w:lang w:val="ru-RU"/>
        </w:rPr>
        <w:t>не</w:t>
      </w:r>
      <w:r w:rsidR="00275D1E">
        <w:rPr>
          <w:lang w:val="ru-RU"/>
        </w:rPr>
        <w:t xml:space="preserve"> </w:t>
      </w:r>
      <w:r w:rsidR="00275D1E" w:rsidRPr="00275D1E">
        <w:rPr>
          <w:lang w:val="ru-RU"/>
        </w:rPr>
        <w:t>должно</w:t>
      </w:r>
      <w:r w:rsidR="00275D1E">
        <w:rPr>
          <w:lang w:val="ru-RU"/>
        </w:rPr>
        <w:t xml:space="preserve"> </w:t>
      </w:r>
      <w:r w:rsidR="00275D1E" w:rsidRPr="00275D1E">
        <w:rPr>
          <w:lang w:val="ru-RU"/>
        </w:rPr>
        <w:t>превышать 40 м</w:t>
      </w:r>
      <w:r w:rsidR="00275D1E">
        <w:rPr>
          <w:lang w:val="ru-RU"/>
        </w:rPr>
        <w:t xml:space="preserve">. </w:t>
      </w:r>
    </w:p>
    <w:p w14:paraId="7D467C7E" w14:textId="31F548CE" w:rsidR="0062466E" w:rsidRPr="00D51726" w:rsidRDefault="00453DE7" w:rsidP="000E5852">
      <w:pPr>
        <w:numPr>
          <w:ilvl w:val="0"/>
          <w:numId w:val="107"/>
        </w:numPr>
        <w:spacing w:after="0" w:line="240" w:lineRule="auto"/>
        <w:rPr>
          <w:lang w:val="ru-RU"/>
        </w:rPr>
      </w:pPr>
      <w:r w:rsidRPr="00D51726">
        <w:rPr>
          <w:lang w:val="ru-RU"/>
        </w:rPr>
        <w:t>контейнеры емкостью 0,75 куб. м следует устанавливать из расчета один</w:t>
      </w:r>
      <w:r w:rsidR="00395E47">
        <w:rPr>
          <w:lang w:val="ru-RU"/>
        </w:rPr>
        <w:t xml:space="preserve"> </w:t>
      </w:r>
      <w:r w:rsidRPr="00D51726">
        <w:rPr>
          <w:lang w:val="ru-RU"/>
        </w:rPr>
        <w:t>контейнер на 3500 - 4000 кв. м площади прибрежной территории пляжа.</w:t>
      </w:r>
    </w:p>
    <w:p w14:paraId="1422DCBF" w14:textId="2EB4C1DC" w:rsidR="0062466E" w:rsidRPr="00D51726" w:rsidRDefault="00453DE7" w:rsidP="000E5852">
      <w:pPr>
        <w:numPr>
          <w:ilvl w:val="0"/>
          <w:numId w:val="107"/>
        </w:numPr>
        <w:spacing w:after="0" w:line="240" w:lineRule="auto"/>
        <w:rPr>
          <w:lang w:val="ru-RU"/>
        </w:rPr>
      </w:pPr>
      <w:r w:rsidRPr="00D51726">
        <w:rPr>
          <w:lang w:val="ru-RU"/>
        </w:rPr>
        <w:t>площадки для установки контейнеров должны быть удалены от мест</w:t>
      </w:r>
      <w:r w:rsidR="00395E47">
        <w:rPr>
          <w:lang w:val="ru-RU"/>
        </w:rPr>
        <w:t xml:space="preserve"> </w:t>
      </w:r>
      <w:r w:rsidRPr="00D51726">
        <w:rPr>
          <w:lang w:val="ru-RU"/>
        </w:rPr>
        <w:t>отдыха населения на расстояние не менее 20 м, но не более 100 м. Размер площадок должен быть рассчитан на установку необходимого числа контейнеров.</w:t>
      </w:r>
    </w:p>
    <w:p w14:paraId="187B3F51" w14:textId="3D4F0161" w:rsidR="0062466E" w:rsidRPr="00D51726" w:rsidRDefault="00453DE7" w:rsidP="000E5852">
      <w:pPr>
        <w:numPr>
          <w:ilvl w:val="0"/>
          <w:numId w:val="107"/>
        </w:numPr>
        <w:spacing w:after="0" w:line="240" w:lineRule="auto"/>
        <w:rPr>
          <w:lang w:val="ru-RU"/>
        </w:rPr>
      </w:pPr>
      <w:r w:rsidRPr="00D51726">
        <w:rPr>
          <w:lang w:val="ru-RU"/>
        </w:rPr>
        <w:t>на территории пляжей необходимо устраивать общественные туалеты из</w:t>
      </w:r>
      <w:r w:rsidR="00395E47">
        <w:rPr>
          <w:lang w:val="ru-RU"/>
        </w:rPr>
        <w:t xml:space="preserve"> </w:t>
      </w:r>
      <w:r w:rsidRPr="00D51726">
        <w:rPr>
          <w:lang w:val="ru-RU"/>
        </w:rPr>
        <w:t>расчета одно место на 75 посетителей. Расстояние от общественных туалетов до места купания должно быть не менее 50 м и не более 200 м.</w:t>
      </w:r>
    </w:p>
    <w:p w14:paraId="4B38B52E" w14:textId="77777777" w:rsidR="0062466E" w:rsidRPr="00D51726" w:rsidRDefault="00453DE7" w:rsidP="00353648">
      <w:pPr>
        <w:spacing w:after="0" w:line="240" w:lineRule="auto"/>
        <w:ind w:firstLine="709"/>
        <w:rPr>
          <w:lang w:val="ru-RU"/>
        </w:rPr>
      </w:pPr>
      <w:r w:rsidRPr="00D51726">
        <w:rPr>
          <w:lang w:val="ru-RU"/>
        </w:rPr>
        <w:t>4. На пляжах и в местах массового отдыха запрещается:</w:t>
      </w:r>
    </w:p>
    <w:p w14:paraId="598B8CBC" w14:textId="77777777" w:rsidR="0062466E" w:rsidRPr="00D51726" w:rsidRDefault="00453DE7" w:rsidP="000E5852">
      <w:pPr>
        <w:numPr>
          <w:ilvl w:val="0"/>
          <w:numId w:val="108"/>
        </w:numPr>
        <w:spacing w:after="0" w:line="240" w:lineRule="auto"/>
        <w:ind w:left="0"/>
        <w:rPr>
          <w:lang w:val="ru-RU"/>
        </w:rPr>
      </w:pPr>
      <w:r w:rsidRPr="00D51726">
        <w:rPr>
          <w:lang w:val="ru-RU"/>
        </w:rPr>
        <w:t>стирать белье и купать животных;</w:t>
      </w:r>
    </w:p>
    <w:p w14:paraId="59A2FF22" w14:textId="723EA3C3" w:rsidR="0062466E" w:rsidRPr="00D51726" w:rsidRDefault="00453DE7" w:rsidP="000E5852">
      <w:pPr>
        <w:numPr>
          <w:ilvl w:val="0"/>
          <w:numId w:val="108"/>
        </w:numPr>
        <w:spacing w:after="0" w:line="240" w:lineRule="auto"/>
        <w:ind w:left="0"/>
        <w:rPr>
          <w:lang w:val="ru-RU"/>
        </w:rPr>
      </w:pPr>
      <w:r w:rsidRPr="00D51726">
        <w:rPr>
          <w:lang w:val="ru-RU"/>
        </w:rPr>
        <w:t>засорять водоемы различным мусором, промышленными отходами, и</w:t>
      </w:r>
      <w:r w:rsidR="00395E47">
        <w:rPr>
          <w:lang w:val="ru-RU"/>
        </w:rPr>
        <w:t xml:space="preserve"> </w:t>
      </w:r>
      <w:r w:rsidRPr="00D51726">
        <w:rPr>
          <w:lang w:val="ru-RU"/>
        </w:rPr>
        <w:t>устраивать запруды;</w:t>
      </w:r>
    </w:p>
    <w:p w14:paraId="5D229856" w14:textId="02EA323D" w:rsidR="0062466E" w:rsidRPr="00D51726" w:rsidRDefault="00453DE7" w:rsidP="000E5852">
      <w:pPr>
        <w:numPr>
          <w:ilvl w:val="0"/>
          <w:numId w:val="108"/>
        </w:numPr>
        <w:spacing w:after="0" w:line="240" w:lineRule="auto"/>
        <w:ind w:left="0"/>
        <w:rPr>
          <w:lang w:val="ru-RU"/>
        </w:rPr>
      </w:pPr>
      <w:r w:rsidRPr="00D51726">
        <w:rPr>
          <w:lang w:val="ru-RU"/>
        </w:rPr>
        <w:lastRenderedPageBreak/>
        <w:t>въезд на территорию пляжа на транспортных средствах, кроме</w:t>
      </w:r>
      <w:r w:rsidR="00395E47">
        <w:rPr>
          <w:lang w:val="ru-RU"/>
        </w:rPr>
        <w:t xml:space="preserve"> </w:t>
      </w:r>
      <w:r w:rsidRPr="00D51726">
        <w:rPr>
          <w:lang w:val="ru-RU"/>
        </w:rPr>
        <w:t>велосипедов и случаев, установленных настоящей статьи Правил;</w:t>
      </w:r>
    </w:p>
    <w:p w14:paraId="133B050B" w14:textId="77777777" w:rsidR="0062466E" w:rsidRPr="00D51726" w:rsidRDefault="00453DE7" w:rsidP="000E5852">
      <w:pPr>
        <w:numPr>
          <w:ilvl w:val="0"/>
          <w:numId w:val="108"/>
        </w:numPr>
        <w:spacing w:after="0" w:line="240" w:lineRule="auto"/>
        <w:ind w:left="0"/>
        <w:rPr>
          <w:lang w:val="ru-RU"/>
        </w:rPr>
      </w:pPr>
      <w:r w:rsidRPr="00D51726">
        <w:rPr>
          <w:lang w:val="ru-RU"/>
        </w:rPr>
        <w:t>оставлять отходы, мусор вне специально отведенного для этого места;</w:t>
      </w:r>
    </w:p>
    <w:p w14:paraId="5A3D3CC1" w14:textId="77777777" w:rsidR="0062466E" w:rsidRPr="00D51726" w:rsidRDefault="00453DE7" w:rsidP="000E5852">
      <w:pPr>
        <w:numPr>
          <w:ilvl w:val="0"/>
          <w:numId w:val="108"/>
        </w:numPr>
        <w:spacing w:after="0" w:line="240" w:lineRule="auto"/>
        <w:ind w:left="0"/>
        <w:rPr>
          <w:lang w:val="ru-RU"/>
        </w:rPr>
      </w:pPr>
      <w:r w:rsidRPr="00D51726">
        <w:rPr>
          <w:lang w:val="ru-RU"/>
        </w:rPr>
        <w:t>разжигать костер вне специально оборудованных площадок;</w:t>
      </w:r>
    </w:p>
    <w:p w14:paraId="7A509612" w14:textId="77777777" w:rsidR="0062466E" w:rsidRPr="00D51726" w:rsidRDefault="00453DE7" w:rsidP="000E5852">
      <w:pPr>
        <w:numPr>
          <w:ilvl w:val="0"/>
          <w:numId w:val="108"/>
        </w:numPr>
        <w:spacing w:after="0" w:line="240" w:lineRule="auto"/>
        <w:ind w:left="0"/>
        <w:rPr>
          <w:lang w:val="ru-RU"/>
        </w:rPr>
      </w:pPr>
      <w:r w:rsidRPr="00D51726">
        <w:rPr>
          <w:lang w:val="ru-RU"/>
        </w:rPr>
        <w:t>мыть транспортные средства (автомобили, мотоциклы и т.д.);</w:t>
      </w:r>
    </w:p>
    <w:p w14:paraId="009A2834" w14:textId="77777777" w:rsidR="0062466E" w:rsidRPr="00D51726" w:rsidRDefault="00453DE7" w:rsidP="000E5852">
      <w:pPr>
        <w:numPr>
          <w:ilvl w:val="0"/>
          <w:numId w:val="108"/>
        </w:numPr>
        <w:spacing w:after="0" w:line="240" w:lineRule="auto"/>
        <w:ind w:left="0"/>
        <w:rPr>
          <w:lang w:val="ru-RU"/>
        </w:rPr>
      </w:pPr>
      <w:r w:rsidRPr="00D51726">
        <w:rPr>
          <w:lang w:val="ru-RU"/>
        </w:rPr>
        <w:t>купаться в состоянии алкогольного и наркотического опьянения;</w:t>
      </w:r>
    </w:p>
    <w:p w14:paraId="35050984" w14:textId="683F83F7" w:rsidR="0062466E" w:rsidRPr="00D51726" w:rsidRDefault="00453DE7" w:rsidP="000E5852">
      <w:pPr>
        <w:numPr>
          <w:ilvl w:val="0"/>
          <w:numId w:val="108"/>
        </w:numPr>
        <w:spacing w:after="0" w:line="240" w:lineRule="auto"/>
        <w:ind w:left="0"/>
        <w:rPr>
          <w:lang w:val="ru-RU"/>
        </w:rPr>
      </w:pPr>
      <w:r w:rsidRPr="00D51726">
        <w:rPr>
          <w:lang w:val="ru-RU"/>
        </w:rPr>
        <w:t>купаться вне специально отведенных для этого участков, обозначенных</w:t>
      </w:r>
      <w:r w:rsidR="00395E47">
        <w:rPr>
          <w:lang w:val="ru-RU"/>
        </w:rPr>
        <w:t xml:space="preserve"> </w:t>
      </w:r>
      <w:r w:rsidRPr="00D51726">
        <w:rPr>
          <w:lang w:val="ru-RU"/>
        </w:rPr>
        <w:t>буйками.</w:t>
      </w:r>
    </w:p>
    <w:p w14:paraId="1D4AD064" w14:textId="4CDE1E73" w:rsidR="0062466E" w:rsidRPr="00D51726" w:rsidRDefault="00453DE7" w:rsidP="000E5852">
      <w:pPr>
        <w:numPr>
          <w:ilvl w:val="0"/>
          <w:numId w:val="109"/>
        </w:numPr>
        <w:spacing w:after="0" w:line="240" w:lineRule="auto"/>
        <w:rPr>
          <w:lang w:val="ru-RU"/>
        </w:rPr>
      </w:pPr>
      <w:r w:rsidRPr="00D51726">
        <w:rPr>
          <w:lang w:val="ru-RU"/>
        </w:rPr>
        <w:t>Разрешается въезд на территорию пляжа оперативного транспорта</w:t>
      </w:r>
      <w:r w:rsidR="00395E47">
        <w:rPr>
          <w:lang w:val="ru-RU"/>
        </w:rPr>
        <w:t xml:space="preserve"> </w:t>
      </w:r>
      <w:r w:rsidRPr="00D51726">
        <w:rPr>
          <w:lang w:val="ru-RU"/>
        </w:rPr>
        <w:t>профессиональных аварийно-спасательных служб, профессиональных аварийно</w:t>
      </w:r>
      <w:r w:rsidR="00B7144F">
        <w:rPr>
          <w:lang w:val="ru-RU"/>
        </w:rPr>
        <w:t>-</w:t>
      </w:r>
      <w:r w:rsidRPr="00D51726">
        <w:rPr>
          <w:lang w:val="ru-RU"/>
        </w:rPr>
        <w:t>спасательных формирований, если такой въезд связан с обеспечением безопасности людей.</w:t>
      </w:r>
    </w:p>
    <w:p w14:paraId="5A295D96" w14:textId="70197106" w:rsidR="0062466E" w:rsidRDefault="00453DE7" w:rsidP="000E5852">
      <w:pPr>
        <w:numPr>
          <w:ilvl w:val="0"/>
          <w:numId w:val="109"/>
        </w:numPr>
        <w:spacing w:after="0" w:line="240" w:lineRule="auto"/>
        <w:ind w:firstLine="709"/>
        <w:rPr>
          <w:lang w:val="ru-RU"/>
        </w:rPr>
      </w:pPr>
      <w:r w:rsidRPr="00D51726">
        <w:rPr>
          <w:lang w:val="ru-RU"/>
        </w:rPr>
        <w:t xml:space="preserve">Периодичность </w:t>
      </w:r>
      <w:r w:rsidR="008E43CC">
        <w:rPr>
          <w:lang w:val="ru-RU"/>
        </w:rPr>
        <w:t>выполнения работ по содержанию</w:t>
      </w:r>
      <w:r w:rsidRPr="00D51726">
        <w:rPr>
          <w:lang w:val="ru-RU"/>
        </w:rPr>
        <w:t xml:space="preserve"> пляжей и ремонта расположенных на них</w:t>
      </w:r>
      <w:r w:rsidR="00395E47">
        <w:rPr>
          <w:lang w:val="ru-RU"/>
        </w:rPr>
        <w:t xml:space="preserve"> </w:t>
      </w:r>
      <w:r w:rsidRPr="00D51726">
        <w:rPr>
          <w:lang w:val="ru-RU"/>
        </w:rPr>
        <w:t xml:space="preserve">элементов благоустройства устанавливается </w:t>
      </w:r>
      <w:r w:rsidR="003E51A4">
        <w:rPr>
          <w:lang w:val="ru-RU"/>
        </w:rPr>
        <w:t>департаментом</w:t>
      </w:r>
      <w:r w:rsidR="003E51A4" w:rsidRPr="003E51A4">
        <w:rPr>
          <w:lang w:val="ru-RU"/>
        </w:rPr>
        <w:t xml:space="preserve"> жилищно-коммунального хозяйства администрации города Нефтеюганска</w:t>
      </w:r>
      <w:r w:rsidRPr="00D51726">
        <w:rPr>
          <w:lang w:val="ru-RU"/>
        </w:rPr>
        <w:t>.</w:t>
      </w:r>
    </w:p>
    <w:p w14:paraId="7FF83019" w14:textId="77777777" w:rsidR="00353648" w:rsidRPr="00D51726" w:rsidRDefault="00353648" w:rsidP="00353648">
      <w:pPr>
        <w:spacing w:after="0" w:line="240" w:lineRule="auto"/>
        <w:ind w:left="709" w:firstLine="0"/>
        <w:rPr>
          <w:lang w:val="ru-RU"/>
        </w:rPr>
      </w:pPr>
    </w:p>
    <w:p w14:paraId="6F5A271D" w14:textId="77777777" w:rsidR="0062466E" w:rsidRPr="00D51726" w:rsidRDefault="00B428BB">
      <w:pPr>
        <w:pStyle w:val="10"/>
        <w:ind w:left="561" w:right="0"/>
      </w:pPr>
      <w:r>
        <w:t>Статья 39</w:t>
      </w:r>
      <w:r w:rsidR="00453DE7" w:rsidRPr="00D51726">
        <w:t>. Содержание территории жилых домов жилищного фонда</w:t>
      </w:r>
    </w:p>
    <w:p w14:paraId="709B836F" w14:textId="77777777" w:rsidR="0062466E" w:rsidRPr="00D51726" w:rsidRDefault="00453DE7" w:rsidP="00DD6DFD">
      <w:pPr>
        <w:spacing w:after="0" w:line="240" w:lineRule="auto"/>
        <w:ind w:firstLine="709"/>
        <w:rPr>
          <w:lang w:val="ru-RU"/>
        </w:rPr>
      </w:pPr>
      <w:r w:rsidRPr="00D51726">
        <w:rPr>
          <w:lang w:val="ru-RU"/>
        </w:rPr>
        <w:t>1. Собственники или наниматели жилых домов жилищного фонда (далее владельцы жилых домов), если иное не предусмотрено законом или договором, обязаны:</w:t>
      </w:r>
    </w:p>
    <w:p w14:paraId="190E3BED" w14:textId="3A52D068" w:rsidR="0062466E" w:rsidRPr="003E21ED" w:rsidRDefault="00453DE7" w:rsidP="000E5852">
      <w:pPr>
        <w:numPr>
          <w:ilvl w:val="0"/>
          <w:numId w:val="110"/>
        </w:numPr>
        <w:spacing w:after="0" w:line="240" w:lineRule="auto"/>
        <w:ind w:firstLine="709"/>
        <w:rPr>
          <w:lang w:val="ru-RU"/>
        </w:rPr>
      </w:pPr>
      <w:r w:rsidRPr="00D51726">
        <w:rPr>
          <w:lang w:val="ru-RU"/>
        </w:rPr>
        <w:t>обеспечить надлежащее состояние фасадов жилых домов, ограждений, а</w:t>
      </w:r>
      <w:r w:rsidR="00681A98">
        <w:rPr>
          <w:lang w:val="ru-RU"/>
        </w:rPr>
        <w:t xml:space="preserve"> </w:t>
      </w:r>
      <w:r w:rsidRPr="00D51726">
        <w:rPr>
          <w:lang w:val="ru-RU"/>
        </w:rPr>
        <w:t xml:space="preserve">также прочих сооружений в границах домовладения. </w:t>
      </w:r>
      <w:r w:rsidRPr="003E21ED">
        <w:rPr>
          <w:lang w:val="ru-RU"/>
        </w:rPr>
        <w:t>Своевременно производить поддерживающий их ремонт и окраску;</w:t>
      </w:r>
    </w:p>
    <w:p w14:paraId="521DBDA7" w14:textId="7F4758C6" w:rsidR="0062466E" w:rsidRPr="00D51726" w:rsidRDefault="00453DE7" w:rsidP="000E5852">
      <w:pPr>
        <w:numPr>
          <w:ilvl w:val="0"/>
          <w:numId w:val="110"/>
        </w:numPr>
        <w:spacing w:after="0" w:line="240" w:lineRule="auto"/>
        <w:ind w:firstLine="709"/>
        <w:rPr>
          <w:lang w:val="ru-RU"/>
        </w:rPr>
      </w:pPr>
      <w:r w:rsidRPr="00D51726">
        <w:rPr>
          <w:lang w:val="ru-RU"/>
        </w:rPr>
        <w:t>установить на жилом доме знаки адресации и поддерживать его в</w:t>
      </w:r>
      <w:r w:rsidR="00CE1190">
        <w:rPr>
          <w:lang w:val="ru-RU"/>
        </w:rPr>
        <w:t xml:space="preserve"> </w:t>
      </w:r>
      <w:r w:rsidRPr="00D51726">
        <w:rPr>
          <w:lang w:val="ru-RU"/>
        </w:rPr>
        <w:t>исправном состоянии;</w:t>
      </w:r>
    </w:p>
    <w:p w14:paraId="5A017F3E" w14:textId="77777777" w:rsidR="0062466E" w:rsidRPr="00D51726" w:rsidRDefault="00453DE7" w:rsidP="000E5852">
      <w:pPr>
        <w:numPr>
          <w:ilvl w:val="0"/>
          <w:numId w:val="110"/>
        </w:numPr>
        <w:spacing w:after="0" w:line="240" w:lineRule="auto"/>
        <w:ind w:firstLine="709"/>
        <w:rPr>
          <w:lang w:val="ru-RU"/>
        </w:rPr>
      </w:pPr>
      <w:r w:rsidRPr="00D51726">
        <w:rPr>
          <w:lang w:val="ru-RU"/>
        </w:rPr>
        <w:t>включать фонари освещения в темное время суток (при их наличии);</w:t>
      </w:r>
    </w:p>
    <w:p w14:paraId="067B439F" w14:textId="7B52D26E" w:rsidR="0062466E" w:rsidRPr="00D51726" w:rsidRDefault="00453DE7" w:rsidP="000E5852">
      <w:pPr>
        <w:numPr>
          <w:ilvl w:val="0"/>
          <w:numId w:val="110"/>
        </w:numPr>
        <w:spacing w:after="0" w:line="240" w:lineRule="auto"/>
        <w:ind w:firstLine="709"/>
        <w:rPr>
          <w:lang w:val="ru-RU"/>
        </w:rPr>
      </w:pPr>
      <w:r w:rsidRPr="00D51726">
        <w:rPr>
          <w:lang w:val="ru-RU"/>
        </w:rPr>
        <w:t>содержать в надлежащем порядке территорию домовладения и</w:t>
      </w:r>
      <w:r w:rsidR="00CE1190">
        <w:rPr>
          <w:lang w:val="ru-RU"/>
        </w:rPr>
        <w:t xml:space="preserve"> </w:t>
      </w:r>
      <w:r w:rsidRPr="00D51726">
        <w:rPr>
          <w:lang w:val="ru-RU"/>
        </w:rPr>
        <w:t>обеспечивать надлежащее санитарное состояние прилегающей территории;</w:t>
      </w:r>
    </w:p>
    <w:p w14:paraId="41DDD2EC" w14:textId="1C568FF8" w:rsidR="0062466E" w:rsidRPr="00D51726" w:rsidRDefault="00453DE7" w:rsidP="000E5852">
      <w:pPr>
        <w:numPr>
          <w:ilvl w:val="0"/>
          <w:numId w:val="110"/>
        </w:numPr>
        <w:spacing w:after="0" w:line="240" w:lineRule="auto"/>
        <w:ind w:firstLine="709"/>
        <w:rPr>
          <w:lang w:val="ru-RU"/>
        </w:rPr>
      </w:pPr>
      <w:r w:rsidRPr="00D51726">
        <w:rPr>
          <w:lang w:val="ru-RU"/>
        </w:rPr>
        <w:t>содержать в надлежащем порядке зеленые насаждения в границах</w:t>
      </w:r>
      <w:r w:rsidR="00CE1190">
        <w:rPr>
          <w:lang w:val="ru-RU"/>
        </w:rPr>
        <w:t xml:space="preserve"> </w:t>
      </w:r>
      <w:r w:rsidRPr="00D51726">
        <w:rPr>
          <w:lang w:val="ru-RU"/>
        </w:rPr>
        <w:t>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14:paraId="75F18F5B" w14:textId="40570FB0" w:rsidR="0062466E" w:rsidRPr="00D51726" w:rsidRDefault="00453DE7" w:rsidP="000E5852">
      <w:pPr>
        <w:numPr>
          <w:ilvl w:val="0"/>
          <w:numId w:val="110"/>
        </w:numPr>
        <w:spacing w:after="0" w:line="240" w:lineRule="auto"/>
        <w:ind w:firstLine="709"/>
        <w:rPr>
          <w:lang w:val="ru-RU"/>
        </w:rPr>
      </w:pPr>
      <w:r w:rsidRPr="00D51726">
        <w:rPr>
          <w:lang w:val="ru-RU"/>
        </w:rPr>
        <w:t>очищать канавы и трубы для стока воды, в весенне-летний период</w:t>
      </w:r>
      <w:r w:rsidR="00CE1190">
        <w:rPr>
          <w:lang w:val="ru-RU"/>
        </w:rPr>
        <w:t xml:space="preserve"> </w:t>
      </w:r>
      <w:r w:rsidRPr="00D51726">
        <w:rPr>
          <w:lang w:val="ru-RU"/>
        </w:rPr>
        <w:t>обеспечивать проход талых вод;</w:t>
      </w:r>
    </w:p>
    <w:p w14:paraId="4F159E47" w14:textId="5911D5BD" w:rsidR="0062466E" w:rsidRPr="00D51726" w:rsidRDefault="00453DE7" w:rsidP="000E5852">
      <w:pPr>
        <w:numPr>
          <w:ilvl w:val="0"/>
          <w:numId w:val="110"/>
        </w:numPr>
        <w:spacing w:after="0" w:line="240" w:lineRule="auto"/>
        <w:ind w:firstLine="709"/>
        <w:rPr>
          <w:lang w:val="ru-RU"/>
        </w:rPr>
      </w:pPr>
      <w:r w:rsidRPr="00D51726">
        <w:rPr>
          <w:lang w:val="ru-RU"/>
        </w:rPr>
        <w:t>складировать счищенный с прилегающей территории снег таким образом,</w:t>
      </w:r>
      <w:r w:rsidR="00E45A06">
        <w:rPr>
          <w:lang w:val="ru-RU"/>
        </w:rPr>
        <w:t xml:space="preserve"> </w:t>
      </w:r>
      <w:r w:rsidRPr="00D51726">
        <w:rPr>
          <w:lang w:val="ru-RU"/>
        </w:rPr>
        <w:t>чтобы был обеспечен проезд транспорта, доступ к инженерным коммуникациям и сооружениям на них, проход пешеходов и сохранность зеленых насаждений;</w:t>
      </w:r>
    </w:p>
    <w:p w14:paraId="0B65EC54" w14:textId="1ED184FA" w:rsidR="0062466E" w:rsidRPr="00D51726" w:rsidRDefault="00453DE7" w:rsidP="000E5852">
      <w:pPr>
        <w:numPr>
          <w:ilvl w:val="0"/>
          <w:numId w:val="110"/>
        </w:numPr>
        <w:spacing w:after="0" w:line="240" w:lineRule="auto"/>
        <w:ind w:firstLine="709"/>
        <w:rPr>
          <w:lang w:val="ru-RU"/>
        </w:rPr>
      </w:pPr>
      <w:r w:rsidRPr="00D51726">
        <w:rPr>
          <w:lang w:val="ru-RU"/>
        </w:rPr>
        <w:t>заключать договор на оказание услуг по обращению с твердыми</w:t>
      </w:r>
      <w:r w:rsidR="00CE1190">
        <w:rPr>
          <w:lang w:val="ru-RU"/>
        </w:rPr>
        <w:t xml:space="preserve"> </w:t>
      </w:r>
      <w:r w:rsidRPr="00D51726">
        <w:rPr>
          <w:lang w:val="ru-RU"/>
        </w:rPr>
        <w:t xml:space="preserve">коммунальными отходами с региональным оператором, в зоне деятельности которого образуются твердые коммунальные отходы и находятся места их </w:t>
      </w:r>
      <w:r w:rsidRPr="00D51726">
        <w:rPr>
          <w:lang w:val="ru-RU"/>
        </w:rPr>
        <w:lastRenderedPageBreak/>
        <w:t>накопления в соответствии с действующим законодательством Российской Федерации, законодательством автономного округа.</w:t>
      </w:r>
    </w:p>
    <w:p w14:paraId="60280085" w14:textId="77777777" w:rsidR="0062466E" w:rsidRPr="00D51726" w:rsidRDefault="00453DE7" w:rsidP="00DD6DFD">
      <w:pPr>
        <w:spacing w:after="0" w:line="240" w:lineRule="auto"/>
        <w:ind w:firstLine="709"/>
        <w:rPr>
          <w:lang w:val="ru-RU"/>
        </w:rPr>
      </w:pPr>
      <w:r w:rsidRPr="00D51726">
        <w:rPr>
          <w:lang w:val="ru-RU"/>
        </w:rPr>
        <w:t>2. На территории жилых домов частного жилищного фонда не допускается:</w:t>
      </w:r>
    </w:p>
    <w:p w14:paraId="79A8DC62" w14:textId="77777777" w:rsidR="0062466E" w:rsidRPr="00D51726" w:rsidRDefault="00453DE7" w:rsidP="000E5852">
      <w:pPr>
        <w:numPr>
          <w:ilvl w:val="0"/>
          <w:numId w:val="111"/>
        </w:numPr>
        <w:spacing w:after="0" w:line="240" w:lineRule="auto"/>
        <w:ind w:left="0" w:firstLine="709"/>
        <w:rPr>
          <w:lang w:val="ru-RU"/>
        </w:rPr>
      </w:pPr>
      <w:r w:rsidRPr="00D51726">
        <w:rPr>
          <w:lang w:val="ru-RU"/>
        </w:rPr>
        <w:t>размещать ограждение за границами домовладения;</w:t>
      </w:r>
    </w:p>
    <w:p w14:paraId="5E1B9549" w14:textId="14E21D2F" w:rsidR="0062466E" w:rsidRPr="00D51726" w:rsidRDefault="00453DE7" w:rsidP="000E5852">
      <w:pPr>
        <w:numPr>
          <w:ilvl w:val="0"/>
          <w:numId w:val="111"/>
        </w:numPr>
        <w:spacing w:after="0" w:line="240" w:lineRule="auto"/>
        <w:ind w:left="0" w:firstLine="709"/>
        <w:rPr>
          <w:lang w:val="ru-RU"/>
        </w:rPr>
      </w:pPr>
      <w:r w:rsidRPr="00D51726">
        <w:rPr>
          <w:lang w:val="ru-RU"/>
        </w:rPr>
        <w:t>сжигать листву, любые виды отходов и мусор на территориях</w:t>
      </w:r>
      <w:r w:rsidR="00CE1190">
        <w:rPr>
          <w:lang w:val="ru-RU"/>
        </w:rPr>
        <w:t xml:space="preserve"> </w:t>
      </w:r>
      <w:r w:rsidRPr="00D51726">
        <w:rPr>
          <w:lang w:val="ru-RU"/>
        </w:rPr>
        <w:t>домовладений и на прилегающих к ним территориях;</w:t>
      </w:r>
    </w:p>
    <w:p w14:paraId="633AEAC2" w14:textId="5ECDF51E" w:rsidR="0062466E" w:rsidRPr="00D51726" w:rsidRDefault="00453DE7" w:rsidP="000E5852">
      <w:pPr>
        <w:numPr>
          <w:ilvl w:val="0"/>
          <w:numId w:val="111"/>
        </w:numPr>
        <w:spacing w:after="0" w:line="240" w:lineRule="auto"/>
        <w:ind w:left="0" w:firstLine="709"/>
        <w:rPr>
          <w:lang w:val="ru-RU"/>
        </w:rPr>
      </w:pPr>
      <w:r w:rsidRPr="00D51726">
        <w:rPr>
          <w:lang w:val="ru-RU"/>
        </w:rPr>
        <w:t>размещать на автомобильных дорогах, внутримикрорайонных проездах</w:t>
      </w:r>
      <w:r w:rsidR="00CE1190">
        <w:rPr>
          <w:lang w:val="ru-RU"/>
        </w:rPr>
        <w:t xml:space="preserve"> </w:t>
      </w:r>
      <w:r w:rsidRPr="00D51726">
        <w:rPr>
          <w:lang w:val="ru-RU"/>
        </w:rPr>
        <w:t>данной территории заграждения, затрудняющие проезд специального транспорта и уборочной техники или препятствующие им;</w:t>
      </w:r>
    </w:p>
    <w:p w14:paraId="664CFB20" w14:textId="77777777" w:rsidR="0062466E" w:rsidRPr="00D51726" w:rsidRDefault="00453DE7" w:rsidP="000E5852">
      <w:pPr>
        <w:numPr>
          <w:ilvl w:val="0"/>
          <w:numId w:val="111"/>
        </w:numPr>
        <w:spacing w:after="0" w:line="240" w:lineRule="auto"/>
        <w:ind w:left="0" w:firstLine="709"/>
        <w:rPr>
          <w:lang w:val="ru-RU"/>
        </w:rPr>
      </w:pPr>
      <w:r w:rsidRPr="00D51726">
        <w:rPr>
          <w:lang w:val="ru-RU"/>
        </w:rPr>
        <w:t>разрушать и портить элементы благоустройства;</w:t>
      </w:r>
    </w:p>
    <w:p w14:paraId="324AF4FC" w14:textId="39B9E5FD" w:rsidR="0062466E" w:rsidRPr="00D51726" w:rsidRDefault="00453DE7" w:rsidP="000E5852">
      <w:pPr>
        <w:numPr>
          <w:ilvl w:val="0"/>
          <w:numId w:val="111"/>
        </w:numPr>
        <w:spacing w:after="0" w:line="240" w:lineRule="auto"/>
        <w:ind w:left="0" w:firstLine="709"/>
        <w:rPr>
          <w:lang w:val="ru-RU"/>
        </w:rPr>
      </w:pPr>
      <w:r w:rsidRPr="00D51726">
        <w:rPr>
          <w:lang w:val="ru-RU"/>
        </w:rPr>
        <w:t>хранить разукомплектованное (неисправное) транспортное средство за</w:t>
      </w:r>
      <w:r w:rsidR="00CE1190">
        <w:rPr>
          <w:lang w:val="ru-RU"/>
        </w:rPr>
        <w:t xml:space="preserve"> </w:t>
      </w:r>
      <w:r w:rsidRPr="00D51726">
        <w:rPr>
          <w:lang w:val="ru-RU"/>
        </w:rPr>
        <w:t>территорией домовладения;</w:t>
      </w:r>
    </w:p>
    <w:p w14:paraId="00A532C7" w14:textId="77777777" w:rsidR="0062466E" w:rsidRDefault="00453DE7" w:rsidP="000E5852">
      <w:pPr>
        <w:numPr>
          <w:ilvl w:val="0"/>
          <w:numId w:val="111"/>
        </w:numPr>
        <w:spacing w:after="0" w:line="240" w:lineRule="auto"/>
        <w:ind w:left="0" w:firstLine="709"/>
        <w:rPr>
          <w:lang w:val="ru-RU"/>
        </w:rPr>
      </w:pPr>
      <w:r w:rsidRPr="00D51726">
        <w:rPr>
          <w:lang w:val="ru-RU"/>
        </w:rPr>
        <w:t>складировать на прилегающей территории отходы.</w:t>
      </w:r>
    </w:p>
    <w:p w14:paraId="5C99BDDB" w14:textId="77777777" w:rsidR="00115B6E" w:rsidRPr="0062373F" w:rsidRDefault="00EC1933" w:rsidP="00DD6DFD">
      <w:pPr>
        <w:spacing w:after="0" w:line="240" w:lineRule="auto"/>
        <w:ind w:firstLine="709"/>
        <w:rPr>
          <w:lang w:val="ru-RU"/>
        </w:rPr>
      </w:pPr>
      <w:r w:rsidRPr="00EF72FE">
        <w:rPr>
          <w:lang w:val="ru-RU"/>
        </w:rPr>
        <w:t>3</w:t>
      </w:r>
      <w:r w:rsidR="00115B6E" w:rsidRPr="00EF72FE">
        <w:rPr>
          <w:lang w:val="ru-RU"/>
        </w:rPr>
        <w:t>.Периодичность выполнения уборочных работ устанавливается в соответствии с Правил</w:t>
      </w:r>
      <w:r w:rsidR="00EF72FE" w:rsidRPr="00EF72FE">
        <w:rPr>
          <w:lang w:val="ru-RU"/>
        </w:rPr>
        <w:t>ами</w:t>
      </w:r>
      <w:r w:rsidR="00115B6E" w:rsidRPr="00EF72FE">
        <w:rPr>
          <w:lang w:val="ru-RU"/>
        </w:rPr>
        <w:t xml:space="preserve"> и норм</w:t>
      </w:r>
      <w:r w:rsidR="00EF72FE" w:rsidRPr="00EF72FE">
        <w:rPr>
          <w:lang w:val="ru-RU"/>
        </w:rPr>
        <w:t>ами</w:t>
      </w:r>
      <w:r w:rsidR="00115B6E" w:rsidRPr="00EF72FE">
        <w:rPr>
          <w:lang w:val="ru-RU"/>
        </w:rPr>
        <w:t xml:space="preserve"> технической эксплуатации жилищного фонда, утвержденны</w:t>
      </w:r>
      <w:r w:rsidR="00EF72FE" w:rsidRPr="00EF72FE">
        <w:rPr>
          <w:lang w:val="ru-RU"/>
        </w:rPr>
        <w:t>ми федеральным органом исполнительной власти</w:t>
      </w:r>
      <w:r w:rsidR="00115B6E" w:rsidRPr="00EF72FE">
        <w:rPr>
          <w:lang w:val="ru-RU"/>
        </w:rPr>
        <w:t>.</w:t>
      </w:r>
    </w:p>
    <w:p w14:paraId="111551EE" w14:textId="77777777" w:rsidR="00115B6E" w:rsidRPr="0062373F" w:rsidRDefault="00115B6E" w:rsidP="00353648">
      <w:pPr>
        <w:spacing w:after="0" w:line="240" w:lineRule="auto"/>
        <w:ind w:firstLine="709"/>
        <w:rPr>
          <w:lang w:val="ru-RU"/>
        </w:rPr>
      </w:pPr>
    </w:p>
    <w:p w14:paraId="79F4CE75" w14:textId="77777777" w:rsidR="0062466E" w:rsidRPr="00D51726" w:rsidRDefault="00B428BB">
      <w:pPr>
        <w:pStyle w:val="10"/>
        <w:ind w:left="561" w:right="0"/>
      </w:pPr>
      <w:r>
        <w:t>Статья 40</w:t>
      </w:r>
      <w:r w:rsidR="00453DE7" w:rsidRPr="00D51726">
        <w:t>. Содержание строительных площадок, площадок производства работ</w:t>
      </w:r>
    </w:p>
    <w:p w14:paraId="3FA144C8" w14:textId="77777777" w:rsidR="0062466E" w:rsidRPr="00D51726" w:rsidRDefault="00453DE7" w:rsidP="003172DC">
      <w:pPr>
        <w:spacing w:after="0" w:line="240" w:lineRule="auto"/>
        <w:ind w:firstLine="709"/>
        <w:rPr>
          <w:lang w:val="ru-RU"/>
        </w:rPr>
      </w:pPr>
      <w:r w:rsidRPr="00D51726">
        <w:rPr>
          <w:lang w:val="ru-RU"/>
        </w:rPr>
        <w:t>1. При производстве строительных, земляных, ремонтных и иных работ обязательно выполнение следующих требований:</w:t>
      </w:r>
    </w:p>
    <w:p w14:paraId="28D88440" w14:textId="28C4E6F4" w:rsidR="0062466E" w:rsidRPr="00D51726" w:rsidRDefault="00453DE7" w:rsidP="000E5852">
      <w:pPr>
        <w:numPr>
          <w:ilvl w:val="0"/>
          <w:numId w:val="112"/>
        </w:numPr>
        <w:spacing w:after="0" w:line="240" w:lineRule="auto"/>
        <w:ind w:firstLine="709"/>
        <w:rPr>
          <w:lang w:val="ru-RU"/>
        </w:rPr>
      </w:pPr>
      <w:r w:rsidRPr="00D51726">
        <w:rPr>
          <w:lang w:val="ru-RU"/>
        </w:rPr>
        <w:t>складирование материалов и оборудования производить только в пределах</w:t>
      </w:r>
      <w:r w:rsidR="000370F0">
        <w:rPr>
          <w:lang w:val="ru-RU"/>
        </w:rPr>
        <w:t xml:space="preserve"> </w:t>
      </w:r>
      <w:r w:rsidRPr="00D51726">
        <w:rPr>
          <w:lang w:val="ru-RU"/>
        </w:rPr>
        <w:t>строительных площадок, зоны производства работ или в соответствии с утвержденным проектом;</w:t>
      </w:r>
    </w:p>
    <w:p w14:paraId="15564BB1" w14:textId="782A861D" w:rsidR="0062466E" w:rsidRPr="001817AB" w:rsidRDefault="001817AB" w:rsidP="000E5852">
      <w:pPr>
        <w:numPr>
          <w:ilvl w:val="0"/>
          <w:numId w:val="112"/>
        </w:numPr>
        <w:spacing w:after="0" w:line="240" w:lineRule="auto"/>
        <w:ind w:firstLine="709"/>
        <w:rPr>
          <w:lang w:val="ru-RU"/>
        </w:rPr>
      </w:pPr>
      <w:r w:rsidRPr="001817AB">
        <w:rPr>
          <w:lang w:val="ru-RU"/>
        </w:rPr>
        <w:t>обеспечение регулярного вывоза грунта и строительных отходов на</w:t>
      </w:r>
      <w:r w:rsidR="000370F0">
        <w:rPr>
          <w:lang w:val="ru-RU"/>
        </w:rPr>
        <w:t xml:space="preserve"> </w:t>
      </w:r>
      <w:r w:rsidRPr="001817AB">
        <w:rPr>
          <w:lang w:val="ru-RU"/>
        </w:rPr>
        <w:t>специально отведенные места</w:t>
      </w:r>
      <w:r w:rsidR="00453DE7" w:rsidRPr="001817AB">
        <w:rPr>
          <w:lang w:val="ru-RU"/>
        </w:rPr>
        <w:t>;</w:t>
      </w:r>
    </w:p>
    <w:p w14:paraId="2AA280DF" w14:textId="256F5811" w:rsidR="0062466E" w:rsidRPr="00D51726" w:rsidRDefault="00453DE7" w:rsidP="000E5852">
      <w:pPr>
        <w:numPr>
          <w:ilvl w:val="0"/>
          <w:numId w:val="112"/>
        </w:numPr>
        <w:spacing w:after="0" w:line="240" w:lineRule="auto"/>
        <w:ind w:firstLine="709"/>
        <w:rPr>
          <w:lang w:val="ru-RU"/>
        </w:rPr>
      </w:pPr>
      <w:r w:rsidRPr="00D51726">
        <w:rPr>
          <w:lang w:val="ru-RU"/>
        </w:rPr>
        <w:t>принятие мер по недопущению загрязнения прилегающей к зоне</w:t>
      </w:r>
      <w:r w:rsidR="000370F0">
        <w:rPr>
          <w:lang w:val="ru-RU"/>
        </w:rPr>
        <w:t xml:space="preserve"> </w:t>
      </w:r>
      <w:r w:rsidRPr="00D51726">
        <w:rPr>
          <w:lang w:val="ru-RU"/>
        </w:rPr>
        <w:t>производства работ (строительной площадке) территории;</w:t>
      </w:r>
    </w:p>
    <w:p w14:paraId="3736AE00" w14:textId="77409B9C" w:rsidR="0062466E" w:rsidRPr="00D51726" w:rsidRDefault="00453DE7" w:rsidP="000E5852">
      <w:pPr>
        <w:numPr>
          <w:ilvl w:val="0"/>
          <w:numId w:val="112"/>
        </w:numPr>
        <w:spacing w:after="0" w:line="240" w:lineRule="auto"/>
        <w:ind w:firstLine="709"/>
        <w:rPr>
          <w:lang w:val="ru-RU"/>
        </w:rPr>
      </w:pPr>
      <w:r w:rsidRPr="00D51726">
        <w:rPr>
          <w:lang w:val="ru-RU"/>
        </w:rPr>
        <w:t>оборудование выезда с площадок устройством для мойки колес и кузовов</w:t>
      </w:r>
      <w:r w:rsidR="000370F0">
        <w:rPr>
          <w:lang w:val="ru-RU"/>
        </w:rPr>
        <w:t xml:space="preserve"> </w:t>
      </w:r>
      <w:r w:rsidRPr="00D51726">
        <w:rPr>
          <w:lang w:val="ru-RU"/>
        </w:rPr>
        <w:t>транспортных средств. Указанные выезды должны иметь усовершенствованное покрытие и содержаться в чистоте;</w:t>
      </w:r>
    </w:p>
    <w:p w14:paraId="47BDF850" w14:textId="72B46471" w:rsidR="0062466E" w:rsidRPr="00D51726" w:rsidRDefault="00453DE7" w:rsidP="000E5852">
      <w:pPr>
        <w:numPr>
          <w:ilvl w:val="0"/>
          <w:numId w:val="112"/>
        </w:numPr>
        <w:spacing w:after="0" w:line="240" w:lineRule="auto"/>
        <w:ind w:firstLine="709"/>
        <w:rPr>
          <w:lang w:val="ru-RU"/>
        </w:rPr>
      </w:pPr>
      <w:r w:rsidRPr="00D51726">
        <w:rPr>
          <w:lang w:val="ru-RU"/>
        </w:rPr>
        <w:t>до начала осуществления работ установка ограждения по периметру</w:t>
      </w:r>
      <w:r w:rsidR="000370F0">
        <w:rPr>
          <w:lang w:val="ru-RU"/>
        </w:rPr>
        <w:t xml:space="preserve"> </w:t>
      </w:r>
      <w:r w:rsidRPr="00D51726">
        <w:rPr>
          <w:lang w:val="ru-RU"/>
        </w:rPr>
        <w:t>строительной площадки либо ограждения зоны осуществления работ в соответствии с порядком осуществления земляных работ, иных требований настоящих Правил, связанных с благоустройством, содержание ограждения в чистоте и исправном состоянии, а также выполнение своевременного ремонта и окраски его, но не реже одного раза в год в весенне-летний период, содержание ограждения без проемов, поврежденных участков, отклонений от вертикали, посторонних наклеек, объявлений, надписей;</w:t>
      </w:r>
    </w:p>
    <w:p w14:paraId="5DEBE562" w14:textId="2FDB309C" w:rsidR="0062466E" w:rsidRPr="00D51726" w:rsidRDefault="00453DE7" w:rsidP="000E5852">
      <w:pPr>
        <w:numPr>
          <w:ilvl w:val="0"/>
          <w:numId w:val="112"/>
        </w:numPr>
        <w:spacing w:after="0" w:line="240" w:lineRule="auto"/>
        <w:ind w:firstLine="709"/>
        <w:rPr>
          <w:lang w:val="ru-RU"/>
        </w:rPr>
      </w:pPr>
      <w:r w:rsidRPr="00D51726">
        <w:rPr>
          <w:lang w:val="ru-RU"/>
        </w:rPr>
        <w:t>соблюдение ежедневной чистоты и порядка на подъездах к строительным</w:t>
      </w:r>
      <w:r w:rsidR="000370F0">
        <w:rPr>
          <w:lang w:val="ru-RU"/>
        </w:rPr>
        <w:t xml:space="preserve"> </w:t>
      </w:r>
      <w:r w:rsidRPr="00D51726">
        <w:rPr>
          <w:lang w:val="ru-RU"/>
        </w:rPr>
        <w:t xml:space="preserve">площадкам, зоне производства работ, а также на прилегающей </w:t>
      </w:r>
      <w:r w:rsidRPr="00D51726">
        <w:rPr>
          <w:lang w:val="ru-RU"/>
        </w:rPr>
        <w:lastRenderedPageBreak/>
        <w:t>территории. В осенне-зимний период производитель работ обязан проводить надлежащее содержание пешеходных сооружений через траншеи;</w:t>
      </w:r>
    </w:p>
    <w:p w14:paraId="3DCBD604" w14:textId="4F2365BF" w:rsidR="0062466E" w:rsidRPr="00D51726" w:rsidRDefault="00453DE7" w:rsidP="000E5852">
      <w:pPr>
        <w:numPr>
          <w:ilvl w:val="0"/>
          <w:numId w:val="112"/>
        </w:numPr>
        <w:spacing w:after="0" w:line="240" w:lineRule="auto"/>
        <w:ind w:firstLine="709"/>
        <w:rPr>
          <w:lang w:val="ru-RU"/>
        </w:rPr>
      </w:pPr>
      <w:r w:rsidRPr="00D51726">
        <w:rPr>
          <w:lang w:val="ru-RU"/>
        </w:rPr>
        <w:t>мойка колес и кузовов транспортных средств при выезде со строительных</w:t>
      </w:r>
      <w:r w:rsidR="000370F0">
        <w:rPr>
          <w:lang w:val="ru-RU"/>
        </w:rPr>
        <w:t xml:space="preserve"> </w:t>
      </w:r>
      <w:r w:rsidRPr="00D51726">
        <w:rPr>
          <w:lang w:val="ru-RU"/>
        </w:rPr>
        <w:t xml:space="preserve">площадок, осуществление иных мероприятий, направленных на недопущение загрязнения территории </w:t>
      </w:r>
      <w:r w:rsidR="007570E0">
        <w:rPr>
          <w:lang w:val="ru-RU"/>
        </w:rPr>
        <w:t>города Нефтеюганска</w:t>
      </w:r>
      <w:r w:rsidRPr="00D51726">
        <w:rPr>
          <w:lang w:val="ru-RU"/>
        </w:rPr>
        <w:t>;</w:t>
      </w:r>
    </w:p>
    <w:p w14:paraId="4FDE2321" w14:textId="77777777" w:rsidR="0062466E" w:rsidRPr="00D51726" w:rsidRDefault="00453DE7" w:rsidP="000E5852">
      <w:pPr>
        <w:numPr>
          <w:ilvl w:val="0"/>
          <w:numId w:val="112"/>
        </w:numPr>
        <w:spacing w:after="0" w:line="240" w:lineRule="auto"/>
        <w:ind w:firstLine="709"/>
        <w:rPr>
          <w:lang w:val="ru-RU"/>
        </w:rPr>
      </w:pPr>
      <w:r w:rsidRPr="00D51726">
        <w:rPr>
          <w:lang w:val="ru-RU"/>
        </w:rPr>
        <w:t>обеспечение наличия на территории площадки контейнеров и (или) бункеров для накопления твердых коммунальных, крупногабаритных и строительных отходов;</w:t>
      </w:r>
    </w:p>
    <w:p w14:paraId="17F6945D" w14:textId="23C3F87E" w:rsidR="0062466E" w:rsidRPr="00D51726" w:rsidRDefault="00453DE7" w:rsidP="000E5852">
      <w:pPr>
        <w:numPr>
          <w:ilvl w:val="0"/>
          <w:numId w:val="112"/>
        </w:numPr>
        <w:spacing w:after="0" w:line="240" w:lineRule="auto"/>
        <w:ind w:firstLine="709"/>
        <w:rPr>
          <w:lang w:val="ru-RU"/>
        </w:rPr>
      </w:pPr>
      <w:r w:rsidRPr="00D51726">
        <w:rPr>
          <w:lang w:val="ru-RU"/>
        </w:rPr>
        <w:t>сбор, вывоз и размещение грунта и строительных отходов в</w:t>
      </w:r>
      <w:r w:rsidR="000370F0">
        <w:rPr>
          <w:lang w:val="ru-RU"/>
        </w:rPr>
        <w:t xml:space="preserve"> </w:t>
      </w:r>
      <w:r w:rsidRPr="00D51726">
        <w:rPr>
          <w:lang w:val="ru-RU"/>
        </w:rPr>
        <w:t>установленном порядке;</w:t>
      </w:r>
    </w:p>
    <w:p w14:paraId="69A6726C" w14:textId="2A87884E" w:rsidR="0062466E" w:rsidRPr="00D51726" w:rsidRDefault="00453DE7" w:rsidP="000E5852">
      <w:pPr>
        <w:numPr>
          <w:ilvl w:val="0"/>
          <w:numId w:val="112"/>
        </w:numPr>
        <w:spacing w:after="0" w:line="240" w:lineRule="auto"/>
        <w:ind w:firstLine="709"/>
        <w:rPr>
          <w:lang w:val="ru-RU"/>
        </w:rPr>
      </w:pPr>
      <w:r w:rsidRPr="00D51726">
        <w:rPr>
          <w:lang w:val="ru-RU"/>
        </w:rPr>
        <w:t>вывоз снега, убранного с территории строительной площадки и не</w:t>
      </w:r>
      <w:r w:rsidR="000370F0">
        <w:rPr>
          <w:lang w:val="ru-RU"/>
        </w:rPr>
        <w:t xml:space="preserve"> </w:t>
      </w:r>
      <w:r w:rsidRPr="00D51726">
        <w:rPr>
          <w:lang w:val="ru-RU"/>
        </w:rPr>
        <w:t>содержащего отходы, на специально оборудованные площадки для приема и утилизации снега;</w:t>
      </w:r>
    </w:p>
    <w:p w14:paraId="318093BE" w14:textId="351F012A" w:rsidR="0062466E" w:rsidRPr="00D51726" w:rsidRDefault="00453DE7" w:rsidP="000E5852">
      <w:pPr>
        <w:numPr>
          <w:ilvl w:val="0"/>
          <w:numId w:val="112"/>
        </w:numPr>
        <w:spacing w:after="0" w:line="240" w:lineRule="auto"/>
        <w:ind w:firstLine="709"/>
        <w:rPr>
          <w:lang w:val="ru-RU"/>
        </w:rPr>
      </w:pPr>
      <w:r w:rsidRPr="00D51726">
        <w:rPr>
          <w:lang w:val="ru-RU"/>
        </w:rPr>
        <w:t xml:space="preserve">осуществление восстановительных работ по благоустройству </w:t>
      </w:r>
      <w:r w:rsidR="007D3C4E" w:rsidRPr="00D51726">
        <w:rPr>
          <w:lang w:val="ru-RU"/>
        </w:rPr>
        <w:t>в соответствии</w:t>
      </w:r>
      <w:r w:rsidRPr="00D51726">
        <w:rPr>
          <w:lang w:val="ru-RU"/>
        </w:rPr>
        <w:t xml:space="preserve"> с проектом благоустройства после окончания строительных или ремонтных работ в соответствии с требованиями к восстановлению нарушенного благоустройства;</w:t>
      </w:r>
    </w:p>
    <w:p w14:paraId="2CB0B931" w14:textId="0996B5D2" w:rsidR="0062466E" w:rsidRPr="00D51726" w:rsidRDefault="00453DE7" w:rsidP="000E5852">
      <w:pPr>
        <w:numPr>
          <w:ilvl w:val="0"/>
          <w:numId w:val="112"/>
        </w:numPr>
        <w:spacing w:after="0" w:line="240" w:lineRule="auto"/>
        <w:ind w:firstLine="709"/>
        <w:rPr>
          <w:lang w:val="ru-RU"/>
        </w:rPr>
      </w:pPr>
      <w:r w:rsidRPr="00D51726">
        <w:rPr>
          <w:lang w:val="ru-RU"/>
        </w:rPr>
        <w:t>оборудование благоустроенных подъездов к площадке производства</w:t>
      </w:r>
      <w:r w:rsidR="000370F0">
        <w:rPr>
          <w:lang w:val="ru-RU"/>
        </w:rPr>
        <w:t xml:space="preserve"> </w:t>
      </w:r>
      <w:r w:rsidRPr="00D51726">
        <w:rPr>
          <w:lang w:val="ru-RU"/>
        </w:rPr>
        <w:t>работ, внутриплощадочных проездов;</w:t>
      </w:r>
    </w:p>
    <w:p w14:paraId="12BD4620" w14:textId="24413B27" w:rsidR="0062466E" w:rsidRPr="00D51726" w:rsidRDefault="00453DE7" w:rsidP="000E5852">
      <w:pPr>
        <w:numPr>
          <w:ilvl w:val="0"/>
          <w:numId w:val="112"/>
        </w:numPr>
        <w:spacing w:after="0" w:line="240" w:lineRule="auto"/>
        <w:ind w:firstLine="709"/>
        <w:rPr>
          <w:lang w:val="ru-RU"/>
        </w:rPr>
      </w:pPr>
      <w:r w:rsidRPr="00D51726">
        <w:rPr>
          <w:lang w:val="ru-RU"/>
        </w:rPr>
        <w:t>обеспечение при производстве работ требований в отношении зеленых</w:t>
      </w:r>
      <w:r w:rsidR="000370F0">
        <w:rPr>
          <w:lang w:val="ru-RU"/>
        </w:rPr>
        <w:t xml:space="preserve"> </w:t>
      </w:r>
      <w:r w:rsidRPr="00D51726">
        <w:rPr>
          <w:lang w:val="ru-RU"/>
        </w:rPr>
        <w:t>насаждений;</w:t>
      </w:r>
    </w:p>
    <w:p w14:paraId="0237EB62" w14:textId="1038E808" w:rsidR="0062466E" w:rsidRPr="00D51726" w:rsidRDefault="00453DE7" w:rsidP="000E5852">
      <w:pPr>
        <w:numPr>
          <w:ilvl w:val="0"/>
          <w:numId w:val="112"/>
        </w:numPr>
        <w:spacing w:after="0" w:line="240" w:lineRule="auto"/>
        <w:ind w:firstLine="709"/>
        <w:rPr>
          <w:lang w:val="ru-RU"/>
        </w:rPr>
      </w:pPr>
      <w:r w:rsidRPr="00D51726">
        <w:rPr>
          <w:lang w:val="ru-RU"/>
        </w:rPr>
        <w:t>обеспечение сохранности элементов благоустройства, расположенных в</w:t>
      </w:r>
      <w:r w:rsidR="000370F0">
        <w:rPr>
          <w:lang w:val="ru-RU"/>
        </w:rPr>
        <w:t xml:space="preserve"> </w:t>
      </w:r>
      <w:r w:rsidRPr="00D51726">
        <w:rPr>
          <w:lang w:val="ru-RU"/>
        </w:rPr>
        <w:t>зоне производства работ, восстановление поврежденных в процессе производства работ элементов благоустройства в соответствии с настоящими Правилами;</w:t>
      </w:r>
    </w:p>
    <w:p w14:paraId="364DB318" w14:textId="6F265B1B" w:rsidR="0062466E" w:rsidRPr="00D51726" w:rsidRDefault="00453DE7" w:rsidP="000E5852">
      <w:pPr>
        <w:numPr>
          <w:ilvl w:val="0"/>
          <w:numId w:val="112"/>
        </w:numPr>
        <w:spacing w:after="0" w:line="240" w:lineRule="auto"/>
        <w:ind w:firstLine="709"/>
        <w:rPr>
          <w:lang w:val="ru-RU"/>
        </w:rPr>
      </w:pPr>
      <w:r w:rsidRPr="00D51726">
        <w:rPr>
          <w:lang w:val="ru-RU"/>
        </w:rPr>
        <w:t>обеспечение укрепления стенок траншей и котлованов в соответствии с</w:t>
      </w:r>
      <w:r w:rsidR="000370F0">
        <w:rPr>
          <w:lang w:val="ru-RU"/>
        </w:rPr>
        <w:t xml:space="preserve"> </w:t>
      </w:r>
      <w:r w:rsidRPr="00D51726">
        <w:rPr>
          <w:lang w:val="ru-RU"/>
        </w:rPr>
        <w:t>действующими нормативными и техническими требованиями.</w:t>
      </w:r>
    </w:p>
    <w:p w14:paraId="5DDC64CE" w14:textId="77777777" w:rsidR="0062466E" w:rsidRPr="0087357C" w:rsidRDefault="00453DE7" w:rsidP="003172DC">
      <w:pPr>
        <w:spacing w:after="0" w:line="240" w:lineRule="auto"/>
        <w:ind w:firstLine="709"/>
        <w:rPr>
          <w:lang w:val="ru-RU"/>
        </w:rPr>
      </w:pPr>
      <w:r w:rsidRPr="0087357C">
        <w:rPr>
          <w:lang w:val="ru-RU"/>
        </w:rPr>
        <w:t>2. Запрещается:</w:t>
      </w:r>
    </w:p>
    <w:p w14:paraId="6B140F72" w14:textId="0C760538" w:rsidR="0062466E" w:rsidRPr="002A1101" w:rsidRDefault="00453DE7" w:rsidP="000E5852">
      <w:pPr>
        <w:numPr>
          <w:ilvl w:val="0"/>
          <w:numId w:val="113"/>
        </w:numPr>
        <w:spacing w:after="0" w:line="240" w:lineRule="auto"/>
        <w:ind w:firstLine="709"/>
        <w:rPr>
          <w:strike/>
          <w:lang w:val="ru-RU"/>
        </w:rPr>
      </w:pPr>
      <w:r w:rsidRPr="0087357C">
        <w:rPr>
          <w:lang w:val="ru-RU"/>
        </w:rPr>
        <w:t>организовывать и проводить вблизи жилых зон строительные, ремонтные,</w:t>
      </w:r>
      <w:r w:rsidR="00E45A06">
        <w:rPr>
          <w:lang w:val="ru-RU"/>
        </w:rPr>
        <w:t xml:space="preserve"> </w:t>
      </w:r>
      <w:r w:rsidRPr="0087357C">
        <w:rPr>
          <w:lang w:val="ru-RU"/>
        </w:rPr>
        <w:t>погрузочно-разгрузочные и другие работы, сопровождающиеся нарушением тишины,</w:t>
      </w:r>
      <w:r w:rsidR="002A1101">
        <w:rPr>
          <w:lang w:val="ru-RU"/>
        </w:rPr>
        <w:t xml:space="preserve"> за исключение случаев, установленных</w:t>
      </w:r>
      <w:r w:rsidR="000370F0">
        <w:rPr>
          <w:lang w:val="ru-RU"/>
        </w:rPr>
        <w:t xml:space="preserve"> </w:t>
      </w:r>
      <w:r w:rsidR="00214FFE" w:rsidRPr="002A1101">
        <w:rPr>
          <w:lang w:val="ru-RU"/>
        </w:rPr>
        <w:t>з</w:t>
      </w:r>
      <w:r w:rsidR="0087357C" w:rsidRPr="002A1101">
        <w:rPr>
          <w:lang w:val="ru-RU"/>
        </w:rPr>
        <w:t>акон</w:t>
      </w:r>
      <w:r w:rsidR="00214FFE" w:rsidRPr="002A1101">
        <w:rPr>
          <w:lang w:val="ru-RU"/>
        </w:rPr>
        <w:t>ом</w:t>
      </w:r>
      <w:r w:rsidR="000370F0">
        <w:rPr>
          <w:lang w:val="ru-RU"/>
        </w:rPr>
        <w:t xml:space="preserve"> </w:t>
      </w:r>
      <w:r w:rsidR="002A1101" w:rsidRPr="002A1101">
        <w:rPr>
          <w:lang w:val="ru-RU"/>
        </w:rPr>
        <w:t>автономного</w:t>
      </w:r>
      <w:r w:rsidR="0087357C" w:rsidRPr="002A1101">
        <w:rPr>
          <w:lang w:val="ru-RU"/>
        </w:rPr>
        <w:t xml:space="preserve"> окр</w:t>
      </w:r>
      <w:r w:rsidR="002A1101" w:rsidRPr="002A1101">
        <w:rPr>
          <w:lang w:val="ru-RU"/>
        </w:rPr>
        <w:t>уга.</w:t>
      </w:r>
    </w:p>
    <w:p w14:paraId="7BA175BB" w14:textId="22475A19" w:rsidR="0062466E" w:rsidRPr="00D51726" w:rsidRDefault="00453DE7" w:rsidP="000E5852">
      <w:pPr>
        <w:numPr>
          <w:ilvl w:val="0"/>
          <w:numId w:val="113"/>
        </w:numPr>
        <w:spacing w:after="0" w:line="240" w:lineRule="auto"/>
        <w:ind w:firstLine="709"/>
        <w:rPr>
          <w:lang w:val="ru-RU"/>
        </w:rPr>
      </w:pPr>
      <w:r w:rsidRPr="00D51726">
        <w:rPr>
          <w:lang w:val="ru-RU"/>
        </w:rPr>
        <w:t>сжигать мусор и утилизировать строительные отходы вне специальных</w:t>
      </w:r>
      <w:r w:rsidR="000370F0">
        <w:rPr>
          <w:lang w:val="ru-RU"/>
        </w:rPr>
        <w:t xml:space="preserve"> </w:t>
      </w:r>
      <w:r w:rsidRPr="00D51726">
        <w:rPr>
          <w:lang w:val="ru-RU"/>
        </w:rPr>
        <w:t>мест;</w:t>
      </w:r>
    </w:p>
    <w:p w14:paraId="7C2E87BB" w14:textId="5C91BA1A" w:rsidR="0062466E" w:rsidRPr="00D51726" w:rsidRDefault="00453DE7" w:rsidP="000E5852">
      <w:pPr>
        <w:numPr>
          <w:ilvl w:val="0"/>
          <w:numId w:val="113"/>
        </w:numPr>
        <w:spacing w:after="0" w:line="240" w:lineRule="auto"/>
        <w:ind w:firstLine="709"/>
        <w:rPr>
          <w:lang w:val="ru-RU"/>
        </w:rPr>
      </w:pPr>
      <w:r w:rsidRPr="00D51726">
        <w:rPr>
          <w:lang w:val="ru-RU"/>
        </w:rPr>
        <w:t>перевозить грунт, мусор, сыпучие строительные материалы, легкую тару,</w:t>
      </w:r>
      <w:r w:rsidR="000370F0">
        <w:rPr>
          <w:lang w:val="ru-RU"/>
        </w:rPr>
        <w:t xml:space="preserve"> </w:t>
      </w:r>
      <w:r w:rsidRPr="00D51726">
        <w:rPr>
          <w:lang w:val="ru-RU"/>
        </w:rPr>
        <w:t>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(просыпания) их на дорогу, тротуар, обочину или прилегающую к дороге полосу газона;</w:t>
      </w:r>
    </w:p>
    <w:p w14:paraId="201A1A6E" w14:textId="19CA1A14" w:rsidR="0062466E" w:rsidRPr="00D51726" w:rsidRDefault="00453DE7" w:rsidP="000E5852">
      <w:pPr>
        <w:numPr>
          <w:ilvl w:val="0"/>
          <w:numId w:val="113"/>
        </w:numPr>
        <w:spacing w:after="0" w:line="240" w:lineRule="auto"/>
        <w:ind w:firstLine="709"/>
        <w:rPr>
          <w:lang w:val="ru-RU"/>
        </w:rPr>
      </w:pPr>
      <w:r w:rsidRPr="00D51726">
        <w:rPr>
          <w:lang w:val="ru-RU"/>
        </w:rPr>
        <w:t>выдвигать снег, убранный с территории площадки, а также отходы,</w:t>
      </w:r>
      <w:r w:rsidR="00E45A06">
        <w:rPr>
          <w:lang w:val="ru-RU"/>
        </w:rPr>
        <w:t xml:space="preserve"> </w:t>
      </w:r>
      <w:r w:rsidRPr="00D51726">
        <w:rPr>
          <w:lang w:val="ru-RU"/>
        </w:rPr>
        <w:t>образованные в процессе производства работ, за пределы строительной площадки, площадки производства работ;</w:t>
      </w:r>
    </w:p>
    <w:p w14:paraId="2474AD6D" w14:textId="77777777" w:rsidR="0062466E" w:rsidRPr="00753B54" w:rsidRDefault="00753B54" w:rsidP="000E5852">
      <w:pPr>
        <w:numPr>
          <w:ilvl w:val="0"/>
          <w:numId w:val="113"/>
        </w:numPr>
        <w:spacing w:after="0" w:line="240" w:lineRule="auto"/>
        <w:ind w:firstLine="709"/>
        <w:rPr>
          <w:lang w:val="ru-RU"/>
        </w:rPr>
      </w:pPr>
      <w:r w:rsidRPr="00753B54">
        <w:rPr>
          <w:lang w:val="ru-RU"/>
        </w:rPr>
        <w:t>загрязнять прилегающую территорию</w:t>
      </w:r>
      <w:r>
        <w:rPr>
          <w:lang w:val="ru-RU"/>
        </w:rPr>
        <w:t>;</w:t>
      </w:r>
    </w:p>
    <w:p w14:paraId="2B2E02AB" w14:textId="77777777" w:rsidR="0062466E" w:rsidRPr="00D51726" w:rsidRDefault="00453DE7" w:rsidP="000E5852">
      <w:pPr>
        <w:numPr>
          <w:ilvl w:val="0"/>
          <w:numId w:val="113"/>
        </w:numPr>
        <w:spacing w:after="0" w:line="240" w:lineRule="auto"/>
        <w:ind w:firstLine="709"/>
        <w:rPr>
          <w:lang w:val="ru-RU"/>
        </w:rPr>
      </w:pPr>
      <w:r w:rsidRPr="00D51726">
        <w:rPr>
          <w:lang w:val="ru-RU"/>
        </w:rPr>
        <w:lastRenderedPageBreak/>
        <w:t>содержать территории площадки в загрязненном состоянии.</w:t>
      </w:r>
    </w:p>
    <w:p w14:paraId="1F292C52" w14:textId="77777777" w:rsidR="0062466E" w:rsidRDefault="00453DE7" w:rsidP="000E5852">
      <w:pPr>
        <w:numPr>
          <w:ilvl w:val="0"/>
          <w:numId w:val="105"/>
        </w:numPr>
        <w:spacing w:after="0" w:line="240" w:lineRule="auto"/>
        <w:ind w:firstLine="709"/>
        <w:rPr>
          <w:lang w:val="ru-RU"/>
        </w:rPr>
      </w:pPr>
      <w:r w:rsidRPr="00D51726">
        <w:rPr>
          <w:lang w:val="ru-RU"/>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
    <w:p w14:paraId="0996033C" w14:textId="77777777" w:rsidR="00566FF0" w:rsidRPr="00D51726" w:rsidRDefault="00566FF0" w:rsidP="003172DC">
      <w:pPr>
        <w:spacing w:after="0" w:line="240" w:lineRule="auto"/>
        <w:ind w:firstLine="709"/>
        <w:rPr>
          <w:lang w:val="ru-RU"/>
        </w:rPr>
      </w:pPr>
    </w:p>
    <w:p w14:paraId="5B06C62C" w14:textId="77777777" w:rsidR="0062466E" w:rsidRPr="00D51726" w:rsidRDefault="00B428BB">
      <w:pPr>
        <w:pStyle w:val="10"/>
        <w:ind w:left="0" w:right="0" w:firstLine="540"/>
      </w:pPr>
      <w:r>
        <w:t>Статья 41</w:t>
      </w:r>
      <w:r w:rsidR="00453DE7" w:rsidRPr="00D51726">
        <w:t>. Содержание стоянок длительного и краткосрочного хранения автотранспортных средств</w:t>
      </w:r>
    </w:p>
    <w:p w14:paraId="2DED7AB9" w14:textId="1DBC3721" w:rsidR="0062466E" w:rsidRPr="00D51726" w:rsidRDefault="00453DE7" w:rsidP="000E5852">
      <w:pPr>
        <w:numPr>
          <w:ilvl w:val="0"/>
          <w:numId w:val="114"/>
        </w:numPr>
        <w:spacing w:after="0" w:line="240" w:lineRule="auto"/>
        <w:ind w:left="0" w:firstLine="709"/>
        <w:rPr>
          <w:lang w:val="ru-RU"/>
        </w:rPr>
      </w:pPr>
      <w:r w:rsidRPr="00D51726">
        <w:rPr>
          <w:lang w:val="ru-RU"/>
        </w:rPr>
        <w:t>Содержание стоянок длительного и краткосрочного хранения</w:t>
      </w:r>
      <w:r w:rsidR="000370F0">
        <w:rPr>
          <w:lang w:val="ru-RU"/>
        </w:rPr>
        <w:t xml:space="preserve"> </w:t>
      </w:r>
      <w:r w:rsidRPr="00D51726">
        <w:rPr>
          <w:lang w:val="ru-RU"/>
        </w:rPr>
        <w:t>автотранспортных средств (далее - стоянка) и прилегающих к ним территорий осуществляется правообладателем земельного участка, предоставленного для размещения стоянки в соответствии с действующими техническими нормами и правилами, а также настоящими Правилами.</w:t>
      </w:r>
    </w:p>
    <w:p w14:paraId="0A89E4E6" w14:textId="77777777" w:rsidR="0062466E" w:rsidRPr="00406094" w:rsidRDefault="00406094" w:rsidP="000E5852">
      <w:pPr>
        <w:numPr>
          <w:ilvl w:val="0"/>
          <w:numId w:val="114"/>
        </w:numPr>
        <w:spacing w:after="0" w:line="240" w:lineRule="auto"/>
        <w:ind w:left="0" w:firstLine="709"/>
        <w:rPr>
          <w:lang w:val="ru-RU"/>
        </w:rPr>
      </w:pPr>
      <w:r>
        <w:rPr>
          <w:lang w:val="ru-RU"/>
        </w:rPr>
        <w:t xml:space="preserve">Правообладатели земельных участков </w:t>
      </w:r>
      <w:r w:rsidR="00453DE7" w:rsidRPr="00406094">
        <w:rPr>
          <w:lang w:val="ru-RU"/>
        </w:rPr>
        <w:t>обязаны:</w:t>
      </w:r>
    </w:p>
    <w:p w14:paraId="671F0F4A" w14:textId="68AC20A6" w:rsidR="0062466E" w:rsidRPr="00D51726" w:rsidRDefault="00453DE7" w:rsidP="000E5852">
      <w:pPr>
        <w:numPr>
          <w:ilvl w:val="0"/>
          <w:numId w:val="115"/>
        </w:numPr>
        <w:spacing w:after="0" w:line="240" w:lineRule="auto"/>
        <w:ind w:firstLine="709"/>
        <w:rPr>
          <w:lang w:val="ru-RU"/>
        </w:rPr>
      </w:pPr>
      <w:r w:rsidRPr="00D51726">
        <w:rPr>
          <w:lang w:val="ru-RU"/>
        </w:rPr>
        <w:t>установить по всему периметру территорий стоянок ограждение, которое</w:t>
      </w:r>
      <w:r w:rsidR="000370F0">
        <w:rPr>
          <w:lang w:val="ru-RU"/>
        </w:rPr>
        <w:t xml:space="preserve"> </w:t>
      </w:r>
      <w:r w:rsidRPr="00D51726">
        <w:rPr>
          <w:lang w:val="ru-RU"/>
        </w:rPr>
        <w:t>должно быть устойчивым к механическим воздействиям и воздействиям внешней среды;</w:t>
      </w:r>
    </w:p>
    <w:p w14:paraId="2D9A6B84" w14:textId="0B259307" w:rsidR="0062466E" w:rsidRPr="00D51726" w:rsidRDefault="00453DE7" w:rsidP="000E5852">
      <w:pPr>
        <w:numPr>
          <w:ilvl w:val="0"/>
          <w:numId w:val="115"/>
        </w:numPr>
        <w:spacing w:after="0" w:line="240" w:lineRule="auto"/>
        <w:ind w:firstLine="709"/>
        <w:rPr>
          <w:lang w:val="ru-RU"/>
        </w:rPr>
      </w:pPr>
      <w:r w:rsidRPr="00D51726">
        <w:rPr>
          <w:lang w:val="ru-RU"/>
        </w:rPr>
        <w:t>следить за надлежащим техническим состоянием ограждений стоянок, их</w:t>
      </w:r>
      <w:r w:rsidR="000370F0">
        <w:rPr>
          <w:lang w:val="ru-RU"/>
        </w:rPr>
        <w:t xml:space="preserve"> </w:t>
      </w:r>
      <w:r w:rsidRPr="00D51726">
        <w:rPr>
          <w:lang w:val="ru-RU"/>
        </w:rPr>
        <w:t>чистотой, своевременной очисткой от грязи, снега, наледи, информационно</w:t>
      </w:r>
      <w:r w:rsidR="000370F0">
        <w:rPr>
          <w:lang w:val="ru-RU"/>
        </w:rPr>
        <w:t>-</w:t>
      </w:r>
      <w:r w:rsidRPr="00D51726">
        <w:rPr>
          <w:lang w:val="ru-RU"/>
        </w:rPr>
        <w:t>печатной продукции;</w:t>
      </w:r>
    </w:p>
    <w:p w14:paraId="181B746F" w14:textId="0D523ECE" w:rsidR="0062466E" w:rsidRPr="00D51726" w:rsidRDefault="00453DE7" w:rsidP="000E5852">
      <w:pPr>
        <w:numPr>
          <w:ilvl w:val="0"/>
          <w:numId w:val="115"/>
        </w:numPr>
        <w:spacing w:after="0" w:line="240" w:lineRule="auto"/>
        <w:ind w:firstLine="709"/>
        <w:rPr>
          <w:lang w:val="ru-RU"/>
        </w:rPr>
      </w:pPr>
      <w:r w:rsidRPr="00D51726">
        <w:rPr>
          <w:lang w:val="ru-RU"/>
        </w:rPr>
        <w:t>не допускать складирования материалов, хранения разукомплектованного</w:t>
      </w:r>
      <w:r w:rsidR="000370F0">
        <w:rPr>
          <w:lang w:val="ru-RU"/>
        </w:rPr>
        <w:t xml:space="preserve"> </w:t>
      </w:r>
      <w:r w:rsidRPr="00D51726">
        <w:rPr>
          <w:lang w:val="ru-RU"/>
        </w:rPr>
        <w:t>транспорта, различных конструкций на территориях стоянок и территориях, прилегающих к стоянкам;</w:t>
      </w:r>
    </w:p>
    <w:p w14:paraId="704E72C1" w14:textId="15CDAEE4" w:rsidR="0062466E" w:rsidRPr="00D51726" w:rsidRDefault="00453DE7" w:rsidP="000E5852">
      <w:pPr>
        <w:numPr>
          <w:ilvl w:val="0"/>
          <w:numId w:val="115"/>
        </w:numPr>
        <w:spacing w:after="0" w:line="240" w:lineRule="auto"/>
        <w:ind w:firstLine="709"/>
        <w:rPr>
          <w:lang w:val="ru-RU"/>
        </w:rPr>
      </w:pPr>
      <w:r w:rsidRPr="00D51726">
        <w:rPr>
          <w:lang w:val="ru-RU"/>
        </w:rPr>
        <w:t>не допускать на территориях стоянок мойку автомобилей и стоянку</w:t>
      </w:r>
      <w:r w:rsidR="000370F0">
        <w:rPr>
          <w:lang w:val="ru-RU"/>
        </w:rPr>
        <w:t xml:space="preserve"> </w:t>
      </w:r>
      <w:r w:rsidRPr="00D51726">
        <w:rPr>
          <w:lang w:val="ru-RU"/>
        </w:rPr>
        <w:t>автомобилей, имеющих текучесть горюче-смазочных материалов;</w:t>
      </w:r>
    </w:p>
    <w:p w14:paraId="0C954B4E" w14:textId="0442A4ED" w:rsidR="0062466E" w:rsidRPr="00D51726" w:rsidRDefault="00453DE7" w:rsidP="000E5852">
      <w:pPr>
        <w:numPr>
          <w:ilvl w:val="0"/>
          <w:numId w:val="115"/>
        </w:numPr>
        <w:spacing w:after="0" w:line="240" w:lineRule="auto"/>
        <w:ind w:firstLine="709"/>
        <w:rPr>
          <w:lang w:val="ru-RU"/>
        </w:rPr>
      </w:pPr>
      <w:r w:rsidRPr="00D51726">
        <w:rPr>
          <w:lang w:val="ru-RU"/>
        </w:rPr>
        <w:t>содержать территории стоянок с соблюдением санитарных и</w:t>
      </w:r>
      <w:r w:rsidR="000370F0">
        <w:rPr>
          <w:lang w:val="ru-RU"/>
        </w:rPr>
        <w:t xml:space="preserve"> </w:t>
      </w:r>
      <w:r w:rsidRPr="00D51726">
        <w:rPr>
          <w:lang w:val="ru-RU"/>
        </w:rPr>
        <w:t>противопожарных норм и правил;</w:t>
      </w:r>
    </w:p>
    <w:p w14:paraId="5676A61C" w14:textId="5890BAB3" w:rsidR="0062466E" w:rsidRPr="00D51726" w:rsidRDefault="00453DE7" w:rsidP="000E5852">
      <w:pPr>
        <w:numPr>
          <w:ilvl w:val="0"/>
          <w:numId w:val="115"/>
        </w:numPr>
        <w:spacing w:after="0" w:line="240" w:lineRule="auto"/>
        <w:ind w:firstLine="709"/>
        <w:rPr>
          <w:lang w:val="ru-RU"/>
        </w:rPr>
      </w:pPr>
      <w:r w:rsidRPr="00D51726">
        <w:rPr>
          <w:lang w:val="ru-RU"/>
        </w:rPr>
        <w:t>регулярно проводить уборку прилегающих территорий, устанавливать</w:t>
      </w:r>
      <w:r w:rsidR="000370F0">
        <w:rPr>
          <w:lang w:val="ru-RU"/>
        </w:rPr>
        <w:t xml:space="preserve"> </w:t>
      </w:r>
      <w:r w:rsidRPr="00D51726">
        <w:rPr>
          <w:lang w:val="ru-RU"/>
        </w:rPr>
        <w:t>контейнеры (урны) для сбора отходов, обеспечить регулярный вывоз твердых коммунальных отходов, снега;</w:t>
      </w:r>
    </w:p>
    <w:p w14:paraId="20CF518C" w14:textId="79574123" w:rsidR="0062466E" w:rsidRPr="00D51726" w:rsidRDefault="00453DE7" w:rsidP="000E5852">
      <w:pPr>
        <w:numPr>
          <w:ilvl w:val="0"/>
          <w:numId w:val="115"/>
        </w:numPr>
        <w:spacing w:after="0" w:line="240" w:lineRule="auto"/>
        <w:ind w:firstLine="709"/>
        <w:rPr>
          <w:lang w:val="ru-RU"/>
        </w:rPr>
      </w:pPr>
      <w:r w:rsidRPr="00D51726">
        <w:rPr>
          <w:lang w:val="ru-RU"/>
        </w:rPr>
        <w:t>оборудовать подъезды к стоянке с твердым покрытием специальными,</w:t>
      </w:r>
      <w:r w:rsidR="00E45A06">
        <w:rPr>
          <w:lang w:val="ru-RU"/>
        </w:rPr>
        <w:t xml:space="preserve"> </w:t>
      </w:r>
      <w:r w:rsidRPr="00D51726">
        <w:rPr>
          <w:lang w:val="ru-RU"/>
        </w:rPr>
        <w:t>обозначающими место расположения автостоянки и оказания услуг, знаками, а также разметкой согласно требованиям действующих стандартов;</w:t>
      </w:r>
    </w:p>
    <w:p w14:paraId="4C782560" w14:textId="7CE8C479" w:rsidR="0062466E" w:rsidRDefault="00453DE7" w:rsidP="000E5852">
      <w:pPr>
        <w:numPr>
          <w:ilvl w:val="0"/>
          <w:numId w:val="115"/>
        </w:numPr>
        <w:spacing w:after="0" w:line="240" w:lineRule="auto"/>
        <w:ind w:firstLine="709"/>
        <w:rPr>
          <w:lang w:val="ru-RU"/>
        </w:rPr>
      </w:pPr>
      <w:r w:rsidRPr="00D51726">
        <w:rPr>
          <w:lang w:val="ru-RU"/>
        </w:rPr>
        <w:t>обеспечить соблюдение требований для маломобильных групп населения</w:t>
      </w:r>
      <w:r w:rsidR="000370F0">
        <w:rPr>
          <w:lang w:val="ru-RU"/>
        </w:rPr>
        <w:t xml:space="preserve"> </w:t>
      </w:r>
      <w:r w:rsidRPr="00D51726">
        <w:rPr>
          <w:lang w:val="ru-RU"/>
        </w:rPr>
        <w:t>в порядке, установленном Правительством Российской Федерации.</w:t>
      </w:r>
    </w:p>
    <w:p w14:paraId="383EB296" w14:textId="77777777" w:rsidR="00E970DC" w:rsidRPr="00D51726" w:rsidRDefault="00E970DC" w:rsidP="00E970DC">
      <w:pPr>
        <w:spacing w:after="0" w:line="240" w:lineRule="auto"/>
        <w:ind w:left="709" w:firstLine="0"/>
        <w:rPr>
          <w:lang w:val="ru-RU"/>
        </w:rPr>
      </w:pPr>
    </w:p>
    <w:p w14:paraId="5855EEBF" w14:textId="77777777" w:rsidR="0062466E" w:rsidRDefault="00B428BB">
      <w:pPr>
        <w:pStyle w:val="10"/>
        <w:ind w:left="561" w:right="0"/>
      </w:pPr>
      <w:r>
        <w:t>Статья 42</w:t>
      </w:r>
      <w:r w:rsidR="00453DE7">
        <w:t>. Содержание нестационарных торговых объектов</w:t>
      </w:r>
    </w:p>
    <w:p w14:paraId="73B4EF73" w14:textId="48844D71" w:rsidR="0062466E" w:rsidRPr="00D51726" w:rsidRDefault="00453DE7" w:rsidP="000E5852">
      <w:pPr>
        <w:numPr>
          <w:ilvl w:val="0"/>
          <w:numId w:val="116"/>
        </w:numPr>
        <w:spacing w:after="0" w:line="240" w:lineRule="auto"/>
        <w:ind w:firstLine="709"/>
        <w:rPr>
          <w:lang w:val="ru-RU"/>
        </w:rPr>
      </w:pPr>
      <w:r w:rsidRPr="00D51726">
        <w:rPr>
          <w:lang w:val="ru-RU"/>
        </w:rPr>
        <w:t xml:space="preserve">По истечении срока действия </w:t>
      </w:r>
      <w:r w:rsidR="007D3C4E" w:rsidRPr="00D51726">
        <w:rPr>
          <w:lang w:val="ru-RU"/>
        </w:rPr>
        <w:t>договора</w:t>
      </w:r>
      <w:r w:rsidR="007D3C4E">
        <w:rPr>
          <w:szCs w:val="28"/>
          <w:lang w:val="ru-RU"/>
        </w:rPr>
        <w:t xml:space="preserve"> на</w:t>
      </w:r>
      <w:r w:rsidR="001817AB">
        <w:rPr>
          <w:szCs w:val="28"/>
          <w:lang w:val="ru-RU"/>
        </w:rPr>
        <w:t xml:space="preserve"> размещение нестационарного</w:t>
      </w:r>
      <w:r w:rsidR="001817AB" w:rsidRPr="001817AB">
        <w:rPr>
          <w:szCs w:val="28"/>
          <w:lang w:val="ru-RU"/>
        </w:rPr>
        <w:t xml:space="preserve"> торгов</w:t>
      </w:r>
      <w:r w:rsidR="001817AB">
        <w:rPr>
          <w:szCs w:val="28"/>
          <w:lang w:val="ru-RU"/>
        </w:rPr>
        <w:t>ого</w:t>
      </w:r>
      <w:r w:rsidR="001817AB" w:rsidRPr="001817AB">
        <w:rPr>
          <w:szCs w:val="28"/>
          <w:lang w:val="ru-RU"/>
        </w:rPr>
        <w:t xml:space="preserve"> объект</w:t>
      </w:r>
      <w:r w:rsidR="001817AB">
        <w:rPr>
          <w:szCs w:val="28"/>
          <w:lang w:val="ru-RU"/>
        </w:rPr>
        <w:t xml:space="preserve">а, </w:t>
      </w:r>
      <w:r w:rsidR="00A070D7">
        <w:rPr>
          <w:szCs w:val="28"/>
          <w:lang w:val="ru-RU"/>
        </w:rPr>
        <w:t xml:space="preserve">расторжения </w:t>
      </w:r>
      <w:r w:rsidR="001817AB">
        <w:rPr>
          <w:szCs w:val="28"/>
          <w:lang w:val="ru-RU"/>
        </w:rPr>
        <w:t>договора</w:t>
      </w:r>
      <w:r w:rsidRPr="00D51726">
        <w:rPr>
          <w:lang w:val="ru-RU"/>
        </w:rPr>
        <w:t xml:space="preserve"> аренды земельного участка,</w:t>
      </w:r>
      <w:r w:rsidR="00E45A06">
        <w:rPr>
          <w:lang w:val="ru-RU"/>
        </w:rPr>
        <w:t xml:space="preserve"> </w:t>
      </w:r>
      <w:r w:rsidRPr="00D51726">
        <w:rPr>
          <w:lang w:val="ru-RU"/>
        </w:rPr>
        <w:t xml:space="preserve">истечения срока действия разрешения на использование земельного участка, нестационарный объект должен быть демонтирован его владельцем </w:t>
      </w:r>
      <w:r w:rsidRPr="00D51726">
        <w:rPr>
          <w:lang w:val="ru-RU"/>
        </w:rPr>
        <w:lastRenderedPageBreak/>
        <w:t>или арендатором, а земельный участок освобожден и приведен в первоначальное состояние: восстановлено асфальтовое или иное первоначальное покрытие, газоны, зеленые насаждения.</w:t>
      </w:r>
    </w:p>
    <w:p w14:paraId="7F52F55A" w14:textId="2A311239" w:rsidR="0062466E" w:rsidRPr="00D51726" w:rsidRDefault="00453DE7" w:rsidP="000E5852">
      <w:pPr>
        <w:numPr>
          <w:ilvl w:val="0"/>
          <w:numId w:val="116"/>
        </w:numPr>
        <w:spacing w:after="0" w:line="240" w:lineRule="auto"/>
        <w:ind w:firstLine="709"/>
        <w:rPr>
          <w:lang w:val="ru-RU"/>
        </w:rPr>
      </w:pPr>
      <w:r w:rsidRPr="00D51726">
        <w:rPr>
          <w:lang w:val="ru-RU"/>
        </w:rPr>
        <w:t>Юридические и(или) физические лица, являющиеся владельцами или</w:t>
      </w:r>
      <w:r w:rsidR="005A7788">
        <w:rPr>
          <w:lang w:val="ru-RU"/>
        </w:rPr>
        <w:t xml:space="preserve"> </w:t>
      </w:r>
      <w:r w:rsidRPr="00D51726">
        <w:rPr>
          <w:lang w:val="ru-RU"/>
        </w:rPr>
        <w:t>арендаторами нестационарных торговых объектов, обязаны:</w:t>
      </w:r>
    </w:p>
    <w:p w14:paraId="2C9B7129" w14:textId="64DA7084" w:rsidR="0062466E" w:rsidRPr="00D51726" w:rsidRDefault="00453DE7" w:rsidP="000E5852">
      <w:pPr>
        <w:numPr>
          <w:ilvl w:val="0"/>
          <w:numId w:val="117"/>
        </w:numPr>
        <w:spacing w:after="0" w:line="240" w:lineRule="auto"/>
        <w:ind w:firstLine="709"/>
        <w:rPr>
          <w:lang w:val="ru-RU"/>
        </w:rPr>
      </w:pPr>
      <w:r w:rsidRPr="00D51726">
        <w:rPr>
          <w:lang w:val="ru-RU"/>
        </w:rPr>
        <w:t>производить их ремонт и окраску. Ремонт должен осуществляться с</w:t>
      </w:r>
      <w:r w:rsidR="005A7788">
        <w:rPr>
          <w:lang w:val="ru-RU"/>
        </w:rPr>
        <w:t xml:space="preserve"> </w:t>
      </w:r>
      <w:r w:rsidRPr="00D51726">
        <w:rPr>
          <w:lang w:val="ru-RU"/>
        </w:rPr>
        <w:t>учетом сохранения внешнего вида и цветового решения, определенных проектом благоустройства;</w:t>
      </w:r>
    </w:p>
    <w:p w14:paraId="62510849" w14:textId="1B6C1B0F" w:rsidR="0062466E" w:rsidRPr="00D51726" w:rsidRDefault="00453DE7" w:rsidP="000E5852">
      <w:pPr>
        <w:numPr>
          <w:ilvl w:val="0"/>
          <w:numId w:val="117"/>
        </w:numPr>
        <w:spacing w:after="0" w:line="240" w:lineRule="auto"/>
        <w:ind w:firstLine="709"/>
        <w:rPr>
          <w:lang w:val="ru-RU"/>
        </w:rPr>
      </w:pPr>
      <w:r w:rsidRPr="00D51726">
        <w:rPr>
          <w:lang w:val="ru-RU"/>
        </w:rPr>
        <w:t>следить за сохранностью зеленых насаждений, газонов, бордюрного</w:t>
      </w:r>
      <w:r w:rsidR="005A7788">
        <w:rPr>
          <w:lang w:val="ru-RU"/>
        </w:rPr>
        <w:t xml:space="preserve"> </w:t>
      </w:r>
      <w:r w:rsidRPr="00D51726">
        <w:rPr>
          <w:lang w:val="ru-RU"/>
        </w:rPr>
        <w:t>камня, иных элементов благоустройства (при их наличии) на прилегающей территории, содержать указанную территорию в надлежащем состоянии;</w:t>
      </w:r>
    </w:p>
    <w:p w14:paraId="59B7C2EB" w14:textId="4DC78F49" w:rsidR="0062466E" w:rsidRPr="00D51726" w:rsidRDefault="00453DE7" w:rsidP="000E5852">
      <w:pPr>
        <w:numPr>
          <w:ilvl w:val="0"/>
          <w:numId w:val="117"/>
        </w:numPr>
        <w:spacing w:after="0" w:line="240" w:lineRule="auto"/>
        <w:ind w:firstLine="709"/>
        <w:rPr>
          <w:lang w:val="ru-RU"/>
        </w:rPr>
      </w:pPr>
      <w:r w:rsidRPr="00D51726">
        <w:rPr>
          <w:lang w:val="ru-RU"/>
        </w:rPr>
        <w:t>устанавливать урны возле нестационарных объектов, очищать урны от</w:t>
      </w:r>
      <w:r w:rsidR="005A7788">
        <w:rPr>
          <w:lang w:val="ru-RU"/>
        </w:rPr>
        <w:t xml:space="preserve"> </w:t>
      </w:r>
      <w:r w:rsidRPr="00D51726">
        <w:rPr>
          <w:lang w:val="ru-RU"/>
        </w:rPr>
        <w:t>отходов в течение дня по мере необходимости, но не реже одного раза в сутки, окрашивать урны не реже одного раза в год.</w:t>
      </w:r>
    </w:p>
    <w:p w14:paraId="79BD8882" w14:textId="77777777" w:rsidR="0062466E" w:rsidRDefault="00453DE7" w:rsidP="0087357C">
      <w:pPr>
        <w:spacing w:after="0" w:line="240" w:lineRule="auto"/>
        <w:ind w:firstLine="709"/>
      </w:pPr>
      <w:r>
        <w:t xml:space="preserve">3. </w:t>
      </w:r>
      <w:r w:rsidR="0050556E">
        <w:rPr>
          <w:lang w:val="ru-RU"/>
        </w:rPr>
        <w:t>Запрещается</w:t>
      </w:r>
      <w:r>
        <w:t>:</w:t>
      </w:r>
    </w:p>
    <w:p w14:paraId="772AECF1" w14:textId="174654BA" w:rsidR="0062466E" w:rsidRPr="00D51726" w:rsidRDefault="00453DE7" w:rsidP="000E5852">
      <w:pPr>
        <w:numPr>
          <w:ilvl w:val="0"/>
          <w:numId w:val="118"/>
        </w:numPr>
        <w:spacing w:after="0" w:line="240" w:lineRule="auto"/>
        <w:ind w:firstLine="709"/>
        <w:rPr>
          <w:lang w:val="ru-RU"/>
        </w:rPr>
      </w:pPr>
      <w:r w:rsidRPr="00D51726">
        <w:rPr>
          <w:lang w:val="ru-RU"/>
        </w:rPr>
        <w:t>возводить к нестационарным объектам пристройки, козырьки, навесы и</w:t>
      </w:r>
      <w:r w:rsidR="005A7788">
        <w:rPr>
          <w:lang w:val="ru-RU"/>
        </w:rPr>
        <w:t xml:space="preserve"> </w:t>
      </w:r>
      <w:r w:rsidRPr="00D51726">
        <w:rPr>
          <w:lang w:val="ru-RU"/>
        </w:rPr>
        <w:t>прочие конструкции, не предусмотренные проектными решениями;</w:t>
      </w:r>
    </w:p>
    <w:p w14:paraId="44D0D45C" w14:textId="5CB0CACF" w:rsidR="0062466E" w:rsidRPr="00D51726" w:rsidRDefault="00453DE7" w:rsidP="000E5852">
      <w:pPr>
        <w:numPr>
          <w:ilvl w:val="0"/>
          <w:numId w:val="118"/>
        </w:numPr>
        <w:spacing w:after="0" w:line="240" w:lineRule="auto"/>
        <w:ind w:firstLine="709"/>
        <w:rPr>
          <w:lang w:val="ru-RU"/>
        </w:rPr>
      </w:pPr>
      <w:r w:rsidRPr="00D51726">
        <w:rPr>
          <w:lang w:val="ru-RU"/>
        </w:rPr>
        <w:t>выставлять торгово-холодильное оборудование около нестационарных</w:t>
      </w:r>
      <w:r w:rsidR="00757AF8">
        <w:rPr>
          <w:lang w:val="ru-RU"/>
        </w:rPr>
        <w:t xml:space="preserve"> </w:t>
      </w:r>
      <w:r w:rsidRPr="00D51726">
        <w:rPr>
          <w:lang w:val="ru-RU"/>
        </w:rPr>
        <w:t>объектов;</w:t>
      </w:r>
    </w:p>
    <w:p w14:paraId="1A6F9C2D" w14:textId="321069E0" w:rsidR="0062466E" w:rsidRPr="00D51726" w:rsidRDefault="00453DE7" w:rsidP="000E5852">
      <w:pPr>
        <w:numPr>
          <w:ilvl w:val="0"/>
          <w:numId w:val="118"/>
        </w:numPr>
        <w:spacing w:after="0" w:line="240" w:lineRule="auto"/>
        <w:ind w:firstLine="709"/>
        <w:rPr>
          <w:lang w:val="ru-RU"/>
        </w:rPr>
      </w:pPr>
      <w:r w:rsidRPr="00D51726">
        <w:rPr>
          <w:lang w:val="ru-RU"/>
        </w:rPr>
        <w:t>складировать тару, товары, детали, иные предметы бытового и</w:t>
      </w:r>
      <w:r w:rsidR="00757AF8">
        <w:rPr>
          <w:lang w:val="ru-RU"/>
        </w:rPr>
        <w:t xml:space="preserve"> </w:t>
      </w:r>
      <w:r w:rsidRPr="00D51726">
        <w:rPr>
          <w:lang w:val="ru-RU"/>
        </w:rPr>
        <w:t>производственного характера у нестационарных объектов и на их крышах, а также использовать нестационарные объекты под складские цели;</w:t>
      </w:r>
    </w:p>
    <w:p w14:paraId="46C71A27" w14:textId="5CE91D28" w:rsidR="0062466E" w:rsidRPr="00D51726" w:rsidRDefault="00453DE7" w:rsidP="000E5852">
      <w:pPr>
        <w:numPr>
          <w:ilvl w:val="0"/>
          <w:numId w:val="118"/>
        </w:numPr>
        <w:spacing w:after="0" w:line="240" w:lineRule="auto"/>
        <w:ind w:firstLine="709"/>
        <w:rPr>
          <w:lang w:val="ru-RU"/>
        </w:rPr>
      </w:pPr>
      <w:r w:rsidRPr="00D51726">
        <w:rPr>
          <w:lang w:val="ru-RU"/>
        </w:rPr>
        <w:t>торговля из ящиков, мешков, картонных коробок или другой случайной</w:t>
      </w:r>
      <w:r w:rsidR="00757AF8">
        <w:rPr>
          <w:lang w:val="ru-RU"/>
        </w:rPr>
        <w:t xml:space="preserve"> </w:t>
      </w:r>
      <w:r w:rsidRPr="00D51726">
        <w:rPr>
          <w:lang w:val="ru-RU"/>
        </w:rPr>
        <w:t>тары вне нестационарного торгового объекта;</w:t>
      </w:r>
    </w:p>
    <w:p w14:paraId="5F431FA9" w14:textId="25929908" w:rsidR="0062466E" w:rsidRDefault="00453DE7" w:rsidP="000E5852">
      <w:pPr>
        <w:numPr>
          <w:ilvl w:val="0"/>
          <w:numId w:val="118"/>
        </w:numPr>
        <w:spacing w:after="0" w:line="240" w:lineRule="auto"/>
        <w:ind w:firstLine="709"/>
        <w:rPr>
          <w:lang w:val="ru-RU"/>
        </w:rPr>
      </w:pPr>
      <w:r w:rsidRPr="00D51726">
        <w:rPr>
          <w:lang w:val="ru-RU"/>
        </w:rPr>
        <w:t>устанавливать нестационарные торговые объекты не согласованного с</w:t>
      </w:r>
      <w:r w:rsidR="00757AF8">
        <w:rPr>
          <w:lang w:val="ru-RU"/>
        </w:rPr>
        <w:t xml:space="preserve"> </w:t>
      </w:r>
      <w:r w:rsidR="001C75A4" w:rsidRPr="001C75A4">
        <w:rPr>
          <w:lang w:val="ru-RU"/>
        </w:rPr>
        <w:t>департаментом градостроительства и земельных отношений администрации города Нефтеюганска</w:t>
      </w:r>
      <w:r w:rsidRPr="00D51726">
        <w:rPr>
          <w:lang w:val="ru-RU"/>
        </w:rPr>
        <w:t xml:space="preserve"> внешнего вида.</w:t>
      </w:r>
    </w:p>
    <w:p w14:paraId="2D2279E7" w14:textId="77777777" w:rsidR="00E970DC" w:rsidRPr="00D51726" w:rsidRDefault="00E970DC" w:rsidP="00E970DC">
      <w:pPr>
        <w:spacing w:after="0" w:line="240" w:lineRule="auto"/>
        <w:ind w:left="709" w:firstLine="0"/>
        <w:rPr>
          <w:lang w:val="ru-RU"/>
        </w:rPr>
      </w:pPr>
    </w:p>
    <w:p w14:paraId="1EAB4ECA" w14:textId="77777777" w:rsidR="0062466E" w:rsidRPr="00D51726" w:rsidRDefault="00B428BB">
      <w:pPr>
        <w:pStyle w:val="10"/>
        <w:ind w:left="0" w:right="0" w:firstLine="540"/>
      </w:pPr>
      <w:r>
        <w:t>Статья 43</w:t>
      </w:r>
      <w:r w:rsidR="00453DE7" w:rsidRPr="00D51726">
        <w:t>. Содержание сетей и устройств наружного освещения и подсветки</w:t>
      </w:r>
    </w:p>
    <w:p w14:paraId="2CFA53E1" w14:textId="536170B0" w:rsidR="0062466E" w:rsidRPr="00D51726" w:rsidRDefault="00453DE7" w:rsidP="000E5852">
      <w:pPr>
        <w:numPr>
          <w:ilvl w:val="0"/>
          <w:numId w:val="119"/>
        </w:numPr>
        <w:spacing w:after="0" w:line="240" w:lineRule="auto"/>
        <w:ind w:firstLine="709"/>
        <w:rPr>
          <w:lang w:val="ru-RU"/>
        </w:rPr>
      </w:pPr>
      <w:r w:rsidRPr="00D51726">
        <w:rPr>
          <w:lang w:val="ru-RU"/>
        </w:rPr>
        <w:t>Дороги, площади, тротуары, внутримикрорайонная и пешеходные</w:t>
      </w:r>
      <w:r w:rsidR="00E45A06">
        <w:rPr>
          <w:lang w:val="ru-RU"/>
        </w:rPr>
        <w:t xml:space="preserve"> </w:t>
      </w:r>
      <w:r w:rsidRPr="00D51726">
        <w:rPr>
          <w:lang w:val="ru-RU"/>
        </w:rPr>
        <w:t>территория, включая внутримикрорайонные проезды, территории предприятий, учреждений, организаций, площадки, объекты зеленых насаждений, а также аншлаги и номерные знаки общественных и жилых зданий, дорожные, информационные знаки и указатели, элементы городской информации и витрины должны освещаться в темное время суток.</w:t>
      </w:r>
    </w:p>
    <w:p w14:paraId="1A70B6EE" w14:textId="77777777" w:rsidR="0048219B" w:rsidRDefault="00453DE7" w:rsidP="000E5852">
      <w:pPr>
        <w:numPr>
          <w:ilvl w:val="0"/>
          <w:numId w:val="119"/>
        </w:numPr>
        <w:spacing w:after="0" w:line="240" w:lineRule="auto"/>
        <w:ind w:firstLine="709"/>
        <w:rPr>
          <w:lang w:val="ru-RU"/>
        </w:rPr>
      </w:pPr>
      <w:r w:rsidRPr="00D51726">
        <w:rPr>
          <w:lang w:val="ru-RU"/>
        </w:rPr>
        <w:t>Территории общего пользования</w:t>
      </w:r>
      <w:r w:rsidRPr="00D51726">
        <w:rPr>
          <w:sz w:val="24"/>
          <w:lang w:val="ru-RU"/>
        </w:rPr>
        <w:t xml:space="preserve">, </w:t>
      </w:r>
      <w:r w:rsidRPr="00D51726">
        <w:rPr>
          <w:lang w:val="ru-RU"/>
        </w:rPr>
        <w:t xml:space="preserve">территории жилой застройки необходимо освещать в темное время суток по расписанию, утвержденному в установленном порядке </w:t>
      </w:r>
      <w:r w:rsidR="0048219B">
        <w:rPr>
          <w:lang w:val="ru-RU"/>
        </w:rPr>
        <w:t>администрацией города Нефтеюганска</w:t>
      </w:r>
      <w:r w:rsidRPr="00D51726">
        <w:rPr>
          <w:lang w:val="ru-RU"/>
        </w:rPr>
        <w:t>.</w:t>
      </w:r>
    </w:p>
    <w:p w14:paraId="71269A48" w14:textId="16BD7AEC" w:rsidR="000E5852" w:rsidRDefault="00453DE7" w:rsidP="000E5852">
      <w:pPr>
        <w:numPr>
          <w:ilvl w:val="0"/>
          <w:numId w:val="119"/>
        </w:numPr>
        <w:spacing w:after="0" w:line="240" w:lineRule="auto"/>
        <w:ind w:firstLine="709"/>
        <w:rPr>
          <w:lang w:val="ru-RU"/>
        </w:rPr>
      </w:pPr>
      <w:r w:rsidRPr="0048219B">
        <w:rPr>
          <w:lang w:val="ru-RU"/>
        </w:rPr>
        <w:t>Эксплуатационное обслуживание сетей и устройств наружного</w:t>
      </w:r>
      <w:r w:rsidR="003F7A57">
        <w:rPr>
          <w:lang w:val="ru-RU"/>
        </w:rPr>
        <w:t xml:space="preserve"> </w:t>
      </w:r>
      <w:r w:rsidRPr="0048219B">
        <w:rPr>
          <w:lang w:val="ru-RU"/>
        </w:rPr>
        <w:t xml:space="preserve">освещения, собственником которых является администрация </w:t>
      </w:r>
      <w:r w:rsidR="00307EC5">
        <w:rPr>
          <w:lang w:val="ru-RU"/>
        </w:rPr>
        <w:t>города Нефтеюганска</w:t>
      </w:r>
      <w:r w:rsidRPr="0048219B">
        <w:rPr>
          <w:lang w:val="ru-RU"/>
        </w:rPr>
        <w:t xml:space="preserve">, включает в себя комплекс мероприятий, направленных на обеспечение поддержания нормируемых светотехнических параметров </w:t>
      </w:r>
      <w:r w:rsidRPr="0048219B">
        <w:rPr>
          <w:lang w:val="ru-RU"/>
        </w:rPr>
        <w:lastRenderedPageBreak/>
        <w:t>установок наружного освещения и заданных графиков режимов их работ, на обеспечение бесперебойной и надежной работы установок, на предотвращение их преждевременного износа как при нормальном режиме эксплуатации под воздействием внешней среды, так и при его нарушении, путем своевременного проведения текущего ремонта, выявления и устранения возникающих неисправностей.</w:t>
      </w:r>
    </w:p>
    <w:p w14:paraId="70F9A37B" w14:textId="26FC1432" w:rsidR="000E5852" w:rsidRDefault="00453DE7" w:rsidP="000E5852">
      <w:pPr>
        <w:numPr>
          <w:ilvl w:val="0"/>
          <w:numId w:val="119"/>
        </w:numPr>
        <w:spacing w:after="0" w:line="240" w:lineRule="auto"/>
        <w:ind w:firstLine="709"/>
        <w:rPr>
          <w:lang w:val="ru-RU"/>
        </w:rPr>
      </w:pPr>
      <w:r w:rsidRPr="000E5852">
        <w:rPr>
          <w:lang w:val="ru-RU"/>
        </w:rPr>
        <w:t>Работы по эксплуатационному обслуживанию сетей и устройств</w:t>
      </w:r>
      <w:r w:rsidR="003F7A57">
        <w:rPr>
          <w:lang w:val="ru-RU"/>
        </w:rPr>
        <w:t xml:space="preserve"> </w:t>
      </w:r>
      <w:r w:rsidRPr="000E5852">
        <w:rPr>
          <w:lang w:val="ru-RU"/>
        </w:rPr>
        <w:t>наружного освещения выполняет специализированная организация, в рамках заключенных муниципальных контрактов, договоров.</w:t>
      </w:r>
    </w:p>
    <w:p w14:paraId="3401921B" w14:textId="05390CC6" w:rsidR="000E5852" w:rsidRPr="001D75C3" w:rsidRDefault="00453DE7" w:rsidP="000E5852">
      <w:pPr>
        <w:numPr>
          <w:ilvl w:val="0"/>
          <w:numId w:val="119"/>
        </w:numPr>
        <w:spacing w:after="0" w:line="240" w:lineRule="auto"/>
        <w:ind w:firstLine="709"/>
        <w:rPr>
          <w:lang w:val="ru-RU"/>
        </w:rPr>
      </w:pPr>
      <w:r w:rsidRPr="001D75C3">
        <w:rPr>
          <w:lang w:val="ru-RU"/>
        </w:rPr>
        <w:t>Включение устройств наружного освещения осуществляется в</w:t>
      </w:r>
      <w:r w:rsidR="003F7A57" w:rsidRPr="001D75C3">
        <w:rPr>
          <w:lang w:val="ru-RU"/>
        </w:rPr>
        <w:t xml:space="preserve"> </w:t>
      </w:r>
      <w:r w:rsidRPr="001D75C3">
        <w:rPr>
          <w:lang w:val="ru-RU"/>
        </w:rPr>
        <w:t xml:space="preserve">соответствии с Графиком работы наружного освещения в </w:t>
      </w:r>
      <w:r w:rsidR="00DA3C79" w:rsidRPr="001D75C3">
        <w:rPr>
          <w:lang w:val="ru-RU"/>
        </w:rPr>
        <w:t>городе Нефтеюганске</w:t>
      </w:r>
      <w:r w:rsidRPr="001D75C3">
        <w:rPr>
          <w:lang w:val="ru-RU"/>
        </w:rPr>
        <w:t xml:space="preserve"> на соответствующий год, утверждаемый в установленном порядке.</w:t>
      </w:r>
    </w:p>
    <w:p w14:paraId="3B4EE95B" w14:textId="76388F98" w:rsidR="000E5852" w:rsidRPr="001D75C3" w:rsidRDefault="00453DE7" w:rsidP="000E5852">
      <w:pPr>
        <w:numPr>
          <w:ilvl w:val="0"/>
          <w:numId w:val="119"/>
        </w:numPr>
        <w:spacing w:after="0" w:line="240" w:lineRule="auto"/>
        <w:ind w:firstLine="709"/>
        <w:rPr>
          <w:lang w:val="ru-RU"/>
        </w:rPr>
      </w:pPr>
      <w:r w:rsidRPr="001D75C3">
        <w:rPr>
          <w:lang w:val="ru-RU"/>
        </w:rPr>
        <w:t>Важнейшими задачами являются: обеспечение поддержания</w:t>
      </w:r>
      <w:r w:rsidR="003F7A57" w:rsidRPr="001D75C3">
        <w:rPr>
          <w:lang w:val="ru-RU"/>
        </w:rPr>
        <w:t xml:space="preserve"> </w:t>
      </w:r>
      <w:r w:rsidRPr="001D75C3">
        <w:rPr>
          <w:lang w:val="ru-RU"/>
        </w:rPr>
        <w:t>нормируемых светотехнических показателей установок устройств наружного освещения, которые были предусмотрены в проектных решениях и подтверждены при приемке установок в эксплуатацию, а также обеспечение высокого процента горения светильников на линии.</w:t>
      </w:r>
    </w:p>
    <w:p w14:paraId="5D5B0FD7" w14:textId="505846A8" w:rsidR="0062466E" w:rsidRPr="000E5852" w:rsidRDefault="00453DE7" w:rsidP="000E5852">
      <w:pPr>
        <w:numPr>
          <w:ilvl w:val="0"/>
          <w:numId w:val="119"/>
        </w:numPr>
        <w:spacing w:after="0" w:line="240" w:lineRule="auto"/>
        <w:ind w:firstLine="709"/>
        <w:rPr>
          <w:lang w:val="ru-RU"/>
        </w:rPr>
      </w:pPr>
      <w:r w:rsidRPr="001D75C3">
        <w:rPr>
          <w:lang w:val="ru-RU"/>
        </w:rPr>
        <w:t xml:space="preserve">В комплекс мероприятий по содержанию и </w:t>
      </w:r>
      <w:r w:rsidR="00762716" w:rsidRPr="001D75C3">
        <w:rPr>
          <w:lang w:val="ru-RU"/>
        </w:rPr>
        <w:t>эксплуатационному обслуживанию</w:t>
      </w:r>
      <w:r w:rsidRPr="001D75C3">
        <w:rPr>
          <w:lang w:val="ru-RU"/>
        </w:rPr>
        <w:t xml:space="preserve"> сетей и устройств наружного освещения</w:t>
      </w:r>
      <w:r w:rsidRPr="000E5852">
        <w:rPr>
          <w:lang w:val="ru-RU"/>
        </w:rPr>
        <w:t xml:space="preserve"> входит:</w:t>
      </w:r>
    </w:p>
    <w:p w14:paraId="097B8566" w14:textId="32E7280A" w:rsidR="0062466E" w:rsidRPr="00D51726" w:rsidRDefault="00453DE7" w:rsidP="000E5852">
      <w:pPr>
        <w:numPr>
          <w:ilvl w:val="0"/>
          <w:numId w:val="120"/>
        </w:numPr>
        <w:spacing w:after="0" w:line="240" w:lineRule="auto"/>
        <w:ind w:firstLine="709"/>
        <w:rPr>
          <w:lang w:val="ru-RU"/>
        </w:rPr>
      </w:pPr>
      <w:r w:rsidRPr="00D51726">
        <w:rPr>
          <w:lang w:val="ru-RU"/>
        </w:rPr>
        <w:t>обеспечение режима работы освещения, функциональный контроль</w:t>
      </w:r>
      <w:r w:rsidR="003F7A57">
        <w:rPr>
          <w:lang w:val="ru-RU"/>
        </w:rPr>
        <w:t xml:space="preserve"> </w:t>
      </w:r>
      <w:r w:rsidRPr="00D51726">
        <w:rPr>
          <w:lang w:val="ru-RU"/>
        </w:rPr>
        <w:t>устройств управления, периодические и внеочередные осмотры установок наружного освещения, выявление неисправных светильников, повреждение в сетях и устройствах управления;</w:t>
      </w:r>
    </w:p>
    <w:p w14:paraId="62B948CF" w14:textId="5C2D0007" w:rsidR="0062466E" w:rsidRPr="00D51726" w:rsidRDefault="00453DE7" w:rsidP="000E5852">
      <w:pPr>
        <w:numPr>
          <w:ilvl w:val="0"/>
          <w:numId w:val="120"/>
        </w:numPr>
        <w:spacing w:after="0" w:line="240" w:lineRule="auto"/>
        <w:ind w:firstLine="709"/>
        <w:rPr>
          <w:lang w:val="ru-RU"/>
        </w:rPr>
      </w:pPr>
      <w:r w:rsidRPr="00D51726">
        <w:rPr>
          <w:lang w:val="ru-RU"/>
        </w:rPr>
        <w:t>содержание и уход за установками - замена ламп в светильниках,</w:t>
      </w:r>
      <w:r w:rsidR="00E45A06">
        <w:rPr>
          <w:lang w:val="ru-RU"/>
        </w:rPr>
        <w:t xml:space="preserve"> </w:t>
      </w:r>
      <w:r w:rsidRPr="00D51726">
        <w:rPr>
          <w:lang w:val="ru-RU"/>
        </w:rPr>
        <w:t>профилактические испытания электрического оборудования, проверка уровней напряжения в распределительных сетях и устройствах управления;</w:t>
      </w:r>
    </w:p>
    <w:p w14:paraId="792B1439" w14:textId="62986457" w:rsidR="0062466E" w:rsidRPr="00D51726" w:rsidRDefault="00453DE7" w:rsidP="000E5852">
      <w:pPr>
        <w:numPr>
          <w:ilvl w:val="0"/>
          <w:numId w:val="120"/>
        </w:numPr>
        <w:spacing w:after="0" w:line="240" w:lineRule="auto"/>
        <w:ind w:firstLine="709"/>
        <w:rPr>
          <w:lang w:val="ru-RU"/>
        </w:rPr>
      </w:pPr>
      <w:r w:rsidRPr="00D51726">
        <w:rPr>
          <w:lang w:val="ru-RU"/>
        </w:rPr>
        <w:t>текущие ремонты, при которых производится комплексная замена</w:t>
      </w:r>
      <w:r w:rsidR="003F7A57">
        <w:rPr>
          <w:lang w:val="ru-RU"/>
        </w:rPr>
        <w:t xml:space="preserve"> </w:t>
      </w:r>
      <w:r w:rsidRPr="00D51726">
        <w:rPr>
          <w:lang w:val="ru-RU"/>
        </w:rPr>
        <w:t>светильников, ревизия, ремонт светильников, опор, окраска опор, ремонт воздушных и кабельных сетей, устройств заземления, устройств управления, их регулирование, проверка действия всех элементов, наладка и испытание.</w:t>
      </w:r>
    </w:p>
    <w:p w14:paraId="04B3C58C" w14:textId="77777777" w:rsidR="000E5852" w:rsidRDefault="00453DE7" w:rsidP="000E5852">
      <w:pPr>
        <w:pStyle w:val="ac"/>
        <w:numPr>
          <w:ilvl w:val="0"/>
          <w:numId w:val="193"/>
        </w:numPr>
        <w:spacing w:after="0" w:line="240" w:lineRule="auto"/>
        <w:ind w:left="0" w:firstLine="709"/>
        <w:rPr>
          <w:lang w:val="ru-RU"/>
        </w:rPr>
      </w:pPr>
      <w:r w:rsidRPr="000E5852">
        <w:rPr>
          <w:lang w:val="ru-RU"/>
        </w:rPr>
        <w:t>Процент горения светильников должен быть максимально высоким как в вечернем, так и ночном режимах в устройствах наружного освещения скоростных дорог и магистральных улиц категорий А и Б с интенсивностью движения транспорта более 1000 ед. ч, транспортных тоннелей - не менее 97%, во всех остальных устройствах наружного освещения - не менее 95%.</w:t>
      </w:r>
    </w:p>
    <w:p w14:paraId="7FAE42A1" w14:textId="4567028E" w:rsidR="000E5852" w:rsidRDefault="00453DE7" w:rsidP="000E5852">
      <w:pPr>
        <w:pStyle w:val="ac"/>
        <w:numPr>
          <w:ilvl w:val="0"/>
          <w:numId w:val="193"/>
        </w:numPr>
        <w:spacing w:after="0" w:line="240" w:lineRule="auto"/>
        <w:ind w:left="0" w:firstLine="709"/>
        <w:rPr>
          <w:lang w:val="ru-RU"/>
        </w:rPr>
      </w:pPr>
      <w:r w:rsidRPr="000E5852">
        <w:rPr>
          <w:lang w:val="ru-RU"/>
        </w:rPr>
        <w:t>Процент горения светильников определяется группой контроля,</w:t>
      </w:r>
      <w:r w:rsidR="00E45A06">
        <w:rPr>
          <w:lang w:val="ru-RU"/>
        </w:rPr>
        <w:t xml:space="preserve"> </w:t>
      </w:r>
      <w:r w:rsidRPr="000E5852">
        <w:rPr>
          <w:lang w:val="ru-RU"/>
        </w:rPr>
        <w:t xml:space="preserve">утвержденной соответствующим уполномоченным лицом, в которую рекомендуется включать представителей руководства эксплуатационного предприятия и эксплуатационной бригады, обслуживающей контролируемый участок, а также водителя машины, на которой производится объезд установок. Маршруты объездов устройств наружного освещения должны включать, как правило, проверку не менее 25% общего числа светильников в </w:t>
      </w:r>
      <w:r w:rsidRPr="000E5852">
        <w:rPr>
          <w:lang w:val="ru-RU"/>
        </w:rPr>
        <w:lastRenderedPageBreak/>
        <w:t>вечернем режиме и не менее 20% общего числа светильников в ночном режиме контролируемого эксплуатационного участка бригады.</w:t>
      </w:r>
    </w:p>
    <w:p w14:paraId="5B3F1239" w14:textId="32645430" w:rsidR="000E5852" w:rsidRDefault="00453DE7" w:rsidP="000E5852">
      <w:pPr>
        <w:pStyle w:val="ac"/>
        <w:numPr>
          <w:ilvl w:val="0"/>
          <w:numId w:val="193"/>
        </w:numPr>
        <w:spacing w:after="0" w:line="240" w:lineRule="auto"/>
        <w:ind w:left="0" w:firstLine="709"/>
        <w:rPr>
          <w:lang w:val="ru-RU"/>
        </w:rPr>
      </w:pPr>
      <w:r w:rsidRPr="000E5852">
        <w:rPr>
          <w:lang w:val="ru-RU"/>
        </w:rPr>
        <w:t>Не допускается нахождение неработающих светильников (осветительных</w:t>
      </w:r>
      <w:r w:rsidR="003F7A57">
        <w:rPr>
          <w:lang w:val="ru-RU"/>
        </w:rPr>
        <w:t xml:space="preserve"> </w:t>
      </w:r>
      <w:r w:rsidRPr="000E5852">
        <w:rPr>
          <w:lang w:val="ru-RU"/>
        </w:rPr>
        <w:t>фонарей) подряд, один за другим.</w:t>
      </w:r>
    </w:p>
    <w:p w14:paraId="1DAAF8BD" w14:textId="7F0190A0" w:rsidR="000E5852" w:rsidRDefault="00453DE7" w:rsidP="000E5852">
      <w:pPr>
        <w:pStyle w:val="ac"/>
        <w:numPr>
          <w:ilvl w:val="0"/>
          <w:numId w:val="193"/>
        </w:numPr>
        <w:spacing w:after="0" w:line="240" w:lineRule="auto"/>
        <w:ind w:left="0" w:firstLine="709"/>
        <w:rPr>
          <w:lang w:val="ru-RU"/>
        </w:rPr>
      </w:pPr>
      <w:r w:rsidRPr="000E5852">
        <w:rPr>
          <w:lang w:val="ru-RU"/>
        </w:rPr>
        <w:t>Процент горения светильников определяется как отношение числа</w:t>
      </w:r>
      <w:r w:rsidR="003F7A57">
        <w:rPr>
          <w:lang w:val="ru-RU"/>
        </w:rPr>
        <w:t xml:space="preserve"> </w:t>
      </w:r>
      <w:r w:rsidRPr="000E5852">
        <w:rPr>
          <w:lang w:val="ru-RU"/>
        </w:rPr>
        <w:t>горящих светильников к общему числу светильников, установленных на пути движения группы контроля по улицам и проездам данного участка. Путь движения должен охватывать не только магистральные улицы, но и улицы местного значения и проезды.</w:t>
      </w:r>
    </w:p>
    <w:p w14:paraId="431530F1" w14:textId="370C7340" w:rsidR="000E5852" w:rsidRDefault="00453DE7" w:rsidP="000E5852">
      <w:pPr>
        <w:pStyle w:val="ac"/>
        <w:numPr>
          <w:ilvl w:val="0"/>
          <w:numId w:val="193"/>
        </w:numPr>
        <w:spacing w:after="0" w:line="240" w:lineRule="auto"/>
        <w:ind w:left="0" w:firstLine="709"/>
        <w:rPr>
          <w:lang w:val="ru-RU"/>
        </w:rPr>
      </w:pPr>
      <w:r w:rsidRPr="000E5852">
        <w:rPr>
          <w:lang w:val="ru-RU"/>
        </w:rPr>
        <w:t>Вышедшие из строя газоразрядные лампы, содержащие ртуть, должны</w:t>
      </w:r>
      <w:r w:rsidR="003F7A57">
        <w:rPr>
          <w:lang w:val="ru-RU"/>
        </w:rPr>
        <w:t xml:space="preserve"> </w:t>
      </w:r>
      <w:r w:rsidRPr="000E5852">
        <w:rPr>
          <w:lang w:val="ru-RU"/>
        </w:rPr>
        <w:t>храниться в специально отведенных для этих целей помещениях и вывозиться на специализированные предприятия для утилизации.</w:t>
      </w:r>
    </w:p>
    <w:p w14:paraId="1F0375EE" w14:textId="1BD9DEA6" w:rsidR="000E5852" w:rsidRDefault="00453DE7" w:rsidP="000E5852">
      <w:pPr>
        <w:pStyle w:val="ac"/>
        <w:numPr>
          <w:ilvl w:val="0"/>
          <w:numId w:val="193"/>
        </w:numPr>
        <w:spacing w:after="0" w:line="240" w:lineRule="auto"/>
        <w:ind w:left="0" w:firstLine="709"/>
        <w:rPr>
          <w:lang w:val="ru-RU"/>
        </w:rPr>
      </w:pPr>
      <w:r w:rsidRPr="000E5852">
        <w:rPr>
          <w:lang w:val="ru-RU"/>
        </w:rPr>
        <w:t>Не допускается вывозить указанные типы ламп на городские свалки,</w:t>
      </w:r>
      <w:r w:rsidR="00E45A06">
        <w:rPr>
          <w:lang w:val="ru-RU"/>
        </w:rPr>
        <w:t xml:space="preserve"> </w:t>
      </w:r>
      <w:r w:rsidRPr="000E5852">
        <w:rPr>
          <w:lang w:val="ru-RU"/>
        </w:rPr>
        <w:t>мусороперерабатывающие заводы.</w:t>
      </w:r>
    </w:p>
    <w:p w14:paraId="62CFDFE9" w14:textId="04D5C5CB" w:rsidR="000E5852" w:rsidRDefault="0087357C" w:rsidP="000E5852">
      <w:pPr>
        <w:pStyle w:val="ac"/>
        <w:numPr>
          <w:ilvl w:val="0"/>
          <w:numId w:val="193"/>
        </w:numPr>
        <w:spacing w:after="0" w:line="240" w:lineRule="auto"/>
        <w:ind w:left="0" w:firstLine="709"/>
        <w:rPr>
          <w:lang w:val="ru-RU"/>
        </w:rPr>
      </w:pPr>
      <w:r w:rsidRPr="000E5852">
        <w:rPr>
          <w:lang w:val="ru-RU"/>
        </w:rPr>
        <w:t>О</w:t>
      </w:r>
      <w:r w:rsidR="00453DE7" w:rsidRPr="000E5852">
        <w:rPr>
          <w:lang w:val="ru-RU"/>
        </w:rPr>
        <w:t>поры, кронштейны и другие элементы устройств</w:t>
      </w:r>
      <w:r w:rsidR="003F7A57">
        <w:rPr>
          <w:lang w:val="ru-RU"/>
        </w:rPr>
        <w:t xml:space="preserve"> </w:t>
      </w:r>
      <w:r w:rsidR="00453DE7" w:rsidRPr="000E5852">
        <w:rPr>
          <w:lang w:val="ru-RU"/>
        </w:rPr>
        <w:t>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14:paraId="5BCDCD2D" w14:textId="1D7361E5" w:rsidR="000E5852" w:rsidRDefault="00453DE7" w:rsidP="000E5852">
      <w:pPr>
        <w:pStyle w:val="ac"/>
        <w:numPr>
          <w:ilvl w:val="0"/>
          <w:numId w:val="193"/>
        </w:numPr>
        <w:spacing w:after="0" w:line="240" w:lineRule="auto"/>
        <w:ind w:left="0" w:firstLine="709"/>
        <w:rPr>
          <w:lang w:val="ru-RU"/>
        </w:rPr>
      </w:pPr>
      <w:r w:rsidRPr="000E5852">
        <w:rPr>
          <w:lang w:val="ru-RU"/>
        </w:rPr>
        <w:t xml:space="preserve">Освещение территории </w:t>
      </w:r>
      <w:r w:rsidR="007570E0" w:rsidRPr="000E5852">
        <w:rPr>
          <w:lang w:val="ru-RU"/>
        </w:rPr>
        <w:t>города Нефтеюганска</w:t>
      </w:r>
      <w:r w:rsidRPr="000E5852">
        <w:rPr>
          <w:lang w:val="ru-RU"/>
        </w:rPr>
        <w:t>, содержание и ремонт</w:t>
      </w:r>
      <w:r w:rsidR="00E45A06">
        <w:rPr>
          <w:lang w:val="ru-RU"/>
        </w:rPr>
        <w:t xml:space="preserve"> у</w:t>
      </w:r>
      <w:r w:rsidRPr="000E5852">
        <w:rPr>
          <w:lang w:val="ru-RU"/>
        </w:rPr>
        <w:t>личного и внутримикрорайонного освещения, осуществляется организациями, являющимися собственниками или арендаторами отведенных в установленном порядке земельных участков, сетей наружного освещения, по договорам с энергоснабжающими организациями, специализированными организациями в рамках муниципальных контрактов, договоров.</w:t>
      </w:r>
    </w:p>
    <w:p w14:paraId="014527E5" w14:textId="643F8C2D" w:rsidR="000E5852" w:rsidRDefault="00453DE7" w:rsidP="000E5852">
      <w:pPr>
        <w:pStyle w:val="ac"/>
        <w:numPr>
          <w:ilvl w:val="0"/>
          <w:numId w:val="193"/>
        </w:numPr>
        <w:spacing w:after="0" w:line="240" w:lineRule="auto"/>
        <w:ind w:left="0" w:firstLine="709"/>
        <w:rPr>
          <w:lang w:val="ru-RU"/>
        </w:rPr>
      </w:pPr>
      <w:r w:rsidRPr="000E5852">
        <w:rPr>
          <w:lang w:val="ru-RU"/>
        </w:rPr>
        <w:t>Строительство, содержание и ремонт устройств наружного освещения,</w:t>
      </w:r>
      <w:r w:rsidR="00E45A06">
        <w:rPr>
          <w:lang w:val="ru-RU"/>
        </w:rPr>
        <w:t xml:space="preserve"> р</w:t>
      </w:r>
      <w:r w:rsidRPr="000E5852">
        <w:rPr>
          <w:lang w:val="ru-RU"/>
        </w:rPr>
        <w:t>асположенного на территории, входящей в состав общего имущества собственников многоквартирного жилого дома, принадлежащего на праве общей долевой собственности, осуществляют организации, обслуживающие жилищный фонд.</w:t>
      </w:r>
    </w:p>
    <w:p w14:paraId="551828EC" w14:textId="255B5E19" w:rsidR="000E5852" w:rsidRDefault="00453DE7" w:rsidP="000E5852">
      <w:pPr>
        <w:pStyle w:val="ac"/>
        <w:numPr>
          <w:ilvl w:val="0"/>
          <w:numId w:val="193"/>
        </w:numPr>
        <w:spacing w:after="0" w:line="240" w:lineRule="auto"/>
        <w:ind w:left="0" w:firstLine="709"/>
        <w:rPr>
          <w:lang w:val="ru-RU"/>
        </w:rPr>
      </w:pPr>
      <w:r w:rsidRPr="000E5852">
        <w:rPr>
          <w:lang w:val="ru-RU"/>
        </w:rPr>
        <w:t>Опоры наружного освещения, защитные, разделительные ограждения,</w:t>
      </w:r>
      <w:r w:rsidR="00E45A06">
        <w:rPr>
          <w:lang w:val="ru-RU"/>
        </w:rPr>
        <w:t xml:space="preserve"> </w:t>
      </w:r>
      <w:r w:rsidRPr="000E5852">
        <w:rPr>
          <w:lang w:val="ru-RU"/>
        </w:rPr>
        <w:t>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14:paraId="1AE6D070" w14:textId="0EBA23DD" w:rsidR="000E5852" w:rsidRPr="003F7A57" w:rsidRDefault="00453DE7" w:rsidP="003F7A57">
      <w:pPr>
        <w:pStyle w:val="ac"/>
        <w:numPr>
          <w:ilvl w:val="0"/>
          <w:numId w:val="193"/>
        </w:numPr>
        <w:spacing w:after="0" w:line="240" w:lineRule="auto"/>
        <w:ind w:left="0" w:firstLine="709"/>
        <w:rPr>
          <w:lang w:val="ru-RU"/>
        </w:rPr>
      </w:pPr>
      <w:r w:rsidRPr="000E5852">
        <w:rPr>
          <w:lang w:val="ru-RU"/>
        </w:rPr>
        <w:t>При замене опор наружного освещения, указанные конструкции должны</w:t>
      </w:r>
      <w:r w:rsidR="003F7A57">
        <w:rPr>
          <w:lang w:val="ru-RU"/>
        </w:rPr>
        <w:t xml:space="preserve"> </w:t>
      </w:r>
      <w:r w:rsidRPr="003F7A57">
        <w:rPr>
          <w:lang w:val="ru-RU"/>
        </w:rPr>
        <w:t>быть демонтированы и вывезены обслуживающей данные сети организацией в течение трех суток.</w:t>
      </w:r>
    </w:p>
    <w:p w14:paraId="23D70A71" w14:textId="17C90BB6" w:rsidR="000E5852" w:rsidRDefault="00453DE7" w:rsidP="000E5852">
      <w:pPr>
        <w:pStyle w:val="ac"/>
        <w:numPr>
          <w:ilvl w:val="0"/>
          <w:numId w:val="193"/>
        </w:numPr>
        <w:spacing w:after="0" w:line="240" w:lineRule="auto"/>
        <w:ind w:left="0" w:firstLine="709"/>
        <w:rPr>
          <w:lang w:val="ru-RU"/>
        </w:rPr>
      </w:pPr>
      <w:r w:rsidRPr="000E5852">
        <w:rPr>
          <w:lang w:val="ru-RU"/>
        </w:rPr>
        <w:t>Вывоз сбитых опор наружного освещения осуществляется</w:t>
      </w:r>
      <w:r w:rsidR="003F7A57">
        <w:rPr>
          <w:lang w:val="ru-RU"/>
        </w:rPr>
        <w:t xml:space="preserve"> </w:t>
      </w:r>
      <w:r w:rsidRPr="000E5852">
        <w:rPr>
          <w:lang w:val="ru-RU"/>
        </w:rPr>
        <w:t>обслуживающей данные сети организацией на дорогах незамедлительно, на остальных территориях - в течение суток с момента обнаружения такой необходимости (демонтажа).</w:t>
      </w:r>
    </w:p>
    <w:p w14:paraId="0BB85BE8" w14:textId="24C06874" w:rsidR="000E5852" w:rsidRDefault="00453DE7" w:rsidP="000E5852">
      <w:pPr>
        <w:pStyle w:val="ac"/>
        <w:numPr>
          <w:ilvl w:val="0"/>
          <w:numId w:val="193"/>
        </w:numPr>
        <w:spacing w:after="0" w:line="240" w:lineRule="auto"/>
        <w:ind w:left="0" w:firstLine="709"/>
        <w:rPr>
          <w:lang w:val="ru-RU"/>
        </w:rPr>
      </w:pPr>
      <w:r w:rsidRPr="000E5852">
        <w:rPr>
          <w:lang w:val="ru-RU"/>
        </w:rPr>
        <w:t>За исправное и безопасное состояние и удовлетворительный внешний</w:t>
      </w:r>
      <w:r w:rsidR="003F7A57">
        <w:rPr>
          <w:lang w:val="ru-RU"/>
        </w:rPr>
        <w:t xml:space="preserve"> </w:t>
      </w:r>
      <w:r w:rsidRPr="000E5852">
        <w:rPr>
          <w:lang w:val="ru-RU"/>
        </w:rPr>
        <w:t>вид всех элементов и объектов, размещенных на опорах освещения, несет ответственность</w:t>
      </w:r>
      <w:r w:rsidR="00A73547">
        <w:rPr>
          <w:lang w:val="ru-RU"/>
        </w:rPr>
        <w:t xml:space="preserve"> </w:t>
      </w:r>
      <w:r w:rsidR="00426D37" w:rsidRPr="00B47C96">
        <w:rPr>
          <w:lang w:val="ru-RU"/>
        </w:rPr>
        <w:t>эксплуатирующая организация,</w:t>
      </w:r>
      <w:r w:rsidR="00A73547">
        <w:rPr>
          <w:lang w:val="ru-RU"/>
        </w:rPr>
        <w:t xml:space="preserve"> </w:t>
      </w:r>
      <w:r w:rsidR="00426D37" w:rsidRPr="00B47C96">
        <w:rPr>
          <w:lang w:val="ru-RU"/>
        </w:rPr>
        <w:t>а также</w:t>
      </w:r>
      <w:r w:rsidR="00A73547">
        <w:rPr>
          <w:lang w:val="ru-RU"/>
        </w:rPr>
        <w:t xml:space="preserve"> </w:t>
      </w:r>
      <w:r w:rsidRPr="000E5852">
        <w:rPr>
          <w:lang w:val="ru-RU"/>
        </w:rPr>
        <w:t>собственник, владелец данных опор.</w:t>
      </w:r>
    </w:p>
    <w:p w14:paraId="3AAA985E" w14:textId="12EA814A" w:rsidR="000E5852" w:rsidRDefault="00453DE7" w:rsidP="000E5852">
      <w:pPr>
        <w:pStyle w:val="ac"/>
        <w:numPr>
          <w:ilvl w:val="0"/>
          <w:numId w:val="193"/>
        </w:numPr>
        <w:spacing w:after="0" w:line="240" w:lineRule="auto"/>
        <w:ind w:left="0" w:firstLine="709"/>
        <w:rPr>
          <w:lang w:val="ru-RU"/>
        </w:rPr>
      </w:pPr>
      <w:r w:rsidRPr="000E5852">
        <w:rPr>
          <w:lang w:val="ru-RU"/>
        </w:rPr>
        <w:lastRenderedPageBreak/>
        <w:t>Не допускается эксплуатация устройств наружного освещения при</w:t>
      </w:r>
      <w:r w:rsidR="00AF3EE0">
        <w:rPr>
          <w:lang w:val="ru-RU"/>
        </w:rPr>
        <w:t xml:space="preserve"> </w:t>
      </w:r>
      <w:r w:rsidRPr="000E5852">
        <w:rPr>
          <w:lang w:val="ru-RU"/>
        </w:rPr>
        <w:t>наличии обрывов проводов, повреждений опор, изоляторов.</w:t>
      </w:r>
    </w:p>
    <w:p w14:paraId="3DA413C2" w14:textId="6C51D03D" w:rsidR="000E5852" w:rsidRDefault="00453DE7" w:rsidP="000E5852">
      <w:pPr>
        <w:pStyle w:val="ac"/>
        <w:numPr>
          <w:ilvl w:val="0"/>
          <w:numId w:val="193"/>
        </w:numPr>
        <w:spacing w:after="0" w:line="240" w:lineRule="auto"/>
        <w:ind w:left="0" w:firstLine="709"/>
        <w:rPr>
          <w:lang w:val="ru-RU"/>
        </w:rPr>
      </w:pPr>
      <w:r w:rsidRPr="000E5852">
        <w:rPr>
          <w:lang w:val="ru-RU"/>
        </w:rPr>
        <w:t>Нарушения в работе устройств наружного освещения, связанные с</w:t>
      </w:r>
      <w:r w:rsidR="00AF3EE0">
        <w:rPr>
          <w:lang w:val="ru-RU"/>
        </w:rPr>
        <w:t xml:space="preserve"> </w:t>
      </w:r>
      <w:r w:rsidRPr="000E5852">
        <w:rPr>
          <w:lang w:val="ru-RU"/>
        </w:rPr>
        <w:t>обрывом электрических проводов или повреждением опор, следует устранять немедленно после обнаружения.</w:t>
      </w:r>
    </w:p>
    <w:p w14:paraId="5A96C980" w14:textId="0F4F1199" w:rsidR="0062466E" w:rsidRPr="000E5852" w:rsidRDefault="00453DE7" w:rsidP="000E5852">
      <w:pPr>
        <w:pStyle w:val="ac"/>
        <w:numPr>
          <w:ilvl w:val="0"/>
          <w:numId w:val="193"/>
        </w:numPr>
        <w:spacing w:after="0" w:line="240" w:lineRule="auto"/>
        <w:ind w:left="0" w:firstLine="709"/>
        <w:rPr>
          <w:lang w:val="ru-RU"/>
        </w:rPr>
      </w:pPr>
      <w:r w:rsidRPr="000E5852">
        <w:rPr>
          <w:lang w:val="ru-RU"/>
        </w:rPr>
        <w:t>Собственники, владельцы, пользователи устройств наружного освещения</w:t>
      </w:r>
      <w:r w:rsidR="00AF3EE0">
        <w:rPr>
          <w:lang w:val="ru-RU"/>
        </w:rPr>
        <w:t xml:space="preserve"> </w:t>
      </w:r>
      <w:r w:rsidRPr="000E5852">
        <w:rPr>
          <w:lang w:val="ru-RU"/>
        </w:rPr>
        <w:t>или объектов, оборудованных устройствами наружного освещения, а также организации, обслуживающие такие устройства, обязаны:</w:t>
      </w:r>
    </w:p>
    <w:p w14:paraId="65BD0D0A" w14:textId="584F06CB" w:rsidR="0062466E" w:rsidRPr="00D51726" w:rsidRDefault="00453DE7" w:rsidP="000E5852">
      <w:pPr>
        <w:numPr>
          <w:ilvl w:val="0"/>
          <w:numId w:val="122"/>
        </w:numPr>
        <w:spacing w:after="0" w:line="240" w:lineRule="auto"/>
        <w:ind w:firstLine="709"/>
        <w:rPr>
          <w:lang w:val="ru-RU"/>
        </w:rPr>
      </w:pPr>
      <w:r w:rsidRPr="00D51726">
        <w:rPr>
          <w:lang w:val="ru-RU"/>
        </w:rPr>
        <w:t>следить за надлежащим освещением улиц, дорог, качеством опор и</w:t>
      </w:r>
      <w:r w:rsidR="00AF3EE0">
        <w:rPr>
          <w:lang w:val="ru-RU"/>
        </w:rPr>
        <w:t xml:space="preserve"> </w:t>
      </w:r>
      <w:r w:rsidRPr="00D51726">
        <w:rPr>
          <w:lang w:val="ru-RU"/>
        </w:rPr>
        <w:t>светильников, осветительных установок, при нарушении или повреждении производить своевременный ремонт;</w:t>
      </w:r>
    </w:p>
    <w:p w14:paraId="20AA14CC" w14:textId="21A6D7D7" w:rsidR="0062466E" w:rsidRPr="00D51726" w:rsidRDefault="00453DE7" w:rsidP="000E5852">
      <w:pPr>
        <w:numPr>
          <w:ilvl w:val="0"/>
          <w:numId w:val="122"/>
        </w:numPr>
        <w:spacing w:after="0" w:line="240" w:lineRule="auto"/>
        <w:ind w:firstLine="709"/>
        <w:rPr>
          <w:lang w:val="ru-RU"/>
        </w:rPr>
      </w:pPr>
      <w:r w:rsidRPr="00D51726">
        <w:rPr>
          <w:lang w:val="ru-RU"/>
        </w:rPr>
        <w:t>следить за включением и отключением освещения в соответствии с</w:t>
      </w:r>
      <w:r w:rsidR="00AF3EE0">
        <w:rPr>
          <w:lang w:val="ru-RU"/>
        </w:rPr>
        <w:t xml:space="preserve"> </w:t>
      </w:r>
      <w:r w:rsidRPr="00D51726">
        <w:rPr>
          <w:lang w:val="ru-RU"/>
        </w:rPr>
        <w:t>установленным порядком;</w:t>
      </w:r>
    </w:p>
    <w:p w14:paraId="37EC999F" w14:textId="163561C6" w:rsidR="0062466E" w:rsidRPr="00D51726" w:rsidRDefault="00453DE7" w:rsidP="000E5852">
      <w:pPr>
        <w:numPr>
          <w:ilvl w:val="0"/>
          <w:numId w:val="122"/>
        </w:numPr>
        <w:spacing w:after="0" w:line="240" w:lineRule="auto"/>
        <w:ind w:firstLine="709"/>
        <w:rPr>
          <w:lang w:val="ru-RU"/>
        </w:rPr>
      </w:pPr>
      <w:r w:rsidRPr="00D51726">
        <w:rPr>
          <w:lang w:val="ru-RU"/>
        </w:rPr>
        <w:t>соблюдать правила установки, содержания, размещения и эксплуатации</w:t>
      </w:r>
      <w:r w:rsidR="00AF3EE0">
        <w:rPr>
          <w:lang w:val="ru-RU"/>
        </w:rPr>
        <w:t xml:space="preserve"> </w:t>
      </w:r>
      <w:r w:rsidRPr="00D51726">
        <w:rPr>
          <w:lang w:val="ru-RU"/>
        </w:rPr>
        <w:t>наружного освещения и оформления;</w:t>
      </w:r>
    </w:p>
    <w:p w14:paraId="0ACE357E" w14:textId="77777777" w:rsidR="0062466E" w:rsidRPr="00D51726" w:rsidRDefault="00453DE7" w:rsidP="000E5852">
      <w:pPr>
        <w:numPr>
          <w:ilvl w:val="0"/>
          <w:numId w:val="122"/>
        </w:numPr>
        <w:spacing w:after="0" w:line="240" w:lineRule="auto"/>
        <w:ind w:firstLine="709"/>
        <w:rPr>
          <w:lang w:val="ru-RU"/>
        </w:rPr>
      </w:pPr>
      <w:r w:rsidRPr="00D51726">
        <w:rPr>
          <w:lang w:val="ru-RU"/>
        </w:rPr>
        <w:t>своевременно производить замену фонарей наружного освещения.</w:t>
      </w:r>
    </w:p>
    <w:p w14:paraId="23E6D640" w14:textId="77777777" w:rsidR="0062466E" w:rsidRDefault="00453DE7" w:rsidP="000E5852">
      <w:pPr>
        <w:numPr>
          <w:ilvl w:val="0"/>
          <w:numId w:val="121"/>
        </w:numPr>
        <w:spacing w:after="0" w:line="240" w:lineRule="auto"/>
        <w:ind w:firstLine="709"/>
        <w:rPr>
          <w:lang w:val="ru-RU"/>
        </w:rPr>
      </w:pPr>
      <w:r w:rsidRPr="00D51726">
        <w:rPr>
          <w:lang w:val="ru-RU"/>
        </w:rPr>
        <w:t>Срок восстановления свечения отдельных светильников не должен превышать десять суток с момента обнаружения неисправностей или поступления соответствующего сообщения.</w:t>
      </w:r>
    </w:p>
    <w:p w14:paraId="69B626EB" w14:textId="77777777" w:rsidR="001853FA" w:rsidRPr="00D51726" w:rsidRDefault="001853FA" w:rsidP="001853FA">
      <w:pPr>
        <w:spacing w:after="0" w:line="240" w:lineRule="auto"/>
        <w:ind w:left="709" w:firstLine="0"/>
        <w:rPr>
          <w:lang w:val="ru-RU"/>
        </w:rPr>
      </w:pPr>
    </w:p>
    <w:p w14:paraId="0C000521" w14:textId="77777777" w:rsidR="0062466E" w:rsidRPr="00C1695E" w:rsidRDefault="00B428BB">
      <w:pPr>
        <w:pStyle w:val="10"/>
        <w:ind w:left="0" w:right="0" w:firstLine="540"/>
      </w:pPr>
      <w:r>
        <w:t>Статья 44</w:t>
      </w:r>
      <w:r w:rsidR="00453DE7" w:rsidRPr="00C1695E">
        <w:t>. Содержание произведений монументально-декоративного искусства, уличной мебели, ограждений</w:t>
      </w:r>
    </w:p>
    <w:p w14:paraId="77D16AD9" w14:textId="5B96AB3C" w:rsidR="0062466E" w:rsidRPr="00D51726" w:rsidRDefault="00453DE7" w:rsidP="000E5852">
      <w:pPr>
        <w:numPr>
          <w:ilvl w:val="0"/>
          <w:numId w:val="123"/>
        </w:numPr>
        <w:spacing w:after="0" w:line="240" w:lineRule="auto"/>
        <w:ind w:firstLine="709"/>
        <w:rPr>
          <w:lang w:val="ru-RU"/>
        </w:rPr>
      </w:pPr>
      <w:r w:rsidRPr="00D51726">
        <w:rPr>
          <w:lang w:val="ru-RU"/>
        </w:rPr>
        <w:t>Содержание произведений монументально-декоративного искусства,</w:t>
      </w:r>
      <w:r w:rsidR="002662CD">
        <w:rPr>
          <w:lang w:val="ru-RU"/>
        </w:rPr>
        <w:t xml:space="preserve"> </w:t>
      </w:r>
      <w:r w:rsidRPr="00D51726">
        <w:rPr>
          <w:lang w:val="ru-RU"/>
        </w:rPr>
        <w:t>уличной мебели, ограждений (далее - объект) осуществляется правообладателями земельных участков в границах предоставленных земельных участков</w:t>
      </w:r>
      <w:r w:rsidR="000E2546">
        <w:rPr>
          <w:lang w:val="ru-RU"/>
        </w:rPr>
        <w:t>,</w:t>
      </w:r>
      <w:r w:rsidRPr="00D51726">
        <w:rPr>
          <w:lang w:val="ru-RU"/>
        </w:rPr>
        <w:t xml:space="preserve"> на территориях общего пользования обеспечивается уполномоченным на содержание лицом.</w:t>
      </w:r>
    </w:p>
    <w:p w14:paraId="37FCF8F3" w14:textId="4B4DAF0B" w:rsidR="0062466E" w:rsidRPr="00D51726" w:rsidRDefault="00453DE7" w:rsidP="000E5852">
      <w:pPr>
        <w:numPr>
          <w:ilvl w:val="0"/>
          <w:numId w:val="123"/>
        </w:numPr>
        <w:spacing w:after="0" w:line="240" w:lineRule="auto"/>
        <w:ind w:firstLine="709"/>
        <w:rPr>
          <w:lang w:val="ru-RU"/>
        </w:rPr>
      </w:pPr>
      <w:r w:rsidRPr="00D51726">
        <w:rPr>
          <w:lang w:val="ru-RU"/>
        </w:rPr>
        <w:t>В целях сохранения объектов уполномоченными на содержание лицами</w:t>
      </w:r>
      <w:r w:rsidR="000E2546">
        <w:rPr>
          <w:lang w:val="ru-RU"/>
        </w:rPr>
        <w:t xml:space="preserve"> </w:t>
      </w:r>
      <w:r w:rsidRPr="00D51726">
        <w:rPr>
          <w:lang w:val="ru-RU"/>
        </w:rPr>
        <w:t>проводится:</w:t>
      </w:r>
    </w:p>
    <w:p w14:paraId="7EE74E53" w14:textId="77777777" w:rsidR="00DA7A9B" w:rsidRDefault="00453DE7" w:rsidP="00BD2384">
      <w:pPr>
        <w:spacing w:after="0" w:line="240" w:lineRule="auto"/>
        <w:ind w:firstLine="709"/>
        <w:jc w:val="left"/>
        <w:rPr>
          <w:lang w:val="ru-RU"/>
        </w:rPr>
      </w:pPr>
      <w:r w:rsidRPr="00D51726">
        <w:rPr>
          <w:lang w:val="ru-RU"/>
        </w:rPr>
        <w:t xml:space="preserve">1) регулярное визуальное обследование </w:t>
      </w:r>
      <w:r w:rsidR="00DA7A9B">
        <w:rPr>
          <w:lang w:val="ru-RU"/>
        </w:rPr>
        <w:t>о</w:t>
      </w:r>
      <w:r w:rsidRPr="00D51726">
        <w:rPr>
          <w:lang w:val="ru-RU"/>
        </w:rPr>
        <w:t xml:space="preserve">бъектов; </w:t>
      </w:r>
    </w:p>
    <w:p w14:paraId="0AB4D45F" w14:textId="77777777" w:rsidR="00DA7A9B" w:rsidRDefault="00453DE7" w:rsidP="00BD2384">
      <w:pPr>
        <w:spacing w:after="0" w:line="240" w:lineRule="auto"/>
        <w:ind w:firstLine="709"/>
        <w:jc w:val="left"/>
        <w:rPr>
          <w:lang w:val="ru-RU"/>
        </w:rPr>
      </w:pPr>
      <w:r w:rsidRPr="00D51726">
        <w:rPr>
          <w:lang w:val="ru-RU"/>
        </w:rPr>
        <w:t xml:space="preserve">2) содержание объектов; </w:t>
      </w:r>
    </w:p>
    <w:p w14:paraId="5643EAB2" w14:textId="77777777" w:rsidR="0062466E" w:rsidRPr="00D51726" w:rsidRDefault="00453DE7" w:rsidP="00BD2384">
      <w:pPr>
        <w:spacing w:after="0" w:line="240" w:lineRule="auto"/>
        <w:ind w:firstLine="709"/>
        <w:jc w:val="left"/>
        <w:rPr>
          <w:lang w:val="ru-RU"/>
        </w:rPr>
      </w:pPr>
      <w:r w:rsidRPr="00D51726">
        <w:rPr>
          <w:lang w:val="ru-RU"/>
        </w:rPr>
        <w:t>3) ремонт объектов.</w:t>
      </w:r>
    </w:p>
    <w:p w14:paraId="068F929F" w14:textId="57A3043C" w:rsidR="0062466E" w:rsidRPr="00D51726" w:rsidRDefault="00453DE7" w:rsidP="000E5852">
      <w:pPr>
        <w:numPr>
          <w:ilvl w:val="0"/>
          <w:numId w:val="124"/>
        </w:numPr>
        <w:spacing w:after="0" w:line="240" w:lineRule="auto"/>
        <w:ind w:firstLine="709"/>
        <w:rPr>
          <w:lang w:val="ru-RU"/>
        </w:rPr>
      </w:pPr>
      <w:r w:rsidRPr="00D51726">
        <w:rPr>
          <w:lang w:val="ru-RU"/>
        </w:rPr>
        <w:t>Регулярные визуальные обследования объектов проводятся</w:t>
      </w:r>
      <w:r w:rsidR="000E2546">
        <w:rPr>
          <w:lang w:val="ru-RU"/>
        </w:rPr>
        <w:t xml:space="preserve"> </w:t>
      </w:r>
      <w:r w:rsidRPr="00CB6696">
        <w:rPr>
          <w:lang w:val="ru-RU"/>
        </w:rPr>
        <w:t>ежеквартально. В ходе обследований</w:t>
      </w:r>
      <w:r w:rsidRPr="00D51726">
        <w:rPr>
          <w:lang w:val="ru-RU"/>
        </w:rPr>
        <w:t xml:space="preserve"> осуществляется контроль за состоянием объектов в целом, его отдельных элементов, прилегающей территории.</w:t>
      </w:r>
    </w:p>
    <w:p w14:paraId="4CF89D13" w14:textId="16521E07" w:rsidR="0062466E" w:rsidRPr="00D51726" w:rsidRDefault="00453DE7" w:rsidP="000E5852">
      <w:pPr>
        <w:numPr>
          <w:ilvl w:val="0"/>
          <w:numId w:val="124"/>
        </w:numPr>
        <w:spacing w:after="0" w:line="240" w:lineRule="auto"/>
        <w:ind w:firstLine="709"/>
        <w:rPr>
          <w:lang w:val="ru-RU"/>
        </w:rPr>
      </w:pPr>
      <w:r w:rsidRPr="00D51726">
        <w:rPr>
          <w:lang w:val="ru-RU"/>
        </w:rPr>
        <w:t>В случае выявления в ходе проведения обследования объекта дефектов,</w:t>
      </w:r>
      <w:r w:rsidR="002662CD">
        <w:rPr>
          <w:lang w:val="ru-RU"/>
        </w:rPr>
        <w:t xml:space="preserve"> </w:t>
      </w:r>
      <w:r w:rsidRPr="00D51726">
        <w:rPr>
          <w:lang w:val="ru-RU"/>
        </w:rPr>
        <w:t>которые могут быть устранены в течение времени, отводимого на осмотр объекта, такие дефекты подлежат незамедлительному устранению.</w:t>
      </w:r>
    </w:p>
    <w:p w14:paraId="78AECE65" w14:textId="6756B1B5" w:rsidR="0062466E" w:rsidRPr="00D51726" w:rsidRDefault="00453DE7" w:rsidP="000E5852">
      <w:pPr>
        <w:numPr>
          <w:ilvl w:val="0"/>
          <w:numId w:val="124"/>
        </w:numPr>
        <w:spacing w:after="0" w:line="240" w:lineRule="auto"/>
        <w:ind w:firstLine="709"/>
        <w:rPr>
          <w:lang w:val="ru-RU"/>
        </w:rPr>
      </w:pPr>
      <w:r w:rsidRPr="00D51726">
        <w:rPr>
          <w:lang w:val="ru-RU"/>
        </w:rPr>
        <w:t>Если выявленные дефекты невозможно устранить в течение времени,</w:t>
      </w:r>
      <w:r w:rsidR="002662CD">
        <w:rPr>
          <w:lang w:val="ru-RU"/>
        </w:rPr>
        <w:t xml:space="preserve"> </w:t>
      </w:r>
      <w:r w:rsidRPr="00D51726">
        <w:rPr>
          <w:lang w:val="ru-RU"/>
        </w:rPr>
        <w:t>отведенного на осмотр объекта, то по результатам визуального обследования должны быть выявлены причины обнаруженных дефектов и повреждений, установлен нормативный уровень технического и санитарного состояния конструкций и составлены рекомендации для выполнения работ по ликвидации выявленных дефектов и повреждений конструкций.</w:t>
      </w:r>
    </w:p>
    <w:p w14:paraId="6530F97E" w14:textId="72440B55" w:rsidR="0062466E" w:rsidRPr="00D51726" w:rsidRDefault="00453DE7" w:rsidP="000E5852">
      <w:pPr>
        <w:numPr>
          <w:ilvl w:val="0"/>
          <w:numId w:val="124"/>
        </w:numPr>
        <w:spacing w:after="0" w:line="240" w:lineRule="auto"/>
        <w:ind w:firstLine="709"/>
        <w:rPr>
          <w:lang w:val="ru-RU"/>
        </w:rPr>
      </w:pPr>
      <w:r w:rsidRPr="00D51726">
        <w:rPr>
          <w:lang w:val="ru-RU"/>
        </w:rPr>
        <w:lastRenderedPageBreak/>
        <w:t>Результаты визуального обследования оформляются в акте обследования</w:t>
      </w:r>
      <w:r w:rsidR="00F95E3A">
        <w:rPr>
          <w:lang w:val="ru-RU"/>
        </w:rPr>
        <w:t xml:space="preserve"> </w:t>
      </w:r>
      <w:r w:rsidRPr="00D51726">
        <w:rPr>
          <w:lang w:val="ru-RU"/>
        </w:rPr>
        <w:t>произведений монументально-декоративного искусства, иных элементов благоустройства декоративного и рекреационного назначения. Данный акт является основным документом, на основании которого осуществляется планирование работ по их содержанию и ремонту.</w:t>
      </w:r>
    </w:p>
    <w:p w14:paraId="22E039E8" w14:textId="7A7CC611" w:rsidR="0062466E" w:rsidRPr="00D51726" w:rsidRDefault="00453DE7" w:rsidP="000E5852">
      <w:pPr>
        <w:numPr>
          <w:ilvl w:val="0"/>
          <w:numId w:val="124"/>
        </w:numPr>
        <w:spacing w:after="0" w:line="240" w:lineRule="auto"/>
        <w:ind w:firstLine="709"/>
        <w:rPr>
          <w:lang w:val="ru-RU"/>
        </w:rPr>
      </w:pPr>
      <w:r w:rsidRPr="00D51726">
        <w:rPr>
          <w:lang w:val="ru-RU"/>
        </w:rPr>
        <w:t>Работы по содержанию объектов рекомендуется проводить не реже двух</w:t>
      </w:r>
      <w:r w:rsidR="002726B4">
        <w:rPr>
          <w:lang w:val="ru-RU"/>
        </w:rPr>
        <w:t xml:space="preserve"> </w:t>
      </w:r>
      <w:r w:rsidRPr="00D51726">
        <w:rPr>
          <w:lang w:val="ru-RU"/>
        </w:rPr>
        <w:t>раз в год, за исключением отдельных видов работ, при температуре не ниже 10 градусов по Цельсию.</w:t>
      </w:r>
    </w:p>
    <w:p w14:paraId="0F1A38AD" w14:textId="77777777" w:rsidR="0062466E" w:rsidRPr="00D51726" w:rsidRDefault="00453DE7" w:rsidP="000E5852">
      <w:pPr>
        <w:numPr>
          <w:ilvl w:val="0"/>
          <w:numId w:val="124"/>
        </w:numPr>
        <w:spacing w:after="0" w:line="240" w:lineRule="auto"/>
        <w:ind w:firstLine="709"/>
        <w:rPr>
          <w:lang w:val="ru-RU"/>
        </w:rPr>
      </w:pPr>
      <w:r w:rsidRPr="00D51726">
        <w:rPr>
          <w:lang w:val="ru-RU"/>
        </w:rPr>
        <w:t>Состав работ по содержанию объектов:</w:t>
      </w:r>
    </w:p>
    <w:p w14:paraId="7BFCEB95" w14:textId="77777777" w:rsidR="0062466E" w:rsidRPr="00D51726" w:rsidRDefault="00453DE7" w:rsidP="000E5852">
      <w:pPr>
        <w:numPr>
          <w:ilvl w:val="0"/>
          <w:numId w:val="125"/>
        </w:numPr>
        <w:spacing w:after="0" w:line="240" w:lineRule="auto"/>
        <w:ind w:left="0" w:firstLine="709"/>
        <w:rPr>
          <w:lang w:val="ru-RU"/>
        </w:rPr>
      </w:pPr>
      <w:r w:rsidRPr="00D51726">
        <w:rPr>
          <w:lang w:val="ru-RU"/>
        </w:rPr>
        <w:t>сезонные расчистки и промывки от загрязнений;</w:t>
      </w:r>
    </w:p>
    <w:p w14:paraId="30E6AFD0" w14:textId="77777777" w:rsidR="0062466E" w:rsidRPr="004C0152" w:rsidRDefault="004C0152" w:rsidP="000E5852">
      <w:pPr>
        <w:numPr>
          <w:ilvl w:val="0"/>
          <w:numId w:val="125"/>
        </w:numPr>
        <w:spacing w:after="0" w:line="240" w:lineRule="auto"/>
        <w:ind w:left="0" w:firstLine="709"/>
        <w:rPr>
          <w:lang w:val="ru-RU"/>
        </w:rPr>
      </w:pPr>
      <w:r w:rsidRPr="004C0152">
        <w:rPr>
          <w:lang w:val="ru-RU"/>
        </w:rPr>
        <w:t xml:space="preserve">восполнение </w:t>
      </w:r>
      <w:r w:rsidR="00453DE7" w:rsidRPr="004C0152">
        <w:rPr>
          <w:lang w:val="ru-RU"/>
        </w:rPr>
        <w:t xml:space="preserve">утрат </w:t>
      </w:r>
      <w:r>
        <w:rPr>
          <w:lang w:val="ru-RU"/>
        </w:rPr>
        <w:t>лако</w:t>
      </w:r>
      <w:r w:rsidR="00453DE7" w:rsidRPr="004C0152">
        <w:rPr>
          <w:lang w:val="ru-RU"/>
        </w:rPr>
        <w:t>красочного слоя;</w:t>
      </w:r>
    </w:p>
    <w:p w14:paraId="1CF37BA2" w14:textId="77777777" w:rsidR="0062466E" w:rsidRPr="00D51726" w:rsidRDefault="00453DE7" w:rsidP="000E5852">
      <w:pPr>
        <w:numPr>
          <w:ilvl w:val="0"/>
          <w:numId w:val="125"/>
        </w:numPr>
        <w:spacing w:after="0" w:line="240" w:lineRule="auto"/>
        <w:ind w:left="0" w:firstLine="709"/>
        <w:rPr>
          <w:lang w:val="ru-RU"/>
        </w:rPr>
      </w:pPr>
      <w:r w:rsidRPr="00D51726">
        <w:rPr>
          <w:lang w:val="ru-RU"/>
        </w:rPr>
        <w:t>снегоочистка объекта и вывоз снега, в том числе его утилизация;</w:t>
      </w:r>
    </w:p>
    <w:p w14:paraId="43DAAAC0" w14:textId="7565F352" w:rsidR="0062466E" w:rsidRPr="00D51726" w:rsidRDefault="00453DE7" w:rsidP="000E5852">
      <w:pPr>
        <w:numPr>
          <w:ilvl w:val="0"/>
          <w:numId w:val="125"/>
        </w:numPr>
        <w:spacing w:after="0" w:line="240" w:lineRule="auto"/>
        <w:ind w:left="0" w:firstLine="709"/>
        <w:rPr>
          <w:lang w:val="ru-RU"/>
        </w:rPr>
      </w:pPr>
      <w:r w:rsidRPr="00D51726">
        <w:rPr>
          <w:lang w:val="ru-RU"/>
        </w:rPr>
        <w:t>контроль за обеспечением сохранности объектов в период проведения</w:t>
      </w:r>
      <w:r w:rsidR="002726B4">
        <w:rPr>
          <w:lang w:val="ru-RU"/>
        </w:rPr>
        <w:t xml:space="preserve"> </w:t>
      </w:r>
      <w:r w:rsidRPr="00D51726">
        <w:rPr>
          <w:lang w:val="ru-RU"/>
        </w:rPr>
        <w:t>исследовательских и производственных работ.</w:t>
      </w:r>
    </w:p>
    <w:p w14:paraId="36D56ABB" w14:textId="77777777" w:rsidR="0062466E" w:rsidRPr="00D51726" w:rsidRDefault="00453DE7" w:rsidP="00BD2384">
      <w:pPr>
        <w:spacing w:after="0" w:line="240" w:lineRule="auto"/>
        <w:ind w:firstLine="709"/>
        <w:rPr>
          <w:lang w:val="ru-RU"/>
        </w:rPr>
      </w:pPr>
      <w:r w:rsidRPr="00D51726">
        <w:rPr>
          <w:lang w:val="ru-RU"/>
        </w:rPr>
        <w:t>9. В состав работ по ремонту входит: 1) восполнение шовного заполнения;</w:t>
      </w:r>
    </w:p>
    <w:p w14:paraId="346C5FC0" w14:textId="77777777" w:rsidR="0062466E" w:rsidRPr="00D51726" w:rsidRDefault="00453DE7" w:rsidP="000E5852">
      <w:pPr>
        <w:numPr>
          <w:ilvl w:val="0"/>
          <w:numId w:val="126"/>
        </w:numPr>
        <w:spacing w:after="0" w:line="240" w:lineRule="auto"/>
        <w:ind w:left="0" w:firstLine="709"/>
        <w:rPr>
          <w:lang w:val="ru-RU"/>
        </w:rPr>
      </w:pPr>
      <w:r w:rsidRPr="00D51726">
        <w:rPr>
          <w:lang w:val="ru-RU"/>
        </w:rPr>
        <w:t xml:space="preserve">расчистка и нанесение </w:t>
      </w:r>
      <w:r w:rsidR="004C0152">
        <w:rPr>
          <w:lang w:val="ru-RU"/>
        </w:rPr>
        <w:t>лако</w:t>
      </w:r>
      <w:r w:rsidRPr="00D51726">
        <w:rPr>
          <w:lang w:val="ru-RU"/>
        </w:rPr>
        <w:t>красочного слоя;</w:t>
      </w:r>
    </w:p>
    <w:p w14:paraId="3CA21E18" w14:textId="03EC4B51" w:rsidR="0062466E" w:rsidRPr="00D51726" w:rsidRDefault="00453DE7" w:rsidP="000E5852">
      <w:pPr>
        <w:numPr>
          <w:ilvl w:val="0"/>
          <w:numId w:val="126"/>
        </w:numPr>
        <w:spacing w:after="0" w:line="240" w:lineRule="auto"/>
        <w:ind w:left="0" w:firstLine="709"/>
        <w:rPr>
          <w:lang w:val="ru-RU"/>
        </w:rPr>
      </w:pPr>
      <w:r w:rsidRPr="00D51726">
        <w:rPr>
          <w:lang w:val="ru-RU"/>
        </w:rPr>
        <w:t>устранение деформаций и повреждений (заделка сколов и обломов,</w:t>
      </w:r>
      <w:r w:rsidR="002662CD">
        <w:rPr>
          <w:lang w:val="ru-RU"/>
        </w:rPr>
        <w:t xml:space="preserve"> </w:t>
      </w:r>
      <w:r w:rsidRPr="00D51726">
        <w:rPr>
          <w:lang w:val="ru-RU"/>
        </w:rPr>
        <w:t>шелушения, выкрашивания и других дефектов покрытий), исправление кромок покрытий, устранение повреждений бордюров;</w:t>
      </w:r>
    </w:p>
    <w:p w14:paraId="3269544A" w14:textId="77777777" w:rsidR="0062466E" w:rsidRPr="004C0152" w:rsidRDefault="004C0152" w:rsidP="000E5852">
      <w:pPr>
        <w:numPr>
          <w:ilvl w:val="0"/>
          <w:numId w:val="126"/>
        </w:numPr>
        <w:spacing w:after="0" w:line="240" w:lineRule="auto"/>
        <w:ind w:left="0" w:firstLine="709"/>
        <w:rPr>
          <w:lang w:val="ru-RU"/>
        </w:rPr>
      </w:pPr>
      <w:r w:rsidRPr="004C0152">
        <w:rPr>
          <w:lang w:val="ru-RU"/>
        </w:rPr>
        <w:t xml:space="preserve">замена </w:t>
      </w:r>
      <w:r w:rsidR="00453DE7" w:rsidRPr="004C0152">
        <w:rPr>
          <w:lang w:val="ru-RU"/>
        </w:rPr>
        <w:t>отдельных конструктивных элементов.</w:t>
      </w:r>
    </w:p>
    <w:p w14:paraId="0DD35EFF" w14:textId="1B121EBF" w:rsidR="0062466E" w:rsidRPr="00D51726" w:rsidRDefault="00453DE7" w:rsidP="000E5852">
      <w:pPr>
        <w:numPr>
          <w:ilvl w:val="0"/>
          <w:numId w:val="127"/>
        </w:numPr>
        <w:spacing w:after="0" w:line="240" w:lineRule="auto"/>
        <w:ind w:firstLine="709"/>
        <w:rPr>
          <w:lang w:val="ru-RU"/>
        </w:rPr>
      </w:pPr>
      <w:r w:rsidRPr="00D51726">
        <w:rPr>
          <w:lang w:val="ru-RU"/>
        </w:rPr>
        <w:t>Восполнение шовного заполнения - вид работ, направленный на</w:t>
      </w:r>
      <w:r w:rsidR="002662CD">
        <w:rPr>
          <w:lang w:val="ru-RU"/>
        </w:rPr>
        <w:t xml:space="preserve"> </w:t>
      </w:r>
      <w:r w:rsidRPr="00D51726">
        <w:rPr>
          <w:lang w:val="ru-RU"/>
        </w:rPr>
        <w:t>герметизацию межблочных и межплиточных швов путем заполнения их герметиками.</w:t>
      </w:r>
    </w:p>
    <w:p w14:paraId="00F01463" w14:textId="618207E0" w:rsidR="0062466E" w:rsidRPr="00D51726" w:rsidRDefault="00453DE7" w:rsidP="000E5852">
      <w:pPr>
        <w:numPr>
          <w:ilvl w:val="0"/>
          <w:numId w:val="127"/>
        </w:numPr>
        <w:spacing w:after="0" w:line="240" w:lineRule="auto"/>
        <w:ind w:firstLine="709"/>
        <w:rPr>
          <w:lang w:val="ru-RU"/>
        </w:rPr>
      </w:pPr>
      <w:r w:rsidRPr="00D51726">
        <w:rPr>
          <w:lang w:val="ru-RU"/>
        </w:rPr>
        <w:t xml:space="preserve">Расчистка и нанесение </w:t>
      </w:r>
      <w:r w:rsidR="004C0152">
        <w:rPr>
          <w:lang w:val="ru-RU"/>
        </w:rPr>
        <w:t>лако</w:t>
      </w:r>
      <w:r w:rsidRPr="00D51726">
        <w:rPr>
          <w:lang w:val="ru-RU"/>
        </w:rPr>
        <w:t xml:space="preserve">красочного слоя осуществляется по </w:t>
      </w:r>
      <w:r w:rsidR="00762716" w:rsidRPr="00D51726">
        <w:rPr>
          <w:lang w:val="ru-RU"/>
        </w:rPr>
        <w:t>мере необходимости</w:t>
      </w:r>
      <w:r w:rsidRPr="00D51726">
        <w:rPr>
          <w:lang w:val="ru-RU"/>
        </w:rPr>
        <w:t>. Деревянные и металлические объекты подлежат окраске соответствующими типами краски не менее одного раза в год.</w:t>
      </w:r>
    </w:p>
    <w:p w14:paraId="154AD2D7" w14:textId="2DCCFC8B" w:rsidR="0062466E" w:rsidRPr="00D51726" w:rsidRDefault="00453DE7" w:rsidP="000E5852">
      <w:pPr>
        <w:numPr>
          <w:ilvl w:val="0"/>
          <w:numId w:val="127"/>
        </w:numPr>
        <w:spacing w:after="0" w:line="240" w:lineRule="auto"/>
        <w:ind w:firstLine="709"/>
        <w:rPr>
          <w:lang w:val="ru-RU"/>
        </w:rPr>
      </w:pPr>
      <w:r w:rsidRPr="00D51726">
        <w:rPr>
          <w:lang w:val="ru-RU"/>
        </w:rPr>
        <w:t xml:space="preserve">Устранение деформаций и повреждений (заделка сколов и обломов, </w:t>
      </w:r>
      <w:r w:rsidR="00762716" w:rsidRPr="00D51726">
        <w:rPr>
          <w:lang w:val="ru-RU"/>
        </w:rPr>
        <w:t>и других</w:t>
      </w:r>
      <w:r w:rsidRPr="00D51726">
        <w:rPr>
          <w:lang w:val="ru-RU"/>
        </w:rPr>
        <w:t xml:space="preserve">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14:paraId="72873069" w14:textId="77777777" w:rsidR="0062466E" w:rsidRDefault="00BD2384" w:rsidP="000E5852">
      <w:pPr>
        <w:numPr>
          <w:ilvl w:val="0"/>
          <w:numId w:val="127"/>
        </w:numPr>
        <w:spacing w:after="0" w:line="240" w:lineRule="auto"/>
        <w:ind w:firstLine="709"/>
      </w:pPr>
      <w:r>
        <w:rPr>
          <w:lang w:val="ru-RU"/>
        </w:rPr>
        <w:t>Запрещается</w:t>
      </w:r>
      <w:r w:rsidR="00453DE7">
        <w:t>:</w:t>
      </w:r>
    </w:p>
    <w:p w14:paraId="47591B3A" w14:textId="77777777" w:rsidR="0062466E" w:rsidRPr="00D51726" w:rsidRDefault="00453DE7" w:rsidP="000E5852">
      <w:pPr>
        <w:numPr>
          <w:ilvl w:val="0"/>
          <w:numId w:val="128"/>
        </w:numPr>
        <w:spacing w:after="0" w:line="240" w:lineRule="auto"/>
        <w:ind w:left="0" w:firstLine="709"/>
        <w:rPr>
          <w:lang w:val="ru-RU"/>
        </w:rPr>
      </w:pPr>
      <w:r w:rsidRPr="00D51726">
        <w:rPr>
          <w:lang w:val="ru-RU"/>
        </w:rPr>
        <w:t>использовать объекты не по назначению;</w:t>
      </w:r>
    </w:p>
    <w:p w14:paraId="407651AB" w14:textId="7383B702" w:rsidR="0062466E" w:rsidRPr="00D51726" w:rsidRDefault="00453DE7" w:rsidP="000E5852">
      <w:pPr>
        <w:numPr>
          <w:ilvl w:val="0"/>
          <w:numId w:val="128"/>
        </w:numPr>
        <w:spacing w:after="0" w:line="240" w:lineRule="auto"/>
        <w:ind w:left="0" w:firstLine="709"/>
        <w:rPr>
          <w:lang w:val="ru-RU"/>
        </w:rPr>
      </w:pPr>
      <w:r w:rsidRPr="00D51726">
        <w:rPr>
          <w:lang w:val="ru-RU"/>
        </w:rPr>
        <w:t>развешивать и наклеивать любую информационно-печатную продукцию</w:t>
      </w:r>
      <w:r w:rsidR="002726B4">
        <w:rPr>
          <w:lang w:val="ru-RU"/>
        </w:rPr>
        <w:t xml:space="preserve"> </w:t>
      </w:r>
      <w:r w:rsidRPr="00D51726">
        <w:rPr>
          <w:lang w:val="ru-RU"/>
        </w:rPr>
        <w:t>на объекты, наносить надписи;</w:t>
      </w:r>
    </w:p>
    <w:p w14:paraId="1627DF8C" w14:textId="77777777" w:rsidR="0062466E" w:rsidRDefault="00453DE7" w:rsidP="000E5852">
      <w:pPr>
        <w:numPr>
          <w:ilvl w:val="0"/>
          <w:numId w:val="128"/>
        </w:numPr>
        <w:spacing w:after="0" w:line="240" w:lineRule="auto"/>
        <w:ind w:left="0" w:firstLine="709"/>
        <w:rPr>
          <w:lang w:val="ru-RU"/>
        </w:rPr>
      </w:pPr>
      <w:r w:rsidRPr="00D51726">
        <w:rPr>
          <w:lang w:val="ru-RU"/>
        </w:rPr>
        <w:t>ломать и повреждать объекты и их конструктивные элементы.</w:t>
      </w:r>
    </w:p>
    <w:p w14:paraId="12B7A9D8" w14:textId="77777777" w:rsidR="00E74F5F" w:rsidRPr="00D51726" w:rsidRDefault="00E74F5F" w:rsidP="00E74F5F">
      <w:pPr>
        <w:spacing w:after="0" w:line="240" w:lineRule="auto"/>
        <w:ind w:left="709" w:firstLine="0"/>
        <w:rPr>
          <w:lang w:val="ru-RU"/>
        </w:rPr>
      </w:pPr>
    </w:p>
    <w:p w14:paraId="2AFB8ED9" w14:textId="77777777" w:rsidR="0062466E" w:rsidRPr="00D51726" w:rsidRDefault="00B428BB">
      <w:pPr>
        <w:pStyle w:val="10"/>
        <w:ind w:left="561" w:right="0"/>
      </w:pPr>
      <w:r>
        <w:t>Статья 45</w:t>
      </w:r>
      <w:r w:rsidR="00453DE7" w:rsidRPr="00B40C30">
        <w:t xml:space="preserve">. </w:t>
      </w:r>
      <w:bookmarkStart w:id="6" w:name="_Hlk202966095"/>
      <w:r w:rsidR="00453DE7" w:rsidRPr="00B40C30">
        <w:t>Размещение и содержание общественных туалетов</w:t>
      </w:r>
      <w:bookmarkEnd w:id="6"/>
    </w:p>
    <w:p w14:paraId="0FA3EA56" w14:textId="19980B4F" w:rsidR="0062466E" w:rsidRPr="00D51726" w:rsidRDefault="00453DE7" w:rsidP="000E5852">
      <w:pPr>
        <w:numPr>
          <w:ilvl w:val="0"/>
          <w:numId w:val="129"/>
        </w:numPr>
        <w:spacing w:after="0"/>
        <w:ind w:firstLine="709"/>
        <w:rPr>
          <w:lang w:val="ru-RU"/>
        </w:rPr>
      </w:pPr>
      <w:r w:rsidRPr="00D51726">
        <w:rPr>
          <w:lang w:val="ru-RU"/>
        </w:rPr>
        <w:t>Стационарные общественные туалеты в парках, с учетом климатических</w:t>
      </w:r>
      <w:r w:rsidR="00223AD9">
        <w:rPr>
          <w:lang w:val="ru-RU"/>
        </w:rPr>
        <w:t xml:space="preserve"> </w:t>
      </w:r>
      <w:r w:rsidRPr="00D51726">
        <w:rPr>
          <w:lang w:val="ru-RU"/>
        </w:rPr>
        <w:t xml:space="preserve">особенностей территории строительства, должны быть оснащены оборудованием и техническими устройствами, обладающими надежностью и долговечностью конструкций, обеспечивающими безопасность пользователей, в том числе маломобильных групп населения, быть антивандального исполнения и соответствовать требованиям технических </w:t>
      </w:r>
      <w:r w:rsidRPr="00D51726">
        <w:rPr>
          <w:lang w:val="ru-RU"/>
        </w:rPr>
        <w:lastRenderedPageBreak/>
        <w:t>регламентов по пожарной, промышленной, электрической безопасности</w:t>
      </w:r>
      <w:r w:rsidR="00223AD9">
        <w:rPr>
          <w:lang w:val="ru-RU"/>
        </w:rPr>
        <w:t>,</w:t>
      </w:r>
      <w:r w:rsidRPr="00D51726">
        <w:rPr>
          <w:lang w:val="ru-RU"/>
        </w:rPr>
        <w:t xml:space="preserve"> </w:t>
      </w:r>
      <w:r w:rsidR="00223AD9">
        <w:rPr>
          <w:lang w:val="ru-RU"/>
        </w:rPr>
        <w:t>иным регламентам</w:t>
      </w:r>
      <w:r w:rsidRPr="00D51726">
        <w:rPr>
          <w:lang w:val="ru-RU"/>
        </w:rPr>
        <w:t xml:space="preserve"> и национальным стандартам.</w:t>
      </w:r>
    </w:p>
    <w:p w14:paraId="1E618E01" w14:textId="53BD8717" w:rsidR="003C3DBB" w:rsidRDefault="00453DE7" w:rsidP="003C3DBB">
      <w:pPr>
        <w:autoSpaceDE w:val="0"/>
        <w:autoSpaceDN w:val="0"/>
        <w:adjustRightInd w:val="0"/>
        <w:spacing w:after="0" w:line="240" w:lineRule="auto"/>
        <w:ind w:firstLine="709"/>
        <w:rPr>
          <w:lang w:val="ru-RU"/>
        </w:rPr>
      </w:pPr>
      <w:r w:rsidRPr="00D51726">
        <w:rPr>
          <w:lang w:val="ru-RU"/>
        </w:rPr>
        <w:t>Расчет количества приборов туалетов стационарного типа проводят на</w:t>
      </w:r>
      <w:r w:rsidR="000A5439">
        <w:rPr>
          <w:lang w:val="ru-RU"/>
        </w:rPr>
        <w:t xml:space="preserve"> </w:t>
      </w:r>
      <w:r w:rsidRPr="00D51726">
        <w:rPr>
          <w:lang w:val="ru-RU"/>
        </w:rPr>
        <w:t xml:space="preserve">основании показателя единовременной максимальной посещаемости объектов рекреации в выходные дни с учетом рекреационной емкости территории. Приборы общественных туалетов на </w:t>
      </w:r>
      <w:r w:rsidRPr="00B858EC">
        <w:rPr>
          <w:lang w:val="ru-RU"/>
        </w:rPr>
        <w:t xml:space="preserve">территории парков необходимо предусматривать исходя из расчета одно место на 500 посетителей </w:t>
      </w:r>
      <w:r w:rsidR="00B858EC" w:rsidRPr="00B858EC">
        <w:rPr>
          <w:lang w:val="ru-RU"/>
        </w:rPr>
        <w:t>в соответствии с с</w:t>
      </w:r>
      <w:r w:rsidRPr="00B858EC">
        <w:rPr>
          <w:lang w:val="ru-RU"/>
        </w:rPr>
        <w:t>анитарно-эпидемиологически</w:t>
      </w:r>
      <w:r w:rsidR="00B858EC" w:rsidRPr="00B858EC">
        <w:rPr>
          <w:lang w:val="ru-RU"/>
        </w:rPr>
        <w:t>ми</w:t>
      </w:r>
      <w:r w:rsidRPr="00B858EC">
        <w:rPr>
          <w:lang w:val="ru-RU"/>
        </w:rPr>
        <w:t xml:space="preserve"> требования</w:t>
      </w:r>
      <w:r w:rsidR="00B858EC" w:rsidRPr="00B858EC">
        <w:rPr>
          <w:lang w:val="ru-RU"/>
        </w:rPr>
        <w:t>ми</w:t>
      </w:r>
      <w:r w:rsidRPr="00B858EC">
        <w:rPr>
          <w:lang w:val="ru-RU"/>
        </w:rPr>
        <w:t xml:space="preserve">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w:t>
      </w:r>
      <w:r w:rsidRPr="00D51726">
        <w:rPr>
          <w:lang w:val="ru-RU"/>
        </w:rPr>
        <w:t xml:space="preserve"> общественных помещений, организации и проведению санитарно-противоэпидемических (профилактических) мероприятий</w:t>
      </w:r>
      <w:r w:rsidR="003C3DBB">
        <w:rPr>
          <w:lang w:val="ru-RU"/>
        </w:rPr>
        <w:t>.</w:t>
      </w:r>
    </w:p>
    <w:p w14:paraId="1F918F03" w14:textId="481FBDC9" w:rsidR="003C3DBB" w:rsidRPr="003C3DBB" w:rsidRDefault="003C3DBB" w:rsidP="003C3DBB">
      <w:pPr>
        <w:autoSpaceDE w:val="0"/>
        <w:autoSpaceDN w:val="0"/>
        <w:adjustRightInd w:val="0"/>
        <w:spacing w:after="0" w:line="240" w:lineRule="auto"/>
        <w:ind w:firstLine="709"/>
        <w:rPr>
          <w:color w:val="auto"/>
          <w:szCs w:val="28"/>
          <w:lang w:val="ru-RU" w:eastAsia="ru-RU"/>
        </w:rPr>
      </w:pPr>
      <w:r>
        <w:rPr>
          <w:lang w:val="ru-RU"/>
        </w:rPr>
        <w:t>П</w:t>
      </w:r>
      <w:r w:rsidR="00453DE7" w:rsidRPr="00D51726">
        <w:rPr>
          <w:lang w:val="ru-RU"/>
        </w:rPr>
        <w:t xml:space="preserve">ри размещении общественных туалетов в подземном пространстве - учитывать </w:t>
      </w:r>
      <w:r w:rsidRPr="003C3DBB">
        <w:rPr>
          <w:lang w:val="ru-RU"/>
        </w:rPr>
        <w:t>требования</w:t>
      </w:r>
      <w:r w:rsidR="000A5439">
        <w:rPr>
          <w:lang w:val="ru-RU"/>
        </w:rPr>
        <w:t xml:space="preserve"> </w:t>
      </w:r>
      <w:r>
        <w:rPr>
          <w:color w:val="auto"/>
          <w:szCs w:val="28"/>
          <w:lang w:val="ru-RU" w:eastAsia="ru-RU"/>
        </w:rPr>
        <w:t>свода правил, определяющих градостроительные требования к проектированию, строительству, реконструкции, эксплуатации, консервации и сносу подземных объектов капитального строительства в мун</w:t>
      </w:r>
      <w:r w:rsidRPr="003C3DBB">
        <w:rPr>
          <w:color w:val="auto"/>
          <w:szCs w:val="28"/>
          <w:lang w:val="ru-RU" w:eastAsia="ru-RU"/>
        </w:rPr>
        <w:t xml:space="preserve">иципальных образованиях. </w:t>
      </w:r>
    </w:p>
    <w:p w14:paraId="2E2826FB" w14:textId="77777777" w:rsidR="0062466E" w:rsidRPr="003C3DBB" w:rsidRDefault="00453DE7" w:rsidP="000E5852">
      <w:pPr>
        <w:numPr>
          <w:ilvl w:val="0"/>
          <w:numId w:val="129"/>
        </w:numPr>
        <w:spacing w:after="0"/>
        <w:ind w:firstLine="709"/>
        <w:rPr>
          <w:lang w:val="ru-RU"/>
        </w:rPr>
      </w:pPr>
      <w:r w:rsidRPr="003C3DBB">
        <w:rPr>
          <w:lang w:val="ru-RU"/>
        </w:rPr>
        <w:t>. При отсутствии централизованных систем водоотведения (хозяйственно-бытовой канализации) необходимо предусматривать площадки для размещения мобильных туалетных кабин (или блочных мобильных туалетов) с учетом расчетной потребности в количестве мест.</w:t>
      </w:r>
    </w:p>
    <w:p w14:paraId="556C2A33" w14:textId="73D43E54" w:rsidR="0062466E" w:rsidRPr="00D51726" w:rsidRDefault="00453DE7" w:rsidP="000E5852">
      <w:pPr>
        <w:numPr>
          <w:ilvl w:val="0"/>
          <w:numId w:val="129"/>
        </w:numPr>
        <w:spacing w:after="0"/>
        <w:ind w:firstLine="709"/>
        <w:rPr>
          <w:lang w:val="ru-RU"/>
        </w:rPr>
      </w:pPr>
      <w:r w:rsidRPr="00D51726">
        <w:rPr>
          <w:lang w:val="ru-RU"/>
        </w:rPr>
        <w:t>Смежно с зонами проведения массовых мероприятий следует</w:t>
      </w:r>
      <w:r w:rsidR="003B5044">
        <w:rPr>
          <w:lang w:val="ru-RU"/>
        </w:rPr>
        <w:t xml:space="preserve"> </w:t>
      </w:r>
      <w:r w:rsidRPr="00D51726">
        <w:rPr>
          <w:lang w:val="ru-RU"/>
        </w:rPr>
        <w:t>предусматривать площадки для размещения временных туалетных кабин (или блочных мобильных туалетов).</w:t>
      </w:r>
    </w:p>
    <w:p w14:paraId="319BB727" w14:textId="6D7EA3EB" w:rsidR="0062466E" w:rsidRPr="00D51726" w:rsidRDefault="00453DE7" w:rsidP="000E5852">
      <w:pPr>
        <w:numPr>
          <w:ilvl w:val="0"/>
          <w:numId w:val="129"/>
        </w:numPr>
        <w:spacing w:after="0"/>
        <w:ind w:firstLine="709"/>
        <w:rPr>
          <w:lang w:val="ru-RU"/>
        </w:rPr>
      </w:pPr>
      <w:r w:rsidRPr="00D51726">
        <w:rPr>
          <w:lang w:val="ru-RU"/>
        </w:rPr>
        <w:t xml:space="preserve">Содержание общественных туалетов </w:t>
      </w:r>
      <w:r w:rsidR="007570E0">
        <w:rPr>
          <w:lang w:val="ru-RU"/>
        </w:rPr>
        <w:t>города Нефтеюганска</w:t>
      </w:r>
      <w:r w:rsidRPr="00D51726">
        <w:rPr>
          <w:lang w:val="ru-RU"/>
        </w:rPr>
        <w:t xml:space="preserve"> осуществляется</w:t>
      </w:r>
      <w:r w:rsidR="003B5044">
        <w:rPr>
          <w:lang w:val="ru-RU"/>
        </w:rPr>
        <w:t xml:space="preserve"> </w:t>
      </w:r>
      <w:r w:rsidRPr="00D51726">
        <w:rPr>
          <w:lang w:val="ru-RU"/>
        </w:rPr>
        <w:t>уполномоченным на содержание лицом.</w:t>
      </w:r>
    </w:p>
    <w:p w14:paraId="3DCE17BA" w14:textId="465171D0" w:rsidR="0062466E" w:rsidRPr="00D51726" w:rsidRDefault="00453DE7" w:rsidP="000E5852">
      <w:pPr>
        <w:numPr>
          <w:ilvl w:val="0"/>
          <w:numId w:val="129"/>
        </w:numPr>
        <w:spacing w:after="0"/>
        <w:ind w:firstLine="709"/>
        <w:rPr>
          <w:lang w:val="ru-RU"/>
        </w:rPr>
      </w:pPr>
      <w:r w:rsidRPr="00D51726">
        <w:rPr>
          <w:lang w:val="ru-RU"/>
        </w:rPr>
        <w:t>Содержание общественных туалетов включает в себя подготовку к работе,</w:t>
      </w:r>
      <w:r w:rsidR="0035676A">
        <w:rPr>
          <w:lang w:val="ru-RU"/>
        </w:rPr>
        <w:t xml:space="preserve"> </w:t>
      </w:r>
      <w:r w:rsidRPr="00D51726">
        <w:rPr>
          <w:lang w:val="ru-RU"/>
        </w:rPr>
        <w:t>организацию эксплуатации, обслуживание оборудования, консервацию, осуществление контроля за проведением работ по эксплуатации.</w:t>
      </w:r>
    </w:p>
    <w:p w14:paraId="26711C21" w14:textId="63DAA88B" w:rsidR="0062466E" w:rsidRPr="00D51726" w:rsidRDefault="00453DE7" w:rsidP="000E5852">
      <w:pPr>
        <w:numPr>
          <w:ilvl w:val="0"/>
          <w:numId w:val="129"/>
        </w:numPr>
        <w:spacing w:after="0"/>
        <w:ind w:firstLine="709"/>
        <w:rPr>
          <w:lang w:val="ru-RU"/>
        </w:rPr>
      </w:pPr>
      <w:r w:rsidRPr="00D51726">
        <w:rPr>
          <w:lang w:val="ru-RU"/>
        </w:rPr>
        <w:t>Общественные туалеты должны содержаться в надлежащем санитарном</w:t>
      </w:r>
      <w:r w:rsidR="003B5044">
        <w:rPr>
          <w:lang w:val="ru-RU"/>
        </w:rPr>
        <w:t xml:space="preserve"> </w:t>
      </w:r>
      <w:r w:rsidRPr="00D51726">
        <w:rPr>
          <w:lang w:val="ru-RU"/>
        </w:rPr>
        <w:t>состоянии.</w:t>
      </w:r>
    </w:p>
    <w:p w14:paraId="5C50E47F" w14:textId="7B1B1AF6" w:rsidR="0062466E" w:rsidRPr="00D51726" w:rsidRDefault="00453DE7" w:rsidP="000E5852">
      <w:pPr>
        <w:numPr>
          <w:ilvl w:val="0"/>
          <w:numId w:val="129"/>
        </w:numPr>
        <w:spacing w:after="0"/>
        <w:ind w:firstLine="709"/>
        <w:rPr>
          <w:lang w:val="ru-RU"/>
        </w:rPr>
      </w:pPr>
      <w:r w:rsidRPr="00D51726">
        <w:rPr>
          <w:lang w:val="ru-RU"/>
        </w:rPr>
        <w:t>Ответственность за санитарное и техническое состояние общественных</w:t>
      </w:r>
      <w:r w:rsidR="003B5044">
        <w:rPr>
          <w:lang w:val="ru-RU"/>
        </w:rPr>
        <w:t xml:space="preserve"> </w:t>
      </w:r>
      <w:r w:rsidRPr="00D51726">
        <w:rPr>
          <w:lang w:val="ru-RU"/>
        </w:rPr>
        <w:t>туалетов несут подрядные организации, в рамках заключенных муниципальных контрактов, договоров.</w:t>
      </w:r>
    </w:p>
    <w:p w14:paraId="265AB30E" w14:textId="77777777" w:rsidR="0062466E" w:rsidRPr="00D51726" w:rsidRDefault="00453DE7" w:rsidP="000E5852">
      <w:pPr>
        <w:numPr>
          <w:ilvl w:val="0"/>
          <w:numId w:val="129"/>
        </w:numPr>
        <w:spacing w:after="0"/>
        <w:ind w:firstLine="709"/>
        <w:rPr>
          <w:lang w:val="ru-RU"/>
        </w:rPr>
      </w:pPr>
      <w:r w:rsidRPr="00D51726">
        <w:rPr>
          <w:lang w:val="ru-RU"/>
        </w:rPr>
        <w:t>Общественные туалеты различаются по типам:</w:t>
      </w:r>
    </w:p>
    <w:p w14:paraId="0093EE8A" w14:textId="69259D92" w:rsidR="0062466E" w:rsidRDefault="004C0152" w:rsidP="000E5852">
      <w:pPr>
        <w:numPr>
          <w:ilvl w:val="0"/>
          <w:numId w:val="130"/>
        </w:numPr>
        <w:spacing w:after="0"/>
        <w:ind w:left="0" w:firstLine="709"/>
      </w:pPr>
      <w:r>
        <w:rPr>
          <w:lang w:val="ru-RU"/>
        </w:rPr>
        <w:t>стационарные</w:t>
      </w:r>
      <w:r w:rsidR="003B5044">
        <w:rPr>
          <w:lang w:val="ru-RU"/>
        </w:rPr>
        <w:t xml:space="preserve"> </w:t>
      </w:r>
      <w:r>
        <w:rPr>
          <w:lang w:val="ru-RU"/>
        </w:rPr>
        <w:t>туалеты</w:t>
      </w:r>
      <w:r w:rsidR="00453DE7">
        <w:t>;</w:t>
      </w:r>
    </w:p>
    <w:p w14:paraId="4632DE6D" w14:textId="77777777" w:rsidR="0062466E" w:rsidRDefault="004C0152" w:rsidP="000E5852">
      <w:pPr>
        <w:numPr>
          <w:ilvl w:val="0"/>
          <w:numId w:val="130"/>
        </w:numPr>
        <w:spacing w:after="0"/>
        <w:ind w:left="0" w:firstLine="709"/>
      </w:pPr>
      <w:r>
        <w:rPr>
          <w:lang w:val="ru-RU"/>
        </w:rPr>
        <w:t>модульные туалеты сетевые</w:t>
      </w:r>
      <w:r w:rsidR="00453DE7">
        <w:t>;</w:t>
      </w:r>
    </w:p>
    <w:p w14:paraId="288BE194" w14:textId="77777777" w:rsidR="0062466E" w:rsidRPr="00D51726" w:rsidRDefault="00453DE7" w:rsidP="000E5852">
      <w:pPr>
        <w:numPr>
          <w:ilvl w:val="0"/>
          <w:numId w:val="130"/>
        </w:numPr>
        <w:spacing w:after="0"/>
        <w:ind w:left="0" w:firstLine="709"/>
        <w:rPr>
          <w:lang w:val="ru-RU"/>
        </w:rPr>
      </w:pPr>
      <w:r w:rsidRPr="00D51726">
        <w:rPr>
          <w:lang w:val="ru-RU"/>
        </w:rPr>
        <w:t>модульные туалеты с накопительными емкостями;</w:t>
      </w:r>
    </w:p>
    <w:p w14:paraId="1959B1E0" w14:textId="767B7C3B" w:rsidR="0062466E" w:rsidRPr="00D51726" w:rsidRDefault="00453DE7" w:rsidP="000E5852">
      <w:pPr>
        <w:numPr>
          <w:ilvl w:val="0"/>
          <w:numId w:val="130"/>
        </w:numPr>
        <w:spacing w:after="0"/>
        <w:ind w:left="0" w:firstLine="709"/>
        <w:rPr>
          <w:lang w:val="ru-RU"/>
        </w:rPr>
      </w:pPr>
      <w:r w:rsidRPr="00D51726">
        <w:rPr>
          <w:lang w:val="ru-RU"/>
        </w:rPr>
        <w:t>передвижные санитарно-гигиенические комплексы на базе</w:t>
      </w:r>
      <w:r w:rsidR="003B5044">
        <w:rPr>
          <w:lang w:val="ru-RU"/>
        </w:rPr>
        <w:t xml:space="preserve"> </w:t>
      </w:r>
      <w:r w:rsidRPr="00D51726">
        <w:rPr>
          <w:lang w:val="ru-RU"/>
        </w:rPr>
        <w:t>автомобильных шасси;</w:t>
      </w:r>
    </w:p>
    <w:p w14:paraId="2109A050" w14:textId="77777777" w:rsidR="0062466E" w:rsidRDefault="002A5AA6" w:rsidP="000E5852">
      <w:pPr>
        <w:numPr>
          <w:ilvl w:val="0"/>
          <w:numId w:val="130"/>
        </w:numPr>
        <w:spacing w:after="0"/>
        <w:ind w:left="0" w:firstLine="709"/>
      </w:pPr>
      <w:r>
        <w:rPr>
          <w:lang w:val="ru-RU"/>
        </w:rPr>
        <w:t>передвижные туалеты</w:t>
      </w:r>
      <w:r w:rsidR="00453DE7">
        <w:t>.</w:t>
      </w:r>
    </w:p>
    <w:p w14:paraId="0957F0E9" w14:textId="77DBDD53" w:rsidR="0062466E" w:rsidRPr="00D51726" w:rsidRDefault="00453DE7" w:rsidP="000E5852">
      <w:pPr>
        <w:numPr>
          <w:ilvl w:val="0"/>
          <w:numId w:val="131"/>
        </w:numPr>
        <w:spacing w:after="0"/>
        <w:ind w:left="0" w:firstLine="709"/>
        <w:rPr>
          <w:lang w:val="ru-RU"/>
        </w:rPr>
      </w:pPr>
      <w:r w:rsidRPr="00D51726">
        <w:rPr>
          <w:lang w:val="ru-RU"/>
        </w:rPr>
        <w:t>Содержание общественных туалетов осуществляется круглогодично или в</w:t>
      </w:r>
      <w:r w:rsidR="003B5044">
        <w:rPr>
          <w:lang w:val="ru-RU"/>
        </w:rPr>
        <w:t xml:space="preserve"> </w:t>
      </w:r>
      <w:r w:rsidRPr="00D51726">
        <w:rPr>
          <w:lang w:val="ru-RU"/>
        </w:rPr>
        <w:t xml:space="preserve">летний период, в зависимости от технических </w:t>
      </w:r>
      <w:r w:rsidRPr="00D51726">
        <w:rPr>
          <w:lang w:val="ru-RU"/>
        </w:rPr>
        <w:lastRenderedPageBreak/>
        <w:t>особенностей туалетов, и для всех видов туалетов включает в себя работы по уборке, техническому обслуживанию, текущему и аварийному ремонту, материально-техническому обеспечению. Указанные работы осуществляются постоянно вне зависимости от типов и сезонов работы туалетов.</w:t>
      </w:r>
    </w:p>
    <w:p w14:paraId="0DC1D7F0" w14:textId="77777777" w:rsidR="0062466E" w:rsidRPr="00D51726" w:rsidRDefault="00453DE7" w:rsidP="000E5852">
      <w:pPr>
        <w:numPr>
          <w:ilvl w:val="0"/>
          <w:numId w:val="131"/>
        </w:numPr>
        <w:spacing w:after="0"/>
        <w:ind w:left="0" w:firstLine="709"/>
        <w:rPr>
          <w:lang w:val="ru-RU"/>
        </w:rPr>
      </w:pPr>
      <w:r w:rsidRPr="00D51726">
        <w:rPr>
          <w:lang w:val="ru-RU"/>
        </w:rPr>
        <w:t>Работы по уборке проводятся ежедневно и включают в себя:</w:t>
      </w:r>
    </w:p>
    <w:p w14:paraId="6085DBFD" w14:textId="77777777" w:rsidR="0062466E" w:rsidRPr="00D51726" w:rsidRDefault="00453DE7" w:rsidP="000E5852">
      <w:pPr>
        <w:numPr>
          <w:ilvl w:val="0"/>
          <w:numId w:val="132"/>
        </w:numPr>
        <w:spacing w:after="0"/>
        <w:ind w:left="0" w:firstLine="709"/>
        <w:rPr>
          <w:lang w:val="ru-RU"/>
        </w:rPr>
      </w:pPr>
      <w:r w:rsidRPr="00D51726">
        <w:rPr>
          <w:lang w:val="ru-RU"/>
        </w:rPr>
        <w:t>содержание в надлежащем состоянии фасадов туалетов;</w:t>
      </w:r>
    </w:p>
    <w:p w14:paraId="0A5575E5" w14:textId="77777777" w:rsidR="0062466E" w:rsidRPr="00D51726" w:rsidRDefault="00453DE7" w:rsidP="000E5852">
      <w:pPr>
        <w:numPr>
          <w:ilvl w:val="0"/>
          <w:numId w:val="132"/>
        </w:numPr>
        <w:spacing w:after="0"/>
        <w:ind w:left="0" w:firstLine="709"/>
        <w:rPr>
          <w:lang w:val="ru-RU"/>
        </w:rPr>
      </w:pPr>
      <w:r w:rsidRPr="00D51726">
        <w:rPr>
          <w:lang w:val="ru-RU"/>
        </w:rPr>
        <w:t>содержание в надлежащем состоянии помещений общественного туалета;</w:t>
      </w:r>
    </w:p>
    <w:p w14:paraId="0B9884C6" w14:textId="60ECE97B" w:rsidR="0062466E" w:rsidRPr="00D51726" w:rsidRDefault="00453DE7" w:rsidP="000E5852">
      <w:pPr>
        <w:numPr>
          <w:ilvl w:val="0"/>
          <w:numId w:val="132"/>
        </w:numPr>
        <w:spacing w:after="0"/>
        <w:ind w:left="0" w:firstLine="709"/>
        <w:rPr>
          <w:lang w:val="ru-RU"/>
        </w:rPr>
      </w:pPr>
      <w:r w:rsidRPr="00D51726">
        <w:rPr>
          <w:lang w:val="ru-RU"/>
        </w:rPr>
        <w:t>содержание в надлежащем виде хозяйственно-уборочного инвентаря и</w:t>
      </w:r>
      <w:r w:rsidR="003B5044">
        <w:rPr>
          <w:lang w:val="ru-RU"/>
        </w:rPr>
        <w:t xml:space="preserve"> </w:t>
      </w:r>
      <w:r w:rsidRPr="00D51726">
        <w:rPr>
          <w:lang w:val="ru-RU"/>
        </w:rPr>
        <w:t>вверенного оборудования.</w:t>
      </w:r>
    </w:p>
    <w:p w14:paraId="752A4458" w14:textId="77777777" w:rsidR="0062466E" w:rsidRPr="00D51726" w:rsidRDefault="00453DE7" w:rsidP="004C0152">
      <w:pPr>
        <w:spacing w:after="0"/>
        <w:ind w:firstLine="709"/>
        <w:rPr>
          <w:lang w:val="ru-RU"/>
        </w:rPr>
      </w:pPr>
      <w:r w:rsidRPr="00D51726">
        <w:rPr>
          <w:lang w:val="ru-RU"/>
        </w:rPr>
        <w:t>11. Работы по техническому обслуживанию, текущему и аварийному ремонту включают в себя:</w:t>
      </w:r>
    </w:p>
    <w:p w14:paraId="718CC872" w14:textId="77777777" w:rsidR="0062466E" w:rsidRPr="00C15CA4" w:rsidRDefault="00453DE7" w:rsidP="000E5852">
      <w:pPr>
        <w:numPr>
          <w:ilvl w:val="0"/>
          <w:numId w:val="133"/>
        </w:numPr>
        <w:spacing w:after="0"/>
        <w:ind w:left="0" w:firstLine="709"/>
        <w:rPr>
          <w:lang w:val="ru-RU"/>
        </w:rPr>
      </w:pPr>
      <w:r w:rsidRPr="00C15CA4">
        <w:rPr>
          <w:lang w:val="ru-RU"/>
        </w:rPr>
        <w:t>техническое обслуживание электротехнического оборудования;</w:t>
      </w:r>
    </w:p>
    <w:p w14:paraId="40F2AD95" w14:textId="4EBD1357" w:rsidR="0062466E" w:rsidRPr="00C15CA4" w:rsidRDefault="00C15CA4" w:rsidP="000E5852">
      <w:pPr>
        <w:numPr>
          <w:ilvl w:val="0"/>
          <w:numId w:val="133"/>
        </w:numPr>
        <w:spacing w:after="0"/>
        <w:ind w:left="0" w:firstLine="709"/>
        <w:rPr>
          <w:lang w:val="ru-RU"/>
        </w:rPr>
      </w:pPr>
      <w:r w:rsidRPr="00C15CA4">
        <w:rPr>
          <w:lang w:val="ru-RU"/>
        </w:rPr>
        <w:t>текущий</w:t>
      </w:r>
      <w:r w:rsidR="003B5044">
        <w:rPr>
          <w:lang w:val="ru-RU"/>
        </w:rPr>
        <w:t xml:space="preserve"> </w:t>
      </w:r>
      <w:r w:rsidR="00453DE7" w:rsidRPr="00C15CA4">
        <w:rPr>
          <w:lang w:val="ru-RU"/>
        </w:rPr>
        <w:t>ремонт электротехнического оборудования;</w:t>
      </w:r>
    </w:p>
    <w:p w14:paraId="38FA03D2" w14:textId="77777777" w:rsidR="0062466E" w:rsidRPr="00C15CA4" w:rsidRDefault="00C15CA4" w:rsidP="000E5852">
      <w:pPr>
        <w:numPr>
          <w:ilvl w:val="0"/>
          <w:numId w:val="133"/>
        </w:numPr>
        <w:spacing w:after="0"/>
        <w:ind w:left="0" w:firstLine="709"/>
        <w:rPr>
          <w:lang w:val="ru-RU"/>
        </w:rPr>
      </w:pPr>
      <w:r w:rsidRPr="00C15CA4">
        <w:rPr>
          <w:lang w:val="ru-RU"/>
        </w:rPr>
        <w:t xml:space="preserve">техническое </w:t>
      </w:r>
      <w:r w:rsidR="00453DE7" w:rsidRPr="00C15CA4">
        <w:rPr>
          <w:lang w:val="ru-RU"/>
        </w:rPr>
        <w:t>обслуживание сантехнического оборудования;</w:t>
      </w:r>
    </w:p>
    <w:p w14:paraId="6A716F32" w14:textId="77777777" w:rsidR="0062466E" w:rsidRPr="000F30E4" w:rsidRDefault="000F30E4" w:rsidP="000E5852">
      <w:pPr>
        <w:numPr>
          <w:ilvl w:val="0"/>
          <w:numId w:val="133"/>
        </w:numPr>
        <w:spacing w:after="0"/>
        <w:ind w:left="0" w:firstLine="709"/>
        <w:rPr>
          <w:lang w:val="ru-RU"/>
        </w:rPr>
      </w:pPr>
      <w:r>
        <w:rPr>
          <w:lang w:val="ru-RU"/>
        </w:rPr>
        <w:t xml:space="preserve">текущий </w:t>
      </w:r>
      <w:r w:rsidR="00453DE7" w:rsidRPr="000F30E4">
        <w:rPr>
          <w:lang w:val="ru-RU"/>
        </w:rPr>
        <w:t>ремонт сантехнического оборудования;</w:t>
      </w:r>
    </w:p>
    <w:p w14:paraId="1CC3BE30" w14:textId="77777777" w:rsidR="0062466E" w:rsidRPr="000F30E4" w:rsidRDefault="000F30E4" w:rsidP="000E5852">
      <w:pPr>
        <w:numPr>
          <w:ilvl w:val="0"/>
          <w:numId w:val="133"/>
        </w:numPr>
        <w:spacing w:after="0"/>
        <w:ind w:left="0" w:firstLine="709"/>
        <w:rPr>
          <w:lang w:val="ru-RU"/>
        </w:rPr>
      </w:pPr>
      <w:r w:rsidRPr="000F30E4">
        <w:rPr>
          <w:lang w:val="ru-RU"/>
        </w:rPr>
        <w:t xml:space="preserve">техническое </w:t>
      </w:r>
      <w:r w:rsidR="00453DE7" w:rsidRPr="000F30E4">
        <w:rPr>
          <w:lang w:val="ru-RU"/>
        </w:rPr>
        <w:t>обслуживание теплотехнического оборудования;</w:t>
      </w:r>
    </w:p>
    <w:p w14:paraId="1C63F5EE" w14:textId="40BC072B" w:rsidR="0062466E" w:rsidRPr="00D51726" w:rsidRDefault="00453DE7" w:rsidP="000E5852">
      <w:pPr>
        <w:numPr>
          <w:ilvl w:val="0"/>
          <w:numId w:val="133"/>
        </w:numPr>
        <w:spacing w:after="0"/>
        <w:ind w:left="0" w:firstLine="709"/>
        <w:rPr>
          <w:lang w:val="ru-RU"/>
        </w:rPr>
      </w:pPr>
      <w:r w:rsidRPr="00D51726">
        <w:rPr>
          <w:lang w:val="ru-RU"/>
        </w:rPr>
        <w:t xml:space="preserve">техническое обслуживание технологического оборудования помещений </w:t>
      </w:r>
      <w:r w:rsidR="00762716" w:rsidRPr="00D51726">
        <w:rPr>
          <w:lang w:val="ru-RU"/>
        </w:rPr>
        <w:t>и инвентаря</w:t>
      </w:r>
      <w:r w:rsidRPr="00D51726">
        <w:rPr>
          <w:lang w:val="ru-RU"/>
        </w:rPr>
        <w:t>;</w:t>
      </w:r>
    </w:p>
    <w:p w14:paraId="41DE71AB" w14:textId="04B0BEE5" w:rsidR="0062466E" w:rsidRPr="00D51726" w:rsidRDefault="00453DE7" w:rsidP="000E5852">
      <w:pPr>
        <w:numPr>
          <w:ilvl w:val="0"/>
          <w:numId w:val="133"/>
        </w:numPr>
        <w:spacing w:after="0"/>
        <w:ind w:left="0" w:firstLine="709"/>
        <w:rPr>
          <w:lang w:val="ru-RU"/>
        </w:rPr>
      </w:pPr>
      <w:r w:rsidRPr="00D51726">
        <w:rPr>
          <w:lang w:val="ru-RU"/>
        </w:rPr>
        <w:t>текущий ремонт технологического оборудования, помещений и</w:t>
      </w:r>
      <w:r w:rsidR="003B5044">
        <w:rPr>
          <w:lang w:val="ru-RU"/>
        </w:rPr>
        <w:t xml:space="preserve"> </w:t>
      </w:r>
      <w:r w:rsidRPr="00D51726">
        <w:rPr>
          <w:lang w:val="ru-RU"/>
        </w:rPr>
        <w:t>инвентаря.</w:t>
      </w:r>
    </w:p>
    <w:p w14:paraId="0DBB8E88" w14:textId="77777777" w:rsidR="0062466E" w:rsidRPr="00D51726" w:rsidRDefault="00453DE7" w:rsidP="004C0152">
      <w:pPr>
        <w:spacing w:after="0"/>
        <w:ind w:firstLine="709"/>
        <w:rPr>
          <w:lang w:val="ru-RU"/>
        </w:rPr>
      </w:pPr>
      <w:r w:rsidRPr="00D51726">
        <w:rPr>
          <w:lang w:val="ru-RU"/>
        </w:rPr>
        <w:t>12. Работы по материально-техническому обеспечению проводятся ежедневно и включают в себя:</w:t>
      </w:r>
    </w:p>
    <w:p w14:paraId="6F57AFF9" w14:textId="77777777" w:rsidR="0062466E" w:rsidRPr="00D51726" w:rsidRDefault="00453DE7" w:rsidP="000E5852">
      <w:pPr>
        <w:numPr>
          <w:ilvl w:val="0"/>
          <w:numId w:val="134"/>
        </w:numPr>
        <w:spacing w:after="0"/>
        <w:ind w:firstLine="709"/>
        <w:rPr>
          <w:lang w:val="ru-RU"/>
        </w:rPr>
      </w:pPr>
      <w:r w:rsidRPr="00D51726">
        <w:rPr>
          <w:lang w:val="ru-RU"/>
        </w:rPr>
        <w:t>обеспечение расходными материалами и инвентарем;</w:t>
      </w:r>
    </w:p>
    <w:p w14:paraId="1206E8FB" w14:textId="5965B630" w:rsidR="0062466E" w:rsidRPr="00AB1981" w:rsidRDefault="00453DE7" w:rsidP="000E5852">
      <w:pPr>
        <w:numPr>
          <w:ilvl w:val="0"/>
          <w:numId w:val="134"/>
        </w:numPr>
        <w:spacing w:after="0"/>
        <w:ind w:firstLine="709"/>
        <w:rPr>
          <w:lang w:val="ru-RU"/>
        </w:rPr>
      </w:pPr>
      <w:r w:rsidRPr="00AB1981">
        <w:rPr>
          <w:lang w:val="ru-RU"/>
        </w:rPr>
        <w:t>составление дефектных ведомостей и заявок на техническое</w:t>
      </w:r>
      <w:r w:rsidR="003B5044">
        <w:rPr>
          <w:lang w:val="ru-RU"/>
        </w:rPr>
        <w:t xml:space="preserve"> </w:t>
      </w:r>
      <w:r w:rsidRPr="00AB1981">
        <w:rPr>
          <w:lang w:val="ru-RU"/>
        </w:rPr>
        <w:t>обслуживание;</w:t>
      </w:r>
    </w:p>
    <w:p w14:paraId="2E24B309" w14:textId="0AA57A51" w:rsidR="0062466E" w:rsidRPr="00AB1981" w:rsidRDefault="00453DE7" w:rsidP="000E5852">
      <w:pPr>
        <w:numPr>
          <w:ilvl w:val="0"/>
          <w:numId w:val="134"/>
        </w:numPr>
        <w:spacing w:after="0"/>
        <w:ind w:firstLine="709"/>
        <w:rPr>
          <w:lang w:val="ru-RU"/>
        </w:rPr>
      </w:pPr>
      <w:r w:rsidRPr="00AB1981">
        <w:rPr>
          <w:lang w:val="ru-RU"/>
        </w:rPr>
        <w:t>разработка, анализ и контроль за применением норм расходов по</w:t>
      </w:r>
      <w:r w:rsidR="003B5044">
        <w:rPr>
          <w:lang w:val="ru-RU"/>
        </w:rPr>
        <w:t xml:space="preserve"> </w:t>
      </w:r>
      <w:r w:rsidRPr="00AB1981">
        <w:rPr>
          <w:lang w:val="ru-RU"/>
        </w:rPr>
        <w:t>материальным и трудовым ресурсам.</w:t>
      </w:r>
    </w:p>
    <w:p w14:paraId="50F52F8B" w14:textId="77777777" w:rsidR="0062466E" w:rsidRPr="00B47C96" w:rsidRDefault="00453DE7" w:rsidP="004C0152">
      <w:pPr>
        <w:spacing w:after="0"/>
        <w:ind w:firstLine="709"/>
        <w:rPr>
          <w:lang w:val="ru-RU"/>
        </w:rPr>
      </w:pPr>
      <w:r w:rsidRPr="00AB1981">
        <w:rPr>
          <w:lang w:val="ru-RU"/>
        </w:rPr>
        <w:t xml:space="preserve">13. </w:t>
      </w:r>
      <w:r w:rsidRPr="00B47C96">
        <w:rPr>
          <w:lang w:val="ru-RU"/>
        </w:rPr>
        <w:t>В весенне-летний период должны производиться следующие мероприятия:</w:t>
      </w:r>
    </w:p>
    <w:p w14:paraId="692DC814" w14:textId="77777777" w:rsidR="00491597" w:rsidRPr="00B47C96" w:rsidRDefault="00453DE7" w:rsidP="004C0152">
      <w:pPr>
        <w:spacing w:after="0"/>
        <w:ind w:firstLine="709"/>
        <w:rPr>
          <w:lang w:val="ru-RU"/>
        </w:rPr>
      </w:pPr>
      <w:r w:rsidRPr="00B47C96">
        <w:rPr>
          <w:lang w:val="ru-RU"/>
        </w:rPr>
        <w:t xml:space="preserve">1) дезинфекция туалетов, чистка раковин, унитазов, писсуаров; </w:t>
      </w:r>
    </w:p>
    <w:p w14:paraId="1C618647" w14:textId="77777777" w:rsidR="0062466E" w:rsidRPr="00B47C96" w:rsidRDefault="00453DE7" w:rsidP="004C0152">
      <w:pPr>
        <w:spacing w:after="0"/>
        <w:ind w:firstLine="709"/>
        <w:rPr>
          <w:lang w:val="ru-RU"/>
        </w:rPr>
      </w:pPr>
      <w:r w:rsidRPr="00B47C96">
        <w:rPr>
          <w:lang w:val="ru-RU"/>
        </w:rPr>
        <w:t>2) мойка пола;</w:t>
      </w:r>
    </w:p>
    <w:p w14:paraId="6469118E" w14:textId="77777777" w:rsidR="0062466E" w:rsidRPr="00B47C96" w:rsidRDefault="00453DE7" w:rsidP="004C0152">
      <w:pPr>
        <w:spacing w:after="0"/>
        <w:ind w:firstLine="709"/>
        <w:rPr>
          <w:lang w:val="ru-RU"/>
        </w:rPr>
      </w:pPr>
      <w:r w:rsidRPr="00B47C96">
        <w:rPr>
          <w:lang w:val="ru-RU"/>
        </w:rPr>
        <w:t>3) мойка панелей.</w:t>
      </w:r>
    </w:p>
    <w:p w14:paraId="2DD36488" w14:textId="77777777" w:rsidR="0062466E" w:rsidRPr="00B47C96" w:rsidRDefault="00453DE7" w:rsidP="004C0152">
      <w:pPr>
        <w:spacing w:after="0"/>
        <w:ind w:firstLine="709"/>
        <w:rPr>
          <w:lang w:val="ru-RU"/>
        </w:rPr>
      </w:pPr>
      <w:r w:rsidRPr="00B47C96">
        <w:rPr>
          <w:lang w:val="ru-RU"/>
        </w:rPr>
        <w:t>10. В осенне-зимний период производится:</w:t>
      </w:r>
    </w:p>
    <w:p w14:paraId="21C4771F" w14:textId="77777777" w:rsidR="00491597" w:rsidRPr="00B47C96" w:rsidRDefault="00453DE7" w:rsidP="004C0152">
      <w:pPr>
        <w:spacing w:after="0" w:line="238" w:lineRule="auto"/>
        <w:ind w:firstLine="709"/>
        <w:jc w:val="left"/>
        <w:rPr>
          <w:lang w:val="ru-RU"/>
        </w:rPr>
      </w:pPr>
      <w:r w:rsidRPr="00B47C96">
        <w:rPr>
          <w:lang w:val="ru-RU"/>
        </w:rPr>
        <w:t>1) дезинфекция туалетов, чистка раковин, унитазов, писсуаров</w:t>
      </w:r>
      <w:r w:rsidR="00E00569" w:rsidRPr="00B47C96">
        <w:rPr>
          <w:lang w:val="ru-RU"/>
        </w:rPr>
        <w:t>;</w:t>
      </w:r>
    </w:p>
    <w:p w14:paraId="091A9F35" w14:textId="77777777" w:rsidR="00491597" w:rsidRPr="00B47C96" w:rsidRDefault="00453DE7" w:rsidP="004C0152">
      <w:pPr>
        <w:spacing w:after="0" w:line="238" w:lineRule="auto"/>
        <w:ind w:firstLine="709"/>
        <w:jc w:val="left"/>
        <w:rPr>
          <w:lang w:val="ru-RU"/>
        </w:rPr>
      </w:pPr>
      <w:r w:rsidRPr="00B47C96">
        <w:rPr>
          <w:lang w:val="ru-RU"/>
        </w:rPr>
        <w:t xml:space="preserve">2) мойка пола; </w:t>
      </w:r>
    </w:p>
    <w:p w14:paraId="5D5A578B" w14:textId="77777777" w:rsidR="0062466E" w:rsidRDefault="00453DE7" w:rsidP="004C0152">
      <w:pPr>
        <w:spacing w:after="0" w:line="238" w:lineRule="auto"/>
        <w:ind w:firstLine="709"/>
        <w:jc w:val="left"/>
        <w:rPr>
          <w:lang w:val="ru-RU"/>
        </w:rPr>
      </w:pPr>
      <w:r w:rsidRPr="00B47C96">
        <w:rPr>
          <w:lang w:val="ru-RU"/>
        </w:rPr>
        <w:t>3) мойка панелей.</w:t>
      </w:r>
    </w:p>
    <w:p w14:paraId="6DDD5E8A" w14:textId="77777777" w:rsidR="0055428D" w:rsidRDefault="0055428D" w:rsidP="00735258">
      <w:pPr>
        <w:spacing w:after="0" w:line="238" w:lineRule="auto"/>
        <w:ind w:firstLine="709"/>
        <w:rPr>
          <w:lang w:val="ru-RU"/>
        </w:rPr>
      </w:pPr>
      <w:r w:rsidRPr="00E00569">
        <w:rPr>
          <w:lang w:val="ru-RU"/>
        </w:rPr>
        <w:t xml:space="preserve">14. </w:t>
      </w:r>
      <w:r w:rsidR="00735258" w:rsidRPr="00E00569">
        <w:rPr>
          <w:lang w:val="ru-RU"/>
        </w:rPr>
        <w:t>Периодичность проведения мероприятий по содержанию общественных туалетов утверждается постановлением администрации города Нефтеюганска</w:t>
      </w:r>
      <w:r w:rsidR="00E00569">
        <w:rPr>
          <w:lang w:val="ru-RU"/>
        </w:rPr>
        <w:t>.</w:t>
      </w:r>
    </w:p>
    <w:p w14:paraId="6080B550" w14:textId="77777777" w:rsidR="00B40C30" w:rsidRPr="00AB1981" w:rsidRDefault="00B40C30" w:rsidP="00B40C30">
      <w:pPr>
        <w:spacing w:after="0" w:line="238" w:lineRule="auto"/>
        <w:ind w:firstLine="709"/>
        <w:jc w:val="left"/>
        <w:rPr>
          <w:lang w:val="ru-RU"/>
        </w:rPr>
      </w:pPr>
    </w:p>
    <w:p w14:paraId="44B8AE88" w14:textId="77777777" w:rsidR="0062466E" w:rsidRPr="001E042E" w:rsidRDefault="00B428BB">
      <w:pPr>
        <w:pStyle w:val="10"/>
        <w:ind w:left="561" w:right="0"/>
      </w:pPr>
      <w:r w:rsidRPr="001E042E">
        <w:lastRenderedPageBreak/>
        <w:t>Статья 46</w:t>
      </w:r>
      <w:r w:rsidR="00453DE7" w:rsidRPr="001E042E">
        <w:t>. Содержание зеленых насаждений</w:t>
      </w:r>
    </w:p>
    <w:p w14:paraId="7C0C6388" w14:textId="12C79478" w:rsidR="0062466E" w:rsidRPr="001E042E" w:rsidRDefault="00453DE7" w:rsidP="000E5852">
      <w:pPr>
        <w:numPr>
          <w:ilvl w:val="0"/>
          <w:numId w:val="135"/>
        </w:numPr>
        <w:spacing w:after="0" w:line="240" w:lineRule="auto"/>
        <w:ind w:firstLine="709"/>
        <w:rPr>
          <w:lang w:val="ru-RU"/>
        </w:rPr>
      </w:pPr>
      <w:r w:rsidRPr="001E042E">
        <w:rPr>
          <w:lang w:val="ru-RU"/>
        </w:rPr>
        <w:t xml:space="preserve">Все зеленые насаждения в границах </w:t>
      </w:r>
      <w:r w:rsidR="007570E0" w:rsidRPr="001E042E">
        <w:rPr>
          <w:lang w:val="ru-RU"/>
        </w:rPr>
        <w:t>города Нефтеюганска</w:t>
      </w:r>
      <w:r w:rsidRPr="001E042E">
        <w:rPr>
          <w:lang w:val="ru-RU"/>
        </w:rPr>
        <w:t xml:space="preserve"> образуют </w:t>
      </w:r>
      <w:r w:rsidR="00762716" w:rsidRPr="001E042E">
        <w:rPr>
          <w:lang w:val="ru-RU"/>
        </w:rPr>
        <w:t>единый городской</w:t>
      </w:r>
      <w:r w:rsidRPr="001E042E">
        <w:rPr>
          <w:lang w:val="ru-RU"/>
        </w:rPr>
        <w:t xml:space="preserve"> зеленый фонд.</w:t>
      </w:r>
    </w:p>
    <w:p w14:paraId="0253473B" w14:textId="0D977B8A" w:rsidR="0062466E" w:rsidRPr="001E042E" w:rsidRDefault="00453DE7" w:rsidP="000E5852">
      <w:pPr>
        <w:numPr>
          <w:ilvl w:val="0"/>
          <w:numId w:val="135"/>
        </w:numPr>
        <w:spacing w:after="0" w:line="240" w:lineRule="auto"/>
        <w:ind w:firstLine="709"/>
        <w:rPr>
          <w:lang w:val="ru-RU"/>
        </w:rPr>
      </w:pPr>
      <w:r w:rsidRPr="001E042E">
        <w:rPr>
          <w:lang w:val="ru-RU"/>
        </w:rPr>
        <w:t>Обязанность по обеспечению содержания и сохранности зеленых</w:t>
      </w:r>
      <w:r w:rsidR="00762716" w:rsidRPr="001E042E">
        <w:rPr>
          <w:lang w:val="ru-RU"/>
        </w:rPr>
        <w:t xml:space="preserve"> </w:t>
      </w:r>
      <w:r w:rsidRPr="001E042E">
        <w:rPr>
          <w:lang w:val="ru-RU"/>
        </w:rPr>
        <w:t>насаждений возлагается:</w:t>
      </w:r>
    </w:p>
    <w:p w14:paraId="4FE0486C" w14:textId="019EB676" w:rsidR="0062466E" w:rsidRPr="00AB1981" w:rsidRDefault="00453DE7" w:rsidP="00891FDC">
      <w:pPr>
        <w:numPr>
          <w:ilvl w:val="0"/>
          <w:numId w:val="136"/>
        </w:numPr>
        <w:spacing w:after="0" w:line="240" w:lineRule="auto"/>
        <w:ind w:firstLine="709"/>
        <w:rPr>
          <w:lang w:val="ru-RU"/>
        </w:rPr>
      </w:pPr>
      <w:r w:rsidRPr="00AB1981">
        <w:rPr>
          <w:lang w:val="ru-RU"/>
        </w:rPr>
        <w:t xml:space="preserve">на территориях общего пользования, на территориях незастроенной </w:t>
      </w:r>
      <w:r w:rsidR="00762716" w:rsidRPr="00AB1981">
        <w:rPr>
          <w:lang w:val="ru-RU"/>
        </w:rPr>
        <w:t>части</w:t>
      </w:r>
      <w:r w:rsidR="00762716">
        <w:rPr>
          <w:lang w:val="ru-RU"/>
        </w:rPr>
        <w:t xml:space="preserve"> города</w:t>
      </w:r>
      <w:r w:rsidR="007570E0">
        <w:rPr>
          <w:lang w:val="ru-RU"/>
        </w:rPr>
        <w:t xml:space="preserve"> Нефтеюганска</w:t>
      </w:r>
      <w:r w:rsidR="00762716">
        <w:rPr>
          <w:lang w:val="ru-RU"/>
        </w:rPr>
        <w:t xml:space="preserve"> </w:t>
      </w:r>
      <w:r w:rsidR="00891FDC">
        <w:rPr>
          <w:lang w:val="ru-RU"/>
        </w:rPr>
        <w:t>–</w:t>
      </w:r>
      <w:r w:rsidR="00762716">
        <w:rPr>
          <w:lang w:val="ru-RU"/>
        </w:rPr>
        <w:t xml:space="preserve"> </w:t>
      </w:r>
      <w:r w:rsidR="00891FDC">
        <w:rPr>
          <w:lang w:val="ru-RU"/>
        </w:rPr>
        <w:t>департамент</w:t>
      </w:r>
      <w:r w:rsidR="00891FDC" w:rsidRPr="00891FDC">
        <w:rPr>
          <w:lang w:val="ru-RU"/>
        </w:rPr>
        <w:t xml:space="preserve"> жилищно-коммунального хозяйства ад</w:t>
      </w:r>
      <w:r w:rsidR="00891FDC">
        <w:rPr>
          <w:lang w:val="ru-RU"/>
        </w:rPr>
        <w:t xml:space="preserve">министрации города Нефтеюганска </w:t>
      </w:r>
      <w:r w:rsidR="00891FDC" w:rsidRPr="00AB1981">
        <w:rPr>
          <w:lang w:val="ru-RU"/>
        </w:rPr>
        <w:t>и</w:t>
      </w:r>
      <w:r w:rsidRPr="00AB1981">
        <w:rPr>
          <w:lang w:val="ru-RU"/>
        </w:rPr>
        <w:t xml:space="preserve"> (или) уполномоченный ею орган в пределах средств, предусмотренных в бюджете </w:t>
      </w:r>
      <w:r w:rsidR="00DA3C79">
        <w:rPr>
          <w:lang w:val="ru-RU"/>
        </w:rPr>
        <w:t>города Нефтеюганска</w:t>
      </w:r>
      <w:r w:rsidRPr="00AB1981">
        <w:rPr>
          <w:lang w:val="ru-RU"/>
        </w:rPr>
        <w:t xml:space="preserve"> на эти цели;</w:t>
      </w:r>
    </w:p>
    <w:p w14:paraId="6A473498" w14:textId="320DA921" w:rsidR="0062466E" w:rsidRPr="00AB1981" w:rsidRDefault="00453DE7" w:rsidP="000E5852">
      <w:pPr>
        <w:numPr>
          <w:ilvl w:val="0"/>
          <w:numId w:val="136"/>
        </w:numPr>
        <w:spacing w:after="0" w:line="240" w:lineRule="auto"/>
        <w:ind w:firstLine="709"/>
        <w:rPr>
          <w:lang w:val="ru-RU"/>
        </w:rPr>
      </w:pPr>
      <w:r w:rsidRPr="00AB1981">
        <w:rPr>
          <w:lang w:val="ru-RU"/>
        </w:rPr>
        <w:t xml:space="preserve">на территориях застроенной части </w:t>
      </w:r>
      <w:r w:rsidR="007570E0">
        <w:rPr>
          <w:lang w:val="ru-RU"/>
        </w:rPr>
        <w:t>города Нефтеюганска</w:t>
      </w:r>
      <w:r w:rsidR="00762716">
        <w:rPr>
          <w:lang w:val="ru-RU"/>
        </w:rPr>
        <w:t xml:space="preserve"> </w:t>
      </w:r>
      <w:r w:rsidR="003957AF">
        <w:rPr>
          <w:lang w:val="ru-RU"/>
        </w:rPr>
        <w:t>–</w:t>
      </w:r>
      <w:r w:rsidRPr="00AB1981">
        <w:rPr>
          <w:lang w:val="ru-RU"/>
        </w:rPr>
        <w:t xml:space="preserve"> </w:t>
      </w:r>
      <w:r w:rsidR="00762716" w:rsidRPr="00AB1981">
        <w:rPr>
          <w:lang w:val="ru-RU"/>
        </w:rPr>
        <w:t>на правообладателей</w:t>
      </w:r>
      <w:r w:rsidRPr="00AB1981">
        <w:rPr>
          <w:lang w:val="ru-RU"/>
        </w:rPr>
        <w:t xml:space="preserve"> земельных участков;</w:t>
      </w:r>
    </w:p>
    <w:p w14:paraId="48B9A880" w14:textId="511E1913" w:rsidR="0062466E" w:rsidRPr="00AB1981" w:rsidRDefault="00453DE7" w:rsidP="000E5852">
      <w:pPr>
        <w:numPr>
          <w:ilvl w:val="0"/>
          <w:numId w:val="136"/>
        </w:numPr>
        <w:spacing w:after="0" w:line="240" w:lineRule="auto"/>
        <w:ind w:firstLine="709"/>
        <w:rPr>
          <w:lang w:val="ru-RU"/>
        </w:rPr>
      </w:pPr>
      <w:r w:rsidRPr="00AB1981">
        <w:rPr>
          <w:lang w:val="ru-RU"/>
        </w:rPr>
        <w:t xml:space="preserve">на земельных участках, предоставленных под строительство </w:t>
      </w:r>
      <w:r w:rsidR="003957AF">
        <w:rPr>
          <w:lang w:val="ru-RU"/>
        </w:rPr>
        <w:t>–</w:t>
      </w:r>
      <w:r w:rsidRPr="00AB1981">
        <w:rPr>
          <w:lang w:val="ru-RU"/>
        </w:rPr>
        <w:t xml:space="preserve"> на</w:t>
      </w:r>
      <w:r w:rsidR="00762716">
        <w:rPr>
          <w:lang w:val="ru-RU"/>
        </w:rPr>
        <w:t xml:space="preserve"> </w:t>
      </w:r>
      <w:r w:rsidRPr="00AB1981">
        <w:rPr>
          <w:lang w:val="ru-RU"/>
        </w:rPr>
        <w:t>правообладателей земельных участков.</w:t>
      </w:r>
    </w:p>
    <w:p w14:paraId="158204F4" w14:textId="3D88183F" w:rsidR="0062466E" w:rsidRPr="00AB1981" w:rsidRDefault="00453DE7" w:rsidP="000E5852">
      <w:pPr>
        <w:numPr>
          <w:ilvl w:val="0"/>
          <w:numId w:val="137"/>
        </w:numPr>
        <w:spacing w:after="0" w:line="240" w:lineRule="auto"/>
        <w:ind w:firstLine="709"/>
        <w:rPr>
          <w:lang w:val="ru-RU"/>
        </w:rPr>
      </w:pPr>
      <w:r w:rsidRPr="00AB1981">
        <w:rPr>
          <w:lang w:val="ru-RU"/>
        </w:rPr>
        <w:t>Озеленение и содержание территорий зеленых зон, парков, скверов,</w:t>
      </w:r>
      <w:r w:rsidR="0035676A">
        <w:rPr>
          <w:lang w:val="ru-RU"/>
        </w:rPr>
        <w:t xml:space="preserve"> </w:t>
      </w:r>
      <w:r w:rsidRPr="00AB1981">
        <w:rPr>
          <w:lang w:val="ru-RU"/>
        </w:rPr>
        <w:t>городских лесов осуществляется подрядными организациями, в рамках заключенных муниципальных контрактов, договоров.</w:t>
      </w:r>
    </w:p>
    <w:p w14:paraId="3804BEF0" w14:textId="77777777" w:rsidR="0062466E" w:rsidRPr="00AB1981" w:rsidRDefault="009D2CAF" w:rsidP="000E5852">
      <w:pPr>
        <w:numPr>
          <w:ilvl w:val="0"/>
          <w:numId w:val="137"/>
        </w:numPr>
        <w:spacing w:after="0" w:line="240" w:lineRule="auto"/>
        <w:ind w:firstLine="709"/>
        <w:rPr>
          <w:lang w:val="ru-RU"/>
        </w:rPr>
      </w:pPr>
      <w:r>
        <w:rPr>
          <w:lang w:val="ru-RU"/>
        </w:rPr>
        <w:t>При о</w:t>
      </w:r>
      <w:r w:rsidR="00453DE7" w:rsidRPr="00AB1981">
        <w:rPr>
          <w:lang w:val="ru-RU"/>
        </w:rPr>
        <w:t>зеленени</w:t>
      </w:r>
      <w:r>
        <w:rPr>
          <w:lang w:val="ru-RU"/>
        </w:rPr>
        <w:t>и</w:t>
      </w:r>
      <w:r w:rsidR="00453DE7" w:rsidRPr="00AB1981">
        <w:rPr>
          <w:lang w:val="ru-RU"/>
        </w:rPr>
        <w:t xml:space="preserve"> и содержание территорий зеленых зон осуществля</w:t>
      </w:r>
      <w:r>
        <w:rPr>
          <w:lang w:val="ru-RU"/>
        </w:rPr>
        <w:t xml:space="preserve">ются следующие работы: </w:t>
      </w:r>
    </w:p>
    <w:p w14:paraId="291DBCCE" w14:textId="77777777" w:rsidR="0062466E" w:rsidRPr="009D2CAF" w:rsidRDefault="00453DE7" w:rsidP="000E5852">
      <w:pPr>
        <w:numPr>
          <w:ilvl w:val="0"/>
          <w:numId w:val="138"/>
        </w:numPr>
        <w:spacing w:after="0" w:line="240" w:lineRule="auto"/>
        <w:ind w:left="0" w:firstLine="709"/>
        <w:rPr>
          <w:strike/>
          <w:lang w:val="ru-RU"/>
        </w:rPr>
      </w:pPr>
      <w:r w:rsidRPr="00AB1981">
        <w:rPr>
          <w:lang w:val="ru-RU"/>
        </w:rPr>
        <w:t>уборка территории газонов от мусора</w:t>
      </w:r>
      <w:r w:rsidR="00F559B1">
        <w:rPr>
          <w:lang w:val="ru-RU"/>
        </w:rPr>
        <w:t>;</w:t>
      </w:r>
    </w:p>
    <w:p w14:paraId="74E0E67A" w14:textId="77777777" w:rsidR="009D2CAF" w:rsidRDefault="00453DE7" w:rsidP="000E5852">
      <w:pPr>
        <w:numPr>
          <w:ilvl w:val="0"/>
          <w:numId w:val="138"/>
        </w:numPr>
        <w:spacing w:after="0" w:line="240" w:lineRule="auto"/>
        <w:ind w:left="0" w:firstLine="709"/>
        <w:rPr>
          <w:lang w:val="ru-RU"/>
        </w:rPr>
      </w:pPr>
      <w:r w:rsidRPr="00AB1981">
        <w:rPr>
          <w:lang w:val="ru-RU"/>
        </w:rPr>
        <w:t xml:space="preserve">уход за газонами </w:t>
      </w:r>
      <w:r w:rsidR="009D2CAF">
        <w:rPr>
          <w:lang w:val="ru-RU"/>
        </w:rPr>
        <w:t>осуществляется</w:t>
      </w:r>
      <w:r w:rsidRPr="00AB1981">
        <w:rPr>
          <w:lang w:val="ru-RU"/>
        </w:rPr>
        <w:t xml:space="preserve"> в течение всего срока весенне-летнего периода: </w:t>
      </w:r>
    </w:p>
    <w:p w14:paraId="72F6C6A3" w14:textId="77777777" w:rsidR="0062466E" w:rsidRPr="00AB1981" w:rsidRDefault="00453DE7" w:rsidP="000E5852">
      <w:pPr>
        <w:numPr>
          <w:ilvl w:val="0"/>
          <w:numId w:val="138"/>
        </w:numPr>
        <w:spacing w:after="0" w:line="240" w:lineRule="auto"/>
        <w:ind w:left="0" w:firstLine="709"/>
        <w:rPr>
          <w:lang w:val="ru-RU"/>
        </w:rPr>
      </w:pPr>
      <w:r w:rsidRPr="00AB1981">
        <w:rPr>
          <w:lang w:val="ru-RU"/>
        </w:rPr>
        <w:t>луговые:</w:t>
      </w:r>
    </w:p>
    <w:p w14:paraId="002F3FD9" w14:textId="77777777" w:rsidR="0062466E" w:rsidRPr="00AB1981" w:rsidRDefault="00453DE7" w:rsidP="00A340A6">
      <w:pPr>
        <w:spacing w:after="0" w:line="240" w:lineRule="auto"/>
        <w:ind w:firstLine="709"/>
        <w:rPr>
          <w:lang w:val="ru-RU"/>
        </w:rPr>
      </w:pPr>
      <w:r w:rsidRPr="00AB1981">
        <w:rPr>
          <w:lang w:val="ru-RU"/>
        </w:rPr>
        <w:t>а) скашивание травы на газонах;</w:t>
      </w:r>
    </w:p>
    <w:p w14:paraId="2FB11936" w14:textId="77777777" w:rsidR="0062466E" w:rsidRPr="00FD40EA" w:rsidRDefault="00453DE7" w:rsidP="00A340A6">
      <w:pPr>
        <w:spacing w:after="0" w:line="240" w:lineRule="auto"/>
        <w:ind w:firstLine="709"/>
        <w:rPr>
          <w:strike/>
          <w:lang w:val="ru-RU"/>
        </w:rPr>
      </w:pPr>
      <w:r w:rsidRPr="00AB1981">
        <w:rPr>
          <w:lang w:val="ru-RU"/>
        </w:rPr>
        <w:t xml:space="preserve">б) </w:t>
      </w:r>
      <w:r w:rsidRPr="00FD40EA">
        <w:rPr>
          <w:lang w:val="ru-RU"/>
        </w:rPr>
        <w:t>подсев семенами газонных трав в существующих газонах</w:t>
      </w:r>
      <w:r w:rsidR="00F559B1">
        <w:rPr>
          <w:lang w:val="ru-RU"/>
        </w:rPr>
        <w:t>;</w:t>
      </w:r>
    </w:p>
    <w:p w14:paraId="3820FAFF" w14:textId="77777777" w:rsidR="0062466E" w:rsidRPr="00FD40EA" w:rsidRDefault="00453DE7" w:rsidP="00A340A6">
      <w:pPr>
        <w:spacing w:after="0" w:line="240" w:lineRule="auto"/>
        <w:ind w:firstLine="709"/>
        <w:rPr>
          <w:strike/>
          <w:color w:val="auto"/>
          <w:lang w:val="ru-RU"/>
        </w:rPr>
      </w:pPr>
      <w:r w:rsidRPr="00FD40EA">
        <w:rPr>
          <w:lang w:val="ru-RU"/>
        </w:rPr>
        <w:t>в) подкормка газонной травы минеральными удобрениями</w:t>
      </w:r>
      <w:r w:rsidR="00AD27FB">
        <w:rPr>
          <w:lang w:val="ru-RU"/>
        </w:rPr>
        <w:t>.</w:t>
      </w:r>
    </w:p>
    <w:p w14:paraId="6449CA59" w14:textId="77777777" w:rsidR="0062466E" w:rsidRPr="00FD40EA" w:rsidRDefault="00826B26" w:rsidP="000E5852">
      <w:pPr>
        <w:numPr>
          <w:ilvl w:val="0"/>
          <w:numId w:val="139"/>
        </w:numPr>
        <w:spacing w:after="0" w:line="240" w:lineRule="auto"/>
        <w:ind w:left="0" w:firstLine="709"/>
      </w:pPr>
      <w:r w:rsidRPr="00FD40EA">
        <w:rPr>
          <w:lang w:val="ru-RU"/>
        </w:rPr>
        <w:t xml:space="preserve">партерные </w:t>
      </w:r>
      <w:r w:rsidR="00453DE7" w:rsidRPr="00FD40EA">
        <w:t>(</w:t>
      </w:r>
      <w:r w:rsidRPr="00FD40EA">
        <w:rPr>
          <w:lang w:val="ru-RU"/>
        </w:rPr>
        <w:t>газонное покрытие</w:t>
      </w:r>
      <w:r w:rsidR="00453DE7" w:rsidRPr="00FD40EA">
        <w:t>):</w:t>
      </w:r>
    </w:p>
    <w:p w14:paraId="7DE49DA2" w14:textId="77777777" w:rsidR="0062466E" w:rsidRPr="00FD40EA" w:rsidRDefault="00453DE7" w:rsidP="00A340A6">
      <w:pPr>
        <w:spacing w:after="0" w:line="240" w:lineRule="auto"/>
        <w:ind w:firstLine="709"/>
        <w:rPr>
          <w:lang w:val="ru-RU"/>
        </w:rPr>
      </w:pPr>
      <w:r w:rsidRPr="00FD40EA">
        <w:rPr>
          <w:lang w:val="ru-RU"/>
        </w:rPr>
        <w:t>а) аэрация газонов;</w:t>
      </w:r>
    </w:p>
    <w:p w14:paraId="46803FDF" w14:textId="77777777" w:rsidR="0062466E" w:rsidRPr="00FD40EA" w:rsidRDefault="00453DE7" w:rsidP="00A340A6">
      <w:pPr>
        <w:spacing w:after="0" w:line="240" w:lineRule="auto"/>
        <w:ind w:firstLine="709"/>
        <w:rPr>
          <w:lang w:val="ru-RU"/>
        </w:rPr>
      </w:pPr>
      <w:r w:rsidRPr="00FD40EA">
        <w:rPr>
          <w:lang w:val="ru-RU"/>
        </w:rPr>
        <w:t>б) скашивание травы на газонах;</w:t>
      </w:r>
    </w:p>
    <w:p w14:paraId="411F16C4" w14:textId="77777777" w:rsidR="0062466E" w:rsidRPr="00FD40EA" w:rsidRDefault="00453DE7" w:rsidP="00AD27FB">
      <w:pPr>
        <w:spacing w:after="0" w:line="240" w:lineRule="auto"/>
        <w:ind w:firstLine="709"/>
        <w:rPr>
          <w:strike/>
          <w:lang w:val="ru-RU"/>
        </w:rPr>
      </w:pPr>
      <w:r w:rsidRPr="00FD40EA">
        <w:rPr>
          <w:lang w:val="ru-RU"/>
        </w:rPr>
        <w:t>в) подсев семенами газонных тра</w:t>
      </w:r>
      <w:r w:rsidRPr="00AD27FB">
        <w:rPr>
          <w:lang w:val="ru-RU"/>
        </w:rPr>
        <w:t>в</w:t>
      </w:r>
      <w:r w:rsidR="00AD27FB" w:rsidRPr="00AD27FB">
        <w:rPr>
          <w:lang w:val="ru-RU"/>
        </w:rPr>
        <w:t>;</w:t>
      </w:r>
    </w:p>
    <w:p w14:paraId="60B9455A" w14:textId="77777777" w:rsidR="0062466E" w:rsidRPr="00FD40EA" w:rsidRDefault="00453DE7" w:rsidP="00A340A6">
      <w:pPr>
        <w:spacing w:after="0" w:line="240" w:lineRule="auto"/>
        <w:ind w:firstLine="709"/>
        <w:rPr>
          <w:strike/>
          <w:lang w:val="ru-RU"/>
        </w:rPr>
      </w:pPr>
      <w:r w:rsidRPr="00FD40EA">
        <w:rPr>
          <w:lang w:val="ru-RU"/>
        </w:rPr>
        <w:t>г</w:t>
      </w:r>
      <w:r w:rsidR="00AD27FB">
        <w:rPr>
          <w:lang w:val="ru-RU"/>
        </w:rPr>
        <w:t>) поверхностное удобрение;</w:t>
      </w:r>
    </w:p>
    <w:p w14:paraId="3EA679F8" w14:textId="2EF4C7CE" w:rsidR="0062466E" w:rsidRPr="00AB1981" w:rsidRDefault="00453DE7" w:rsidP="000E5852">
      <w:pPr>
        <w:numPr>
          <w:ilvl w:val="0"/>
          <w:numId w:val="139"/>
        </w:numPr>
        <w:spacing w:after="0" w:line="240" w:lineRule="auto"/>
        <w:ind w:left="0" w:firstLine="709"/>
        <w:rPr>
          <w:lang w:val="ru-RU"/>
        </w:rPr>
      </w:pPr>
      <w:r w:rsidRPr="00FD40EA">
        <w:rPr>
          <w:lang w:val="ru-RU"/>
        </w:rPr>
        <w:t xml:space="preserve">снос и формовка зеленых насаждений для безопасной </w:t>
      </w:r>
      <w:r w:rsidR="00762716" w:rsidRPr="00FD40EA">
        <w:rPr>
          <w:lang w:val="ru-RU"/>
        </w:rPr>
        <w:t>организации</w:t>
      </w:r>
      <w:r w:rsidR="00762716" w:rsidRPr="00AB1981">
        <w:rPr>
          <w:lang w:val="ru-RU"/>
        </w:rPr>
        <w:t xml:space="preserve"> дорожного</w:t>
      </w:r>
      <w:r w:rsidRPr="00AB1981">
        <w:rPr>
          <w:lang w:val="ru-RU"/>
        </w:rPr>
        <w:t xml:space="preserve"> движения при организации видимости технических средств, обрезка сухих сучьев, уборка срезанных веток, вырубка сухостойных и больных деревьев</w:t>
      </w:r>
    </w:p>
    <w:p w14:paraId="13A1E4A1" w14:textId="77777777" w:rsidR="0062466E" w:rsidRPr="00FD40EA" w:rsidRDefault="00AD27FB" w:rsidP="000E5852">
      <w:pPr>
        <w:numPr>
          <w:ilvl w:val="0"/>
          <w:numId w:val="145"/>
        </w:numPr>
        <w:spacing w:after="0" w:line="240" w:lineRule="auto"/>
        <w:ind w:firstLine="709"/>
        <w:rPr>
          <w:strike/>
          <w:lang w:val="ru-RU"/>
        </w:rPr>
      </w:pPr>
      <w:r>
        <w:rPr>
          <w:lang w:val="ru-RU"/>
        </w:rPr>
        <w:t>посадка деревьев;</w:t>
      </w:r>
    </w:p>
    <w:p w14:paraId="44CCBD8B" w14:textId="3E127A2C" w:rsidR="0062466E" w:rsidRPr="00AB1981" w:rsidRDefault="00453DE7" w:rsidP="000E5852">
      <w:pPr>
        <w:numPr>
          <w:ilvl w:val="0"/>
          <w:numId w:val="145"/>
        </w:numPr>
        <w:spacing w:after="0" w:line="240" w:lineRule="auto"/>
        <w:ind w:firstLine="709"/>
        <w:rPr>
          <w:lang w:val="ru-RU"/>
        </w:rPr>
      </w:pPr>
      <w:r w:rsidRPr="00AB1981">
        <w:rPr>
          <w:lang w:val="ru-RU"/>
        </w:rPr>
        <w:t xml:space="preserve">подготовка почвы под рассаду, транспортировка и подсыпка </w:t>
      </w:r>
      <w:r w:rsidR="00762716" w:rsidRPr="00AB1981">
        <w:rPr>
          <w:lang w:val="ru-RU"/>
        </w:rPr>
        <w:t>питательных торфяных</w:t>
      </w:r>
      <w:r w:rsidRPr="00AB1981">
        <w:rPr>
          <w:lang w:val="ru-RU"/>
        </w:rPr>
        <w:t xml:space="preserve"> грунтов в цветники, разравнивание и рыхление почвы, внесение минеральных и (или) органических удобрений, после того, как минует опасность последних заморозков. Удобрения вносятся во влажную почву перед посадкой цветочной рассады. Не допускать засоренность почвы растительными и прочими остатками, мусором, сорными травами. Полив почвы производится с целью обеспечения ее влажности;</w:t>
      </w:r>
    </w:p>
    <w:p w14:paraId="7D905B27" w14:textId="49A956D8" w:rsidR="0062466E" w:rsidRPr="00AB1981" w:rsidRDefault="00453DE7" w:rsidP="000E5852">
      <w:pPr>
        <w:numPr>
          <w:ilvl w:val="0"/>
          <w:numId w:val="145"/>
        </w:numPr>
        <w:spacing w:after="0" w:line="240" w:lineRule="auto"/>
        <w:ind w:firstLine="709"/>
        <w:rPr>
          <w:lang w:val="ru-RU"/>
        </w:rPr>
      </w:pPr>
      <w:r w:rsidRPr="00AB1981">
        <w:rPr>
          <w:lang w:val="ru-RU"/>
        </w:rPr>
        <w:lastRenderedPageBreak/>
        <w:t xml:space="preserve">посадка цветочной рассады в готовые клумбы: цветы высаживаются </w:t>
      </w:r>
      <w:r w:rsidR="00762716" w:rsidRPr="00AB1981">
        <w:rPr>
          <w:lang w:val="ru-RU"/>
        </w:rPr>
        <w:t>во влажную</w:t>
      </w:r>
      <w:r w:rsidRPr="00AB1981">
        <w:rPr>
          <w:lang w:val="ru-RU"/>
        </w:rPr>
        <w:t xml:space="preserve"> почву, высадка цветов производится утром или к концу дня. В пасмурную погоду высадка цветов производится в течение всего рабочего дня;</w:t>
      </w:r>
    </w:p>
    <w:p w14:paraId="2605E952" w14:textId="5E092A55" w:rsidR="0062466E" w:rsidRPr="00AB1981" w:rsidRDefault="00453DE7" w:rsidP="000E5852">
      <w:pPr>
        <w:numPr>
          <w:ilvl w:val="0"/>
          <w:numId w:val="145"/>
        </w:numPr>
        <w:spacing w:after="0" w:line="240" w:lineRule="auto"/>
        <w:ind w:firstLine="709"/>
        <w:rPr>
          <w:lang w:val="ru-RU"/>
        </w:rPr>
      </w:pPr>
      <w:r w:rsidRPr="00AB1981">
        <w:rPr>
          <w:lang w:val="ru-RU"/>
        </w:rPr>
        <w:t xml:space="preserve">содержание цветников, полив цветников должен </w:t>
      </w:r>
      <w:r w:rsidR="00762716" w:rsidRPr="00AB1981">
        <w:rPr>
          <w:lang w:val="ru-RU"/>
        </w:rPr>
        <w:t>производиться равномерно</w:t>
      </w:r>
      <w:r w:rsidRPr="00AB1981">
        <w:rPr>
          <w:lang w:val="ru-RU"/>
        </w:rPr>
        <w:t xml:space="preserve"> с увлажнением земли на глубину залегания корней, полив необходимо обеспечить вечером после 17 часов или утром. Рыхление почвы производится после полива для разрушения корки, улучшения доступа воздуха, сохранения влаги и удаления сорняков, не допуская повреждений корневой системы, стеблей цветов. Прополку и рыхление проводят вручную на глубину 3 5 см по мере уплотнения поверхности почвы и прорастания сорняков. Наличие сорной растительности на цветниках не допускается. Одновременно с прополкой и рыхлением осуществляется уход за надземной частью растений: производится прищипка растений для усиления их ветвления или снижения роста, удаляются отмершие побеги и листья, отцветшие соцветия, надломленные и усыхающие побеги. Наличие отцветших соцветий, снижающих декорати</w:t>
      </w:r>
      <w:r w:rsidR="00AD27FB">
        <w:rPr>
          <w:lang w:val="ru-RU"/>
        </w:rPr>
        <w:t>вность цветника, не допускается;</w:t>
      </w:r>
    </w:p>
    <w:p w14:paraId="4BD4B5E5" w14:textId="502DEEA5" w:rsidR="0091012C" w:rsidRPr="00065A89" w:rsidRDefault="00453DE7" w:rsidP="00707F14">
      <w:pPr>
        <w:numPr>
          <w:ilvl w:val="0"/>
          <w:numId w:val="145"/>
        </w:numPr>
        <w:spacing w:after="0" w:line="240" w:lineRule="auto"/>
        <w:ind w:firstLine="709"/>
        <w:rPr>
          <w:lang w:val="ru-RU"/>
        </w:rPr>
      </w:pPr>
      <w:r w:rsidRPr="00AB1981">
        <w:rPr>
          <w:lang w:val="ru-RU"/>
        </w:rPr>
        <w:t xml:space="preserve">работы по уборке скошенной травы, обрезанных веток с погрузкой </w:t>
      </w:r>
      <w:r w:rsidR="00762716" w:rsidRPr="00AB1981">
        <w:rPr>
          <w:lang w:val="ru-RU"/>
        </w:rPr>
        <w:t>на автомашину</w:t>
      </w:r>
      <w:r w:rsidRPr="00AB1981">
        <w:rPr>
          <w:lang w:val="ru-RU"/>
        </w:rPr>
        <w:t xml:space="preserve"> и вывоз проводятся в течение трех дней, не допуская их нахождения на газонах, обочинах дорог в выходные и праздничные дни.</w:t>
      </w:r>
    </w:p>
    <w:p w14:paraId="3A52FA7E" w14:textId="77777777" w:rsidR="00065A89" w:rsidRPr="00065A89" w:rsidRDefault="00065A89" w:rsidP="00707F14">
      <w:pPr>
        <w:numPr>
          <w:ilvl w:val="0"/>
          <w:numId w:val="140"/>
        </w:numPr>
        <w:spacing w:after="0" w:line="240" w:lineRule="auto"/>
        <w:ind w:firstLine="709"/>
        <w:rPr>
          <w:lang w:val="ru-RU"/>
        </w:rPr>
      </w:pPr>
      <w:r w:rsidRPr="00065A89">
        <w:rPr>
          <w:lang w:val="ru-RU"/>
        </w:rPr>
        <w:t>Периодичность производства работ по озеленению и содержанию территорий зеленых зон устанавливается в соответствии постановлением администрации города Нефтеюганска.</w:t>
      </w:r>
    </w:p>
    <w:p w14:paraId="1C60879F" w14:textId="77777777" w:rsidR="0062466E" w:rsidRDefault="007C1EA6" w:rsidP="00707F14">
      <w:pPr>
        <w:numPr>
          <w:ilvl w:val="0"/>
          <w:numId w:val="140"/>
        </w:numPr>
        <w:spacing w:after="0" w:line="240" w:lineRule="auto"/>
        <w:ind w:firstLine="709"/>
      </w:pPr>
      <w:r>
        <w:rPr>
          <w:lang w:val="ru-RU"/>
        </w:rPr>
        <w:t>Запрещается</w:t>
      </w:r>
      <w:r w:rsidR="00453DE7">
        <w:t>:</w:t>
      </w:r>
    </w:p>
    <w:p w14:paraId="3E3F9C0E" w14:textId="62EEE09E" w:rsidR="0062466E" w:rsidRPr="00AB1981" w:rsidRDefault="00453DE7" w:rsidP="000E5852">
      <w:pPr>
        <w:numPr>
          <w:ilvl w:val="0"/>
          <w:numId w:val="150"/>
        </w:numPr>
        <w:spacing w:after="0" w:line="240" w:lineRule="auto"/>
        <w:ind w:firstLine="709"/>
        <w:rPr>
          <w:lang w:val="ru-RU"/>
        </w:rPr>
      </w:pPr>
      <w:r w:rsidRPr="00AB1981">
        <w:rPr>
          <w:lang w:val="ru-RU"/>
        </w:rPr>
        <w:t xml:space="preserve">размещать на деревьях </w:t>
      </w:r>
      <w:r w:rsidR="00FD40EA">
        <w:rPr>
          <w:lang w:val="ru-RU"/>
        </w:rPr>
        <w:t xml:space="preserve">любые </w:t>
      </w:r>
      <w:r w:rsidR="00762716" w:rsidRPr="00AB1981">
        <w:rPr>
          <w:lang w:val="ru-RU"/>
        </w:rPr>
        <w:t>информационные материалы</w:t>
      </w:r>
      <w:r w:rsidRPr="00AB1981">
        <w:rPr>
          <w:lang w:val="ru-RU"/>
        </w:rPr>
        <w:t>, аншлаги электрические провода, веревки для сушки белья, мусор, колючую проволоку и другие предметы;</w:t>
      </w:r>
    </w:p>
    <w:p w14:paraId="29528EE4" w14:textId="3B08F636" w:rsidR="0062466E" w:rsidRPr="00AB1981" w:rsidRDefault="00453DE7" w:rsidP="000E5852">
      <w:pPr>
        <w:numPr>
          <w:ilvl w:val="0"/>
          <w:numId w:val="150"/>
        </w:numPr>
        <w:spacing w:after="0" w:line="240" w:lineRule="auto"/>
        <w:ind w:firstLine="709"/>
        <w:rPr>
          <w:lang w:val="ru-RU"/>
        </w:rPr>
      </w:pPr>
      <w:r w:rsidRPr="00AB1981">
        <w:rPr>
          <w:lang w:val="ru-RU"/>
        </w:rPr>
        <w:t xml:space="preserve">осуществлять выпас сельскохозяйственных животных и птиц </w:t>
      </w:r>
      <w:r w:rsidR="00762716" w:rsidRPr="00AB1981">
        <w:rPr>
          <w:lang w:val="ru-RU"/>
        </w:rPr>
        <w:t>за исключением</w:t>
      </w:r>
      <w:r w:rsidRPr="00AB1981">
        <w:rPr>
          <w:lang w:val="ru-RU"/>
        </w:rPr>
        <w:t xml:space="preserve"> территорий зон сельскохозяйственного использования, установленных Правилами землепользования и застройки </w:t>
      </w:r>
      <w:r w:rsidR="006B1F50">
        <w:rPr>
          <w:lang w:val="ru-RU"/>
        </w:rPr>
        <w:t>города Нефтеюганска</w:t>
      </w:r>
      <w:r w:rsidRPr="00AB1981">
        <w:rPr>
          <w:lang w:val="ru-RU"/>
        </w:rPr>
        <w:t>;</w:t>
      </w:r>
    </w:p>
    <w:p w14:paraId="5F409772" w14:textId="70797103" w:rsidR="0062466E" w:rsidRPr="00AB1981" w:rsidRDefault="00453DE7" w:rsidP="000E5852">
      <w:pPr>
        <w:numPr>
          <w:ilvl w:val="0"/>
          <w:numId w:val="150"/>
        </w:numPr>
        <w:spacing w:after="0" w:line="240" w:lineRule="auto"/>
        <w:ind w:firstLine="709"/>
        <w:rPr>
          <w:lang w:val="ru-RU"/>
        </w:rPr>
      </w:pPr>
      <w:r w:rsidRPr="00AB1981">
        <w:rPr>
          <w:lang w:val="ru-RU"/>
        </w:rPr>
        <w:t xml:space="preserve">самовольно производить разрытие почвенного слоя для </w:t>
      </w:r>
      <w:r w:rsidR="00762716" w:rsidRPr="00AB1981">
        <w:rPr>
          <w:lang w:val="ru-RU"/>
        </w:rPr>
        <w:t>производства работ</w:t>
      </w:r>
      <w:r w:rsidRPr="00AB1981">
        <w:rPr>
          <w:lang w:val="ru-RU"/>
        </w:rPr>
        <w:t xml:space="preserve"> при отсутствии прав на земельный участок;</w:t>
      </w:r>
    </w:p>
    <w:p w14:paraId="4BFEC95B" w14:textId="5C86A775" w:rsidR="0062466E" w:rsidRPr="00AB1981" w:rsidRDefault="00453DE7" w:rsidP="000E5852">
      <w:pPr>
        <w:numPr>
          <w:ilvl w:val="0"/>
          <w:numId w:val="150"/>
        </w:numPr>
        <w:spacing w:after="0" w:line="240" w:lineRule="auto"/>
        <w:ind w:firstLine="709"/>
        <w:rPr>
          <w:lang w:val="ru-RU"/>
        </w:rPr>
      </w:pPr>
      <w:r w:rsidRPr="00AB1981">
        <w:rPr>
          <w:lang w:val="ru-RU"/>
        </w:rPr>
        <w:t>устраивать свалки мусора, снега и льда за исключением чистого снега,</w:t>
      </w:r>
      <w:r w:rsidR="00556A1C">
        <w:rPr>
          <w:lang w:val="ru-RU"/>
        </w:rPr>
        <w:t xml:space="preserve"> </w:t>
      </w:r>
      <w:r w:rsidRPr="00AB1981">
        <w:rPr>
          <w:lang w:val="ru-RU"/>
        </w:rPr>
        <w:t>полученного от расчистки садово-парковых дорожек, на территориях, занятых зелеными насаждениями;</w:t>
      </w:r>
    </w:p>
    <w:p w14:paraId="087F72D7" w14:textId="77777777" w:rsidR="0062466E" w:rsidRPr="00AB1981" w:rsidRDefault="00453DE7" w:rsidP="000E5852">
      <w:pPr>
        <w:numPr>
          <w:ilvl w:val="0"/>
          <w:numId w:val="150"/>
        </w:numPr>
        <w:spacing w:after="0" w:line="240" w:lineRule="auto"/>
        <w:ind w:firstLine="709"/>
        <w:rPr>
          <w:lang w:val="ru-RU"/>
        </w:rPr>
      </w:pPr>
      <w:r w:rsidRPr="00AB1981">
        <w:rPr>
          <w:lang w:val="ru-RU"/>
        </w:rPr>
        <w:t>производить различные повреждения деревьев и кустарников;</w:t>
      </w:r>
    </w:p>
    <w:p w14:paraId="1C656039" w14:textId="77777777" w:rsidR="0062466E" w:rsidRPr="00AB1981" w:rsidRDefault="00453DE7" w:rsidP="000E5852">
      <w:pPr>
        <w:numPr>
          <w:ilvl w:val="0"/>
          <w:numId w:val="150"/>
        </w:numPr>
        <w:spacing w:after="0" w:line="240" w:lineRule="auto"/>
        <w:ind w:firstLine="709"/>
        <w:rPr>
          <w:lang w:val="ru-RU"/>
        </w:rPr>
      </w:pPr>
      <w:r w:rsidRPr="00AB1981">
        <w:rPr>
          <w:lang w:val="ru-RU"/>
        </w:rPr>
        <w:t>рвать цветы, ломать ветви деревьев и кустарников;</w:t>
      </w:r>
    </w:p>
    <w:p w14:paraId="7829346F" w14:textId="77777777" w:rsidR="0062466E" w:rsidRPr="00AB1981" w:rsidRDefault="00453DE7" w:rsidP="000E5852">
      <w:pPr>
        <w:numPr>
          <w:ilvl w:val="0"/>
          <w:numId w:val="150"/>
        </w:numPr>
        <w:spacing w:after="0" w:line="240" w:lineRule="auto"/>
        <w:ind w:firstLine="709"/>
        <w:rPr>
          <w:lang w:val="ru-RU"/>
        </w:rPr>
      </w:pPr>
      <w:r w:rsidRPr="00AB1981">
        <w:rPr>
          <w:lang w:val="ru-RU"/>
        </w:rPr>
        <w:t>устраивать на газонах игры, разжигать костры, сжигать мусор, листву.</w:t>
      </w:r>
    </w:p>
    <w:p w14:paraId="5FCD7C56" w14:textId="0B2B04EA" w:rsidR="0062466E" w:rsidRPr="00AB1981" w:rsidRDefault="00453DE7" w:rsidP="000E5852">
      <w:pPr>
        <w:numPr>
          <w:ilvl w:val="0"/>
          <w:numId w:val="140"/>
        </w:numPr>
        <w:spacing w:after="0" w:line="240" w:lineRule="auto"/>
        <w:ind w:firstLine="709"/>
        <w:rPr>
          <w:lang w:val="ru-RU"/>
        </w:rPr>
      </w:pPr>
      <w:r w:rsidRPr="00AB1981">
        <w:rPr>
          <w:lang w:val="ru-RU"/>
        </w:rPr>
        <w:t xml:space="preserve">Озеленение застраиваемых территорий выполняется в </w:t>
      </w:r>
      <w:r w:rsidR="00762716" w:rsidRPr="00AB1981">
        <w:rPr>
          <w:lang w:val="ru-RU"/>
        </w:rPr>
        <w:t>ближайший благоприятный</w:t>
      </w:r>
      <w:r w:rsidRPr="00AB1981">
        <w:rPr>
          <w:lang w:val="ru-RU"/>
        </w:rPr>
        <w:t xml:space="preserve"> агротехнический период, следующий за моментом ввода объекта в эксплуатацию.</w:t>
      </w:r>
    </w:p>
    <w:p w14:paraId="6927CC60" w14:textId="77777777" w:rsidR="0062466E" w:rsidRPr="00AB1981" w:rsidRDefault="00453DE7" w:rsidP="000E5852">
      <w:pPr>
        <w:numPr>
          <w:ilvl w:val="0"/>
          <w:numId w:val="140"/>
        </w:numPr>
        <w:spacing w:after="0" w:line="240" w:lineRule="auto"/>
        <w:ind w:firstLine="709"/>
        <w:rPr>
          <w:lang w:val="ru-RU"/>
        </w:rPr>
      </w:pPr>
      <w:r w:rsidRPr="00AB1981">
        <w:rPr>
          <w:lang w:val="ru-RU"/>
        </w:rPr>
        <w:t>При вводе в эксплуатацию объекта капитального строительства в осенне</w:t>
      </w:r>
      <w:r w:rsidR="001A7AD4">
        <w:rPr>
          <w:lang w:val="ru-RU"/>
        </w:rPr>
        <w:t>-</w:t>
      </w:r>
      <w:r w:rsidRPr="00AB1981">
        <w:rPr>
          <w:lang w:val="ru-RU"/>
        </w:rPr>
        <w:t xml:space="preserve">зимний период застройщик обязан произвести озеленение, размещение </w:t>
      </w:r>
      <w:r w:rsidRPr="00AB1981">
        <w:rPr>
          <w:lang w:val="ru-RU"/>
        </w:rPr>
        <w:lastRenderedPageBreak/>
        <w:t>элементов благоустройства и другие мероприятия по благоустройству на застраиваемом участке в соответствии с проектной документацией не позднее 1 июня.</w:t>
      </w:r>
    </w:p>
    <w:p w14:paraId="36D8769C" w14:textId="1409CD35" w:rsidR="0062466E" w:rsidRPr="00AB1981" w:rsidRDefault="00453DE7" w:rsidP="00F5363C">
      <w:pPr>
        <w:numPr>
          <w:ilvl w:val="0"/>
          <w:numId w:val="140"/>
        </w:numPr>
        <w:spacing w:after="0" w:line="240" w:lineRule="auto"/>
        <w:ind w:firstLine="709"/>
        <w:rPr>
          <w:lang w:val="ru-RU"/>
        </w:rPr>
      </w:pPr>
      <w:r w:rsidRPr="00AB1981">
        <w:rPr>
          <w:lang w:val="ru-RU"/>
        </w:rPr>
        <w:t>В случае неисполнения застройщиком требований настоящей статьи</w:t>
      </w:r>
      <w:r w:rsidR="00762716">
        <w:rPr>
          <w:lang w:val="ru-RU"/>
        </w:rPr>
        <w:t xml:space="preserve"> </w:t>
      </w:r>
      <w:r w:rsidRPr="00AB1981">
        <w:rPr>
          <w:lang w:val="ru-RU"/>
        </w:rPr>
        <w:t xml:space="preserve">Правил, </w:t>
      </w:r>
      <w:r w:rsidR="00F5363C" w:rsidRPr="00F5363C">
        <w:rPr>
          <w:lang w:val="ru-RU"/>
        </w:rPr>
        <w:t>департамент градостроительства и земельных отношений администрации города Нефтеюганска</w:t>
      </w:r>
      <w:r w:rsidR="00762716">
        <w:rPr>
          <w:lang w:val="ru-RU"/>
        </w:rPr>
        <w:t xml:space="preserve"> </w:t>
      </w:r>
      <w:r w:rsidRPr="00AB1981">
        <w:rPr>
          <w:lang w:val="ru-RU"/>
        </w:rPr>
        <w:t>направляет застройщику требование о произведении мероприятий по благоустройству согласно проектной документации на объект строительства, реконструкции с указанием сроков исполнения таких требований.</w:t>
      </w:r>
    </w:p>
    <w:p w14:paraId="294B228E" w14:textId="57121E7A" w:rsidR="0062466E" w:rsidRPr="00AB1981" w:rsidRDefault="00453DE7" w:rsidP="00B12568">
      <w:pPr>
        <w:numPr>
          <w:ilvl w:val="0"/>
          <w:numId w:val="140"/>
        </w:numPr>
        <w:spacing w:after="0" w:line="240" w:lineRule="auto"/>
        <w:ind w:firstLine="709"/>
        <w:rPr>
          <w:lang w:val="ru-RU"/>
        </w:rPr>
      </w:pPr>
      <w:r w:rsidRPr="00AB1981">
        <w:rPr>
          <w:lang w:val="ru-RU"/>
        </w:rPr>
        <w:t>Контроль за выполнением обязательств по озеленению застраиваемых</w:t>
      </w:r>
      <w:r w:rsidR="00762716">
        <w:rPr>
          <w:lang w:val="ru-RU"/>
        </w:rPr>
        <w:t xml:space="preserve"> </w:t>
      </w:r>
      <w:r w:rsidRPr="00AB1981">
        <w:rPr>
          <w:lang w:val="ru-RU"/>
        </w:rPr>
        <w:t xml:space="preserve">территорий осуществляет </w:t>
      </w:r>
      <w:r w:rsidR="00B12568">
        <w:rPr>
          <w:lang w:val="ru-RU"/>
        </w:rPr>
        <w:t>департамент</w:t>
      </w:r>
      <w:r w:rsidR="00B12568" w:rsidRPr="00B12568">
        <w:rPr>
          <w:lang w:val="ru-RU"/>
        </w:rPr>
        <w:t xml:space="preserve"> жилищно-коммунального хозяйства ад</w:t>
      </w:r>
      <w:r w:rsidR="00B12568">
        <w:rPr>
          <w:lang w:val="ru-RU"/>
        </w:rPr>
        <w:t>министрации города Нефтеюганска</w:t>
      </w:r>
      <w:r w:rsidRPr="00AB1981">
        <w:rPr>
          <w:lang w:val="ru-RU"/>
        </w:rPr>
        <w:t>.</w:t>
      </w:r>
    </w:p>
    <w:p w14:paraId="427959EF" w14:textId="2D02B142" w:rsidR="0062466E" w:rsidRPr="00AB1981" w:rsidRDefault="00453DE7" w:rsidP="000E5852">
      <w:pPr>
        <w:numPr>
          <w:ilvl w:val="0"/>
          <w:numId w:val="140"/>
        </w:numPr>
        <w:spacing w:after="0" w:line="240" w:lineRule="auto"/>
        <w:ind w:firstLine="709"/>
        <w:rPr>
          <w:lang w:val="ru-RU"/>
        </w:rPr>
      </w:pPr>
      <w:r w:rsidRPr="00AB1981">
        <w:rPr>
          <w:lang w:val="ru-RU"/>
        </w:rPr>
        <w:t>Работы по ремонту, строительству, реконструкции объектов надлежит</w:t>
      </w:r>
      <w:r w:rsidR="003F3955">
        <w:rPr>
          <w:lang w:val="ru-RU"/>
        </w:rPr>
        <w:t xml:space="preserve"> </w:t>
      </w:r>
      <w:r w:rsidRPr="00AB1981">
        <w:rPr>
          <w:lang w:val="ru-RU"/>
        </w:rPr>
        <w:t>выполнять с максимальным сохранением существующих зеленых насаждений.</w:t>
      </w:r>
    </w:p>
    <w:p w14:paraId="447BF014" w14:textId="29170101" w:rsidR="0062466E" w:rsidRPr="00AB1981" w:rsidRDefault="00453DE7" w:rsidP="000E5852">
      <w:pPr>
        <w:numPr>
          <w:ilvl w:val="0"/>
          <w:numId w:val="140"/>
        </w:numPr>
        <w:spacing w:after="0" w:line="240" w:lineRule="auto"/>
        <w:ind w:firstLine="709"/>
        <w:rPr>
          <w:lang w:val="ru-RU"/>
        </w:rPr>
      </w:pPr>
      <w:r w:rsidRPr="00AB1981">
        <w:rPr>
          <w:lang w:val="ru-RU"/>
        </w:rPr>
        <w:t>При производстве строительных и ремонтных работ юридические,</w:t>
      </w:r>
      <w:r w:rsidR="0035676A">
        <w:rPr>
          <w:lang w:val="ru-RU"/>
        </w:rPr>
        <w:t xml:space="preserve"> </w:t>
      </w:r>
      <w:r w:rsidRPr="00AB1981">
        <w:rPr>
          <w:lang w:val="ru-RU"/>
        </w:rPr>
        <w:t>физические лица обязаны:</w:t>
      </w:r>
    </w:p>
    <w:p w14:paraId="61B60954" w14:textId="5B56EB58" w:rsidR="0062466E" w:rsidRPr="00AB1981" w:rsidRDefault="00453DE7" w:rsidP="000E5852">
      <w:pPr>
        <w:numPr>
          <w:ilvl w:val="0"/>
          <w:numId w:val="147"/>
        </w:numPr>
        <w:spacing w:after="0" w:line="240" w:lineRule="auto"/>
        <w:ind w:firstLine="709"/>
        <w:rPr>
          <w:lang w:val="ru-RU"/>
        </w:rPr>
      </w:pPr>
      <w:r w:rsidRPr="00AB1981">
        <w:rPr>
          <w:lang w:val="ru-RU"/>
        </w:rPr>
        <w:t>ограждать деревья, находящиеся на территории производства</w:t>
      </w:r>
      <w:r w:rsidR="003F3955">
        <w:rPr>
          <w:lang w:val="ru-RU"/>
        </w:rPr>
        <w:t xml:space="preserve"> </w:t>
      </w:r>
      <w:r w:rsidRPr="00AB1981">
        <w:rPr>
          <w:lang w:val="ru-RU"/>
        </w:rPr>
        <w:t>строительных и ремонтных работ, сплошными щитами высотой 1,5 м с обеспечением сохранности кроны. Щиты располагать треугольником на расстоянии не менее 0,5 м от ствола дерева, вокруг ограждающего треугольника произвести укладку деревянного настила радиусом 0,5 м;</w:t>
      </w:r>
    </w:p>
    <w:p w14:paraId="1F90C218" w14:textId="728E4E37" w:rsidR="0062466E" w:rsidRPr="00AB1981" w:rsidRDefault="00453DE7" w:rsidP="000E5852">
      <w:pPr>
        <w:numPr>
          <w:ilvl w:val="0"/>
          <w:numId w:val="147"/>
        </w:numPr>
        <w:spacing w:after="0" w:line="240" w:lineRule="auto"/>
        <w:ind w:firstLine="709"/>
        <w:rPr>
          <w:lang w:val="ru-RU"/>
        </w:rPr>
      </w:pPr>
      <w:r w:rsidRPr="00AB1981">
        <w:rPr>
          <w:lang w:val="ru-RU"/>
        </w:rPr>
        <w:t>при производстве замощения и асфальтирования городских проездов,</w:t>
      </w:r>
      <w:r w:rsidR="0035676A">
        <w:rPr>
          <w:lang w:val="ru-RU"/>
        </w:rPr>
        <w:t xml:space="preserve"> </w:t>
      </w:r>
      <w:r w:rsidRPr="00AB1981">
        <w:rPr>
          <w:lang w:val="ru-RU"/>
        </w:rPr>
        <w:t>площадей, дворов, тротуаров, дорог оставлять вокруг дерева свободное пространство не менее 2 кв. м с последующей установкой приствольной решетки.</w:t>
      </w:r>
    </w:p>
    <w:p w14:paraId="0F72DFC0" w14:textId="6C632485" w:rsidR="0062466E" w:rsidRPr="00AB1981" w:rsidRDefault="00453DE7" w:rsidP="000E5852">
      <w:pPr>
        <w:numPr>
          <w:ilvl w:val="0"/>
          <w:numId w:val="140"/>
        </w:numPr>
        <w:spacing w:after="0" w:line="240" w:lineRule="auto"/>
        <w:ind w:firstLine="709"/>
        <w:rPr>
          <w:lang w:val="ru-RU"/>
        </w:rPr>
      </w:pPr>
      <w:r w:rsidRPr="00AB1981">
        <w:rPr>
          <w:lang w:val="ru-RU"/>
        </w:rPr>
        <w:t xml:space="preserve">Выкапывание траншей при прокладке инженерных сетей производить </w:t>
      </w:r>
      <w:r w:rsidR="003F3955" w:rsidRPr="00AB1981">
        <w:rPr>
          <w:lang w:val="ru-RU"/>
        </w:rPr>
        <w:t>от ствола</w:t>
      </w:r>
      <w:r w:rsidRPr="00AB1981">
        <w:rPr>
          <w:lang w:val="ru-RU"/>
        </w:rPr>
        <w:t xml:space="preserve"> дерева:</w:t>
      </w:r>
    </w:p>
    <w:p w14:paraId="44FE71BC" w14:textId="77777777" w:rsidR="0062466E" w:rsidRPr="00AB1981" w:rsidRDefault="00453DE7" w:rsidP="000E5852">
      <w:pPr>
        <w:numPr>
          <w:ilvl w:val="0"/>
          <w:numId w:val="141"/>
        </w:numPr>
        <w:spacing w:after="0" w:line="240" w:lineRule="auto"/>
        <w:ind w:left="0" w:firstLine="709"/>
        <w:rPr>
          <w:lang w:val="ru-RU"/>
        </w:rPr>
      </w:pPr>
      <w:r w:rsidRPr="00AB1981">
        <w:rPr>
          <w:lang w:val="ru-RU"/>
        </w:rPr>
        <w:t>при толщине ствола 15 см - на расстоянии не менее 2 м;</w:t>
      </w:r>
    </w:p>
    <w:p w14:paraId="705E20D8" w14:textId="77777777" w:rsidR="0062466E" w:rsidRPr="00AB1981" w:rsidRDefault="00453DE7" w:rsidP="000E5852">
      <w:pPr>
        <w:numPr>
          <w:ilvl w:val="0"/>
          <w:numId w:val="141"/>
        </w:numPr>
        <w:spacing w:after="0" w:line="240" w:lineRule="auto"/>
        <w:ind w:left="0" w:firstLine="709"/>
        <w:rPr>
          <w:lang w:val="ru-RU"/>
        </w:rPr>
      </w:pPr>
      <w:r w:rsidRPr="00AB1981">
        <w:rPr>
          <w:lang w:val="ru-RU"/>
        </w:rPr>
        <w:t>при толщине ствола более 15 см - не менее 3 м;</w:t>
      </w:r>
    </w:p>
    <w:p w14:paraId="661EFFB8" w14:textId="0CA985A8" w:rsidR="0062466E" w:rsidRPr="00AB1981" w:rsidRDefault="00453DE7" w:rsidP="000E5852">
      <w:pPr>
        <w:numPr>
          <w:ilvl w:val="0"/>
          <w:numId w:val="141"/>
        </w:numPr>
        <w:spacing w:after="0" w:line="240" w:lineRule="auto"/>
        <w:ind w:left="0" w:firstLine="709"/>
        <w:rPr>
          <w:lang w:val="ru-RU"/>
        </w:rPr>
      </w:pPr>
      <w:r w:rsidRPr="00AB1981">
        <w:rPr>
          <w:lang w:val="ru-RU"/>
        </w:rPr>
        <w:t xml:space="preserve">от кустарников - не менее 1,5 м, считая расстояние от крайней </w:t>
      </w:r>
      <w:r w:rsidR="003F3955" w:rsidRPr="00AB1981">
        <w:rPr>
          <w:lang w:val="ru-RU"/>
        </w:rPr>
        <w:t>скелетной ветви</w:t>
      </w:r>
      <w:r w:rsidRPr="00AB1981">
        <w:rPr>
          <w:lang w:val="ru-RU"/>
        </w:rPr>
        <w:t>.</w:t>
      </w:r>
    </w:p>
    <w:p w14:paraId="4E451C6C" w14:textId="44CB146C" w:rsidR="0062466E" w:rsidRPr="00AB1981" w:rsidRDefault="00453DE7" w:rsidP="000E5852">
      <w:pPr>
        <w:numPr>
          <w:ilvl w:val="0"/>
          <w:numId w:val="140"/>
        </w:numPr>
        <w:spacing w:after="0" w:line="240" w:lineRule="auto"/>
        <w:ind w:firstLine="709"/>
        <w:rPr>
          <w:lang w:val="ru-RU"/>
        </w:rPr>
      </w:pPr>
      <w:r w:rsidRPr="00AB1981">
        <w:rPr>
          <w:lang w:val="ru-RU"/>
        </w:rPr>
        <w:t xml:space="preserve">Снятый слой дерна, находящийся на территории </w:t>
      </w:r>
      <w:r w:rsidR="003F3955" w:rsidRPr="00AB1981">
        <w:rPr>
          <w:lang w:val="ru-RU"/>
        </w:rPr>
        <w:t>производства строительных</w:t>
      </w:r>
      <w:r w:rsidRPr="00AB1981">
        <w:rPr>
          <w:lang w:val="ru-RU"/>
        </w:rPr>
        <w:t xml:space="preserve"> и ремонтных работ, необходимо хранить в штабелях (травой к траве, корнями к корням). По окончании работ снятый дерн укладывается на место его произрастания.</w:t>
      </w:r>
    </w:p>
    <w:p w14:paraId="4C602843" w14:textId="46673CFC" w:rsidR="0062466E" w:rsidRPr="00AB1981" w:rsidRDefault="00453DE7" w:rsidP="000E5852">
      <w:pPr>
        <w:numPr>
          <w:ilvl w:val="0"/>
          <w:numId w:val="140"/>
        </w:numPr>
        <w:spacing w:after="0" w:line="240" w:lineRule="auto"/>
        <w:ind w:firstLine="709"/>
        <w:rPr>
          <w:lang w:val="ru-RU"/>
        </w:rPr>
      </w:pPr>
      <w:r w:rsidRPr="00AB1981">
        <w:rPr>
          <w:lang w:val="ru-RU"/>
        </w:rPr>
        <w:t xml:space="preserve">Юридические и физические лица, осуществляющие </w:t>
      </w:r>
      <w:r w:rsidR="003F3955" w:rsidRPr="00AB1981">
        <w:rPr>
          <w:lang w:val="ru-RU"/>
        </w:rPr>
        <w:t>содержание существующих</w:t>
      </w:r>
      <w:r w:rsidRPr="00AB1981">
        <w:rPr>
          <w:lang w:val="ru-RU"/>
        </w:rPr>
        <w:t xml:space="preserve"> зеленых насаждений, обеспечивают их полную сохранность и уход, включающий:</w:t>
      </w:r>
    </w:p>
    <w:p w14:paraId="1FF561B1" w14:textId="77777777" w:rsidR="0062466E" w:rsidRPr="00AB1981" w:rsidRDefault="00453DE7" w:rsidP="000E5852">
      <w:pPr>
        <w:numPr>
          <w:ilvl w:val="0"/>
          <w:numId w:val="149"/>
        </w:numPr>
        <w:spacing w:after="0" w:line="240" w:lineRule="auto"/>
        <w:ind w:firstLine="709"/>
        <w:rPr>
          <w:lang w:val="ru-RU"/>
        </w:rPr>
      </w:pPr>
      <w:r w:rsidRPr="00AB1981">
        <w:rPr>
          <w:lang w:val="ru-RU"/>
        </w:rPr>
        <w:t>проведение полива деревьев, кустарников, газонов, цветников;</w:t>
      </w:r>
    </w:p>
    <w:p w14:paraId="23B1847E" w14:textId="089B3782" w:rsidR="0062466E" w:rsidRPr="00AB1981" w:rsidRDefault="00453DE7" w:rsidP="000E5852">
      <w:pPr>
        <w:numPr>
          <w:ilvl w:val="0"/>
          <w:numId w:val="149"/>
        </w:numPr>
        <w:spacing w:after="0" w:line="240" w:lineRule="auto"/>
        <w:ind w:firstLine="709"/>
        <w:rPr>
          <w:lang w:val="ru-RU"/>
        </w:rPr>
      </w:pPr>
      <w:r w:rsidRPr="00AB1981">
        <w:rPr>
          <w:lang w:val="ru-RU"/>
        </w:rPr>
        <w:t xml:space="preserve">внесение минеральных и органических удобрений для </w:t>
      </w:r>
      <w:r w:rsidR="003F3955" w:rsidRPr="00AB1981">
        <w:rPr>
          <w:lang w:val="ru-RU"/>
        </w:rPr>
        <w:t>подкормки деревьев</w:t>
      </w:r>
      <w:r w:rsidRPr="00AB1981">
        <w:rPr>
          <w:lang w:val="ru-RU"/>
        </w:rPr>
        <w:t>, кустарников, газонов и цветников;</w:t>
      </w:r>
    </w:p>
    <w:p w14:paraId="6C348A4C" w14:textId="585B7F6D" w:rsidR="0062466E" w:rsidRPr="00AB1981" w:rsidRDefault="00453DE7" w:rsidP="000E5852">
      <w:pPr>
        <w:numPr>
          <w:ilvl w:val="0"/>
          <w:numId w:val="149"/>
        </w:numPr>
        <w:spacing w:after="0" w:line="240" w:lineRule="auto"/>
        <w:ind w:firstLine="709"/>
        <w:rPr>
          <w:lang w:val="ru-RU"/>
        </w:rPr>
      </w:pPr>
      <w:r w:rsidRPr="00AB1981">
        <w:rPr>
          <w:lang w:val="ru-RU"/>
        </w:rPr>
        <w:t>проведение обрезки крон деревьев и кустарников: санитарной,</w:t>
      </w:r>
      <w:r w:rsidR="0035676A">
        <w:rPr>
          <w:lang w:val="ru-RU"/>
        </w:rPr>
        <w:t xml:space="preserve"> </w:t>
      </w:r>
      <w:r w:rsidRPr="00AB1981">
        <w:rPr>
          <w:lang w:val="ru-RU"/>
        </w:rPr>
        <w:t>омолаживающей, формовочной;</w:t>
      </w:r>
    </w:p>
    <w:p w14:paraId="36AA6C1D" w14:textId="3D18F3DF" w:rsidR="0062466E" w:rsidRPr="00AB1981" w:rsidRDefault="00453DE7" w:rsidP="000E5852">
      <w:pPr>
        <w:numPr>
          <w:ilvl w:val="0"/>
          <w:numId w:val="149"/>
        </w:numPr>
        <w:spacing w:after="0" w:line="240" w:lineRule="auto"/>
        <w:ind w:firstLine="709"/>
        <w:rPr>
          <w:lang w:val="ru-RU"/>
        </w:rPr>
      </w:pPr>
      <w:r w:rsidRPr="00AB1981">
        <w:rPr>
          <w:lang w:val="ru-RU"/>
        </w:rPr>
        <w:lastRenderedPageBreak/>
        <w:t xml:space="preserve">проведение защиты деревьев, кустарников, травянистых растений </w:t>
      </w:r>
      <w:r w:rsidR="003F3955" w:rsidRPr="00AB1981">
        <w:rPr>
          <w:lang w:val="ru-RU"/>
        </w:rPr>
        <w:t>и цветов</w:t>
      </w:r>
      <w:r w:rsidRPr="00AB1981">
        <w:rPr>
          <w:lang w:val="ru-RU"/>
        </w:rPr>
        <w:t xml:space="preserve"> от вредителей, болезней, повреждений;</w:t>
      </w:r>
    </w:p>
    <w:p w14:paraId="43025A98" w14:textId="77777777" w:rsidR="0062466E" w:rsidRPr="00AB1981" w:rsidRDefault="00453DE7" w:rsidP="000E5852">
      <w:pPr>
        <w:numPr>
          <w:ilvl w:val="0"/>
          <w:numId w:val="149"/>
        </w:numPr>
        <w:spacing w:after="0" w:line="240" w:lineRule="auto"/>
        <w:ind w:firstLine="709"/>
        <w:rPr>
          <w:lang w:val="ru-RU"/>
        </w:rPr>
      </w:pPr>
      <w:r w:rsidRPr="00AB1981">
        <w:rPr>
          <w:lang w:val="ru-RU"/>
        </w:rPr>
        <w:t>регулярное кошение газонов, борьбу с сорняками на газонах;</w:t>
      </w:r>
    </w:p>
    <w:p w14:paraId="4C5A4CB0" w14:textId="493464B8" w:rsidR="0062466E" w:rsidRPr="00AB1981" w:rsidRDefault="00453DE7" w:rsidP="000E5852">
      <w:pPr>
        <w:numPr>
          <w:ilvl w:val="0"/>
          <w:numId w:val="149"/>
        </w:numPr>
        <w:spacing w:after="0" w:line="240" w:lineRule="auto"/>
        <w:ind w:firstLine="709"/>
        <w:rPr>
          <w:lang w:val="ru-RU"/>
        </w:rPr>
      </w:pPr>
      <w:r w:rsidRPr="00AB1981">
        <w:rPr>
          <w:lang w:val="ru-RU"/>
        </w:rPr>
        <w:t>проведение работ по озеленению территорий: посадку деревьев,</w:t>
      </w:r>
      <w:r w:rsidR="0035676A">
        <w:rPr>
          <w:lang w:val="ru-RU"/>
        </w:rPr>
        <w:t xml:space="preserve"> </w:t>
      </w:r>
      <w:r w:rsidRPr="00AB1981">
        <w:rPr>
          <w:lang w:val="ru-RU"/>
        </w:rPr>
        <w:t>кустарников, устройство газонов, цветников; подсадку деревьев и кустарников взамен усохших, подсев газонных трав на газонных поверхностях.</w:t>
      </w:r>
    </w:p>
    <w:p w14:paraId="3F3CE31D" w14:textId="5545CF5A" w:rsidR="0062466E" w:rsidRPr="00AB1981" w:rsidRDefault="00453DE7" w:rsidP="000E5852">
      <w:pPr>
        <w:numPr>
          <w:ilvl w:val="0"/>
          <w:numId w:val="140"/>
        </w:numPr>
        <w:spacing w:after="0" w:line="240" w:lineRule="auto"/>
        <w:ind w:firstLine="709"/>
        <w:rPr>
          <w:lang w:val="ru-RU"/>
        </w:rPr>
      </w:pPr>
      <w:r w:rsidRPr="00AB1981">
        <w:rPr>
          <w:lang w:val="ru-RU"/>
        </w:rPr>
        <w:t xml:space="preserve">Снос, формовка зеленых насаждений без компенсационного </w:t>
      </w:r>
      <w:r w:rsidR="003F3955" w:rsidRPr="00AB1981">
        <w:rPr>
          <w:lang w:val="ru-RU"/>
        </w:rPr>
        <w:t>озеленения осуществляется</w:t>
      </w:r>
      <w:r w:rsidRPr="00AB1981">
        <w:rPr>
          <w:lang w:val="ru-RU"/>
        </w:rPr>
        <w:t xml:space="preserve"> в следующих целях:</w:t>
      </w:r>
    </w:p>
    <w:p w14:paraId="1DE1ADF2" w14:textId="77777777" w:rsidR="0062466E" w:rsidRDefault="000F30E4" w:rsidP="000E5852">
      <w:pPr>
        <w:numPr>
          <w:ilvl w:val="0"/>
          <w:numId w:val="143"/>
        </w:numPr>
        <w:spacing w:after="0" w:line="240" w:lineRule="auto"/>
        <w:ind w:firstLine="709"/>
      </w:pPr>
      <w:r>
        <w:rPr>
          <w:lang w:val="ru-RU"/>
        </w:rPr>
        <w:t>восстановления освещенности помещений</w:t>
      </w:r>
      <w:r w:rsidR="00453DE7">
        <w:t>;</w:t>
      </w:r>
    </w:p>
    <w:p w14:paraId="75DAF1A8" w14:textId="7A08C4CD" w:rsidR="0062466E" w:rsidRPr="00AB1981" w:rsidRDefault="00453DE7" w:rsidP="000E5852">
      <w:pPr>
        <w:numPr>
          <w:ilvl w:val="0"/>
          <w:numId w:val="143"/>
        </w:numPr>
        <w:spacing w:after="0" w:line="240" w:lineRule="auto"/>
        <w:ind w:firstLine="709"/>
        <w:rPr>
          <w:lang w:val="ru-RU"/>
        </w:rPr>
      </w:pPr>
      <w:r w:rsidRPr="00AB1981">
        <w:rPr>
          <w:lang w:val="ru-RU"/>
        </w:rPr>
        <w:t>неудовлетворительного состояния зеленых насаждений (засохшие,</w:t>
      </w:r>
      <w:r w:rsidR="0035676A">
        <w:rPr>
          <w:lang w:val="ru-RU"/>
        </w:rPr>
        <w:t xml:space="preserve"> </w:t>
      </w:r>
      <w:r w:rsidRPr="00AB1981">
        <w:rPr>
          <w:lang w:val="ru-RU"/>
        </w:rPr>
        <w:t>больные, поврежденные);</w:t>
      </w:r>
    </w:p>
    <w:p w14:paraId="6B75A494" w14:textId="77CD0B2F" w:rsidR="0062466E" w:rsidRPr="00AB1981" w:rsidRDefault="00453DE7" w:rsidP="000E5852">
      <w:pPr>
        <w:numPr>
          <w:ilvl w:val="0"/>
          <w:numId w:val="143"/>
        </w:numPr>
        <w:spacing w:after="0" w:line="240" w:lineRule="auto"/>
        <w:ind w:firstLine="709"/>
        <w:rPr>
          <w:lang w:val="ru-RU"/>
        </w:rPr>
      </w:pPr>
      <w:r w:rsidRPr="00AB1981">
        <w:rPr>
          <w:lang w:val="ru-RU"/>
        </w:rPr>
        <w:t xml:space="preserve">безопасной организации дорожного движения при </w:t>
      </w:r>
      <w:r w:rsidR="003F3955" w:rsidRPr="00AB1981">
        <w:rPr>
          <w:lang w:val="ru-RU"/>
        </w:rPr>
        <w:t>ограничении видимости</w:t>
      </w:r>
      <w:r w:rsidRPr="00AB1981">
        <w:rPr>
          <w:lang w:val="ru-RU"/>
        </w:rPr>
        <w:t xml:space="preserve"> технических средств;</w:t>
      </w:r>
    </w:p>
    <w:p w14:paraId="1B37A6FF" w14:textId="1F49300B" w:rsidR="0062466E" w:rsidRPr="00AB1981" w:rsidRDefault="00453DE7" w:rsidP="000E5852">
      <w:pPr>
        <w:numPr>
          <w:ilvl w:val="0"/>
          <w:numId w:val="143"/>
        </w:numPr>
        <w:spacing w:after="0" w:line="240" w:lineRule="auto"/>
        <w:ind w:firstLine="709"/>
        <w:rPr>
          <w:lang w:val="ru-RU"/>
        </w:rPr>
      </w:pPr>
      <w:r w:rsidRPr="00AB1981">
        <w:rPr>
          <w:lang w:val="ru-RU"/>
        </w:rPr>
        <w:t xml:space="preserve">устранения аварии на инженерных сетях, устранения угрозы </w:t>
      </w:r>
      <w:r w:rsidR="003F3955" w:rsidRPr="00AB1981">
        <w:rPr>
          <w:lang w:val="ru-RU"/>
        </w:rPr>
        <w:t>падения дерева</w:t>
      </w:r>
      <w:r w:rsidRPr="00AB1981">
        <w:rPr>
          <w:lang w:val="ru-RU"/>
        </w:rPr>
        <w:t>, устранения другой опасности;</w:t>
      </w:r>
    </w:p>
    <w:p w14:paraId="410E4766" w14:textId="14A87CF1" w:rsidR="0062466E" w:rsidRPr="00AB1981" w:rsidRDefault="00453DE7" w:rsidP="000E5852">
      <w:pPr>
        <w:numPr>
          <w:ilvl w:val="0"/>
          <w:numId w:val="143"/>
        </w:numPr>
        <w:spacing w:after="0" w:line="240" w:lineRule="auto"/>
        <w:ind w:firstLine="709"/>
        <w:rPr>
          <w:lang w:val="ru-RU"/>
        </w:rPr>
      </w:pPr>
      <w:r w:rsidRPr="00AB1981">
        <w:rPr>
          <w:lang w:val="ru-RU"/>
        </w:rPr>
        <w:t xml:space="preserve">производства работ по строительству, ремонту, реконструкции </w:t>
      </w:r>
      <w:r w:rsidR="003F3955" w:rsidRPr="00AB1981">
        <w:rPr>
          <w:lang w:val="ru-RU"/>
        </w:rPr>
        <w:t>линейных объектов</w:t>
      </w:r>
      <w:r w:rsidRPr="00AB1981">
        <w:rPr>
          <w:lang w:val="ru-RU"/>
        </w:rPr>
        <w:t xml:space="preserve"> местного значения.</w:t>
      </w:r>
    </w:p>
    <w:p w14:paraId="5BD5E7D3" w14:textId="74D46E88" w:rsidR="0062466E" w:rsidRPr="00AB1981" w:rsidRDefault="00453DE7" w:rsidP="000E5852">
      <w:pPr>
        <w:numPr>
          <w:ilvl w:val="0"/>
          <w:numId w:val="140"/>
        </w:numPr>
        <w:spacing w:after="0" w:line="240" w:lineRule="auto"/>
        <w:ind w:firstLine="709"/>
        <w:rPr>
          <w:lang w:val="ru-RU"/>
        </w:rPr>
      </w:pPr>
      <w:r w:rsidRPr="00AB1981">
        <w:rPr>
          <w:lang w:val="ru-RU"/>
        </w:rPr>
        <w:t xml:space="preserve">Снос зеленых насаждений с учетом компенсационного </w:t>
      </w:r>
      <w:r w:rsidR="003F3955" w:rsidRPr="00AB1981">
        <w:rPr>
          <w:lang w:val="ru-RU"/>
        </w:rPr>
        <w:t>озеленения осуществляется</w:t>
      </w:r>
      <w:r w:rsidRPr="00AB1981">
        <w:rPr>
          <w:lang w:val="ru-RU"/>
        </w:rPr>
        <w:t xml:space="preserve"> при производстве работ по строительству, ремонту, реконструкции дорог, улиц, зданий, сооружений, инженерных сетей, за исключением случаев, предусмотренных настоящей статьи Правил.</w:t>
      </w:r>
    </w:p>
    <w:p w14:paraId="382B6657" w14:textId="3919B217" w:rsidR="0062466E" w:rsidRPr="00AB1981" w:rsidRDefault="00453DE7" w:rsidP="000E5852">
      <w:pPr>
        <w:numPr>
          <w:ilvl w:val="0"/>
          <w:numId w:val="140"/>
        </w:numPr>
        <w:spacing w:after="0" w:line="240" w:lineRule="auto"/>
        <w:ind w:firstLine="709"/>
        <w:rPr>
          <w:lang w:val="ru-RU"/>
        </w:rPr>
      </w:pPr>
      <w:r w:rsidRPr="00AB1981">
        <w:rPr>
          <w:lang w:val="ru-RU"/>
        </w:rPr>
        <w:t xml:space="preserve">Компенсационное озеленение осуществляется заинтересованным </w:t>
      </w:r>
      <w:r w:rsidR="003F3955" w:rsidRPr="00AB1981">
        <w:rPr>
          <w:lang w:val="ru-RU"/>
        </w:rPr>
        <w:t>лицом самостоятельно</w:t>
      </w:r>
      <w:r w:rsidRPr="00AB1981">
        <w:rPr>
          <w:lang w:val="ru-RU"/>
        </w:rPr>
        <w:t xml:space="preserve"> или путем заключения договора со специализированной организацией.</w:t>
      </w:r>
    </w:p>
    <w:p w14:paraId="7401E587" w14:textId="6F8B5DC0" w:rsidR="0062466E" w:rsidRDefault="00453DE7" w:rsidP="000E5852">
      <w:pPr>
        <w:numPr>
          <w:ilvl w:val="0"/>
          <w:numId w:val="140"/>
        </w:numPr>
        <w:spacing w:after="0" w:line="240" w:lineRule="auto"/>
        <w:ind w:firstLine="709"/>
        <w:rPr>
          <w:lang w:val="ru-RU"/>
        </w:rPr>
      </w:pPr>
      <w:r w:rsidRPr="00AB1981">
        <w:rPr>
          <w:lang w:val="ru-RU"/>
        </w:rPr>
        <w:t xml:space="preserve">Восстановление зеленых насаждений, цветников, газонов выполняется </w:t>
      </w:r>
      <w:r w:rsidR="003F3955" w:rsidRPr="00AB1981">
        <w:rPr>
          <w:lang w:val="ru-RU"/>
        </w:rPr>
        <w:t>в необходимом</w:t>
      </w:r>
      <w:r w:rsidRPr="00AB1981">
        <w:rPr>
          <w:lang w:val="ru-RU"/>
        </w:rPr>
        <w:t xml:space="preserve"> объеме.</w:t>
      </w:r>
    </w:p>
    <w:p w14:paraId="07CF68A7" w14:textId="77777777" w:rsidR="000F30E4" w:rsidRPr="00AB1981" w:rsidRDefault="000F30E4" w:rsidP="000F30E4">
      <w:pPr>
        <w:spacing w:after="0" w:line="240" w:lineRule="auto"/>
        <w:ind w:left="709" w:firstLine="0"/>
        <w:rPr>
          <w:lang w:val="ru-RU"/>
        </w:rPr>
      </w:pPr>
    </w:p>
    <w:p w14:paraId="3AEE84D7" w14:textId="77777777" w:rsidR="0062466E" w:rsidRPr="00AB1981" w:rsidRDefault="00B428BB">
      <w:pPr>
        <w:spacing w:after="306"/>
        <w:ind w:left="145" w:hanging="10"/>
        <w:jc w:val="center"/>
        <w:rPr>
          <w:lang w:val="ru-RU"/>
        </w:rPr>
      </w:pPr>
      <w:r>
        <w:rPr>
          <w:b/>
          <w:lang w:val="ru-RU"/>
        </w:rPr>
        <w:t>Статья 47</w:t>
      </w:r>
      <w:r w:rsidR="00453DE7" w:rsidRPr="00AB1981">
        <w:rPr>
          <w:b/>
          <w:lang w:val="ru-RU"/>
        </w:rPr>
        <w:t xml:space="preserve">. Праздничное оформление территорий </w:t>
      </w:r>
      <w:r w:rsidR="007570E0">
        <w:rPr>
          <w:b/>
          <w:lang w:val="ru-RU"/>
        </w:rPr>
        <w:t>города Нефтеюганска</w:t>
      </w:r>
    </w:p>
    <w:p w14:paraId="6B6B1275" w14:textId="58A7E349" w:rsidR="0062466E" w:rsidRPr="00AB1981" w:rsidRDefault="00453DE7" w:rsidP="000E5852">
      <w:pPr>
        <w:numPr>
          <w:ilvl w:val="0"/>
          <w:numId w:val="142"/>
        </w:numPr>
        <w:ind w:right="3"/>
        <w:rPr>
          <w:lang w:val="ru-RU"/>
        </w:rPr>
      </w:pPr>
      <w:r w:rsidRPr="00AB1981">
        <w:rPr>
          <w:lang w:val="ru-RU"/>
        </w:rPr>
        <w:t xml:space="preserve">Праздничное оформление выполняется по решению администрации </w:t>
      </w:r>
      <w:r w:rsidR="003F3955" w:rsidRPr="00AB1981">
        <w:rPr>
          <w:lang w:val="ru-RU"/>
        </w:rPr>
        <w:t>на период</w:t>
      </w:r>
      <w:r w:rsidRPr="00AB1981">
        <w:rPr>
          <w:lang w:val="ru-RU"/>
        </w:rPr>
        <w:t xml:space="preserve"> проведения государственных и городских праздников, мероприятий, связанных со знаменательными событиями.</w:t>
      </w:r>
    </w:p>
    <w:p w14:paraId="05AFF0FE" w14:textId="77777777" w:rsidR="0062466E" w:rsidRPr="00AB1981" w:rsidRDefault="00453DE7" w:rsidP="000E5852">
      <w:pPr>
        <w:numPr>
          <w:ilvl w:val="0"/>
          <w:numId w:val="142"/>
        </w:numPr>
        <w:ind w:right="3"/>
        <w:rPr>
          <w:lang w:val="ru-RU"/>
        </w:rPr>
      </w:pPr>
      <w:r w:rsidRPr="00AB1981">
        <w:rPr>
          <w:lang w:val="ru-RU"/>
        </w:rPr>
        <w:t>Праздничное оформление включает в себя:</w:t>
      </w:r>
    </w:p>
    <w:p w14:paraId="49BCF5B2" w14:textId="77777777" w:rsidR="0062466E" w:rsidRPr="00AB1981" w:rsidRDefault="00453DE7" w:rsidP="000E5852">
      <w:pPr>
        <w:numPr>
          <w:ilvl w:val="0"/>
          <w:numId w:val="144"/>
        </w:numPr>
        <w:ind w:right="3"/>
        <w:rPr>
          <w:lang w:val="ru-RU"/>
        </w:rPr>
      </w:pPr>
      <w:r w:rsidRPr="00AB1981">
        <w:rPr>
          <w:lang w:val="ru-RU"/>
        </w:rPr>
        <w:t>вывеску национальных флагов, лозунгов, аншлагов, гирлянд, панно;</w:t>
      </w:r>
    </w:p>
    <w:p w14:paraId="712A9B0F" w14:textId="0F63F451" w:rsidR="0062466E" w:rsidRPr="00AB1981" w:rsidRDefault="00453DE7" w:rsidP="000E5852">
      <w:pPr>
        <w:numPr>
          <w:ilvl w:val="0"/>
          <w:numId w:val="144"/>
        </w:numPr>
        <w:ind w:right="3"/>
        <w:rPr>
          <w:lang w:val="ru-RU"/>
        </w:rPr>
      </w:pPr>
      <w:r w:rsidRPr="00AB1981">
        <w:rPr>
          <w:lang w:val="ru-RU"/>
        </w:rPr>
        <w:t xml:space="preserve">установку декоративных элементов и конструкций, стендов, эстрад, </w:t>
      </w:r>
      <w:r w:rsidR="003F3955" w:rsidRPr="00AB1981">
        <w:rPr>
          <w:lang w:val="ru-RU"/>
        </w:rPr>
        <w:t>а также</w:t>
      </w:r>
      <w:r w:rsidRPr="00AB1981">
        <w:rPr>
          <w:lang w:val="ru-RU"/>
        </w:rPr>
        <w:t xml:space="preserve"> устройство праздничной иллюминации.</w:t>
      </w:r>
    </w:p>
    <w:p w14:paraId="0A8B6FC9" w14:textId="77777777" w:rsidR="0062466E" w:rsidRPr="00A340A6" w:rsidRDefault="00453DE7">
      <w:pPr>
        <w:ind w:left="540" w:right="3" w:firstLine="0"/>
        <w:rPr>
          <w:lang w:val="ru-RU"/>
        </w:rPr>
      </w:pPr>
      <w:r w:rsidRPr="00A340A6">
        <w:rPr>
          <w:lang w:val="ru-RU"/>
        </w:rPr>
        <w:t xml:space="preserve">3. </w:t>
      </w:r>
      <w:r w:rsidR="00A340A6">
        <w:rPr>
          <w:lang w:val="ru-RU"/>
        </w:rPr>
        <w:t>Требования</w:t>
      </w:r>
      <w:r w:rsidRPr="00A340A6">
        <w:rPr>
          <w:lang w:val="ru-RU"/>
        </w:rPr>
        <w:t xml:space="preserve"> к праздничному оформлению:</w:t>
      </w:r>
    </w:p>
    <w:p w14:paraId="224C23B3" w14:textId="77777777" w:rsidR="0062466E" w:rsidRPr="00AB1981" w:rsidRDefault="00453DE7" w:rsidP="000E5852">
      <w:pPr>
        <w:numPr>
          <w:ilvl w:val="0"/>
          <w:numId w:val="148"/>
        </w:numPr>
        <w:ind w:right="3"/>
        <w:rPr>
          <w:lang w:val="ru-RU"/>
        </w:rPr>
      </w:pPr>
      <w:r w:rsidRPr="00AB1981">
        <w:rPr>
          <w:lang w:val="ru-RU"/>
        </w:rPr>
        <w:t>праздничная иллюминация улиц, площадей выполняется соответствующими службами, а отдельных зданий и сооружений - их собственниками, арендаторами;</w:t>
      </w:r>
    </w:p>
    <w:p w14:paraId="5E024DE9" w14:textId="3D72E422" w:rsidR="0062466E" w:rsidRPr="00AB1981" w:rsidRDefault="00453DE7" w:rsidP="000E5852">
      <w:pPr>
        <w:numPr>
          <w:ilvl w:val="0"/>
          <w:numId w:val="148"/>
        </w:numPr>
        <w:ind w:right="3"/>
        <w:rPr>
          <w:lang w:val="ru-RU"/>
        </w:rPr>
      </w:pPr>
      <w:r w:rsidRPr="00AB1981">
        <w:rPr>
          <w:lang w:val="ru-RU"/>
        </w:rPr>
        <w:t>запрещается при установке элементов праздничного оформления снимать,</w:t>
      </w:r>
      <w:r w:rsidR="0035676A">
        <w:rPr>
          <w:lang w:val="ru-RU"/>
        </w:rPr>
        <w:t xml:space="preserve"> </w:t>
      </w:r>
      <w:r w:rsidRPr="00AB1981">
        <w:rPr>
          <w:lang w:val="ru-RU"/>
        </w:rPr>
        <w:t xml:space="preserve">повреждать или ухудшать видимость технических средств организации дорожного движения, причинение вреда элементам праздничного </w:t>
      </w:r>
      <w:r w:rsidRPr="00AB1981">
        <w:rPr>
          <w:lang w:val="ru-RU"/>
        </w:rPr>
        <w:lastRenderedPageBreak/>
        <w:t>оформления путем нанесения надписей, других изображений, наклеивания объявлений и плакатов, а также их уничтожение.</w:t>
      </w:r>
    </w:p>
    <w:p w14:paraId="1973D337" w14:textId="68EE68A1" w:rsidR="0062466E" w:rsidRPr="00AB1981" w:rsidRDefault="00453DE7" w:rsidP="000E5852">
      <w:pPr>
        <w:numPr>
          <w:ilvl w:val="0"/>
          <w:numId w:val="146"/>
        </w:numPr>
        <w:ind w:right="3"/>
        <w:rPr>
          <w:lang w:val="ru-RU"/>
        </w:rPr>
      </w:pPr>
      <w:r w:rsidRPr="00AB1981">
        <w:rPr>
          <w:lang w:val="ru-RU"/>
        </w:rPr>
        <w:t xml:space="preserve">Содержание и эксплуатация элементов праздничного </w:t>
      </w:r>
      <w:r w:rsidR="003F3955" w:rsidRPr="00AB1981">
        <w:rPr>
          <w:lang w:val="ru-RU"/>
        </w:rPr>
        <w:t>оформления производится</w:t>
      </w:r>
      <w:r w:rsidRPr="00AB1981">
        <w:rPr>
          <w:lang w:val="ru-RU"/>
        </w:rPr>
        <w:t xml:space="preserve"> собственниками, арендаторами отдельных зданий и сооружений.</w:t>
      </w:r>
    </w:p>
    <w:p w14:paraId="0B7AAA38" w14:textId="7BA6C956" w:rsidR="0062466E" w:rsidRPr="00AB1981" w:rsidRDefault="00453DE7" w:rsidP="000E5852">
      <w:pPr>
        <w:numPr>
          <w:ilvl w:val="0"/>
          <w:numId w:val="146"/>
        </w:numPr>
        <w:spacing w:after="310"/>
        <w:ind w:right="3"/>
        <w:rPr>
          <w:lang w:val="ru-RU"/>
        </w:rPr>
      </w:pPr>
      <w:r w:rsidRPr="00AB1981">
        <w:rPr>
          <w:lang w:val="ru-RU"/>
        </w:rPr>
        <w:t>Лица, осуществляющие содержание объектов благоустройства,</w:t>
      </w:r>
      <w:r w:rsidR="0035676A">
        <w:rPr>
          <w:lang w:val="ru-RU"/>
        </w:rPr>
        <w:t xml:space="preserve"> </w:t>
      </w:r>
      <w:r w:rsidRPr="00AB1981">
        <w:rPr>
          <w:lang w:val="ru-RU"/>
        </w:rPr>
        <w:t>обеспечивают их праздничное оформление в канун государственных праздников Российской Федерации и иных праздничных мероприятий, проводимых в рамках заключенных соглашений с администрацией</w:t>
      </w:r>
      <w:r w:rsidR="003D7499">
        <w:rPr>
          <w:lang w:val="ru-RU"/>
        </w:rPr>
        <w:t xml:space="preserve"> города</w:t>
      </w:r>
      <w:r w:rsidRPr="00AB1981">
        <w:rPr>
          <w:lang w:val="ru-RU"/>
        </w:rPr>
        <w:t>.</w:t>
      </w:r>
    </w:p>
    <w:p w14:paraId="7BE0D386" w14:textId="77777777" w:rsidR="0062466E" w:rsidRPr="00AB1981" w:rsidRDefault="00B428BB">
      <w:pPr>
        <w:pStyle w:val="10"/>
        <w:ind w:left="0" w:right="0" w:firstLine="540"/>
      </w:pPr>
      <w:r>
        <w:t>Статья 48</w:t>
      </w:r>
      <w:r w:rsidR="00453DE7" w:rsidRPr="00AB1981">
        <w:t>. Содержание мест проведения культурно-массовых, спортивных мероприятий</w:t>
      </w:r>
    </w:p>
    <w:p w14:paraId="7B1FA9D2" w14:textId="140A8EAB" w:rsidR="0062466E" w:rsidRPr="00AB1981" w:rsidRDefault="00453DE7" w:rsidP="000E5852">
      <w:pPr>
        <w:numPr>
          <w:ilvl w:val="0"/>
          <w:numId w:val="151"/>
        </w:numPr>
        <w:spacing w:after="0" w:line="240" w:lineRule="auto"/>
        <w:ind w:right="6" w:firstLine="709"/>
        <w:rPr>
          <w:lang w:val="ru-RU"/>
        </w:rPr>
      </w:pPr>
      <w:r w:rsidRPr="00AB1981">
        <w:rPr>
          <w:lang w:val="ru-RU"/>
        </w:rPr>
        <w:t xml:space="preserve">Организаторы культурно-массовых, спортивных </w:t>
      </w:r>
      <w:r w:rsidR="003F3955" w:rsidRPr="00AB1981">
        <w:rPr>
          <w:lang w:val="ru-RU"/>
        </w:rPr>
        <w:t>мероприятий обеспечивают</w:t>
      </w:r>
      <w:r w:rsidRPr="00AB1981">
        <w:rPr>
          <w:lang w:val="ru-RU"/>
        </w:rPr>
        <w:t xml:space="preserve"> после проведения мероприятий восстановление нарушенного благоустройства, в том числе уборку на территориях проведения мероприятий и прилегающей территории.</w:t>
      </w:r>
    </w:p>
    <w:p w14:paraId="08C2DE18" w14:textId="1B954F19" w:rsidR="0062466E" w:rsidRPr="00AB1981" w:rsidRDefault="00453DE7" w:rsidP="000E5852">
      <w:pPr>
        <w:numPr>
          <w:ilvl w:val="0"/>
          <w:numId w:val="151"/>
        </w:numPr>
        <w:spacing w:after="0" w:line="240" w:lineRule="auto"/>
        <w:ind w:right="6" w:firstLine="709"/>
        <w:rPr>
          <w:lang w:val="ru-RU"/>
        </w:rPr>
      </w:pPr>
      <w:r w:rsidRPr="00AB1981">
        <w:rPr>
          <w:lang w:val="ru-RU"/>
        </w:rPr>
        <w:t xml:space="preserve">Уборка территории от мусора и отходов должна быть произведена </w:t>
      </w:r>
      <w:r w:rsidR="003F3955" w:rsidRPr="00AB1981">
        <w:rPr>
          <w:lang w:val="ru-RU"/>
        </w:rPr>
        <w:t>в течение</w:t>
      </w:r>
      <w:r w:rsidRPr="00AB1981">
        <w:rPr>
          <w:lang w:val="ru-RU"/>
        </w:rPr>
        <w:t xml:space="preserve"> 4 часов с момента окончания мероприятия. Отходы должны быть вывезены и утилизированы в установленном порядке. Размещение отходов, собранных на территории проведения мероприятия, на указанной или прилегающей территории запрещается.</w:t>
      </w:r>
    </w:p>
    <w:p w14:paraId="36CEFB7D" w14:textId="31123C93" w:rsidR="0062466E" w:rsidRPr="00AB1981" w:rsidRDefault="00453DE7" w:rsidP="000E5852">
      <w:pPr>
        <w:numPr>
          <w:ilvl w:val="0"/>
          <w:numId w:val="151"/>
        </w:numPr>
        <w:spacing w:after="0" w:line="240" w:lineRule="auto"/>
        <w:ind w:right="6" w:firstLine="709"/>
        <w:rPr>
          <w:lang w:val="ru-RU"/>
        </w:rPr>
      </w:pPr>
      <w:r w:rsidRPr="00AB1981">
        <w:rPr>
          <w:lang w:val="ru-RU"/>
        </w:rPr>
        <w:t xml:space="preserve">После осуществления работ по уборке территории организатор </w:t>
      </w:r>
      <w:r w:rsidR="003F3955" w:rsidRPr="00AB1981">
        <w:rPr>
          <w:lang w:val="ru-RU"/>
        </w:rPr>
        <w:t>культурно массовых</w:t>
      </w:r>
      <w:r w:rsidRPr="00AB1981">
        <w:rPr>
          <w:lang w:val="ru-RU"/>
        </w:rPr>
        <w:t>, спортивных мероприятий должен передать территории по акту приемки организации, осуществляющей содержание указанной территории.</w:t>
      </w:r>
    </w:p>
    <w:p w14:paraId="3D92A9CD" w14:textId="0B7C589C" w:rsidR="0062466E" w:rsidRDefault="00453DE7" w:rsidP="000E5852">
      <w:pPr>
        <w:numPr>
          <w:ilvl w:val="0"/>
          <w:numId w:val="151"/>
        </w:numPr>
        <w:spacing w:after="0" w:line="240" w:lineRule="auto"/>
        <w:ind w:right="6" w:firstLine="709"/>
        <w:rPr>
          <w:lang w:val="ru-RU"/>
        </w:rPr>
      </w:pPr>
      <w:r w:rsidRPr="00AB1981">
        <w:rPr>
          <w:lang w:val="ru-RU"/>
        </w:rPr>
        <w:t xml:space="preserve">В случае повреждения элементов благоустройства, расположенных </w:t>
      </w:r>
      <w:r w:rsidR="003F3955" w:rsidRPr="00AB1981">
        <w:rPr>
          <w:lang w:val="ru-RU"/>
        </w:rPr>
        <w:t>на предоставленной</w:t>
      </w:r>
      <w:r w:rsidRPr="00AB1981">
        <w:rPr>
          <w:lang w:val="ru-RU"/>
        </w:rPr>
        <w:t xml:space="preserve"> территории, организаторы культурно-массовых, спортивных мероприятий обязаны произвести ремонт элементов благоустройства, а в случае невозможности ремонта элементов благоустройства, произвести замену их на новые или возместить ущерб. При повреждении или уничтожении зеленых насаждений во время проведения мероприятия организатор должен оплатить средства, составляющие восстановительную стоимость поврежденных или уничтоженных зеленых насаждений.</w:t>
      </w:r>
    </w:p>
    <w:p w14:paraId="3E88EA93" w14:textId="77777777" w:rsidR="001A27B4" w:rsidRPr="00AB1981" w:rsidRDefault="001A27B4" w:rsidP="001A27B4">
      <w:pPr>
        <w:spacing w:after="0" w:line="240" w:lineRule="auto"/>
        <w:ind w:left="709" w:right="6" w:firstLine="0"/>
        <w:rPr>
          <w:lang w:val="ru-RU"/>
        </w:rPr>
      </w:pPr>
    </w:p>
    <w:p w14:paraId="259BDFB9" w14:textId="77777777" w:rsidR="0062466E" w:rsidRPr="00AB1981" w:rsidRDefault="00B428BB">
      <w:pPr>
        <w:pStyle w:val="10"/>
        <w:ind w:left="0" w:right="0" w:firstLine="540"/>
      </w:pPr>
      <w:r>
        <w:t>Статья 49</w:t>
      </w:r>
      <w:r w:rsidR="00453DE7" w:rsidRPr="00AB1981">
        <w:t>. Ликвидация несанкционированных свалок и очаговых навалов отходов</w:t>
      </w:r>
    </w:p>
    <w:p w14:paraId="67E27945" w14:textId="7FDA5FFC" w:rsidR="0062466E" w:rsidRPr="00AB1981" w:rsidRDefault="00453DE7" w:rsidP="000E5852">
      <w:pPr>
        <w:numPr>
          <w:ilvl w:val="0"/>
          <w:numId w:val="152"/>
        </w:numPr>
        <w:spacing w:after="0" w:line="240" w:lineRule="auto"/>
        <w:ind w:firstLine="709"/>
        <w:rPr>
          <w:lang w:val="ru-RU"/>
        </w:rPr>
      </w:pPr>
      <w:r w:rsidRPr="00AB1981">
        <w:rPr>
          <w:lang w:val="ru-RU"/>
        </w:rPr>
        <w:t xml:space="preserve">На территории </w:t>
      </w:r>
      <w:r w:rsidR="007570E0">
        <w:rPr>
          <w:lang w:val="ru-RU"/>
        </w:rPr>
        <w:t>города Нефтеюганска</w:t>
      </w:r>
      <w:r w:rsidRPr="00AB1981">
        <w:rPr>
          <w:lang w:val="ru-RU"/>
        </w:rPr>
        <w:t xml:space="preserve"> запрещается накапливать и </w:t>
      </w:r>
      <w:r w:rsidR="003F3955" w:rsidRPr="00AB1981">
        <w:rPr>
          <w:lang w:val="ru-RU"/>
        </w:rPr>
        <w:t>размещать отходы</w:t>
      </w:r>
      <w:r w:rsidRPr="00AB1981">
        <w:rPr>
          <w:lang w:val="ru-RU"/>
        </w:rPr>
        <w:t xml:space="preserve"> производства и потребления в несанкционированных местах.</w:t>
      </w:r>
    </w:p>
    <w:p w14:paraId="76534DB0" w14:textId="4886D20A" w:rsidR="0062466E" w:rsidRPr="00AB1981" w:rsidRDefault="00453DE7" w:rsidP="000E5852">
      <w:pPr>
        <w:numPr>
          <w:ilvl w:val="0"/>
          <w:numId w:val="152"/>
        </w:numPr>
        <w:spacing w:after="0" w:line="240" w:lineRule="auto"/>
        <w:ind w:firstLine="709"/>
        <w:rPr>
          <w:lang w:val="ru-RU"/>
        </w:rPr>
      </w:pPr>
      <w:r w:rsidRPr="00AB1981">
        <w:rPr>
          <w:lang w:val="ru-RU"/>
        </w:rPr>
        <w:t>Лица, уполномоченные на содержание объекта благоустройства,</w:t>
      </w:r>
      <w:r w:rsidR="0035676A">
        <w:rPr>
          <w:lang w:val="ru-RU"/>
        </w:rPr>
        <w:t xml:space="preserve"> </w:t>
      </w:r>
      <w:r w:rsidRPr="00AB1981">
        <w:rPr>
          <w:lang w:val="ru-RU"/>
        </w:rPr>
        <w:t xml:space="preserve">собственники, владельцы земельных участков обеспечивают пресечение возникновения несанкционированных свалок, очаговых навалов отходов, </w:t>
      </w:r>
      <w:r w:rsidRPr="00AB1981">
        <w:rPr>
          <w:lang w:val="ru-RU"/>
        </w:rPr>
        <w:lastRenderedPageBreak/>
        <w:t>выявляют лиц, разместивших отходы производства и потребления в несанкционированных местах, передают информацию о таких лицах уполномоченному должностному лицу на составление протокола об административном правонарушении, обеспечивают ликвидацию несанкционированных свалок, очаговых навалов отходов.</w:t>
      </w:r>
    </w:p>
    <w:p w14:paraId="74D86247" w14:textId="42DB2D77" w:rsidR="0062466E" w:rsidRPr="00AB1981" w:rsidRDefault="00453DE7" w:rsidP="000E5852">
      <w:pPr>
        <w:numPr>
          <w:ilvl w:val="0"/>
          <w:numId w:val="152"/>
        </w:numPr>
        <w:spacing w:after="0" w:line="240" w:lineRule="auto"/>
        <w:ind w:firstLine="709"/>
        <w:rPr>
          <w:lang w:val="ru-RU"/>
        </w:rPr>
      </w:pPr>
      <w:r w:rsidRPr="00AB1981">
        <w:rPr>
          <w:lang w:val="ru-RU"/>
        </w:rPr>
        <w:t xml:space="preserve">Физические лица в случае обнаружения лиц, </w:t>
      </w:r>
      <w:r w:rsidR="003F3955" w:rsidRPr="00AB1981">
        <w:rPr>
          <w:lang w:val="ru-RU"/>
        </w:rPr>
        <w:t>осуществляющих размещение</w:t>
      </w:r>
      <w:r w:rsidRPr="00AB1981">
        <w:rPr>
          <w:lang w:val="ru-RU"/>
        </w:rPr>
        <w:t xml:space="preserve"> отходов в несанкционированных местах на территории </w:t>
      </w:r>
      <w:r w:rsidR="007570E0">
        <w:rPr>
          <w:lang w:val="ru-RU"/>
        </w:rPr>
        <w:t>города Нефтеюганска</w:t>
      </w:r>
      <w:r w:rsidR="00C0494B">
        <w:rPr>
          <w:lang w:val="ru-RU"/>
        </w:rPr>
        <w:t>, имеют право осуществить фото</w:t>
      </w:r>
      <w:r w:rsidRPr="00AB1981">
        <w:rPr>
          <w:lang w:val="ru-RU"/>
        </w:rPr>
        <w:t>, видеофиксацию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действий физическое лицо должно направить материалы в администрацию для применения мер административного воздействия с предоставлением материалов фото- и видеофиксации.</w:t>
      </w:r>
    </w:p>
    <w:p w14:paraId="2C3F3C0C" w14:textId="3AE14D32" w:rsidR="0062466E" w:rsidRPr="00AB1981" w:rsidRDefault="00453DE7" w:rsidP="000E5852">
      <w:pPr>
        <w:numPr>
          <w:ilvl w:val="0"/>
          <w:numId w:val="152"/>
        </w:numPr>
        <w:spacing w:after="0" w:line="240" w:lineRule="auto"/>
        <w:ind w:firstLine="709"/>
        <w:rPr>
          <w:lang w:val="ru-RU"/>
        </w:rPr>
      </w:pPr>
      <w:r w:rsidRPr="00AB1981">
        <w:rPr>
          <w:lang w:val="ru-RU"/>
        </w:rPr>
        <w:t>Лица, разместившие отходы в несанкционированных местах, обязаны за</w:t>
      </w:r>
      <w:r w:rsidR="003F3955">
        <w:rPr>
          <w:lang w:val="ru-RU"/>
        </w:rPr>
        <w:t xml:space="preserve"> </w:t>
      </w:r>
      <w:r w:rsidRPr="00AB1981">
        <w:rPr>
          <w:lang w:val="ru-RU"/>
        </w:rPr>
        <w:t>свой счет производить уборку и очистку данной территории, а при необходимости рекультивацию земельного участка.</w:t>
      </w:r>
    </w:p>
    <w:p w14:paraId="10EF74C0" w14:textId="76F3AF5F" w:rsidR="0062466E" w:rsidRDefault="00453DE7" w:rsidP="000E5852">
      <w:pPr>
        <w:numPr>
          <w:ilvl w:val="0"/>
          <w:numId w:val="152"/>
        </w:numPr>
        <w:spacing w:after="0" w:line="240" w:lineRule="auto"/>
        <w:ind w:firstLine="709"/>
        <w:rPr>
          <w:lang w:val="ru-RU"/>
        </w:rPr>
      </w:pPr>
      <w:r w:rsidRPr="00AB1981">
        <w:rPr>
          <w:lang w:val="ru-RU"/>
        </w:rPr>
        <w:t xml:space="preserve">В случае невозможности установления лиц, разместивших отходы </w:t>
      </w:r>
      <w:r w:rsidR="003F3955" w:rsidRPr="00AB1981">
        <w:rPr>
          <w:lang w:val="ru-RU"/>
        </w:rPr>
        <w:t>на несанкционированных</w:t>
      </w:r>
      <w:r w:rsidRPr="00AB1981">
        <w:rPr>
          <w:lang w:val="ru-RU"/>
        </w:rPr>
        <w:t xml:space="preserve"> свалках, удаление отходов и рекультивацию территорий свалок производиться за счет уполномоченных на содержание лиц, на территории которых такие несанкционированные свалки образованы.</w:t>
      </w:r>
    </w:p>
    <w:p w14:paraId="4D5E9BCD" w14:textId="77777777" w:rsidR="001A27B4" w:rsidRDefault="001A27B4" w:rsidP="001A27B4">
      <w:pPr>
        <w:spacing w:after="0" w:line="240" w:lineRule="auto"/>
        <w:ind w:left="709" w:firstLine="0"/>
        <w:rPr>
          <w:lang w:val="ru-RU"/>
        </w:rPr>
      </w:pPr>
    </w:p>
    <w:p w14:paraId="418BEE33" w14:textId="77777777" w:rsidR="00C0610D" w:rsidRDefault="00B428BB" w:rsidP="00C0610D">
      <w:pPr>
        <w:pStyle w:val="10"/>
        <w:ind w:left="561" w:right="0"/>
      </w:pPr>
      <w:r>
        <w:t>Статья 50</w:t>
      </w:r>
      <w:r w:rsidR="00453DE7" w:rsidRPr="00AB1981">
        <w:t xml:space="preserve">. </w:t>
      </w:r>
      <w:r w:rsidR="00C0610D" w:rsidRPr="00C0610D">
        <w:t xml:space="preserve">Уборка </w:t>
      </w:r>
      <w:r w:rsidR="00B46FBD">
        <w:t>в весенне-летний период</w:t>
      </w:r>
    </w:p>
    <w:p w14:paraId="303DF57E" w14:textId="74A85D5F" w:rsidR="00B46FBD" w:rsidRPr="00C761D9" w:rsidRDefault="00B46FBD" w:rsidP="000E5852">
      <w:pPr>
        <w:numPr>
          <w:ilvl w:val="0"/>
          <w:numId w:val="185"/>
        </w:numPr>
        <w:ind w:right="3"/>
        <w:rPr>
          <w:lang w:val="ru-RU"/>
        </w:rPr>
      </w:pPr>
      <w:r w:rsidRPr="00C761D9">
        <w:rPr>
          <w:lang w:val="ru-RU"/>
        </w:rPr>
        <w:t xml:space="preserve">Основной целью весенне-летнего содержания является поддержание </w:t>
      </w:r>
      <w:r w:rsidR="003F3955" w:rsidRPr="00C761D9">
        <w:rPr>
          <w:lang w:val="ru-RU"/>
        </w:rPr>
        <w:t>в чистоте</w:t>
      </w:r>
      <w:r w:rsidRPr="00C761D9">
        <w:rPr>
          <w:lang w:val="ru-RU"/>
        </w:rPr>
        <w:t xml:space="preserve"> территорий </w:t>
      </w:r>
      <w:r w:rsidR="007570E0">
        <w:rPr>
          <w:lang w:val="ru-RU"/>
        </w:rPr>
        <w:t>города Нефтеюганска</w:t>
      </w:r>
      <w:r w:rsidRPr="00C761D9">
        <w:rPr>
          <w:lang w:val="ru-RU"/>
        </w:rPr>
        <w:t>, в том числе улиц, дорог, внутримикрорайонных проездов, площадей, парков, скверов, мест общего пользования, жилых районов, производственных зон, придомовых территорий, рекреационных зон.</w:t>
      </w:r>
    </w:p>
    <w:p w14:paraId="53FFA9E1" w14:textId="4C2141CB" w:rsidR="00B46FBD" w:rsidRPr="00C761D9" w:rsidRDefault="00B46FBD" w:rsidP="000E5852">
      <w:pPr>
        <w:numPr>
          <w:ilvl w:val="0"/>
          <w:numId w:val="185"/>
        </w:numPr>
        <w:ind w:right="3"/>
        <w:rPr>
          <w:lang w:val="ru-RU"/>
        </w:rPr>
      </w:pPr>
      <w:r w:rsidRPr="00C761D9">
        <w:rPr>
          <w:lang w:val="ru-RU"/>
        </w:rPr>
        <w:t xml:space="preserve">Обеспечение организации уборки территорий </w:t>
      </w:r>
      <w:r w:rsidR="00720F00">
        <w:rPr>
          <w:lang w:val="ru-RU"/>
        </w:rPr>
        <w:t xml:space="preserve">общего пользования </w:t>
      </w:r>
      <w:r w:rsidRPr="00C761D9">
        <w:rPr>
          <w:lang w:val="ru-RU"/>
        </w:rPr>
        <w:t xml:space="preserve">осуществляется </w:t>
      </w:r>
      <w:r w:rsidR="003F3955" w:rsidRPr="00C761D9">
        <w:rPr>
          <w:lang w:val="ru-RU"/>
        </w:rPr>
        <w:t>на основании</w:t>
      </w:r>
      <w:r w:rsidRPr="00C761D9">
        <w:rPr>
          <w:lang w:val="ru-RU"/>
        </w:rPr>
        <w:t xml:space="preserve"> муниципальн</w:t>
      </w:r>
      <w:r w:rsidR="002C3E6A">
        <w:rPr>
          <w:lang w:val="ru-RU"/>
        </w:rPr>
        <w:t>ых</w:t>
      </w:r>
      <w:r w:rsidRPr="00C761D9">
        <w:rPr>
          <w:lang w:val="ru-RU"/>
        </w:rPr>
        <w:t xml:space="preserve"> контракт</w:t>
      </w:r>
      <w:r w:rsidR="002C3E6A">
        <w:rPr>
          <w:lang w:val="ru-RU"/>
        </w:rPr>
        <w:t>ов</w:t>
      </w:r>
      <w:r w:rsidRPr="00C761D9">
        <w:rPr>
          <w:lang w:val="ru-RU"/>
        </w:rPr>
        <w:t>, заключенн</w:t>
      </w:r>
      <w:r w:rsidR="002C3E6A">
        <w:rPr>
          <w:lang w:val="ru-RU"/>
        </w:rPr>
        <w:t>ых</w:t>
      </w:r>
      <w:r w:rsidRPr="00C761D9">
        <w:rPr>
          <w:lang w:val="ru-RU"/>
        </w:rPr>
        <w:t xml:space="preserve"> по результатам закупок товаров, работ, услуг для обеспечения муниципальных нужд между специализированной организацией и казенным учреждением </w:t>
      </w:r>
      <w:r w:rsidR="00553F62">
        <w:rPr>
          <w:lang w:val="ru-RU"/>
        </w:rPr>
        <w:t>города Нефтеюганска</w:t>
      </w:r>
      <w:r w:rsidRPr="00C761D9">
        <w:rPr>
          <w:lang w:val="ru-RU"/>
        </w:rPr>
        <w:t xml:space="preserve">, уполномоченным на заключение указанных контрактов в пределах средств, предусмотренных на эти цели в бюджете </w:t>
      </w:r>
      <w:r>
        <w:rPr>
          <w:lang w:val="ru-RU"/>
        </w:rPr>
        <w:t>города Нефтеюганска</w:t>
      </w:r>
      <w:r w:rsidRPr="00C761D9">
        <w:rPr>
          <w:lang w:val="ru-RU"/>
        </w:rPr>
        <w:t>.</w:t>
      </w:r>
    </w:p>
    <w:p w14:paraId="1225050B" w14:textId="1C00774B" w:rsidR="00B46FBD" w:rsidRPr="00C761D9" w:rsidRDefault="00B46FBD" w:rsidP="000E5852">
      <w:pPr>
        <w:numPr>
          <w:ilvl w:val="0"/>
          <w:numId w:val="185"/>
        </w:numPr>
        <w:ind w:right="3"/>
        <w:rPr>
          <w:lang w:val="ru-RU"/>
        </w:rPr>
      </w:pPr>
      <w:r w:rsidRPr="00C761D9">
        <w:rPr>
          <w:lang w:val="ru-RU"/>
        </w:rPr>
        <w:t xml:space="preserve">Весенне-летний период устанавливается с </w:t>
      </w:r>
      <w:r>
        <w:rPr>
          <w:lang w:val="ru-RU"/>
        </w:rPr>
        <w:t>2</w:t>
      </w:r>
      <w:r w:rsidRPr="00C761D9">
        <w:rPr>
          <w:lang w:val="ru-RU"/>
        </w:rPr>
        <w:t xml:space="preserve">1 </w:t>
      </w:r>
      <w:r>
        <w:rPr>
          <w:lang w:val="ru-RU"/>
        </w:rPr>
        <w:t>апреля</w:t>
      </w:r>
      <w:r w:rsidRPr="00C761D9">
        <w:rPr>
          <w:lang w:val="ru-RU"/>
        </w:rPr>
        <w:t xml:space="preserve"> по </w:t>
      </w:r>
      <w:r>
        <w:rPr>
          <w:lang w:val="ru-RU"/>
        </w:rPr>
        <w:t>14октября</w:t>
      </w:r>
      <w:r w:rsidRPr="00C761D9">
        <w:rPr>
          <w:lang w:val="ru-RU"/>
        </w:rPr>
        <w:t xml:space="preserve">. В </w:t>
      </w:r>
      <w:r w:rsidR="003F3955" w:rsidRPr="00C761D9">
        <w:rPr>
          <w:lang w:val="ru-RU"/>
        </w:rPr>
        <w:t>случае резкого</w:t>
      </w:r>
      <w:r w:rsidRPr="00C761D9">
        <w:rPr>
          <w:lang w:val="ru-RU"/>
        </w:rPr>
        <w:t xml:space="preserve"> изменения погодных условий период весенне-летней уборки, предусмотренный настоящей частью, может быть изменен постановлением администрации </w:t>
      </w:r>
      <w:r>
        <w:rPr>
          <w:lang w:val="ru-RU"/>
        </w:rPr>
        <w:t>города Нефтеюганска</w:t>
      </w:r>
      <w:r w:rsidRPr="00C761D9">
        <w:rPr>
          <w:lang w:val="ru-RU"/>
        </w:rPr>
        <w:t>.</w:t>
      </w:r>
    </w:p>
    <w:p w14:paraId="313F247B" w14:textId="421BB04A" w:rsidR="00B46FBD" w:rsidRPr="00C761D9" w:rsidRDefault="00B46FBD" w:rsidP="000E5852">
      <w:pPr>
        <w:numPr>
          <w:ilvl w:val="0"/>
          <w:numId w:val="185"/>
        </w:numPr>
        <w:ind w:right="3"/>
        <w:rPr>
          <w:lang w:val="ru-RU"/>
        </w:rPr>
      </w:pPr>
      <w:r w:rsidRPr="00C761D9">
        <w:rPr>
          <w:lang w:val="ru-RU"/>
        </w:rPr>
        <w:t xml:space="preserve">Весенне-летнее содержание производится в плановом порядке и </w:t>
      </w:r>
      <w:r w:rsidR="003F3955" w:rsidRPr="00C761D9">
        <w:rPr>
          <w:lang w:val="ru-RU"/>
        </w:rPr>
        <w:t>включает в</w:t>
      </w:r>
      <w:r w:rsidRPr="00C761D9">
        <w:rPr>
          <w:lang w:val="ru-RU"/>
        </w:rPr>
        <w:t xml:space="preserve"> себя:</w:t>
      </w:r>
    </w:p>
    <w:p w14:paraId="5E673FF9" w14:textId="76EB2B36" w:rsidR="00B46FBD" w:rsidRPr="00C761D9" w:rsidRDefault="00B46FBD" w:rsidP="000E5852">
      <w:pPr>
        <w:numPr>
          <w:ilvl w:val="0"/>
          <w:numId w:val="180"/>
        </w:numPr>
        <w:ind w:left="0" w:right="3"/>
        <w:rPr>
          <w:lang w:val="ru-RU"/>
        </w:rPr>
      </w:pPr>
      <w:r w:rsidRPr="00C761D9">
        <w:rPr>
          <w:lang w:val="ru-RU"/>
        </w:rPr>
        <w:t xml:space="preserve">санитарную очистку территорий от накопившегося за зиму снега </w:t>
      </w:r>
      <w:r w:rsidR="003F3955" w:rsidRPr="00C761D9">
        <w:rPr>
          <w:lang w:val="ru-RU"/>
        </w:rPr>
        <w:t>и бытового</w:t>
      </w:r>
      <w:r w:rsidRPr="00C761D9">
        <w:rPr>
          <w:lang w:val="ru-RU"/>
        </w:rPr>
        <w:t xml:space="preserve"> мусора;</w:t>
      </w:r>
    </w:p>
    <w:p w14:paraId="3A0E23A0" w14:textId="674B0138" w:rsidR="00B46FBD" w:rsidRPr="00C761D9" w:rsidRDefault="00B46FBD" w:rsidP="000E5852">
      <w:pPr>
        <w:numPr>
          <w:ilvl w:val="0"/>
          <w:numId w:val="180"/>
        </w:numPr>
        <w:ind w:left="0" w:right="3"/>
        <w:rPr>
          <w:lang w:val="ru-RU"/>
        </w:rPr>
      </w:pPr>
      <w:r w:rsidRPr="00C761D9">
        <w:rPr>
          <w:lang w:val="ru-RU"/>
        </w:rPr>
        <w:lastRenderedPageBreak/>
        <w:t xml:space="preserve">регулярную санитарную очистку и подметание тротуаров, проезжей </w:t>
      </w:r>
      <w:r w:rsidR="003F3955" w:rsidRPr="00C761D9">
        <w:rPr>
          <w:lang w:val="ru-RU"/>
        </w:rPr>
        <w:t>части улиц</w:t>
      </w:r>
      <w:r w:rsidRPr="00C761D9">
        <w:rPr>
          <w:lang w:val="ru-RU"/>
        </w:rPr>
        <w:t>, проездов и площадей, имеющих твердое покрытие (асфальтовое, железобетонное и другое);</w:t>
      </w:r>
    </w:p>
    <w:p w14:paraId="4B7987BE" w14:textId="77777777" w:rsidR="00B46FBD" w:rsidRPr="00C761D9" w:rsidRDefault="00B46FBD" w:rsidP="000E5852">
      <w:pPr>
        <w:numPr>
          <w:ilvl w:val="0"/>
          <w:numId w:val="180"/>
        </w:numPr>
        <w:ind w:left="0" w:right="3"/>
        <w:rPr>
          <w:lang w:val="ru-RU"/>
        </w:rPr>
      </w:pPr>
      <w:r w:rsidRPr="00C761D9">
        <w:rPr>
          <w:lang w:val="ru-RU"/>
        </w:rPr>
        <w:t>полив дорожных покрытий автомобильных дорог.</w:t>
      </w:r>
    </w:p>
    <w:p w14:paraId="10595CF7" w14:textId="77777777" w:rsidR="00B46FBD" w:rsidRPr="00C761D9" w:rsidRDefault="00B46FBD" w:rsidP="000E5852">
      <w:pPr>
        <w:numPr>
          <w:ilvl w:val="0"/>
          <w:numId w:val="186"/>
        </w:numPr>
        <w:ind w:right="3"/>
        <w:rPr>
          <w:lang w:val="ru-RU"/>
        </w:rPr>
      </w:pPr>
      <w:r w:rsidRPr="00C761D9">
        <w:rPr>
          <w:lang w:val="ru-RU"/>
        </w:rPr>
        <w:t>Запрещается сгребать мусор на газоны, в канализационную сеть.</w:t>
      </w:r>
    </w:p>
    <w:p w14:paraId="4F503A82" w14:textId="1FCC02C2" w:rsidR="00B46FBD" w:rsidRPr="00C761D9" w:rsidRDefault="00B46FBD" w:rsidP="000E5852">
      <w:pPr>
        <w:numPr>
          <w:ilvl w:val="0"/>
          <w:numId w:val="186"/>
        </w:numPr>
        <w:ind w:right="3"/>
        <w:rPr>
          <w:lang w:val="ru-RU"/>
        </w:rPr>
      </w:pPr>
      <w:r w:rsidRPr="00C761D9">
        <w:rPr>
          <w:lang w:val="ru-RU"/>
        </w:rPr>
        <w:t xml:space="preserve">В весенне-летний период запрещается производить </w:t>
      </w:r>
      <w:r w:rsidR="003F3955" w:rsidRPr="00C761D9">
        <w:rPr>
          <w:lang w:val="ru-RU"/>
        </w:rPr>
        <w:t>механизированную уборку</w:t>
      </w:r>
      <w:r w:rsidRPr="00C761D9">
        <w:rPr>
          <w:lang w:val="ru-RU"/>
        </w:rPr>
        <w:t xml:space="preserve"> и подметание улиц без увлажнения, сжигать мусор и листву в черте </w:t>
      </w:r>
      <w:r w:rsidR="007570E0">
        <w:rPr>
          <w:lang w:val="ru-RU"/>
        </w:rPr>
        <w:t>города Нефтеюганска</w:t>
      </w:r>
      <w:r w:rsidRPr="00C761D9">
        <w:rPr>
          <w:lang w:val="ru-RU"/>
        </w:rPr>
        <w:t>.</w:t>
      </w:r>
    </w:p>
    <w:p w14:paraId="53E171B4" w14:textId="31691156" w:rsidR="00B46FBD" w:rsidRPr="00C761D9" w:rsidRDefault="00B46FBD" w:rsidP="000E5852">
      <w:pPr>
        <w:numPr>
          <w:ilvl w:val="0"/>
          <w:numId w:val="186"/>
        </w:numPr>
        <w:ind w:right="3"/>
        <w:rPr>
          <w:lang w:val="ru-RU"/>
        </w:rPr>
      </w:pPr>
      <w:r w:rsidRPr="00C761D9">
        <w:rPr>
          <w:lang w:val="ru-RU"/>
        </w:rPr>
        <w:t xml:space="preserve">Улицы с повышенной интенсивностью движения, нуждающиеся </w:t>
      </w:r>
      <w:r w:rsidR="003F3955" w:rsidRPr="00C761D9">
        <w:rPr>
          <w:lang w:val="ru-RU"/>
        </w:rPr>
        <w:t>в улучшении</w:t>
      </w:r>
      <w:r w:rsidRPr="00C761D9">
        <w:rPr>
          <w:lang w:val="ru-RU"/>
        </w:rPr>
        <w:t xml:space="preserve"> микроклимата, в жаркое время года должны поливаться по мере необходимости. Уборка (подметание) остановочных площадок общественного транспорта, совмещенных с проезжей частью улиц, осуществляется физическими и юридическими лицами, во владении и (или) пользовании которых они находятся.</w:t>
      </w:r>
    </w:p>
    <w:p w14:paraId="0AD3F67D" w14:textId="7734B5C0" w:rsidR="00B46FBD" w:rsidRPr="00C761D9" w:rsidRDefault="00B46FBD" w:rsidP="000E5852">
      <w:pPr>
        <w:numPr>
          <w:ilvl w:val="0"/>
          <w:numId w:val="186"/>
        </w:numPr>
        <w:ind w:right="3"/>
        <w:rPr>
          <w:lang w:val="ru-RU"/>
        </w:rPr>
      </w:pPr>
      <w:r w:rsidRPr="00C761D9">
        <w:rPr>
          <w:lang w:val="ru-RU"/>
        </w:rPr>
        <w:t>При содержании улиц, дорог, внутримикрорайонных проездов,</w:t>
      </w:r>
      <w:r w:rsidR="0035676A">
        <w:rPr>
          <w:lang w:val="ru-RU"/>
        </w:rPr>
        <w:t xml:space="preserve"> </w:t>
      </w:r>
      <w:r w:rsidRPr="00C761D9">
        <w:rPr>
          <w:lang w:val="ru-RU"/>
        </w:rPr>
        <w:t>осуществляется следующий перечень работ:</w:t>
      </w:r>
    </w:p>
    <w:p w14:paraId="00A3C2B3" w14:textId="26CAEE5B" w:rsidR="00B46FBD" w:rsidRPr="00C761D9" w:rsidRDefault="00B46FBD" w:rsidP="000E5852">
      <w:pPr>
        <w:numPr>
          <w:ilvl w:val="0"/>
          <w:numId w:val="181"/>
        </w:numPr>
        <w:ind w:right="3"/>
        <w:rPr>
          <w:lang w:val="ru-RU"/>
        </w:rPr>
      </w:pPr>
      <w:r w:rsidRPr="00C761D9">
        <w:rPr>
          <w:lang w:val="ru-RU"/>
        </w:rPr>
        <w:t>механизированная очистка покрытий автомобильных дорог и стоянок от</w:t>
      </w:r>
      <w:r w:rsidR="003F3955">
        <w:rPr>
          <w:lang w:val="ru-RU"/>
        </w:rPr>
        <w:t xml:space="preserve"> </w:t>
      </w:r>
      <w:r w:rsidRPr="00C761D9">
        <w:rPr>
          <w:lang w:val="ru-RU"/>
        </w:rPr>
        <w:t>пыли и грязи без увлажнения;</w:t>
      </w:r>
    </w:p>
    <w:p w14:paraId="257103BA" w14:textId="77777777" w:rsidR="00B46FBD" w:rsidRPr="00C761D9" w:rsidRDefault="00B46FBD" w:rsidP="000E5852">
      <w:pPr>
        <w:numPr>
          <w:ilvl w:val="0"/>
          <w:numId w:val="181"/>
        </w:numPr>
        <w:spacing w:after="15"/>
        <w:ind w:right="3"/>
        <w:rPr>
          <w:lang w:val="ru-RU"/>
        </w:rPr>
      </w:pPr>
      <w:r w:rsidRPr="00C761D9">
        <w:rPr>
          <w:lang w:val="ru-RU"/>
        </w:rPr>
        <w:t>обеспыливание дорог и стоянок автотранспорта пылеуборочной машиной;</w:t>
      </w:r>
    </w:p>
    <w:p w14:paraId="7BA8C0F9" w14:textId="5226D1EE" w:rsidR="00B46FBD" w:rsidRPr="00C761D9" w:rsidRDefault="00B46FBD" w:rsidP="000E5852">
      <w:pPr>
        <w:numPr>
          <w:ilvl w:val="0"/>
          <w:numId w:val="181"/>
        </w:numPr>
        <w:ind w:right="3"/>
        <w:rPr>
          <w:lang w:val="ru-RU"/>
        </w:rPr>
      </w:pPr>
      <w:r w:rsidRPr="00C761D9">
        <w:rPr>
          <w:lang w:val="ru-RU"/>
        </w:rPr>
        <w:t>выкашивание газонов на автомобильных дорогах и кольцевых развязках</w:t>
      </w:r>
      <w:r w:rsidR="003F3955">
        <w:rPr>
          <w:lang w:val="ru-RU"/>
        </w:rPr>
        <w:t xml:space="preserve"> </w:t>
      </w:r>
      <w:r w:rsidRPr="00C761D9">
        <w:rPr>
          <w:lang w:val="ru-RU"/>
        </w:rPr>
        <w:t>газонокосилкой;</w:t>
      </w:r>
    </w:p>
    <w:p w14:paraId="140003F6" w14:textId="77777777" w:rsidR="00B46FBD" w:rsidRPr="00C761D9" w:rsidRDefault="00B46FBD" w:rsidP="000E5852">
      <w:pPr>
        <w:numPr>
          <w:ilvl w:val="0"/>
          <w:numId w:val="181"/>
        </w:numPr>
        <w:ind w:right="3"/>
        <w:rPr>
          <w:lang w:val="ru-RU"/>
        </w:rPr>
      </w:pPr>
      <w:r w:rsidRPr="00C761D9">
        <w:rPr>
          <w:lang w:val="ru-RU"/>
        </w:rPr>
        <w:t>вырубка кустарника и подлеска вручную;</w:t>
      </w:r>
    </w:p>
    <w:p w14:paraId="5FA4BB06" w14:textId="36506C21" w:rsidR="00B46FBD" w:rsidRPr="00C761D9" w:rsidRDefault="00B46FBD" w:rsidP="000E5852">
      <w:pPr>
        <w:numPr>
          <w:ilvl w:val="0"/>
          <w:numId w:val="181"/>
        </w:numPr>
        <w:ind w:right="3"/>
        <w:rPr>
          <w:lang w:val="ru-RU"/>
        </w:rPr>
      </w:pPr>
      <w:r w:rsidRPr="00C761D9">
        <w:rPr>
          <w:lang w:val="ru-RU"/>
        </w:rPr>
        <w:t>нанесение линии горизонтальной дорожной разметки краской со</w:t>
      </w:r>
      <w:r w:rsidR="003F3955">
        <w:rPr>
          <w:lang w:val="ru-RU"/>
        </w:rPr>
        <w:t xml:space="preserve"> </w:t>
      </w:r>
      <w:r w:rsidRPr="00C761D9">
        <w:rPr>
          <w:lang w:val="ru-RU"/>
        </w:rPr>
        <w:t>световозвращающими элементами на дорожное покрытие (белая краска);</w:t>
      </w:r>
    </w:p>
    <w:p w14:paraId="4DA7BA08" w14:textId="77777777" w:rsidR="00B46FBD" w:rsidRPr="00C761D9" w:rsidRDefault="00B46FBD" w:rsidP="000E5852">
      <w:pPr>
        <w:numPr>
          <w:ilvl w:val="0"/>
          <w:numId w:val="181"/>
        </w:numPr>
        <w:ind w:right="3"/>
        <w:rPr>
          <w:lang w:val="ru-RU"/>
        </w:rPr>
      </w:pPr>
      <w:r w:rsidRPr="00C761D9">
        <w:rPr>
          <w:lang w:val="ru-RU"/>
        </w:rPr>
        <w:t>нанесение линии горизонтальной дорожной разметки краской сосветовозвращающими элементами на дорожное покрытие (желтая краска);</w:t>
      </w:r>
    </w:p>
    <w:p w14:paraId="3698B17A" w14:textId="46511191" w:rsidR="00B46FBD" w:rsidRPr="00C761D9" w:rsidRDefault="00B46FBD" w:rsidP="000E5852">
      <w:pPr>
        <w:numPr>
          <w:ilvl w:val="0"/>
          <w:numId w:val="181"/>
        </w:numPr>
        <w:ind w:right="3"/>
        <w:rPr>
          <w:lang w:val="ru-RU"/>
        </w:rPr>
      </w:pPr>
      <w:r w:rsidRPr="00C761D9">
        <w:rPr>
          <w:lang w:val="ru-RU"/>
        </w:rPr>
        <w:t>очистка и содержание систем сбора поверхностных стоков с применением</w:t>
      </w:r>
      <w:r w:rsidR="003F3955">
        <w:rPr>
          <w:lang w:val="ru-RU"/>
        </w:rPr>
        <w:t xml:space="preserve"> </w:t>
      </w:r>
      <w:r w:rsidRPr="00C761D9">
        <w:rPr>
          <w:lang w:val="ru-RU"/>
        </w:rPr>
        <w:t>дренажных колодцев (дренажные системы).</w:t>
      </w:r>
    </w:p>
    <w:p w14:paraId="1ADD76BB" w14:textId="2F1BD0E0" w:rsidR="00B46FBD" w:rsidRPr="00C761D9" w:rsidRDefault="00B46FBD" w:rsidP="000E5852">
      <w:pPr>
        <w:numPr>
          <w:ilvl w:val="0"/>
          <w:numId w:val="187"/>
        </w:numPr>
        <w:ind w:right="3"/>
        <w:rPr>
          <w:lang w:val="ru-RU"/>
        </w:rPr>
      </w:pPr>
      <w:r w:rsidRPr="00C761D9">
        <w:rPr>
          <w:lang w:val="ru-RU"/>
        </w:rPr>
        <w:t xml:space="preserve">Весенне-летняя уборка территорий </w:t>
      </w:r>
      <w:r w:rsidR="007570E0">
        <w:rPr>
          <w:lang w:val="ru-RU"/>
        </w:rPr>
        <w:t>города Нефтеюганска</w:t>
      </w:r>
      <w:r w:rsidRPr="00C761D9">
        <w:rPr>
          <w:lang w:val="ru-RU"/>
        </w:rPr>
        <w:t xml:space="preserve"> содержит</w:t>
      </w:r>
      <w:r w:rsidR="003F3955">
        <w:rPr>
          <w:lang w:val="ru-RU"/>
        </w:rPr>
        <w:t xml:space="preserve"> </w:t>
      </w:r>
      <w:r w:rsidRPr="00C761D9">
        <w:rPr>
          <w:lang w:val="ru-RU"/>
        </w:rPr>
        <w:t>подметание, поливку вручную или с помощью специальных машин, выполняемую преимущественно в ранние, утренние и поздние, вечерние часы.</w:t>
      </w:r>
    </w:p>
    <w:p w14:paraId="3D209C81" w14:textId="5928FC1D" w:rsidR="00B46FBD" w:rsidRPr="00C761D9" w:rsidRDefault="00B46FBD" w:rsidP="000E5852">
      <w:pPr>
        <w:numPr>
          <w:ilvl w:val="0"/>
          <w:numId w:val="187"/>
        </w:numPr>
        <w:ind w:right="3"/>
        <w:rPr>
          <w:lang w:val="ru-RU"/>
        </w:rPr>
      </w:pPr>
      <w:r w:rsidRPr="00C761D9">
        <w:rPr>
          <w:lang w:val="ru-RU"/>
        </w:rPr>
        <w:t>Металлические ограждения, дорожные знаки и указатели должны</w:t>
      </w:r>
      <w:r w:rsidR="003F3955">
        <w:rPr>
          <w:lang w:val="ru-RU"/>
        </w:rPr>
        <w:t xml:space="preserve"> </w:t>
      </w:r>
      <w:r w:rsidRPr="00C761D9">
        <w:rPr>
          <w:lang w:val="ru-RU"/>
        </w:rPr>
        <w:t>постоянно очищаться от песка, грязи и мелкого мусора по всей поверхности.</w:t>
      </w:r>
    </w:p>
    <w:p w14:paraId="2720E006" w14:textId="1BF60DCD" w:rsidR="00B46FBD" w:rsidRPr="00C761D9" w:rsidRDefault="009A66CA" w:rsidP="000E5852">
      <w:pPr>
        <w:numPr>
          <w:ilvl w:val="0"/>
          <w:numId w:val="187"/>
        </w:numPr>
        <w:ind w:right="3"/>
        <w:rPr>
          <w:lang w:val="ru-RU"/>
        </w:rPr>
      </w:pPr>
      <w:r>
        <w:rPr>
          <w:lang w:val="ru-RU"/>
        </w:rPr>
        <w:t>О</w:t>
      </w:r>
      <w:r w:rsidR="00B46FBD" w:rsidRPr="00C761D9">
        <w:rPr>
          <w:lang w:val="ru-RU"/>
        </w:rPr>
        <w:t>сновны</w:t>
      </w:r>
      <w:r>
        <w:rPr>
          <w:lang w:val="ru-RU"/>
        </w:rPr>
        <w:t>е</w:t>
      </w:r>
      <w:r w:rsidR="00B46FBD" w:rsidRPr="00C761D9">
        <w:rPr>
          <w:lang w:val="ru-RU"/>
        </w:rPr>
        <w:t xml:space="preserve"> работ</w:t>
      </w:r>
      <w:r>
        <w:rPr>
          <w:lang w:val="ru-RU"/>
        </w:rPr>
        <w:t>ы</w:t>
      </w:r>
      <w:r w:rsidR="00B46FBD" w:rsidRPr="00C761D9">
        <w:rPr>
          <w:lang w:val="ru-RU"/>
        </w:rPr>
        <w:t xml:space="preserve"> по уборке придомовых и</w:t>
      </w:r>
      <w:r w:rsidR="002561C5">
        <w:rPr>
          <w:lang w:val="ru-RU"/>
        </w:rPr>
        <w:t xml:space="preserve"> </w:t>
      </w:r>
      <w:r w:rsidR="00B46FBD" w:rsidRPr="00C761D9">
        <w:rPr>
          <w:lang w:val="ru-RU"/>
        </w:rPr>
        <w:t>внутриквартальных территорий в весенне-летний период:</w:t>
      </w:r>
    </w:p>
    <w:p w14:paraId="333F13E2" w14:textId="77777777" w:rsidR="00B46FBD" w:rsidRPr="00C761D9" w:rsidRDefault="00B46FBD" w:rsidP="000E5852">
      <w:pPr>
        <w:numPr>
          <w:ilvl w:val="0"/>
          <w:numId w:val="188"/>
        </w:numPr>
        <w:ind w:right="3"/>
        <w:rPr>
          <w:lang w:val="ru-RU"/>
        </w:rPr>
      </w:pPr>
      <w:r w:rsidRPr="00C761D9">
        <w:rPr>
          <w:lang w:val="ru-RU"/>
        </w:rPr>
        <w:t>подметание территорий с твердым покрытием;</w:t>
      </w:r>
    </w:p>
    <w:p w14:paraId="15EA8671" w14:textId="77777777" w:rsidR="00B46FBD" w:rsidRPr="00C761D9" w:rsidRDefault="00B46FBD" w:rsidP="000E5852">
      <w:pPr>
        <w:numPr>
          <w:ilvl w:val="0"/>
          <w:numId w:val="188"/>
        </w:numPr>
        <w:ind w:right="3"/>
        <w:rPr>
          <w:lang w:val="ru-RU"/>
        </w:rPr>
      </w:pPr>
      <w:r w:rsidRPr="00C761D9">
        <w:rPr>
          <w:lang w:val="ru-RU"/>
        </w:rPr>
        <w:t>уборка территорий с мягким покрытием</w:t>
      </w:r>
      <w:r w:rsidR="00C84081">
        <w:rPr>
          <w:lang w:val="ru-RU"/>
        </w:rPr>
        <w:t>;</w:t>
      </w:r>
    </w:p>
    <w:p w14:paraId="61345F83" w14:textId="497C4278" w:rsidR="00B46FBD" w:rsidRPr="00C761D9" w:rsidRDefault="00B46FBD" w:rsidP="000E5852">
      <w:pPr>
        <w:numPr>
          <w:ilvl w:val="0"/>
          <w:numId w:val="188"/>
        </w:numPr>
        <w:ind w:right="3"/>
        <w:rPr>
          <w:lang w:val="ru-RU"/>
        </w:rPr>
      </w:pPr>
      <w:r w:rsidRPr="00C761D9">
        <w:rPr>
          <w:lang w:val="ru-RU"/>
        </w:rPr>
        <w:t>рыхление верхнего слоя песка мест массового посещения и</w:t>
      </w:r>
      <w:r w:rsidR="002561C5">
        <w:rPr>
          <w:lang w:val="ru-RU"/>
        </w:rPr>
        <w:t xml:space="preserve"> </w:t>
      </w:r>
      <w:r w:rsidRPr="00C761D9">
        <w:rPr>
          <w:lang w:val="ru-RU"/>
        </w:rPr>
        <w:t>рекреационных зон;</w:t>
      </w:r>
    </w:p>
    <w:p w14:paraId="314102DA" w14:textId="77777777" w:rsidR="00B46FBD" w:rsidRPr="00C761D9" w:rsidRDefault="00B46FBD" w:rsidP="000E5852">
      <w:pPr>
        <w:numPr>
          <w:ilvl w:val="0"/>
          <w:numId w:val="188"/>
        </w:numPr>
        <w:ind w:right="3"/>
        <w:rPr>
          <w:lang w:val="ru-RU"/>
        </w:rPr>
      </w:pPr>
      <w:r w:rsidRPr="00C761D9">
        <w:rPr>
          <w:lang w:val="ru-RU"/>
        </w:rPr>
        <w:t>уборка мусора мест массового посещения и рекреационных зон</w:t>
      </w:r>
      <w:r w:rsidR="00C84081">
        <w:rPr>
          <w:lang w:val="ru-RU"/>
        </w:rPr>
        <w:t>;</w:t>
      </w:r>
    </w:p>
    <w:p w14:paraId="26172C01" w14:textId="3F0EDCFF" w:rsidR="00B46FBD" w:rsidRPr="00C761D9" w:rsidRDefault="00B46FBD" w:rsidP="000E5852">
      <w:pPr>
        <w:numPr>
          <w:ilvl w:val="0"/>
          <w:numId w:val="188"/>
        </w:numPr>
        <w:ind w:right="3"/>
        <w:rPr>
          <w:lang w:val="ru-RU"/>
        </w:rPr>
      </w:pPr>
      <w:r w:rsidRPr="00C761D9">
        <w:rPr>
          <w:lang w:val="ru-RU"/>
        </w:rPr>
        <w:t>завоз и планировка чистого песка, в том числе на детских игровых</w:t>
      </w:r>
      <w:r w:rsidR="002561C5">
        <w:rPr>
          <w:lang w:val="ru-RU"/>
        </w:rPr>
        <w:t xml:space="preserve"> </w:t>
      </w:r>
      <w:r w:rsidRPr="00C761D9">
        <w:rPr>
          <w:lang w:val="ru-RU"/>
        </w:rPr>
        <w:t>площадках;</w:t>
      </w:r>
    </w:p>
    <w:p w14:paraId="61FFEECA" w14:textId="77777777" w:rsidR="00B46FBD" w:rsidRPr="00C761D9" w:rsidRDefault="00B46FBD" w:rsidP="000E5852">
      <w:pPr>
        <w:numPr>
          <w:ilvl w:val="0"/>
          <w:numId w:val="188"/>
        </w:numPr>
        <w:ind w:right="3"/>
        <w:rPr>
          <w:lang w:val="ru-RU"/>
        </w:rPr>
      </w:pPr>
      <w:r w:rsidRPr="00C761D9">
        <w:rPr>
          <w:lang w:val="ru-RU"/>
        </w:rPr>
        <w:lastRenderedPageBreak/>
        <w:t>подметание территории в дни с сильными осадками;</w:t>
      </w:r>
    </w:p>
    <w:p w14:paraId="32789FB7" w14:textId="77777777" w:rsidR="00B46FBD" w:rsidRPr="00C761D9" w:rsidRDefault="009A66CA" w:rsidP="000E5852">
      <w:pPr>
        <w:numPr>
          <w:ilvl w:val="0"/>
          <w:numId w:val="188"/>
        </w:numPr>
        <w:ind w:right="3"/>
        <w:rPr>
          <w:lang w:val="ru-RU"/>
        </w:rPr>
      </w:pPr>
      <w:r>
        <w:rPr>
          <w:lang w:val="ru-RU"/>
        </w:rPr>
        <w:t xml:space="preserve">ежедневная </w:t>
      </w:r>
      <w:r w:rsidR="00B46FBD" w:rsidRPr="00C761D9">
        <w:rPr>
          <w:lang w:val="ru-RU"/>
        </w:rPr>
        <w:t>очистка урн от мусора;</w:t>
      </w:r>
    </w:p>
    <w:p w14:paraId="5893EB46" w14:textId="77777777" w:rsidR="00B46FBD" w:rsidRPr="00C761D9" w:rsidRDefault="00B46FBD" w:rsidP="000E5852">
      <w:pPr>
        <w:numPr>
          <w:ilvl w:val="0"/>
          <w:numId w:val="188"/>
        </w:numPr>
        <w:ind w:right="3"/>
        <w:rPr>
          <w:lang w:val="ru-RU"/>
        </w:rPr>
      </w:pPr>
      <w:r w:rsidRPr="00C761D9">
        <w:rPr>
          <w:lang w:val="ru-RU"/>
        </w:rPr>
        <w:t>промывка урн;</w:t>
      </w:r>
    </w:p>
    <w:p w14:paraId="3DB5B452" w14:textId="77777777" w:rsidR="00B46FBD" w:rsidRPr="00C761D9" w:rsidRDefault="00B46FBD" w:rsidP="000E5852">
      <w:pPr>
        <w:numPr>
          <w:ilvl w:val="0"/>
          <w:numId w:val="188"/>
        </w:numPr>
        <w:ind w:right="3"/>
        <w:rPr>
          <w:lang w:val="ru-RU"/>
        </w:rPr>
      </w:pPr>
      <w:r w:rsidRPr="00C761D9">
        <w:rPr>
          <w:lang w:val="ru-RU"/>
        </w:rPr>
        <w:t>протирка указателей улиц и номеров домов</w:t>
      </w:r>
      <w:r w:rsidR="00C84081">
        <w:rPr>
          <w:lang w:val="ru-RU"/>
        </w:rPr>
        <w:t>;</w:t>
      </w:r>
    </w:p>
    <w:p w14:paraId="7ED38A19" w14:textId="360DF828" w:rsidR="00B46FBD" w:rsidRPr="00C761D9" w:rsidRDefault="00F74DF8" w:rsidP="000E5852">
      <w:pPr>
        <w:numPr>
          <w:ilvl w:val="0"/>
          <w:numId w:val="188"/>
        </w:numPr>
        <w:ind w:right="3"/>
        <w:rPr>
          <w:lang w:val="ru-RU"/>
        </w:rPr>
      </w:pPr>
      <w:r w:rsidRPr="00C84081">
        <w:rPr>
          <w:lang w:val="ru-RU"/>
        </w:rPr>
        <w:t>ежедневное</w:t>
      </w:r>
      <w:r w:rsidRPr="00C761D9">
        <w:rPr>
          <w:lang w:val="ru-RU"/>
        </w:rPr>
        <w:t xml:space="preserve"> удаление</w:t>
      </w:r>
      <w:r w:rsidR="00B46FBD" w:rsidRPr="00C761D9">
        <w:rPr>
          <w:lang w:val="ru-RU"/>
        </w:rPr>
        <w:t xml:space="preserve"> с контейнерной площадки и прилегающей к ней </w:t>
      </w:r>
      <w:r w:rsidRPr="00C761D9">
        <w:rPr>
          <w:lang w:val="ru-RU"/>
        </w:rPr>
        <w:t>территории отходов</w:t>
      </w:r>
      <w:r w:rsidR="00B46FBD" w:rsidRPr="00C761D9">
        <w:rPr>
          <w:lang w:val="ru-RU"/>
        </w:rPr>
        <w:t xml:space="preserve"> производства и потребления, высыпавшихся при выгрузке из контейнеров в мусоровозный транспорт, обязаны производить работники организации, осуществляющей вывоз отходов, незамедлительно после выгрузки;</w:t>
      </w:r>
    </w:p>
    <w:p w14:paraId="1465D8E5" w14:textId="27396820" w:rsidR="00B46FBD" w:rsidRPr="009A66CA" w:rsidRDefault="00B46FBD" w:rsidP="000E5852">
      <w:pPr>
        <w:numPr>
          <w:ilvl w:val="0"/>
          <w:numId w:val="188"/>
        </w:numPr>
        <w:ind w:right="3"/>
        <w:rPr>
          <w:strike/>
          <w:lang w:val="ru-RU"/>
        </w:rPr>
      </w:pPr>
      <w:r w:rsidRPr="00C761D9">
        <w:rPr>
          <w:lang w:val="ru-RU"/>
        </w:rPr>
        <w:t xml:space="preserve">содержание и уход за элементами озеленения, в том числе </w:t>
      </w:r>
      <w:r w:rsidR="00F74DF8" w:rsidRPr="00C761D9">
        <w:rPr>
          <w:lang w:val="ru-RU"/>
        </w:rPr>
        <w:t>скашивание травы</w:t>
      </w:r>
      <w:r w:rsidRPr="00C761D9">
        <w:rPr>
          <w:lang w:val="ru-RU"/>
        </w:rPr>
        <w:t xml:space="preserve"> на обочинах, откосах, разделительной полосе, полосе отвода, стрижка, снос аварийных деревьев, вырубка поросли с уборкой и утилизацией порубочных остатков; ликвидация нежелательной растительности</w:t>
      </w:r>
      <w:r w:rsidR="007A08A2">
        <w:rPr>
          <w:lang w:val="ru-RU"/>
        </w:rPr>
        <w:t>.</w:t>
      </w:r>
    </w:p>
    <w:p w14:paraId="223E8DC1" w14:textId="77777777" w:rsidR="00B46FBD" w:rsidRPr="00C761D9" w:rsidRDefault="00B46FBD" w:rsidP="00B46FBD">
      <w:pPr>
        <w:ind w:left="-15" w:right="3"/>
        <w:rPr>
          <w:lang w:val="ru-RU"/>
        </w:rPr>
      </w:pPr>
      <w:r w:rsidRPr="00C761D9">
        <w:rPr>
          <w:lang w:val="ru-RU"/>
        </w:rPr>
        <w:t>12. Перечень работ по благоустройству и периодичность их выполнения в весенне-летний период:</w:t>
      </w:r>
    </w:p>
    <w:p w14:paraId="54D0E04E" w14:textId="77777777" w:rsidR="00B46FBD" w:rsidRPr="009A66CA" w:rsidRDefault="00B46FBD" w:rsidP="000E5852">
      <w:pPr>
        <w:numPr>
          <w:ilvl w:val="0"/>
          <w:numId w:val="189"/>
        </w:numPr>
        <w:ind w:right="3"/>
        <w:rPr>
          <w:strike/>
          <w:lang w:val="ru-RU"/>
        </w:rPr>
      </w:pPr>
      <w:r w:rsidRPr="00C761D9">
        <w:rPr>
          <w:lang w:val="ru-RU"/>
        </w:rPr>
        <w:t>уборка территории от мусора и грязи</w:t>
      </w:r>
      <w:r w:rsidR="007A08A2">
        <w:rPr>
          <w:lang w:val="ru-RU"/>
        </w:rPr>
        <w:t>;</w:t>
      </w:r>
    </w:p>
    <w:p w14:paraId="6C39FD34" w14:textId="544E6987" w:rsidR="00B46FBD" w:rsidRPr="00C761D9" w:rsidRDefault="00B46FBD" w:rsidP="000E5852">
      <w:pPr>
        <w:numPr>
          <w:ilvl w:val="0"/>
          <w:numId w:val="189"/>
        </w:numPr>
        <w:ind w:right="3"/>
        <w:rPr>
          <w:lang w:val="ru-RU"/>
        </w:rPr>
      </w:pPr>
      <w:r w:rsidRPr="00C761D9">
        <w:rPr>
          <w:lang w:val="ru-RU"/>
        </w:rPr>
        <w:t xml:space="preserve">вывоз мусора и смета, крупногабаритного мусора, упавших деревьев </w:t>
      </w:r>
      <w:r w:rsidR="00F74DF8" w:rsidRPr="00C761D9">
        <w:rPr>
          <w:lang w:val="ru-RU"/>
        </w:rPr>
        <w:t>на полигон</w:t>
      </w:r>
      <w:r w:rsidRPr="00C761D9">
        <w:rPr>
          <w:lang w:val="ru-RU"/>
        </w:rPr>
        <w:t xml:space="preserve"> твердых коммунальных отходов;</w:t>
      </w:r>
    </w:p>
    <w:p w14:paraId="07B3B12D" w14:textId="77777777" w:rsidR="00B46FBD" w:rsidRPr="00C761D9" w:rsidRDefault="00B46FBD" w:rsidP="000E5852">
      <w:pPr>
        <w:numPr>
          <w:ilvl w:val="0"/>
          <w:numId w:val="189"/>
        </w:numPr>
        <w:ind w:right="3"/>
        <w:rPr>
          <w:lang w:val="ru-RU"/>
        </w:rPr>
      </w:pPr>
      <w:r w:rsidRPr="00C761D9">
        <w:rPr>
          <w:lang w:val="ru-RU"/>
        </w:rPr>
        <w:t>поливка проезжей части;</w:t>
      </w:r>
    </w:p>
    <w:p w14:paraId="13A0B370" w14:textId="77777777" w:rsidR="00B46FBD" w:rsidRPr="00C761D9" w:rsidRDefault="00B46FBD" w:rsidP="000E5852">
      <w:pPr>
        <w:numPr>
          <w:ilvl w:val="0"/>
          <w:numId w:val="189"/>
        </w:numPr>
        <w:ind w:right="3"/>
        <w:rPr>
          <w:lang w:val="ru-RU"/>
        </w:rPr>
      </w:pPr>
      <w:r w:rsidRPr="00C761D9">
        <w:rPr>
          <w:lang w:val="ru-RU"/>
        </w:rPr>
        <w:t>подметание и уборка пыли с увлажнением проезжей части и тротуаров</w:t>
      </w:r>
      <w:r w:rsidR="007A08A2">
        <w:rPr>
          <w:lang w:val="ru-RU"/>
        </w:rPr>
        <w:t>;</w:t>
      </w:r>
    </w:p>
    <w:p w14:paraId="171089FC" w14:textId="77777777" w:rsidR="00B46FBD" w:rsidRPr="00C761D9" w:rsidRDefault="00B46FBD" w:rsidP="000E5852">
      <w:pPr>
        <w:numPr>
          <w:ilvl w:val="0"/>
          <w:numId w:val="189"/>
        </w:numPr>
        <w:ind w:right="3"/>
        <w:rPr>
          <w:lang w:val="ru-RU"/>
        </w:rPr>
      </w:pPr>
      <w:r w:rsidRPr="00C761D9">
        <w:rPr>
          <w:lang w:val="ru-RU"/>
        </w:rPr>
        <w:t>отвод воды с проезжей части;</w:t>
      </w:r>
    </w:p>
    <w:p w14:paraId="708A4829" w14:textId="729A2871" w:rsidR="00B46FBD" w:rsidRPr="00C761D9" w:rsidRDefault="00B46FBD" w:rsidP="000E5852">
      <w:pPr>
        <w:numPr>
          <w:ilvl w:val="0"/>
          <w:numId w:val="189"/>
        </w:numPr>
        <w:ind w:right="3"/>
        <w:rPr>
          <w:lang w:val="ru-RU"/>
        </w:rPr>
      </w:pPr>
      <w:r w:rsidRPr="00C761D9">
        <w:rPr>
          <w:lang w:val="ru-RU"/>
        </w:rPr>
        <w:t xml:space="preserve">скашивание травы - по мере необходимости (допустимая </w:t>
      </w:r>
      <w:r w:rsidR="00F74DF8" w:rsidRPr="00C761D9">
        <w:rPr>
          <w:lang w:val="ru-RU"/>
        </w:rPr>
        <w:t>высота травостоя</w:t>
      </w:r>
      <w:r w:rsidRPr="00C761D9">
        <w:rPr>
          <w:lang w:val="ru-RU"/>
        </w:rPr>
        <w:t xml:space="preserve"> не более 15 см);</w:t>
      </w:r>
    </w:p>
    <w:p w14:paraId="03FF2EE8" w14:textId="77777777" w:rsidR="00B46FBD" w:rsidRPr="00C761D9" w:rsidRDefault="00B46FBD" w:rsidP="000E5852">
      <w:pPr>
        <w:numPr>
          <w:ilvl w:val="0"/>
          <w:numId w:val="189"/>
        </w:numPr>
        <w:ind w:right="3"/>
        <w:rPr>
          <w:lang w:val="ru-RU"/>
        </w:rPr>
      </w:pPr>
      <w:r w:rsidRPr="00C761D9">
        <w:rPr>
          <w:lang w:val="ru-RU"/>
        </w:rPr>
        <w:t>ремонт бордюров в случае нарушения целостности бордюра;</w:t>
      </w:r>
    </w:p>
    <w:p w14:paraId="6FB71DDF" w14:textId="3C2D8B13" w:rsidR="00B46FBD" w:rsidRPr="00C761D9" w:rsidRDefault="00B46FBD" w:rsidP="000E5852">
      <w:pPr>
        <w:numPr>
          <w:ilvl w:val="0"/>
          <w:numId w:val="189"/>
        </w:numPr>
        <w:ind w:right="3"/>
        <w:rPr>
          <w:lang w:val="ru-RU"/>
        </w:rPr>
      </w:pPr>
      <w:r w:rsidRPr="00C761D9">
        <w:rPr>
          <w:lang w:val="ru-RU"/>
        </w:rPr>
        <w:t>уход за зелеными насаждениями (скашивание травы на обочинах, откосах,</w:t>
      </w:r>
      <w:r w:rsidR="0035676A">
        <w:rPr>
          <w:lang w:val="ru-RU"/>
        </w:rPr>
        <w:t xml:space="preserve"> </w:t>
      </w:r>
      <w:r w:rsidRPr="00C761D9">
        <w:rPr>
          <w:lang w:val="ru-RU"/>
        </w:rPr>
        <w:t>разделительной полосе, полосе отвода, стрижка, снос аварийных деревьев, вырубка поросли с уборкой и утилизацией порубочных остатков; ликвидация нежелательной растительности).</w:t>
      </w:r>
    </w:p>
    <w:p w14:paraId="5F01D890" w14:textId="77777777" w:rsidR="00B46FBD" w:rsidRPr="002A446B" w:rsidRDefault="00B46FBD" w:rsidP="00C32515">
      <w:pPr>
        <w:pStyle w:val="ac"/>
        <w:numPr>
          <w:ilvl w:val="0"/>
          <w:numId w:val="192"/>
        </w:numPr>
        <w:spacing w:after="0" w:line="240" w:lineRule="auto"/>
        <w:ind w:left="0" w:firstLine="709"/>
        <w:rPr>
          <w:lang w:val="ru-RU"/>
        </w:rPr>
      </w:pPr>
      <w:r w:rsidRPr="002A446B">
        <w:rPr>
          <w:lang w:val="ru-RU"/>
        </w:rPr>
        <w:t>Санитарное содержание парков, мест и территорий общего пользования, жилых районов, и набережных в весенне-летний период включает в себя:</w:t>
      </w:r>
    </w:p>
    <w:p w14:paraId="64DE0386" w14:textId="3A3D295A" w:rsidR="00B46FBD" w:rsidRPr="00C761D9" w:rsidRDefault="00B46FBD" w:rsidP="00C32515">
      <w:pPr>
        <w:numPr>
          <w:ilvl w:val="0"/>
          <w:numId w:val="182"/>
        </w:numPr>
        <w:spacing w:after="0" w:line="240" w:lineRule="auto"/>
        <w:ind w:firstLine="709"/>
        <w:rPr>
          <w:lang w:val="ru-RU"/>
        </w:rPr>
      </w:pPr>
      <w:r w:rsidRPr="00C761D9">
        <w:rPr>
          <w:lang w:val="ru-RU"/>
        </w:rPr>
        <w:t>до 15 мая - разовую весеннюю очистку от листвы и другого мусора,</w:t>
      </w:r>
      <w:r w:rsidR="0035676A">
        <w:rPr>
          <w:lang w:val="ru-RU"/>
        </w:rPr>
        <w:t xml:space="preserve"> </w:t>
      </w:r>
      <w:r w:rsidRPr="00C761D9">
        <w:rPr>
          <w:lang w:val="ru-RU"/>
        </w:rPr>
        <w:t>накопившегося в осенне-зимний период, его вывоз и утилизацию;</w:t>
      </w:r>
    </w:p>
    <w:p w14:paraId="343A0525" w14:textId="5768262E" w:rsidR="00B46FBD" w:rsidRPr="00C761D9" w:rsidRDefault="00B46FBD" w:rsidP="00C32515">
      <w:pPr>
        <w:numPr>
          <w:ilvl w:val="0"/>
          <w:numId w:val="182"/>
        </w:numPr>
        <w:spacing w:after="0" w:line="240" w:lineRule="auto"/>
        <w:ind w:firstLine="709"/>
        <w:rPr>
          <w:lang w:val="ru-RU"/>
        </w:rPr>
      </w:pPr>
      <w:r w:rsidRPr="00C761D9">
        <w:rPr>
          <w:lang w:val="ru-RU"/>
        </w:rPr>
        <w:t>с 5 мая по 30 сентября - содержание элементов благоустройства,</w:t>
      </w:r>
      <w:r w:rsidR="0035676A">
        <w:rPr>
          <w:lang w:val="ru-RU"/>
        </w:rPr>
        <w:t xml:space="preserve"> </w:t>
      </w:r>
      <w:r w:rsidRPr="00C761D9">
        <w:rPr>
          <w:lang w:val="ru-RU"/>
        </w:rPr>
        <w:t>внутримикрорайонных проездов, тротуаров, элементов обустройства (ограждения, бордюры, дорожные знаки, дорожные зеркала). Регулярная уборка мусора с вывозом и утилизацией по мере необходимости, но не реже одного раза в месяц.</w:t>
      </w:r>
    </w:p>
    <w:p w14:paraId="30E431A3" w14:textId="1B189A7C" w:rsidR="00B46FBD" w:rsidRPr="00C761D9" w:rsidRDefault="00B46FBD" w:rsidP="00C32515">
      <w:pPr>
        <w:numPr>
          <w:ilvl w:val="0"/>
          <w:numId w:val="190"/>
        </w:numPr>
        <w:spacing w:after="0" w:line="240" w:lineRule="auto"/>
        <w:ind w:firstLine="709"/>
        <w:rPr>
          <w:lang w:val="ru-RU"/>
        </w:rPr>
      </w:pPr>
      <w:r w:rsidRPr="00C761D9">
        <w:rPr>
          <w:lang w:val="ru-RU"/>
        </w:rPr>
        <w:t xml:space="preserve">Мойка и поливка тротуаров придомовой территории, </w:t>
      </w:r>
      <w:r w:rsidR="00F74DF8" w:rsidRPr="00C761D9">
        <w:rPr>
          <w:lang w:val="ru-RU"/>
        </w:rPr>
        <w:t>производится силами</w:t>
      </w:r>
      <w:r w:rsidRPr="00C761D9">
        <w:rPr>
          <w:lang w:val="ru-RU"/>
        </w:rPr>
        <w:t xml:space="preserve"> эксплуатирующих организаций, в рамках заключенных муниципальных контрактов, договоров.</w:t>
      </w:r>
    </w:p>
    <w:p w14:paraId="3D5101D9" w14:textId="469209F1" w:rsidR="00692918" w:rsidRDefault="00B46FBD" w:rsidP="00692918">
      <w:pPr>
        <w:numPr>
          <w:ilvl w:val="0"/>
          <w:numId w:val="190"/>
        </w:numPr>
        <w:spacing w:after="0" w:line="240" w:lineRule="auto"/>
        <w:ind w:firstLine="709"/>
        <w:rPr>
          <w:lang w:val="ru-RU"/>
        </w:rPr>
      </w:pPr>
      <w:r w:rsidRPr="00C4479A">
        <w:rPr>
          <w:lang w:val="ru-RU"/>
        </w:rPr>
        <w:lastRenderedPageBreak/>
        <w:t xml:space="preserve">В границах земельных участков, находящихся во владении </w:t>
      </w:r>
      <w:r w:rsidR="00F74DF8" w:rsidRPr="00C4479A">
        <w:rPr>
          <w:lang w:val="ru-RU"/>
        </w:rPr>
        <w:t>и пользовании</w:t>
      </w:r>
      <w:r w:rsidRPr="00C4479A">
        <w:rPr>
          <w:lang w:val="ru-RU"/>
        </w:rPr>
        <w:t xml:space="preserve"> физических, юридических лиц мойка, подметание тротуаров, уборка территорий, а также полив зеленых насаждений, в том числе газонов (дернины), производится собственными силами указанных лиц либо подрядными организациями на основании соответствующих договоров.</w:t>
      </w:r>
    </w:p>
    <w:p w14:paraId="67C0AE2F" w14:textId="7BE6CB71" w:rsidR="002C3E6A" w:rsidRPr="00692918" w:rsidRDefault="002C3E6A" w:rsidP="00692918">
      <w:pPr>
        <w:numPr>
          <w:ilvl w:val="0"/>
          <w:numId w:val="190"/>
        </w:numPr>
        <w:spacing w:after="0" w:line="240" w:lineRule="auto"/>
        <w:ind w:firstLine="709"/>
        <w:rPr>
          <w:lang w:val="ru-RU"/>
        </w:rPr>
      </w:pPr>
      <w:r w:rsidRPr="00692918">
        <w:rPr>
          <w:lang w:val="ru-RU"/>
        </w:rPr>
        <w:t xml:space="preserve">Физические, юридические лица, во владении и пользовании которых </w:t>
      </w:r>
      <w:r w:rsidR="00F74DF8" w:rsidRPr="00692918">
        <w:rPr>
          <w:lang w:val="ru-RU"/>
        </w:rPr>
        <w:t>находятся объекты</w:t>
      </w:r>
      <w:r w:rsidRPr="00692918">
        <w:rPr>
          <w:lang w:val="ru-RU"/>
        </w:rPr>
        <w:t xml:space="preserve"> недвижимости, либо осуществляющие содержание данных объектов на иных законных основаниях, обеспечивают уборку </w:t>
      </w:r>
      <w:r w:rsidR="00692918" w:rsidRPr="00692918">
        <w:rPr>
          <w:lang w:val="ru-RU"/>
        </w:rPr>
        <w:t>мусора и выкос травы (высота травяного покрова не должна превышать 15 см)</w:t>
      </w:r>
      <w:r w:rsidR="0035676A">
        <w:rPr>
          <w:lang w:val="ru-RU"/>
        </w:rPr>
        <w:t xml:space="preserve"> </w:t>
      </w:r>
      <w:r w:rsidR="004128E1" w:rsidRPr="002444C7">
        <w:rPr>
          <w:lang w:val="ru-RU" w:eastAsia="ru-RU"/>
        </w:rPr>
        <w:t>на их земельных участках</w:t>
      </w:r>
      <w:r w:rsidR="004128E1">
        <w:rPr>
          <w:lang w:val="ru-RU" w:eastAsia="ru-RU"/>
        </w:rPr>
        <w:t xml:space="preserve">, а также </w:t>
      </w:r>
      <w:r w:rsidRPr="00692918">
        <w:rPr>
          <w:lang w:val="ru-RU"/>
        </w:rPr>
        <w:t>на прилегающей территории.</w:t>
      </w:r>
    </w:p>
    <w:p w14:paraId="65E71E6F" w14:textId="77777777" w:rsidR="00C4479A" w:rsidRPr="003B4A65" w:rsidRDefault="003C5A92" w:rsidP="00C32515">
      <w:pPr>
        <w:numPr>
          <w:ilvl w:val="0"/>
          <w:numId w:val="190"/>
        </w:numPr>
        <w:spacing w:after="0" w:line="240" w:lineRule="auto"/>
        <w:ind w:firstLine="709"/>
        <w:rPr>
          <w:lang w:val="ru-RU"/>
        </w:rPr>
      </w:pPr>
      <w:r w:rsidRPr="003B4A65">
        <w:rPr>
          <w:lang w:val="ru-RU"/>
        </w:rPr>
        <w:t xml:space="preserve">Содержание, уборка и санитарная очистка проезжей части дорог, площадей, улиц и проездов городской дорожной сети, находящихся в ведении уполномоченного органа администрации города Нефтеюганска, осуществляется специализированными предприятиями, действующими в соответствии с муниципальными контрактами. </w:t>
      </w:r>
    </w:p>
    <w:p w14:paraId="6E876E99" w14:textId="77777777" w:rsidR="00C4479A" w:rsidRPr="00C4479A" w:rsidRDefault="003C5A92" w:rsidP="00C32515">
      <w:pPr>
        <w:spacing w:after="0" w:line="240" w:lineRule="auto"/>
        <w:ind w:firstLine="709"/>
        <w:rPr>
          <w:lang w:val="ru-RU" w:eastAsia="ru-RU"/>
        </w:rPr>
      </w:pPr>
      <w:r w:rsidRPr="003B4A65">
        <w:rPr>
          <w:lang w:val="ru-RU"/>
        </w:rPr>
        <w:t xml:space="preserve">Содержание и ремонт автомобильных дорог общего пользования местного значения города Нефтеюганска осуществляются в соответствии с Порядком содержания и ремонта автомобильных дорог общего пользования местного значения города Нефтеюганска, утверждаемым постановлением администрации города Нефтеюганска. Нормативы финансовых затрат на содержание и ремонт автомобильных дорог общего пользования местного значения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w:t>
      </w:r>
      <w:bookmarkStart w:id="7" w:name="_Hlk202974791"/>
    </w:p>
    <w:p w14:paraId="5CAAE176" w14:textId="3E728D9A" w:rsidR="00FB7C25" w:rsidRPr="003B4A65" w:rsidRDefault="003C5A92" w:rsidP="00C32515">
      <w:pPr>
        <w:numPr>
          <w:ilvl w:val="0"/>
          <w:numId w:val="190"/>
        </w:numPr>
        <w:spacing w:after="0" w:line="240" w:lineRule="auto"/>
        <w:ind w:firstLine="709"/>
        <w:rPr>
          <w:lang w:val="ru-RU" w:eastAsia="ru-RU"/>
        </w:rPr>
      </w:pPr>
      <w:r w:rsidRPr="003B4A65">
        <w:rPr>
          <w:lang w:val="ru-RU" w:eastAsia="ru-RU"/>
        </w:rPr>
        <w:t xml:space="preserve">Содержание и ремонт объектов, расположенных на территории земель общего пользования </w:t>
      </w:r>
      <w:bookmarkEnd w:id="7"/>
      <w:r w:rsidRPr="003B4A65">
        <w:rPr>
          <w:lang w:val="ru-RU" w:eastAsia="ru-RU"/>
        </w:rPr>
        <w:t>осуществляются в соответствии с</w:t>
      </w:r>
      <w:r w:rsidR="00B3080A" w:rsidRPr="003B4A65">
        <w:rPr>
          <w:lang w:val="ru-RU" w:eastAsia="ru-RU"/>
        </w:rPr>
        <w:t xml:space="preserve"> периодичностью работ</w:t>
      </w:r>
      <w:r w:rsidR="009C10E3" w:rsidRPr="003B4A65">
        <w:rPr>
          <w:lang w:val="ru-RU" w:eastAsia="ru-RU"/>
        </w:rPr>
        <w:t>,</w:t>
      </w:r>
      <w:r w:rsidR="0035676A">
        <w:rPr>
          <w:lang w:val="ru-RU" w:eastAsia="ru-RU"/>
        </w:rPr>
        <w:t xml:space="preserve"> </w:t>
      </w:r>
      <w:r w:rsidR="009C10E3" w:rsidRPr="003B4A65">
        <w:rPr>
          <w:lang w:val="ru-RU" w:eastAsia="ru-RU"/>
        </w:rPr>
        <w:t xml:space="preserve">установленной </w:t>
      </w:r>
      <w:r w:rsidRPr="003B4A65">
        <w:rPr>
          <w:lang w:val="ru-RU" w:eastAsia="ru-RU"/>
        </w:rPr>
        <w:t xml:space="preserve">постановлением администрации города Нефтеюганска. </w:t>
      </w:r>
    </w:p>
    <w:p w14:paraId="22984BB4" w14:textId="77777777" w:rsidR="00FB7C25" w:rsidRDefault="003C5A92" w:rsidP="00C32515">
      <w:pPr>
        <w:spacing w:after="0" w:line="240" w:lineRule="auto"/>
        <w:ind w:firstLine="709"/>
        <w:rPr>
          <w:lang w:val="ru-RU" w:eastAsia="ru-RU"/>
        </w:rPr>
      </w:pPr>
      <w:r w:rsidRPr="003B4A65">
        <w:rPr>
          <w:lang w:val="ru-RU" w:eastAsia="ru-RU"/>
        </w:rPr>
        <w:t xml:space="preserve">Нормативы финансовых затрат на содержание и ремонт объектов, расположенных на территории земель общего пользования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w:t>
      </w:r>
    </w:p>
    <w:p w14:paraId="479CF814" w14:textId="77777777" w:rsidR="002444C7" w:rsidRDefault="002444C7" w:rsidP="002444C7">
      <w:pPr>
        <w:rPr>
          <w:lang w:val="ru-RU" w:eastAsia="ru-RU"/>
        </w:rPr>
      </w:pPr>
    </w:p>
    <w:p w14:paraId="6BE6003D" w14:textId="77777777" w:rsidR="002444C7" w:rsidRDefault="00B428BB" w:rsidP="002444C7">
      <w:pPr>
        <w:pStyle w:val="10"/>
        <w:ind w:left="561" w:right="0"/>
      </w:pPr>
      <w:r>
        <w:t>Статья 51</w:t>
      </w:r>
      <w:r w:rsidR="002444C7" w:rsidRPr="00C761D9">
        <w:t>. Уборка в осенне-зимний период</w:t>
      </w:r>
    </w:p>
    <w:p w14:paraId="71A4105B" w14:textId="0A07CE2B" w:rsidR="002444C7" w:rsidRPr="002444C7" w:rsidRDefault="002444C7" w:rsidP="002444C7">
      <w:pPr>
        <w:rPr>
          <w:lang w:val="ru-RU" w:eastAsia="ru-RU"/>
        </w:rPr>
      </w:pPr>
      <w:r w:rsidRPr="002444C7">
        <w:rPr>
          <w:lang w:val="ru-RU" w:eastAsia="ru-RU"/>
        </w:rPr>
        <w:t>1.</w:t>
      </w:r>
      <w:r w:rsidRPr="002444C7">
        <w:rPr>
          <w:lang w:val="ru-RU" w:eastAsia="ru-RU"/>
        </w:rPr>
        <w:tab/>
        <w:t>Осенне-зимний период устанавливается с 1</w:t>
      </w:r>
      <w:r w:rsidR="004B64A0">
        <w:rPr>
          <w:lang w:val="ru-RU" w:eastAsia="ru-RU"/>
        </w:rPr>
        <w:t>5</w:t>
      </w:r>
      <w:r w:rsidRPr="002444C7">
        <w:rPr>
          <w:lang w:val="ru-RU" w:eastAsia="ru-RU"/>
        </w:rPr>
        <w:t xml:space="preserve"> октября по </w:t>
      </w:r>
      <w:r w:rsidR="004B64A0">
        <w:rPr>
          <w:lang w:val="ru-RU" w:eastAsia="ru-RU"/>
        </w:rPr>
        <w:t>2</w:t>
      </w:r>
      <w:r w:rsidRPr="002444C7">
        <w:rPr>
          <w:lang w:val="ru-RU" w:eastAsia="ru-RU"/>
        </w:rPr>
        <w:t xml:space="preserve">0 апреля. </w:t>
      </w:r>
      <w:r w:rsidR="00F74DF8" w:rsidRPr="002444C7">
        <w:rPr>
          <w:lang w:val="ru-RU" w:eastAsia="ru-RU"/>
        </w:rPr>
        <w:t>В случае</w:t>
      </w:r>
      <w:r w:rsidRPr="002444C7">
        <w:rPr>
          <w:lang w:val="ru-RU" w:eastAsia="ru-RU"/>
        </w:rPr>
        <w:t xml:space="preserve"> резкого изменения погодных условий (снег, мороз) период осенне-зимней уборки, предусмотренный настоящей частью, может быть изменен постановлением администрации </w:t>
      </w:r>
      <w:r w:rsidR="003B4A65">
        <w:rPr>
          <w:lang w:val="ru-RU" w:eastAsia="ru-RU"/>
        </w:rPr>
        <w:t>города Нефтеюганска.</w:t>
      </w:r>
    </w:p>
    <w:p w14:paraId="3E1457FD" w14:textId="5427A3CB" w:rsidR="002444C7" w:rsidRPr="002444C7" w:rsidRDefault="002444C7" w:rsidP="002444C7">
      <w:pPr>
        <w:rPr>
          <w:lang w:val="ru-RU" w:eastAsia="ru-RU"/>
        </w:rPr>
      </w:pPr>
      <w:r w:rsidRPr="002444C7">
        <w:rPr>
          <w:lang w:val="ru-RU" w:eastAsia="ru-RU"/>
        </w:rPr>
        <w:t>2.</w:t>
      </w:r>
      <w:r w:rsidRPr="002444C7">
        <w:rPr>
          <w:lang w:val="ru-RU" w:eastAsia="ru-RU"/>
        </w:rPr>
        <w:tab/>
        <w:t xml:space="preserve">Уборка городских территорий в осенне-зимний период </w:t>
      </w:r>
      <w:r w:rsidR="00F74DF8" w:rsidRPr="002444C7">
        <w:rPr>
          <w:lang w:val="ru-RU" w:eastAsia="ru-RU"/>
        </w:rPr>
        <w:t>предусматривает следующие</w:t>
      </w:r>
      <w:r w:rsidRPr="002444C7">
        <w:rPr>
          <w:lang w:val="ru-RU" w:eastAsia="ru-RU"/>
        </w:rPr>
        <w:t xml:space="preserve"> работы:</w:t>
      </w:r>
    </w:p>
    <w:p w14:paraId="2D80522A" w14:textId="4BAF237D" w:rsidR="002444C7" w:rsidRPr="002444C7" w:rsidRDefault="002444C7" w:rsidP="002444C7">
      <w:pPr>
        <w:rPr>
          <w:lang w:val="ru-RU" w:eastAsia="ru-RU"/>
        </w:rPr>
      </w:pPr>
      <w:r w:rsidRPr="002444C7">
        <w:rPr>
          <w:lang w:val="ru-RU" w:eastAsia="ru-RU"/>
        </w:rPr>
        <w:t>1)</w:t>
      </w:r>
      <w:r w:rsidRPr="002444C7">
        <w:rPr>
          <w:lang w:val="ru-RU" w:eastAsia="ru-RU"/>
        </w:rPr>
        <w:tab/>
        <w:t>очистку проезжей части автодорог и проездов, тротуаров, площадей,</w:t>
      </w:r>
      <w:r w:rsidR="0035676A">
        <w:rPr>
          <w:lang w:val="ru-RU" w:eastAsia="ru-RU"/>
        </w:rPr>
        <w:t xml:space="preserve"> </w:t>
      </w:r>
      <w:r w:rsidRPr="002444C7">
        <w:rPr>
          <w:lang w:val="ru-RU" w:eastAsia="ru-RU"/>
        </w:rPr>
        <w:t>автостоянок от листьев, снега, льда, мусора, иных отходов;</w:t>
      </w:r>
    </w:p>
    <w:p w14:paraId="2EDCD326" w14:textId="4FBBD801" w:rsidR="002444C7" w:rsidRPr="002444C7" w:rsidRDefault="002444C7" w:rsidP="002444C7">
      <w:pPr>
        <w:rPr>
          <w:lang w:val="ru-RU" w:eastAsia="ru-RU"/>
        </w:rPr>
      </w:pPr>
      <w:r w:rsidRPr="002444C7">
        <w:rPr>
          <w:lang w:val="ru-RU" w:eastAsia="ru-RU"/>
        </w:rPr>
        <w:lastRenderedPageBreak/>
        <w:t>2)</w:t>
      </w:r>
      <w:r w:rsidRPr="002444C7">
        <w:rPr>
          <w:lang w:val="ru-RU" w:eastAsia="ru-RU"/>
        </w:rPr>
        <w:tab/>
        <w:t xml:space="preserve">вывоз снежного смета, льда, мусора, иных отходов </w:t>
      </w:r>
      <w:r w:rsidR="00F74DF8" w:rsidRPr="002444C7">
        <w:rPr>
          <w:lang w:val="ru-RU" w:eastAsia="ru-RU"/>
        </w:rPr>
        <w:t>на специализированные</w:t>
      </w:r>
      <w:r w:rsidRPr="002444C7">
        <w:rPr>
          <w:lang w:val="ru-RU" w:eastAsia="ru-RU"/>
        </w:rPr>
        <w:t xml:space="preserve"> полигоны и в санкционированные места размещения;</w:t>
      </w:r>
    </w:p>
    <w:p w14:paraId="689D33FE" w14:textId="77777777" w:rsidR="002444C7" w:rsidRPr="002444C7" w:rsidRDefault="002444C7" w:rsidP="002444C7">
      <w:pPr>
        <w:rPr>
          <w:lang w:val="ru-RU" w:eastAsia="ru-RU"/>
        </w:rPr>
      </w:pPr>
      <w:r w:rsidRPr="002444C7">
        <w:rPr>
          <w:lang w:val="ru-RU" w:eastAsia="ru-RU"/>
        </w:rPr>
        <w:t>3)</w:t>
      </w:r>
      <w:r w:rsidRPr="002444C7">
        <w:rPr>
          <w:lang w:val="ru-RU" w:eastAsia="ru-RU"/>
        </w:rPr>
        <w:tab/>
        <w:t>обработку проезжей части автодорог, проездов, площадей, автостоянок и</w:t>
      </w:r>
      <w:r w:rsidR="004B64A0">
        <w:rPr>
          <w:lang w:val="ru-RU" w:eastAsia="ru-RU"/>
        </w:rPr>
        <w:t xml:space="preserve"> тротуаров </w:t>
      </w:r>
      <w:r w:rsidRPr="002444C7">
        <w:rPr>
          <w:lang w:val="ru-RU" w:eastAsia="ru-RU"/>
        </w:rPr>
        <w:t>противогололедными материалами.</w:t>
      </w:r>
    </w:p>
    <w:p w14:paraId="71E07348" w14:textId="1978B2AB" w:rsidR="002444C7" w:rsidRPr="002444C7" w:rsidRDefault="002444C7" w:rsidP="002444C7">
      <w:pPr>
        <w:rPr>
          <w:lang w:val="ru-RU" w:eastAsia="ru-RU"/>
        </w:rPr>
      </w:pPr>
      <w:r w:rsidRPr="002444C7">
        <w:rPr>
          <w:lang w:val="ru-RU" w:eastAsia="ru-RU"/>
        </w:rPr>
        <w:t>3.</w:t>
      </w:r>
      <w:r w:rsidRPr="002444C7">
        <w:rPr>
          <w:lang w:val="ru-RU" w:eastAsia="ru-RU"/>
        </w:rPr>
        <w:tab/>
        <w:t>Работы выполняются в соответствии с условиями договорных</w:t>
      </w:r>
      <w:r w:rsidR="00F74DF8">
        <w:rPr>
          <w:lang w:val="ru-RU" w:eastAsia="ru-RU"/>
        </w:rPr>
        <w:t xml:space="preserve"> </w:t>
      </w:r>
      <w:r w:rsidRPr="002444C7">
        <w:rPr>
          <w:lang w:val="ru-RU" w:eastAsia="ru-RU"/>
        </w:rPr>
        <w:t>обязательств с подрядными организациями по уборке территорий, дорог и внутримикрорайонных проездов.</w:t>
      </w:r>
    </w:p>
    <w:p w14:paraId="4AB39375" w14:textId="466B169F" w:rsidR="002444C7" w:rsidRPr="002444C7" w:rsidRDefault="002444C7" w:rsidP="002444C7">
      <w:pPr>
        <w:rPr>
          <w:lang w:val="ru-RU" w:eastAsia="ru-RU"/>
        </w:rPr>
      </w:pPr>
      <w:r w:rsidRPr="002444C7">
        <w:rPr>
          <w:lang w:val="ru-RU" w:eastAsia="ru-RU"/>
        </w:rPr>
        <w:t>4.</w:t>
      </w:r>
      <w:r w:rsidRPr="002444C7">
        <w:rPr>
          <w:lang w:val="ru-RU" w:eastAsia="ru-RU"/>
        </w:rPr>
        <w:tab/>
        <w:t>Организации, отвечающие за уборку городских территорий, ежегодно в</w:t>
      </w:r>
      <w:r w:rsidR="00F74DF8">
        <w:rPr>
          <w:lang w:val="ru-RU" w:eastAsia="ru-RU"/>
        </w:rPr>
        <w:t xml:space="preserve"> </w:t>
      </w:r>
      <w:r w:rsidRPr="002444C7">
        <w:rPr>
          <w:lang w:val="ru-RU" w:eastAsia="ru-RU"/>
        </w:rPr>
        <w:t>срок до 15 сентября обеспечивают готовность уборочной техники, заготовку и складирование необходимого количества противогололедных материалов.</w:t>
      </w:r>
    </w:p>
    <w:p w14:paraId="662CC48C" w14:textId="4B0F5B50" w:rsidR="002444C7" w:rsidRPr="002444C7" w:rsidRDefault="002444C7" w:rsidP="002444C7">
      <w:pPr>
        <w:rPr>
          <w:lang w:val="ru-RU" w:eastAsia="ru-RU"/>
        </w:rPr>
      </w:pPr>
      <w:r w:rsidRPr="002444C7">
        <w:rPr>
          <w:lang w:val="ru-RU" w:eastAsia="ru-RU"/>
        </w:rPr>
        <w:t>5.</w:t>
      </w:r>
      <w:r w:rsidRPr="002444C7">
        <w:rPr>
          <w:lang w:val="ru-RU" w:eastAsia="ru-RU"/>
        </w:rPr>
        <w:tab/>
        <w:t xml:space="preserve">Уборка проезжей части улиц автомобильных дорог общего </w:t>
      </w:r>
      <w:r w:rsidR="00F74DF8" w:rsidRPr="002444C7">
        <w:rPr>
          <w:lang w:val="ru-RU" w:eastAsia="ru-RU"/>
        </w:rPr>
        <w:t>пользования местного</w:t>
      </w:r>
      <w:r w:rsidRPr="002444C7">
        <w:rPr>
          <w:lang w:val="ru-RU" w:eastAsia="ru-RU"/>
        </w:rPr>
        <w:t xml:space="preserve"> значения, осуществляется в соответствии с требованиями действующего законодательства, настоящими Правилами и принимаемыми в соответствии с ними муниципальными нормативными правовыми администрации, в том числе определяющими технологию работ, технические средства и применяемые противогололедные материалы.</w:t>
      </w:r>
    </w:p>
    <w:p w14:paraId="5E7D0EEA" w14:textId="3BE1CFC7" w:rsidR="002444C7" w:rsidRPr="002444C7" w:rsidRDefault="002444C7" w:rsidP="002444C7">
      <w:pPr>
        <w:rPr>
          <w:lang w:val="ru-RU" w:eastAsia="ru-RU"/>
        </w:rPr>
      </w:pPr>
      <w:r w:rsidRPr="002444C7">
        <w:rPr>
          <w:lang w:val="ru-RU" w:eastAsia="ru-RU"/>
        </w:rPr>
        <w:t>6.</w:t>
      </w:r>
      <w:r w:rsidRPr="002444C7">
        <w:rPr>
          <w:lang w:val="ru-RU" w:eastAsia="ru-RU"/>
        </w:rPr>
        <w:tab/>
        <w:t xml:space="preserve">Уборка и вывоз снега и льда с проезжей части улиц, дорог </w:t>
      </w:r>
      <w:r w:rsidR="00F74DF8" w:rsidRPr="002444C7">
        <w:rPr>
          <w:lang w:val="ru-RU" w:eastAsia="ru-RU"/>
        </w:rPr>
        <w:t>начинаются сразу</w:t>
      </w:r>
      <w:r w:rsidRPr="002444C7">
        <w:rPr>
          <w:lang w:val="ru-RU" w:eastAsia="ru-RU"/>
        </w:rPr>
        <w:t xml:space="preserve"> после окончания снегопада и производятся в первую очередь с улиц и дорог, имеющих маршруты общественного транспорта.</w:t>
      </w:r>
    </w:p>
    <w:p w14:paraId="7EB221F6" w14:textId="60ECCE45" w:rsidR="002444C7" w:rsidRPr="002444C7" w:rsidRDefault="002444C7" w:rsidP="002444C7">
      <w:pPr>
        <w:rPr>
          <w:lang w:val="ru-RU" w:eastAsia="ru-RU"/>
        </w:rPr>
      </w:pPr>
      <w:r w:rsidRPr="002444C7">
        <w:rPr>
          <w:lang w:val="ru-RU" w:eastAsia="ru-RU"/>
        </w:rPr>
        <w:t>7.</w:t>
      </w:r>
      <w:r w:rsidRPr="002444C7">
        <w:rPr>
          <w:lang w:val="ru-RU" w:eastAsia="ru-RU"/>
        </w:rPr>
        <w:tab/>
        <w:t>С началом снегопада в первую очередь обрабатываются</w:t>
      </w:r>
      <w:r w:rsidR="00F74DF8">
        <w:rPr>
          <w:lang w:val="ru-RU" w:eastAsia="ru-RU"/>
        </w:rPr>
        <w:t xml:space="preserve"> </w:t>
      </w:r>
      <w:r w:rsidRPr="002444C7">
        <w:rPr>
          <w:lang w:val="ru-RU" w:eastAsia="ru-RU"/>
        </w:rPr>
        <w:t>противогололедными материалами наиболее опасные для движения транспорта участки дорог и улиц (крутые спуски и подъемы), мосты, перекрестки улиц, остановочные площадки транспорта общего пользования, десятиметровые зоны перед наземными пешеходными переходами, обозначенными соответствующими дорожными знаками, площади и прочее.</w:t>
      </w:r>
    </w:p>
    <w:p w14:paraId="12CDDD58" w14:textId="615FDD6E" w:rsidR="002444C7" w:rsidRPr="002444C7" w:rsidRDefault="002444C7" w:rsidP="002444C7">
      <w:pPr>
        <w:rPr>
          <w:lang w:val="ru-RU" w:eastAsia="ru-RU"/>
        </w:rPr>
      </w:pPr>
      <w:r w:rsidRPr="002444C7">
        <w:rPr>
          <w:lang w:val="ru-RU" w:eastAsia="ru-RU"/>
        </w:rPr>
        <w:t>8.</w:t>
      </w:r>
      <w:r w:rsidRPr="002444C7">
        <w:rPr>
          <w:lang w:val="ru-RU" w:eastAsia="ru-RU"/>
        </w:rPr>
        <w:tab/>
        <w:t xml:space="preserve">По окончании обработки наиболее опасных для движения </w:t>
      </w:r>
      <w:r w:rsidR="00F74DF8" w:rsidRPr="002444C7">
        <w:rPr>
          <w:lang w:val="ru-RU" w:eastAsia="ru-RU"/>
        </w:rPr>
        <w:t>транспорта мест</w:t>
      </w:r>
      <w:r w:rsidRPr="002444C7">
        <w:rPr>
          <w:lang w:val="ru-RU" w:eastAsia="ru-RU"/>
        </w:rPr>
        <w:t xml:space="preserve"> производится сплошная обработка проезжей части противогололедными материалами.</w:t>
      </w:r>
    </w:p>
    <w:p w14:paraId="7EB13FEC" w14:textId="18F14462" w:rsidR="002444C7" w:rsidRPr="002444C7" w:rsidRDefault="002444C7" w:rsidP="002444C7">
      <w:pPr>
        <w:rPr>
          <w:lang w:val="ru-RU" w:eastAsia="ru-RU"/>
        </w:rPr>
      </w:pPr>
      <w:r w:rsidRPr="002444C7">
        <w:rPr>
          <w:lang w:val="ru-RU" w:eastAsia="ru-RU"/>
        </w:rPr>
        <w:t>9.</w:t>
      </w:r>
      <w:r w:rsidRPr="002444C7">
        <w:rPr>
          <w:lang w:val="ru-RU" w:eastAsia="ru-RU"/>
        </w:rPr>
        <w:tab/>
        <w:t>Уборка тротуаров, пешеходных дорожек, внутримикрорайонных проездов,</w:t>
      </w:r>
      <w:r w:rsidR="0035676A">
        <w:rPr>
          <w:lang w:val="ru-RU" w:eastAsia="ru-RU"/>
        </w:rPr>
        <w:t xml:space="preserve"> </w:t>
      </w:r>
      <w:r w:rsidRPr="002444C7">
        <w:rPr>
          <w:lang w:val="ru-RU" w:eastAsia="ru-RU"/>
        </w:rPr>
        <w:t>осуществляется с учетом интенсивности движения пешеходов после окончания снегопада или метели в течение суток.</w:t>
      </w:r>
    </w:p>
    <w:p w14:paraId="70EE4175" w14:textId="35BEB188" w:rsidR="002444C7" w:rsidRPr="002444C7" w:rsidRDefault="002444C7" w:rsidP="002444C7">
      <w:pPr>
        <w:rPr>
          <w:lang w:val="ru-RU" w:eastAsia="ru-RU"/>
        </w:rPr>
      </w:pPr>
      <w:r w:rsidRPr="002444C7">
        <w:rPr>
          <w:lang w:val="ru-RU" w:eastAsia="ru-RU"/>
        </w:rPr>
        <w:t>10.</w:t>
      </w:r>
      <w:r w:rsidRPr="002444C7">
        <w:rPr>
          <w:lang w:val="ru-RU" w:eastAsia="ru-RU"/>
        </w:rPr>
        <w:tab/>
        <w:t>Очистка от снежного и ледяного покрова, обработка</w:t>
      </w:r>
      <w:r w:rsidR="00F74DF8">
        <w:rPr>
          <w:lang w:val="ru-RU" w:eastAsia="ru-RU"/>
        </w:rPr>
        <w:t xml:space="preserve"> </w:t>
      </w:r>
      <w:r w:rsidRPr="002444C7">
        <w:rPr>
          <w:lang w:val="ru-RU" w:eastAsia="ru-RU"/>
        </w:rPr>
        <w:t>противогололедными материалами проездов, площадей, тротуаров, обочин дорог, дворовых территорий, не охваченных механизированной уборкой, производится юридическими, физическими лицами, домовладельцами, специализированными предприятиями вручную в границах земельных участков, находящихся в их владении.</w:t>
      </w:r>
    </w:p>
    <w:p w14:paraId="7F52281A" w14:textId="7AD9327F" w:rsidR="002444C7" w:rsidRPr="002444C7" w:rsidRDefault="002444C7" w:rsidP="002444C7">
      <w:pPr>
        <w:rPr>
          <w:lang w:val="ru-RU" w:eastAsia="ru-RU"/>
        </w:rPr>
      </w:pPr>
      <w:r w:rsidRPr="002444C7">
        <w:rPr>
          <w:lang w:val="ru-RU" w:eastAsia="ru-RU"/>
        </w:rPr>
        <w:t>11.</w:t>
      </w:r>
      <w:r w:rsidRPr="002444C7">
        <w:rPr>
          <w:lang w:val="ru-RU" w:eastAsia="ru-RU"/>
        </w:rPr>
        <w:tab/>
        <w:t>После обработки производится очистка пешеходных дорожек,</w:t>
      </w:r>
      <w:r w:rsidR="0035676A">
        <w:rPr>
          <w:lang w:val="ru-RU" w:eastAsia="ru-RU"/>
        </w:rPr>
        <w:t xml:space="preserve"> </w:t>
      </w:r>
      <w:r w:rsidRPr="002444C7">
        <w:rPr>
          <w:lang w:val="ru-RU" w:eastAsia="ru-RU"/>
        </w:rPr>
        <w:t xml:space="preserve">внутримикрорайонных проездов механизированным способом или вручную ото льда и уплотненного снега. Уборка образовавшегося скола производится одновременно со скалыванием или немедленно по его окончании. В случае невозможности проведения механизированной уборки территорий их уборка </w:t>
      </w:r>
      <w:r w:rsidRPr="002444C7">
        <w:rPr>
          <w:lang w:val="ru-RU" w:eastAsia="ru-RU"/>
        </w:rPr>
        <w:lastRenderedPageBreak/>
        <w:t>осуществляется ручным способом (малоразмерные площади, тупики, препятствия, территории, предназначенные для парковки автотранспорта).</w:t>
      </w:r>
    </w:p>
    <w:p w14:paraId="0DD95E5E" w14:textId="77777777" w:rsidR="002444C7" w:rsidRPr="002444C7" w:rsidRDefault="002444C7" w:rsidP="002444C7">
      <w:pPr>
        <w:rPr>
          <w:lang w:val="ru-RU" w:eastAsia="ru-RU"/>
        </w:rPr>
      </w:pPr>
      <w:r w:rsidRPr="002444C7">
        <w:rPr>
          <w:lang w:val="ru-RU" w:eastAsia="ru-RU"/>
        </w:rPr>
        <w:t>12.</w:t>
      </w:r>
      <w:r w:rsidRPr="002444C7">
        <w:rPr>
          <w:lang w:val="ru-RU" w:eastAsia="ru-RU"/>
        </w:rPr>
        <w:tab/>
      </w:r>
      <w:r w:rsidR="00332963">
        <w:rPr>
          <w:lang w:val="ru-RU" w:eastAsia="ru-RU"/>
        </w:rPr>
        <w:t>О</w:t>
      </w:r>
      <w:r w:rsidRPr="002444C7">
        <w:rPr>
          <w:lang w:val="ru-RU" w:eastAsia="ru-RU"/>
        </w:rPr>
        <w:t>сновны</w:t>
      </w:r>
      <w:r w:rsidR="00332963">
        <w:rPr>
          <w:lang w:val="ru-RU" w:eastAsia="ru-RU"/>
        </w:rPr>
        <w:t>е</w:t>
      </w:r>
      <w:r w:rsidRPr="002444C7">
        <w:rPr>
          <w:lang w:val="ru-RU" w:eastAsia="ru-RU"/>
        </w:rPr>
        <w:t xml:space="preserve"> работ</w:t>
      </w:r>
      <w:r w:rsidR="00332963">
        <w:rPr>
          <w:lang w:val="ru-RU" w:eastAsia="ru-RU"/>
        </w:rPr>
        <w:t>ы, выполняемые</w:t>
      </w:r>
      <w:r w:rsidRPr="002444C7">
        <w:rPr>
          <w:lang w:val="ru-RU" w:eastAsia="ru-RU"/>
        </w:rPr>
        <w:t xml:space="preserve"> в осенне-зимний период:</w:t>
      </w:r>
    </w:p>
    <w:p w14:paraId="6705E56F" w14:textId="77777777" w:rsidR="002444C7" w:rsidRPr="002444C7" w:rsidRDefault="002444C7" w:rsidP="002444C7">
      <w:pPr>
        <w:rPr>
          <w:lang w:val="ru-RU" w:eastAsia="ru-RU"/>
        </w:rPr>
      </w:pPr>
      <w:r w:rsidRPr="002444C7">
        <w:rPr>
          <w:lang w:val="ru-RU" w:eastAsia="ru-RU"/>
        </w:rPr>
        <w:t>1)</w:t>
      </w:r>
      <w:r w:rsidRPr="002444C7">
        <w:rPr>
          <w:lang w:val="ru-RU" w:eastAsia="ru-RU"/>
        </w:rPr>
        <w:tab/>
        <w:t>подметание свежевыпавшего снега толщиной до 2 см в дни снегопада в зависимости от вида покрытия;</w:t>
      </w:r>
    </w:p>
    <w:p w14:paraId="683FB062" w14:textId="77777777" w:rsidR="002444C7" w:rsidRPr="002444C7" w:rsidRDefault="002444C7" w:rsidP="002444C7">
      <w:pPr>
        <w:rPr>
          <w:lang w:val="ru-RU" w:eastAsia="ru-RU"/>
        </w:rPr>
      </w:pPr>
      <w:r w:rsidRPr="002444C7">
        <w:rPr>
          <w:lang w:val="ru-RU" w:eastAsia="ru-RU"/>
        </w:rPr>
        <w:t>2)</w:t>
      </w:r>
      <w:r w:rsidRPr="002444C7">
        <w:rPr>
          <w:lang w:val="ru-RU" w:eastAsia="ru-RU"/>
        </w:rPr>
        <w:tab/>
        <w:t>уборка свежевыпавшего снега в дни сильных снегопадов толщиной слоя выше 2 см;</w:t>
      </w:r>
    </w:p>
    <w:p w14:paraId="6E5E905E" w14:textId="77777777" w:rsidR="002444C7" w:rsidRPr="002444C7" w:rsidRDefault="002444C7" w:rsidP="002444C7">
      <w:pPr>
        <w:rPr>
          <w:lang w:val="ru-RU" w:eastAsia="ru-RU"/>
        </w:rPr>
      </w:pPr>
      <w:r w:rsidRPr="002444C7">
        <w:rPr>
          <w:lang w:val="ru-RU" w:eastAsia="ru-RU"/>
        </w:rPr>
        <w:t>3)</w:t>
      </w:r>
      <w:r w:rsidRPr="002444C7">
        <w:rPr>
          <w:lang w:val="ru-RU" w:eastAsia="ru-RU"/>
        </w:rPr>
        <w:tab/>
        <w:t>посыпка территорий противогололедным материалом во время гололеда в зависимости от вида покрытия;</w:t>
      </w:r>
    </w:p>
    <w:p w14:paraId="3CD54E26" w14:textId="77777777" w:rsidR="002444C7" w:rsidRPr="002444C7" w:rsidRDefault="002444C7" w:rsidP="002444C7">
      <w:pPr>
        <w:rPr>
          <w:lang w:val="ru-RU" w:eastAsia="ru-RU"/>
        </w:rPr>
      </w:pPr>
      <w:r w:rsidRPr="002444C7">
        <w:rPr>
          <w:lang w:val="ru-RU" w:eastAsia="ru-RU"/>
        </w:rPr>
        <w:t>4)</w:t>
      </w:r>
      <w:r w:rsidRPr="002444C7">
        <w:rPr>
          <w:lang w:val="ru-RU" w:eastAsia="ru-RU"/>
        </w:rPr>
        <w:tab/>
        <w:t>очис</w:t>
      </w:r>
      <w:r w:rsidR="002944EC">
        <w:rPr>
          <w:lang w:val="ru-RU" w:eastAsia="ru-RU"/>
        </w:rPr>
        <w:t>тка территорий от наледи и льда;</w:t>
      </w:r>
    </w:p>
    <w:p w14:paraId="5E23E623" w14:textId="77777777" w:rsidR="002444C7" w:rsidRPr="002444C7" w:rsidRDefault="002444C7" w:rsidP="002444C7">
      <w:pPr>
        <w:rPr>
          <w:lang w:val="ru-RU" w:eastAsia="ru-RU"/>
        </w:rPr>
      </w:pPr>
      <w:r w:rsidRPr="002444C7">
        <w:rPr>
          <w:lang w:val="ru-RU" w:eastAsia="ru-RU"/>
        </w:rPr>
        <w:t>5)</w:t>
      </w:r>
      <w:r w:rsidRPr="002444C7">
        <w:rPr>
          <w:lang w:val="ru-RU" w:eastAsia="ru-RU"/>
        </w:rPr>
        <w:tab/>
        <w:t>подметание территории с твердым покрытием в дни без снегопада;</w:t>
      </w:r>
    </w:p>
    <w:p w14:paraId="2240C0DB" w14:textId="77777777" w:rsidR="002444C7" w:rsidRPr="002444C7" w:rsidRDefault="002444C7" w:rsidP="002444C7">
      <w:pPr>
        <w:rPr>
          <w:lang w:val="ru-RU" w:eastAsia="ru-RU"/>
        </w:rPr>
      </w:pPr>
      <w:r w:rsidRPr="002444C7">
        <w:rPr>
          <w:lang w:val="ru-RU" w:eastAsia="ru-RU"/>
        </w:rPr>
        <w:t>6)</w:t>
      </w:r>
      <w:r w:rsidRPr="002444C7">
        <w:rPr>
          <w:lang w:val="ru-RU" w:eastAsia="ru-RU"/>
        </w:rPr>
        <w:tab/>
        <w:t>очистка скамеек и урн от мусора и снега;</w:t>
      </w:r>
    </w:p>
    <w:p w14:paraId="293359DE" w14:textId="240DA142" w:rsidR="002444C7" w:rsidRPr="002444C7" w:rsidRDefault="002444C7" w:rsidP="002444C7">
      <w:pPr>
        <w:rPr>
          <w:lang w:val="ru-RU" w:eastAsia="ru-RU"/>
        </w:rPr>
      </w:pPr>
      <w:r w:rsidRPr="002444C7">
        <w:rPr>
          <w:lang w:val="ru-RU" w:eastAsia="ru-RU"/>
        </w:rPr>
        <w:t>7)</w:t>
      </w:r>
      <w:r w:rsidRPr="002444C7">
        <w:rPr>
          <w:lang w:val="ru-RU" w:eastAsia="ru-RU"/>
        </w:rPr>
        <w:tab/>
      </w:r>
      <w:r w:rsidR="00F74DF8" w:rsidRPr="003F739C">
        <w:rPr>
          <w:lang w:val="ru-RU" w:eastAsia="ru-RU"/>
        </w:rPr>
        <w:t>ежедневная</w:t>
      </w:r>
      <w:r w:rsidR="00F74DF8" w:rsidRPr="002444C7">
        <w:rPr>
          <w:lang w:val="ru-RU" w:eastAsia="ru-RU"/>
        </w:rPr>
        <w:t xml:space="preserve"> уборка</w:t>
      </w:r>
      <w:r w:rsidRPr="002444C7">
        <w:rPr>
          <w:lang w:val="ru-RU" w:eastAsia="ru-RU"/>
        </w:rPr>
        <w:t xml:space="preserve"> контейнерных площадок.</w:t>
      </w:r>
    </w:p>
    <w:p w14:paraId="320B57FD" w14:textId="77777777" w:rsidR="002444C7" w:rsidRPr="002444C7" w:rsidRDefault="002444C7" w:rsidP="002444C7">
      <w:pPr>
        <w:rPr>
          <w:lang w:val="ru-RU" w:eastAsia="ru-RU"/>
        </w:rPr>
      </w:pPr>
      <w:r w:rsidRPr="002444C7">
        <w:rPr>
          <w:lang w:val="ru-RU" w:eastAsia="ru-RU"/>
        </w:rPr>
        <w:t>13. В осенне-зимний период уборка автомобильных дорог и прилегающих территорий осуществляется после окончания снегопада или метели в соответствии с государственными стандартами:</w:t>
      </w:r>
    </w:p>
    <w:p w14:paraId="783B638B" w14:textId="77777777" w:rsidR="002444C7" w:rsidRPr="002444C7" w:rsidRDefault="002444C7" w:rsidP="002444C7">
      <w:pPr>
        <w:rPr>
          <w:lang w:val="ru-RU" w:eastAsia="ru-RU"/>
        </w:rPr>
      </w:pPr>
      <w:r w:rsidRPr="002444C7">
        <w:rPr>
          <w:lang w:val="ru-RU" w:eastAsia="ru-RU"/>
        </w:rPr>
        <w:t>1)</w:t>
      </w:r>
      <w:r w:rsidRPr="002444C7">
        <w:rPr>
          <w:lang w:val="ru-RU" w:eastAsia="ru-RU"/>
        </w:rPr>
        <w:tab/>
        <w:t>очистка дороги от снега автогрейдерами;</w:t>
      </w:r>
    </w:p>
    <w:p w14:paraId="1966B526" w14:textId="39F02529" w:rsidR="002444C7" w:rsidRPr="002444C7" w:rsidRDefault="002444C7" w:rsidP="002444C7">
      <w:pPr>
        <w:rPr>
          <w:lang w:val="ru-RU" w:eastAsia="ru-RU"/>
        </w:rPr>
      </w:pPr>
      <w:r w:rsidRPr="002444C7">
        <w:rPr>
          <w:lang w:val="ru-RU" w:eastAsia="ru-RU"/>
        </w:rPr>
        <w:t>2)</w:t>
      </w:r>
      <w:r w:rsidRPr="002444C7">
        <w:rPr>
          <w:lang w:val="ru-RU" w:eastAsia="ru-RU"/>
        </w:rPr>
        <w:tab/>
        <w:t>очистка дороги, стояночных площадок, обочин от снега плужными</w:t>
      </w:r>
      <w:r w:rsidR="00F74DF8">
        <w:rPr>
          <w:lang w:val="ru-RU" w:eastAsia="ru-RU"/>
        </w:rPr>
        <w:t xml:space="preserve"> </w:t>
      </w:r>
      <w:r w:rsidRPr="002444C7">
        <w:rPr>
          <w:lang w:val="ru-RU" w:eastAsia="ru-RU"/>
        </w:rPr>
        <w:t>снегоочистителями;</w:t>
      </w:r>
    </w:p>
    <w:p w14:paraId="14402AC7" w14:textId="77777777" w:rsidR="002444C7" w:rsidRPr="002444C7" w:rsidRDefault="002444C7" w:rsidP="002444C7">
      <w:pPr>
        <w:rPr>
          <w:lang w:val="ru-RU" w:eastAsia="ru-RU"/>
        </w:rPr>
      </w:pPr>
      <w:r w:rsidRPr="002444C7">
        <w:rPr>
          <w:lang w:val="ru-RU" w:eastAsia="ru-RU"/>
        </w:rPr>
        <w:t>3)</w:t>
      </w:r>
      <w:r w:rsidRPr="002444C7">
        <w:rPr>
          <w:lang w:val="ru-RU" w:eastAsia="ru-RU"/>
        </w:rPr>
        <w:tab/>
        <w:t>уборка снежных валов автогрейдерами;</w:t>
      </w:r>
    </w:p>
    <w:p w14:paraId="7CB5E211" w14:textId="77777777" w:rsidR="002444C7" w:rsidRPr="002444C7" w:rsidRDefault="002444C7" w:rsidP="002444C7">
      <w:pPr>
        <w:rPr>
          <w:lang w:val="ru-RU" w:eastAsia="ru-RU"/>
        </w:rPr>
      </w:pPr>
      <w:r w:rsidRPr="002444C7">
        <w:rPr>
          <w:lang w:val="ru-RU" w:eastAsia="ru-RU"/>
        </w:rPr>
        <w:t>4)</w:t>
      </w:r>
      <w:r w:rsidRPr="002444C7">
        <w:rPr>
          <w:lang w:val="ru-RU" w:eastAsia="ru-RU"/>
        </w:rPr>
        <w:tab/>
        <w:t>удаление снежного вала шнекороторными снегоочистителями обочин;</w:t>
      </w:r>
    </w:p>
    <w:p w14:paraId="68AE94D8" w14:textId="77777777" w:rsidR="002444C7" w:rsidRPr="002444C7" w:rsidRDefault="002444C7" w:rsidP="002444C7">
      <w:pPr>
        <w:rPr>
          <w:lang w:val="ru-RU" w:eastAsia="ru-RU"/>
        </w:rPr>
      </w:pPr>
      <w:r w:rsidRPr="002444C7">
        <w:rPr>
          <w:lang w:val="ru-RU" w:eastAsia="ru-RU"/>
        </w:rPr>
        <w:t>5)</w:t>
      </w:r>
      <w:r w:rsidRPr="002444C7">
        <w:rPr>
          <w:lang w:val="ru-RU" w:eastAsia="ru-RU"/>
        </w:rPr>
        <w:tab/>
        <w:t>удаление снежных накатов и наледи на поверхности автогрейдером;</w:t>
      </w:r>
    </w:p>
    <w:p w14:paraId="0C910740" w14:textId="77777777" w:rsidR="002444C7" w:rsidRPr="002444C7" w:rsidRDefault="002444C7" w:rsidP="002444C7">
      <w:pPr>
        <w:rPr>
          <w:lang w:val="ru-RU" w:eastAsia="ru-RU"/>
        </w:rPr>
      </w:pPr>
      <w:r w:rsidRPr="002444C7">
        <w:rPr>
          <w:lang w:val="ru-RU" w:eastAsia="ru-RU"/>
        </w:rPr>
        <w:t>6)</w:t>
      </w:r>
      <w:r w:rsidRPr="002444C7">
        <w:rPr>
          <w:lang w:val="ru-RU" w:eastAsia="ru-RU"/>
        </w:rPr>
        <w:tab/>
        <w:t>подметание свежевыпавшего снега;</w:t>
      </w:r>
    </w:p>
    <w:p w14:paraId="32CFE17E" w14:textId="77777777" w:rsidR="002444C7" w:rsidRPr="002444C7" w:rsidRDefault="002444C7" w:rsidP="002444C7">
      <w:pPr>
        <w:rPr>
          <w:lang w:val="ru-RU" w:eastAsia="ru-RU"/>
        </w:rPr>
      </w:pPr>
      <w:r w:rsidRPr="002444C7">
        <w:rPr>
          <w:lang w:val="ru-RU" w:eastAsia="ru-RU"/>
        </w:rPr>
        <w:t>7)</w:t>
      </w:r>
      <w:r w:rsidRPr="002444C7">
        <w:rPr>
          <w:lang w:val="ru-RU" w:eastAsia="ru-RU"/>
        </w:rPr>
        <w:tab/>
        <w:t>сгребание снега на перекрестках;</w:t>
      </w:r>
    </w:p>
    <w:p w14:paraId="6C0A5DF0" w14:textId="77777777" w:rsidR="002444C7" w:rsidRPr="002444C7" w:rsidRDefault="002444C7" w:rsidP="002444C7">
      <w:pPr>
        <w:rPr>
          <w:lang w:val="ru-RU" w:eastAsia="ru-RU"/>
        </w:rPr>
      </w:pPr>
      <w:r w:rsidRPr="002444C7">
        <w:rPr>
          <w:lang w:val="ru-RU" w:eastAsia="ru-RU"/>
        </w:rPr>
        <w:t>8)</w:t>
      </w:r>
      <w:r w:rsidRPr="002444C7">
        <w:rPr>
          <w:lang w:val="ru-RU" w:eastAsia="ru-RU"/>
        </w:rPr>
        <w:tab/>
        <w:t>очистка отверстий труб от снега и льда;</w:t>
      </w:r>
    </w:p>
    <w:p w14:paraId="64C29EBF" w14:textId="77777777" w:rsidR="002444C7" w:rsidRPr="002444C7" w:rsidRDefault="002444C7" w:rsidP="002444C7">
      <w:pPr>
        <w:rPr>
          <w:lang w:val="ru-RU" w:eastAsia="ru-RU"/>
        </w:rPr>
      </w:pPr>
      <w:r w:rsidRPr="002444C7">
        <w:rPr>
          <w:lang w:val="ru-RU" w:eastAsia="ru-RU"/>
        </w:rPr>
        <w:t>9)</w:t>
      </w:r>
      <w:r w:rsidRPr="002444C7">
        <w:rPr>
          <w:lang w:val="ru-RU" w:eastAsia="ru-RU"/>
        </w:rPr>
        <w:tab/>
        <w:t>очистка пешеходных переходов от наледи и льда;</w:t>
      </w:r>
    </w:p>
    <w:p w14:paraId="1950E838" w14:textId="77777777" w:rsidR="002444C7" w:rsidRPr="002444C7" w:rsidRDefault="002444C7" w:rsidP="002444C7">
      <w:pPr>
        <w:rPr>
          <w:lang w:val="ru-RU" w:eastAsia="ru-RU"/>
        </w:rPr>
      </w:pPr>
      <w:r w:rsidRPr="002444C7">
        <w:rPr>
          <w:lang w:val="ru-RU" w:eastAsia="ru-RU"/>
        </w:rPr>
        <w:t>10)</w:t>
      </w:r>
      <w:r w:rsidRPr="002444C7">
        <w:rPr>
          <w:lang w:val="ru-RU" w:eastAsia="ru-RU"/>
        </w:rPr>
        <w:tab/>
        <w:t>уборка снежного вала на пешеходных переходах;</w:t>
      </w:r>
    </w:p>
    <w:p w14:paraId="4FE97639" w14:textId="77777777" w:rsidR="002444C7" w:rsidRPr="002444C7" w:rsidRDefault="002444C7" w:rsidP="002444C7">
      <w:pPr>
        <w:rPr>
          <w:lang w:val="ru-RU" w:eastAsia="ru-RU"/>
        </w:rPr>
      </w:pPr>
      <w:r w:rsidRPr="002444C7">
        <w:rPr>
          <w:lang w:val="ru-RU" w:eastAsia="ru-RU"/>
        </w:rPr>
        <w:t>11)</w:t>
      </w:r>
      <w:r w:rsidRPr="002444C7">
        <w:rPr>
          <w:lang w:val="ru-RU" w:eastAsia="ru-RU"/>
        </w:rPr>
        <w:tab/>
        <w:t>уборка снега из-под барьерного ограждения вручную;</w:t>
      </w:r>
    </w:p>
    <w:p w14:paraId="4A69464B" w14:textId="77777777" w:rsidR="002444C7" w:rsidRPr="002444C7" w:rsidRDefault="002444C7" w:rsidP="002444C7">
      <w:pPr>
        <w:rPr>
          <w:lang w:val="ru-RU" w:eastAsia="ru-RU"/>
        </w:rPr>
      </w:pPr>
      <w:r w:rsidRPr="002444C7">
        <w:rPr>
          <w:lang w:val="ru-RU" w:eastAsia="ru-RU"/>
        </w:rPr>
        <w:t>12)</w:t>
      </w:r>
      <w:r w:rsidRPr="002444C7">
        <w:rPr>
          <w:lang w:val="ru-RU" w:eastAsia="ru-RU"/>
        </w:rPr>
        <w:tab/>
        <w:t>уборка различных предметов и мусора;</w:t>
      </w:r>
    </w:p>
    <w:p w14:paraId="43BA8011" w14:textId="395B142C" w:rsidR="002444C7" w:rsidRPr="002444C7" w:rsidRDefault="002444C7" w:rsidP="002444C7">
      <w:pPr>
        <w:rPr>
          <w:lang w:val="ru-RU" w:eastAsia="ru-RU"/>
        </w:rPr>
      </w:pPr>
      <w:r w:rsidRPr="002444C7">
        <w:rPr>
          <w:lang w:val="ru-RU" w:eastAsia="ru-RU"/>
        </w:rPr>
        <w:t>13)</w:t>
      </w:r>
      <w:r w:rsidRPr="002444C7">
        <w:rPr>
          <w:lang w:val="ru-RU" w:eastAsia="ru-RU"/>
        </w:rPr>
        <w:tab/>
        <w:t>посыпка территорий противогололедными материалами (</w:t>
      </w:r>
      <w:bookmarkStart w:id="8" w:name="_Hlk202972482"/>
      <w:r w:rsidRPr="002444C7">
        <w:rPr>
          <w:lang w:val="ru-RU" w:eastAsia="ru-RU"/>
        </w:rPr>
        <w:t>пескосоляная</w:t>
      </w:r>
      <w:bookmarkEnd w:id="8"/>
      <w:r w:rsidR="0035676A">
        <w:rPr>
          <w:lang w:val="ru-RU" w:eastAsia="ru-RU"/>
        </w:rPr>
        <w:t xml:space="preserve"> </w:t>
      </w:r>
      <w:r w:rsidRPr="002444C7">
        <w:rPr>
          <w:lang w:val="ru-RU" w:eastAsia="ru-RU"/>
        </w:rPr>
        <w:t>смесь);</w:t>
      </w:r>
    </w:p>
    <w:p w14:paraId="64CFD754" w14:textId="77777777" w:rsidR="002444C7" w:rsidRPr="002444C7" w:rsidRDefault="002444C7" w:rsidP="002444C7">
      <w:pPr>
        <w:rPr>
          <w:lang w:val="ru-RU" w:eastAsia="ru-RU"/>
        </w:rPr>
      </w:pPr>
      <w:r w:rsidRPr="002444C7">
        <w:rPr>
          <w:lang w:val="ru-RU" w:eastAsia="ru-RU"/>
        </w:rPr>
        <w:t>14)</w:t>
      </w:r>
      <w:r w:rsidRPr="002444C7">
        <w:rPr>
          <w:lang w:val="ru-RU" w:eastAsia="ru-RU"/>
        </w:rPr>
        <w:tab/>
        <w:t>очистка дорожных знаков от снега;</w:t>
      </w:r>
    </w:p>
    <w:p w14:paraId="1484927A" w14:textId="77777777" w:rsidR="002444C7" w:rsidRPr="002444C7" w:rsidRDefault="002444C7" w:rsidP="002444C7">
      <w:pPr>
        <w:rPr>
          <w:lang w:val="ru-RU" w:eastAsia="ru-RU"/>
        </w:rPr>
      </w:pPr>
      <w:r w:rsidRPr="002444C7">
        <w:rPr>
          <w:lang w:val="ru-RU" w:eastAsia="ru-RU"/>
        </w:rPr>
        <w:t>15)</w:t>
      </w:r>
      <w:r w:rsidRPr="002444C7">
        <w:rPr>
          <w:lang w:val="ru-RU" w:eastAsia="ru-RU"/>
        </w:rPr>
        <w:tab/>
        <w:t xml:space="preserve">установка недостающих (сезонных) дорожных знаков на </w:t>
      </w:r>
      <w:r w:rsidR="00AE3D6E">
        <w:rPr>
          <w:lang w:val="ru-RU" w:eastAsia="ru-RU"/>
        </w:rPr>
        <w:t xml:space="preserve">металлических </w:t>
      </w:r>
      <w:r w:rsidRPr="002444C7">
        <w:rPr>
          <w:lang w:val="ru-RU" w:eastAsia="ru-RU"/>
        </w:rPr>
        <w:t>стойках без фундамента;</w:t>
      </w:r>
    </w:p>
    <w:p w14:paraId="3CF40772" w14:textId="3B905C88" w:rsidR="002444C7" w:rsidRPr="002444C7" w:rsidRDefault="002444C7" w:rsidP="002444C7">
      <w:pPr>
        <w:rPr>
          <w:lang w:val="ru-RU" w:eastAsia="ru-RU"/>
        </w:rPr>
      </w:pPr>
      <w:r w:rsidRPr="002444C7">
        <w:rPr>
          <w:lang w:val="ru-RU" w:eastAsia="ru-RU"/>
        </w:rPr>
        <w:t>16)</w:t>
      </w:r>
      <w:r w:rsidRPr="002444C7">
        <w:rPr>
          <w:lang w:val="ru-RU" w:eastAsia="ru-RU"/>
        </w:rPr>
        <w:tab/>
        <w:t xml:space="preserve">очистка автопавильонов (площадка ожидания для пассажиров </w:t>
      </w:r>
      <w:r w:rsidR="00F74DF8" w:rsidRPr="002444C7">
        <w:rPr>
          <w:lang w:val="ru-RU" w:eastAsia="ru-RU"/>
        </w:rPr>
        <w:t>и посадочных</w:t>
      </w:r>
      <w:r w:rsidRPr="002444C7">
        <w:rPr>
          <w:lang w:val="ru-RU" w:eastAsia="ru-RU"/>
        </w:rPr>
        <w:t xml:space="preserve"> площадок) и территорий, прилегающих к ним, от мусора, снега и льда;</w:t>
      </w:r>
    </w:p>
    <w:p w14:paraId="78CE71EF" w14:textId="3ED0182F" w:rsidR="002444C7" w:rsidRPr="002444C7" w:rsidRDefault="002444C7" w:rsidP="002444C7">
      <w:pPr>
        <w:rPr>
          <w:lang w:val="ru-RU" w:eastAsia="ru-RU"/>
        </w:rPr>
      </w:pPr>
      <w:r w:rsidRPr="002444C7">
        <w:rPr>
          <w:lang w:val="ru-RU" w:eastAsia="ru-RU"/>
        </w:rPr>
        <w:t>17)</w:t>
      </w:r>
      <w:r w:rsidRPr="002444C7">
        <w:rPr>
          <w:lang w:val="ru-RU" w:eastAsia="ru-RU"/>
        </w:rPr>
        <w:tab/>
        <w:t>очистка территорий с усовершенствованными покрытиями (</w:t>
      </w:r>
      <w:r w:rsidR="00F74DF8" w:rsidRPr="002444C7">
        <w:rPr>
          <w:lang w:val="ru-RU" w:eastAsia="ru-RU"/>
        </w:rPr>
        <w:t>проезжая часть</w:t>
      </w:r>
      <w:r w:rsidRPr="002444C7">
        <w:rPr>
          <w:lang w:val="ru-RU" w:eastAsia="ru-RU"/>
        </w:rPr>
        <w:t>, тротуары) от уплотненного снега;</w:t>
      </w:r>
    </w:p>
    <w:p w14:paraId="22F5CFA4" w14:textId="77777777" w:rsidR="002444C7" w:rsidRPr="002444C7" w:rsidRDefault="002444C7" w:rsidP="002444C7">
      <w:pPr>
        <w:rPr>
          <w:lang w:val="ru-RU" w:eastAsia="ru-RU"/>
        </w:rPr>
      </w:pPr>
      <w:r w:rsidRPr="002444C7">
        <w:rPr>
          <w:lang w:val="ru-RU" w:eastAsia="ru-RU"/>
        </w:rPr>
        <w:t>18)</w:t>
      </w:r>
      <w:r w:rsidRPr="002444C7">
        <w:rPr>
          <w:lang w:val="ru-RU" w:eastAsia="ru-RU"/>
        </w:rPr>
        <w:tab/>
        <w:t>очистка проезжей части и тротуаров от наледи и льда;</w:t>
      </w:r>
    </w:p>
    <w:p w14:paraId="4B2B9D1F" w14:textId="77777777" w:rsidR="002444C7" w:rsidRPr="002444C7" w:rsidRDefault="002444C7" w:rsidP="002444C7">
      <w:pPr>
        <w:rPr>
          <w:lang w:val="ru-RU" w:eastAsia="ru-RU"/>
        </w:rPr>
      </w:pPr>
      <w:r w:rsidRPr="002444C7">
        <w:rPr>
          <w:lang w:val="ru-RU" w:eastAsia="ru-RU"/>
        </w:rPr>
        <w:t>19)</w:t>
      </w:r>
      <w:r w:rsidRPr="002444C7">
        <w:rPr>
          <w:lang w:val="ru-RU" w:eastAsia="ru-RU"/>
        </w:rPr>
        <w:tab/>
        <w:t>разравнивание грунта на обочине автогрейдером;</w:t>
      </w:r>
    </w:p>
    <w:p w14:paraId="6337803B" w14:textId="4D7AFCC6" w:rsidR="002444C7" w:rsidRPr="002444C7" w:rsidRDefault="002444C7" w:rsidP="002444C7">
      <w:pPr>
        <w:rPr>
          <w:lang w:val="ru-RU" w:eastAsia="ru-RU"/>
        </w:rPr>
      </w:pPr>
      <w:r w:rsidRPr="002444C7">
        <w:rPr>
          <w:lang w:val="ru-RU" w:eastAsia="ru-RU"/>
        </w:rPr>
        <w:lastRenderedPageBreak/>
        <w:t>20)</w:t>
      </w:r>
      <w:r w:rsidRPr="002444C7">
        <w:rPr>
          <w:lang w:val="ru-RU" w:eastAsia="ru-RU"/>
        </w:rPr>
        <w:tab/>
        <w:t xml:space="preserve">уборка различных предметов и мусора с элементов </w:t>
      </w:r>
      <w:r w:rsidR="00F74DF8" w:rsidRPr="002444C7">
        <w:rPr>
          <w:lang w:val="ru-RU" w:eastAsia="ru-RU"/>
        </w:rPr>
        <w:t>автомобильной дороги</w:t>
      </w:r>
      <w:r w:rsidRPr="002444C7">
        <w:rPr>
          <w:lang w:val="ru-RU" w:eastAsia="ru-RU"/>
        </w:rPr>
        <w:t xml:space="preserve"> обочины.</w:t>
      </w:r>
    </w:p>
    <w:p w14:paraId="633F4CB2" w14:textId="77777777" w:rsidR="002444C7" w:rsidRPr="002444C7" w:rsidRDefault="002444C7" w:rsidP="002444C7">
      <w:pPr>
        <w:rPr>
          <w:lang w:val="ru-RU" w:eastAsia="ru-RU"/>
        </w:rPr>
      </w:pPr>
      <w:r w:rsidRPr="002444C7">
        <w:rPr>
          <w:lang w:val="ru-RU" w:eastAsia="ru-RU"/>
        </w:rPr>
        <w:t>14. Санитарное содержание парков, мест и территорий общего пользования, жилых районов, и набережных в осенне-зимний период включает в себя:</w:t>
      </w:r>
    </w:p>
    <w:p w14:paraId="0E6E2CC6" w14:textId="02401345" w:rsidR="002444C7" w:rsidRPr="002444C7" w:rsidRDefault="002444C7" w:rsidP="002444C7">
      <w:pPr>
        <w:rPr>
          <w:lang w:val="ru-RU" w:eastAsia="ru-RU"/>
        </w:rPr>
      </w:pPr>
      <w:r w:rsidRPr="002444C7">
        <w:rPr>
          <w:lang w:val="ru-RU" w:eastAsia="ru-RU"/>
        </w:rPr>
        <w:t>1)</w:t>
      </w:r>
      <w:r w:rsidRPr="002444C7">
        <w:rPr>
          <w:lang w:val="ru-RU" w:eastAsia="ru-RU"/>
        </w:rPr>
        <w:tab/>
        <w:t>удаление и очистка снежных накатов и наледи на внутримикрорайонных</w:t>
      </w:r>
      <w:r w:rsidR="00F74DF8">
        <w:rPr>
          <w:lang w:val="ru-RU" w:eastAsia="ru-RU"/>
        </w:rPr>
        <w:t xml:space="preserve"> </w:t>
      </w:r>
      <w:r w:rsidRPr="002444C7">
        <w:rPr>
          <w:lang w:val="ru-RU" w:eastAsia="ru-RU"/>
        </w:rPr>
        <w:t>проездах механизированным и ручным способами;</w:t>
      </w:r>
    </w:p>
    <w:p w14:paraId="33B84ED2" w14:textId="6F3001A6" w:rsidR="002444C7" w:rsidRPr="002444C7" w:rsidRDefault="002444C7" w:rsidP="002444C7">
      <w:pPr>
        <w:rPr>
          <w:lang w:val="ru-RU" w:eastAsia="ru-RU"/>
        </w:rPr>
      </w:pPr>
      <w:r w:rsidRPr="002444C7">
        <w:rPr>
          <w:lang w:val="ru-RU" w:eastAsia="ru-RU"/>
        </w:rPr>
        <w:t>2)</w:t>
      </w:r>
      <w:r w:rsidRPr="002444C7">
        <w:rPr>
          <w:lang w:val="ru-RU" w:eastAsia="ru-RU"/>
        </w:rPr>
        <w:tab/>
        <w:t>удаление и очистка снежных накатов и наледи на тротуарах</w:t>
      </w:r>
      <w:r w:rsidR="00F74DF8">
        <w:rPr>
          <w:lang w:val="ru-RU" w:eastAsia="ru-RU"/>
        </w:rPr>
        <w:t xml:space="preserve"> </w:t>
      </w:r>
      <w:r w:rsidRPr="002444C7">
        <w:rPr>
          <w:lang w:val="ru-RU" w:eastAsia="ru-RU"/>
        </w:rPr>
        <w:t>механизированным и ручным способами</w:t>
      </w:r>
      <w:r w:rsidR="003F739C">
        <w:rPr>
          <w:lang w:val="ru-RU" w:eastAsia="ru-RU"/>
        </w:rPr>
        <w:t>;</w:t>
      </w:r>
    </w:p>
    <w:p w14:paraId="40B48C2E" w14:textId="77777777" w:rsidR="002444C7" w:rsidRPr="002444C7" w:rsidRDefault="002444C7" w:rsidP="002444C7">
      <w:pPr>
        <w:rPr>
          <w:lang w:val="ru-RU" w:eastAsia="ru-RU"/>
        </w:rPr>
      </w:pPr>
      <w:r w:rsidRPr="002444C7">
        <w:rPr>
          <w:lang w:val="ru-RU" w:eastAsia="ru-RU"/>
        </w:rPr>
        <w:t>3)</w:t>
      </w:r>
      <w:r w:rsidRPr="002444C7">
        <w:rPr>
          <w:lang w:val="ru-RU" w:eastAsia="ru-RU"/>
        </w:rPr>
        <w:tab/>
        <w:t>очистка скамеек и урн от мусора и снега</w:t>
      </w:r>
      <w:r w:rsidR="003F739C">
        <w:rPr>
          <w:lang w:val="ru-RU" w:eastAsia="ru-RU"/>
        </w:rPr>
        <w:t>;</w:t>
      </w:r>
    </w:p>
    <w:p w14:paraId="69729BE5" w14:textId="77777777" w:rsidR="002444C7" w:rsidRPr="002444C7" w:rsidRDefault="002444C7" w:rsidP="002444C7">
      <w:pPr>
        <w:rPr>
          <w:lang w:val="ru-RU" w:eastAsia="ru-RU"/>
        </w:rPr>
      </w:pPr>
      <w:r w:rsidRPr="002444C7">
        <w:rPr>
          <w:lang w:val="ru-RU" w:eastAsia="ru-RU"/>
        </w:rPr>
        <w:t>4)</w:t>
      </w:r>
      <w:r w:rsidRPr="002444C7">
        <w:rPr>
          <w:lang w:val="ru-RU" w:eastAsia="ru-RU"/>
        </w:rPr>
        <w:tab/>
        <w:t>посыпка территорий противогололедными материалами (песок);</w:t>
      </w:r>
    </w:p>
    <w:p w14:paraId="6CD3A290" w14:textId="1FBC375E" w:rsidR="002444C7" w:rsidRPr="002444C7" w:rsidRDefault="002444C7" w:rsidP="002444C7">
      <w:pPr>
        <w:rPr>
          <w:lang w:val="ru-RU" w:eastAsia="ru-RU"/>
        </w:rPr>
      </w:pPr>
      <w:r w:rsidRPr="002444C7">
        <w:rPr>
          <w:lang w:val="ru-RU" w:eastAsia="ru-RU"/>
        </w:rPr>
        <w:t>5)</w:t>
      </w:r>
      <w:r w:rsidRPr="002444C7">
        <w:rPr>
          <w:lang w:val="ru-RU" w:eastAsia="ru-RU"/>
        </w:rPr>
        <w:tab/>
        <w:t>погрузка, перевозка, разгрузка снега на площадку складирования снега и</w:t>
      </w:r>
      <w:r w:rsidR="00F74DF8">
        <w:rPr>
          <w:lang w:val="ru-RU" w:eastAsia="ru-RU"/>
        </w:rPr>
        <w:t xml:space="preserve"> </w:t>
      </w:r>
      <w:r w:rsidRPr="002444C7">
        <w:rPr>
          <w:lang w:val="ru-RU" w:eastAsia="ru-RU"/>
        </w:rPr>
        <w:t>льда.</w:t>
      </w:r>
    </w:p>
    <w:p w14:paraId="0E10709E" w14:textId="77777777" w:rsidR="002444C7" w:rsidRPr="002444C7" w:rsidRDefault="002444C7" w:rsidP="002444C7">
      <w:pPr>
        <w:rPr>
          <w:lang w:val="ru-RU" w:eastAsia="ru-RU"/>
        </w:rPr>
      </w:pPr>
      <w:r w:rsidRPr="002444C7">
        <w:rPr>
          <w:lang w:val="ru-RU" w:eastAsia="ru-RU"/>
        </w:rPr>
        <w:t>15. Перечень работ по благоустройству в осенне-зимний период:</w:t>
      </w:r>
    </w:p>
    <w:p w14:paraId="27BD0C15" w14:textId="77777777" w:rsidR="002444C7" w:rsidRPr="002444C7" w:rsidRDefault="002444C7" w:rsidP="002444C7">
      <w:pPr>
        <w:rPr>
          <w:lang w:val="ru-RU" w:eastAsia="ru-RU"/>
        </w:rPr>
      </w:pPr>
      <w:r w:rsidRPr="002444C7">
        <w:rPr>
          <w:lang w:val="ru-RU" w:eastAsia="ru-RU"/>
        </w:rPr>
        <w:t>1)</w:t>
      </w:r>
      <w:r w:rsidRPr="002444C7">
        <w:rPr>
          <w:lang w:val="ru-RU" w:eastAsia="ru-RU"/>
        </w:rPr>
        <w:tab/>
        <w:t>обработка противогололедными материалами покрытий, посыпку улиц песком с примесью хлоридов следует начинать немедленно с начала снегопада или появления гололеда;</w:t>
      </w:r>
    </w:p>
    <w:p w14:paraId="1A853B54" w14:textId="77777777" w:rsidR="002444C7" w:rsidRPr="002444C7" w:rsidRDefault="002444C7" w:rsidP="002444C7">
      <w:pPr>
        <w:rPr>
          <w:lang w:val="ru-RU" w:eastAsia="ru-RU"/>
        </w:rPr>
      </w:pPr>
      <w:r w:rsidRPr="002444C7">
        <w:rPr>
          <w:lang w:val="ru-RU" w:eastAsia="ru-RU"/>
        </w:rPr>
        <w:t>2)</w:t>
      </w:r>
      <w:r w:rsidRPr="002444C7">
        <w:rPr>
          <w:lang w:val="ru-RU" w:eastAsia="ru-RU"/>
        </w:rPr>
        <w:tab/>
        <w:t>снегоочистка проезжей части дорог, проездов и улиц на всю ширину;</w:t>
      </w:r>
    </w:p>
    <w:p w14:paraId="0441B3C0" w14:textId="77777777" w:rsidR="002444C7" w:rsidRPr="002444C7" w:rsidRDefault="002444C7" w:rsidP="002444C7">
      <w:pPr>
        <w:rPr>
          <w:lang w:val="ru-RU" w:eastAsia="ru-RU"/>
        </w:rPr>
      </w:pPr>
      <w:r w:rsidRPr="002444C7">
        <w:rPr>
          <w:lang w:val="ru-RU" w:eastAsia="ru-RU"/>
        </w:rPr>
        <w:t>3)</w:t>
      </w:r>
      <w:r w:rsidRPr="002444C7">
        <w:rPr>
          <w:lang w:val="ru-RU" w:eastAsia="ru-RU"/>
        </w:rPr>
        <w:tab/>
        <w:t>снегоочистка тротуаров;</w:t>
      </w:r>
    </w:p>
    <w:p w14:paraId="679982FF" w14:textId="77777777" w:rsidR="002444C7" w:rsidRPr="002444C7" w:rsidRDefault="002444C7" w:rsidP="002444C7">
      <w:pPr>
        <w:rPr>
          <w:lang w:val="ru-RU" w:eastAsia="ru-RU"/>
        </w:rPr>
      </w:pPr>
      <w:r w:rsidRPr="002444C7">
        <w:rPr>
          <w:lang w:val="ru-RU" w:eastAsia="ru-RU"/>
        </w:rPr>
        <w:t>4)</w:t>
      </w:r>
      <w:r w:rsidRPr="002444C7">
        <w:rPr>
          <w:lang w:val="ru-RU" w:eastAsia="ru-RU"/>
        </w:rPr>
        <w:tab/>
        <w:t>вывоз снега с улиц;</w:t>
      </w:r>
    </w:p>
    <w:p w14:paraId="07435DF6" w14:textId="77777777" w:rsidR="002444C7" w:rsidRPr="002444C7" w:rsidRDefault="002444C7" w:rsidP="002444C7">
      <w:pPr>
        <w:rPr>
          <w:lang w:val="ru-RU" w:eastAsia="ru-RU"/>
        </w:rPr>
      </w:pPr>
      <w:r w:rsidRPr="002444C7">
        <w:rPr>
          <w:lang w:val="ru-RU" w:eastAsia="ru-RU"/>
        </w:rPr>
        <w:t>5)</w:t>
      </w:r>
      <w:r w:rsidRPr="002444C7">
        <w:rPr>
          <w:lang w:val="ru-RU" w:eastAsia="ru-RU"/>
        </w:rPr>
        <w:tab/>
        <w:t>уборка территории при отсутствии снегопадов;</w:t>
      </w:r>
    </w:p>
    <w:p w14:paraId="3E785A5E" w14:textId="12A4D782" w:rsidR="002444C7" w:rsidRPr="002444C7" w:rsidRDefault="002444C7" w:rsidP="002444C7">
      <w:pPr>
        <w:rPr>
          <w:lang w:val="ru-RU" w:eastAsia="ru-RU"/>
        </w:rPr>
      </w:pPr>
      <w:r w:rsidRPr="002444C7">
        <w:rPr>
          <w:lang w:val="ru-RU" w:eastAsia="ru-RU"/>
        </w:rPr>
        <w:t>6)</w:t>
      </w:r>
      <w:r w:rsidRPr="002444C7">
        <w:rPr>
          <w:lang w:val="ru-RU" w:eastAsia="ru-RU"/>
        </w:rPr>
        <w:tab/>
        <w:t>вывоз мусора на полигон твердых коммунальных отходов: при</w:t>
      </w:r>
      <w:r w:rsidR="00F74DF8">
        <w:rPr>
          <w:lang w:val="ru-RU" w:eastAsia="ru-RU"/>
        </w:rPr>
        <w:t xml:space="preserve"> </w:t>
      </w:r>
      <w:r w:rsidRPr="002444C7">
        <w:rPr>
          <w:lang w:val="ru-RU" w:eastAsia="ru-RU"/>
        </w:rPr>
        <w:t>температуре воздуха в -5 градусов по Цельсию и ниже; при температуре воздуха свыше +5 градусов по Цельсию;</w:t>
      </w:r>
    </w:p>
    <w:p w14:paraId="2A2FA43D" w14:textId="77777777" w:rsidR="002444C7" w:rsidRPr="002444C7" w:rsidRDefault="002444C7" w:rsidP="002444C7">
      <w:pPr>
        <w:rPr>
          <w:lang w:val="ru-RU" w:eastAsia="ru-RU"/>
        </w:rPr>
      </w:pPr>
      <w:r w:rsidRPr="002444C7">
        <w:rPr>
          <w:lang w:val="ru-RU" w:eastAsia="ru-RU"/>
        </w:rPr>
        <w:t>7)</w:t>
      </w:r>
      <w:r w:rsidRPr="002444C7">
        <w:rPr>
          <w:lang w:val="ru-RU" w:eastAsia="ru-RU"/>
        </w:rPr>
        <w:tab/>
        <w:t>отвод воды с проезжей части;</w:t>
      </w:r>
    </w:p>
    <w:p w14:paraId="00BC74B5" w14:textId="77777777" w:rsidR="002444C7" w:rsidRPr="002444C7" w:rsidRDefault="002444C7" w:rsidP="002444C7">
      <w:pPr>
        <w:rPr>
          <w:lang w:val="ru-RU" w:eastAsia="ru-RU"/>
        </w:rPr>
      </w:pPr>
      <w:r w:rsidRPr="002444C7">
        <w:rPr>
          <w:lang w:val="ru-RU" w:eastAsia="ru-RU"/>
        </w:rPr>
        <w:t>8)</w:t>
      </w:r>
      <w:r w:rsidRPr="002444C7">
        <w:rPr>
          <w:lang w:val="ru-RU" w:eastAsia="ru-RU"/>
        </w:rPr>
        <w:tab/>
        <w:t>снегоочистка тротуаров;</w:t>
      </w:r>
    </w:p>
    <w:p w14:paraId="58D5EE3D" w14:textId="58EC5F35" w:rsidR="002444C7" w:rsidRPr="002444C7" w:rsidRDefault="002444C7" w:rsidP="002444C7">
      <w:pPr>
        <w:rPr>
          <w:lang w:val="ru-RU" w:eastAsia="ru-RU"/>
        </w:rPr>
      </w:pPr>
      <w:r w:rsidRPr="002444C7">
        <w:rPr>
          <w:lang w:val="ru-RU" w:eastAsia="ru-RU"/>
        </w:rPr>
        <w:t>9)</w:t>
      </w:r>
      <w:r w:rsidRPr="002444C7">
        <w:rPr>
          <w:lang w:val="ru-RU" w:eastAsia="ru-RU"/>
        </w:rPr>
        <w:tab/>
        <w:t>удаление снежных накатов, наледи и снежно-ледяных образований</w:t>
      </w:r>
      <w:r w:rsidR="00F74DF8">
        <w:rPr>
          <w:lang w:val="ru-RU" w:eastAsia="ru-RU"/>
        </w:rPr>
        <w:t xml:space="preserve"> </w:t>
      </w:r>
      <w:r w:rsidRPr="002444C7">
        <w:rPr>
          <w:lang w:val="ru-RU" w:eastAsia="ru-RU"/>
        </w:rPr>
        <w:t>внутримикрорайонной территории</w:t>
      </w:r>
      <w:r w:rsidR="003F739C">
        <w:rPr>
          <w:lang w:val="ru-RU" w:eastAsia="ru-RU"/>
        </w:rPr>
        <w:t>;</w:t>
      </w:r>
    </w:p>
    <w:p w14:paraId="222173A1" w14:textId="77777777" w:rsidR="002444C7" w:rsidRPr="002444C7" w:rsidRDefault="002444C7" w:rsidP="002444C7">
      <w:pPr>
        <w:rPr>
          <w:lang w:val="ru-RU" w:eastAsia="ru-RU"/>
        </w:rPr>
      </w:pPr>
      <w:r w:rsidRPr="002444C7">
        <w:rPr>
          <w:lang w:val="ru-RU" w:eastAsia="ru-RU"/>
        </w:rPr>
        <w:t>12)</w:t>
      </w:r>
      <w:r w:rsidRPr="002444C7">
        <w:rPr>
          <w:lang w:val="ru-RU" w:eastAsia="ru-RU"/>
        </w:rPr>
        <w:tab/>
        <w:t>уборка и вывоз мусора на полигон;</w:t>
      </w:r>
    </w:p>
    <w:p w14:paraId="785DA1C8" w14:textId="77777777" w:rsidR="002444C7" w:rsidRPr="002444C7" w:rsidRDefault="002444C7" w:rsidP="002444C7">
      <w:pPr>
        <w:rPr>
          <w:lang w:val="ru-RU" w:eastAsia="ru-RU"/>
        </w:rPr>
      </w:pPr>
      <w:r w:rsidRPr="002444C7">
        <w:rPr>
          <w:lang w:val="ru-RU" w:eastAsia="ru-RU"/>
        </w:rPr>
        <w:t>13)</w:t>
      </w:r>
      <w:r w:rsidRPr="002444C7">
        <w:rPr>
          <w:lang w:val="ru-RU" w:eastAsia="ru-RU"/>
        </w:rPr>
        <w:tab/>
        <w:t>обработка противогололедным материалами (в межсезонье)</w:t>
      </w:r>
      <w:r w:rsidR="003F739C">
        <w:rPr>
          <w:lang w:val="ru-RU" w:eastAsia="ru-RU"/>
        </w:rPr>
        <w:t>;</w:t>
      </w:r>
    </w:p>
    <w:p w14:paraId="3B145BA2" w14:textId="77777777" w:rsidR="002444C7" w:rsidRPr="002444C7" w:rsidRDefault="002444C7" w:rsidP="002444C7">
      <w:pPr>
        <w:rPr>
          <w:lang w:val="ru-RU" w:eastAsia="ru-RU"/>
        </w:rPr>
      </w:pPr>
      <w:r w:rsidRPr="002444C7">
        <w:rPr>
          <w:lang w:val="ru-RU" w:eastAsia="ru-RU"/>
        </w:rPr>
        <w:t>14)</w:t>
      </w:r>
      <w:r w:rsidRPr="002444C7">
        <w:rPr>
          <w:lang w:val="ru-RU" w:eastAsia="ru-RU"/>
        </w:rPr>
        <w:tab/>
        <w:t>удаление гололедных образований (в межсезонье).</w:t>
      </w:r>
    </w:p>
    <w:p w14:paraId="170C37EF" w14:textId="3C0105D3" w:rsidR="002444C7" w:rsidRPr="002444C7" w:rsidRDefault="002444C7" w:rsidP="002444C7">
      <w:pPr>
        <w:rPr>
          <w:lang w:val="ru-RU" w:eastAsia="ru-RU"/>
        </w:rPr>
      </w:pPr>
      <w:r w:rsidRPr="002444C7">
        <w:rPr>
          <w:lang w:val="ru-RU" w:eastAsia="ru-RU"/>
        </w:rPr>
        <w:t>16.</w:t>
      </w:r>
      <w:r w:rsidRPr="002444C7">
        <w:rPr>
          <w:lang w:val="ru-RU" w:eastAsia="ru-RU"/>
        </w:rPr>
        <w:tab/>
        <w:t>В процессе уборки, не разрешается укладка выпавшего снега в валы и</w:t>
      </w:r>
      <w:r w:rsidR="00F74DF8">
        <w:rPr>
          <w:lang w:val="ru-RU" w:eastAsia="ru-RU"/>
        </w:rPr>
        <w:t xml:space="preserve"> </w:t>
      </w:r>
      <w:r w:rsidRPr="002444C7">
        <w:rPr>
          <w:lang w:val="ru-RU" w:eastAsia="ru-RU"/>
        </w:rPr>
        <w:t>кучи</w:t>
      </w:r>
      <w:r w:rsidR="00F74DF8">
        <w:rPr>
          <w:lang w:val="ru-RU" w:eastAsia="ru-RU"/>
        </w:rPr>
        <w:t xml:space="preserve"> </w:t>
      </w:r>
      <w:r w:rsidRPr="002444C7">
        <w:rPr>
          <w:lang w:val="ru-RU" w:eastAsia="ru-RU"/>
        </w:rPr>
        <w:t>на проезжей части. Собранный снег вывозится только в установленные места размещения и утилизации снега.</w:t>
      </w:r>
    </w:p>
    <w:p w14:paraId="4ACA9CBF" w14:textId="0E493650" w:rsidR="002444C7" w:rsidRPr="002444C7" w:rsidRDefault="002444C7" w:rsidP="002444C7">
      <w:pPr>
        <w:rPr>
          <w:lang w:val="ru-RU" w:eastAsia="ru-RU"/>
        </w:rPr>
      </w:pPr>
      <w:r w:rsidRPr="002444C7">
        <w:rPr>
          <w:lang w:val="ru-RU" w:eastAsia="ru-RU"/>
        </w:rPr>
        <w:t>17.</w:t>
      </w:r>
      <w:r w:rsidRPr="002444C7">
        <w:rPr>
          <w:lang w:val="ru-RU" w:eastAsia="ru-RU"/>
        </w:rPr>
        <w:tab/>
        <w:t xml:space="preserve">Время формирования снежных </w:t>
      </w:r>
      <w:r w:rsidRPr="002944EC">
        <w:rPr>
          <w:lang w:val="ru-RU" w:eastAsia="ru-RU"/>
        </w:rPr>
        <w:t xml:space="preserve">валов </w:t>
      </w:r>
      <w:r w:rsidRPr="002944EC">
        <w:rPr>
          <w:bCs/>
          <w:lang w:val="ru-RU" w:eastAsia="ru-RU"/>
        </w:rPr>
        <w:t>не может превышать 24 часов</w:t>
      </w:r>
      <w:r w:rsidR="00F74DF8">
        <w:rPr>
          <w:bCs/>
          <w:lang w:val="ru-RU" w:eastAsia="ru-RU"/>
        </w:rPr>
        <w:t xml:space="preserve"> </w:t>
      </w:r>
      <w:r w:rsidRPr="002944EC">
        <w:rPr>
          <w:lang w:val="ru-RU" w:eastAsia="ru-RU"/>
        </w:rPr>
        <w:t>после окончания снегопада. Сформированные снежные валы должны быть подготовлены к погрузке, перевозке, разгрузке снега на площадку складирования снега и льда.</w:t>
      </w:r>
    </w:p>
    <w:p w14:paraId="59EC2BD1" w14:textId="77777777" w:rsidR="002444C7" w:rsidRPr="002444C7" w:rsidRDefault="002444C7" w:rsidP="002444C7">
      <w:pPr>
        <w:rPr>
          <w:lang w:val="ru-RU" w:eastAsia="ru-RU"/>
        </w:rPr>
      </w:pPr>
      <w:r w:rsidRPr="002444C7">
        <w:rPr>
          <w:lang w:val="ru-RU" w:eastAsia="ru-RU"/>
        </w:rPr>
        <w:t xml:space="preserve">Формирование валов (куч) снега производится в определенных местах, установленных уполномоченной организацией, ответственной за содержание внутримикрорайонных территорий. Вывоз сформированных валов (куч) снега </w:t>
      </w:r>
      <w:r w:rsidRPr="002444C7">
        <w:rPr>
          <w:lang w:val="ru-RU" w:eastAsia="ru-RU"/>
        </w:rPr>
        <w:lastRenderedPageBreak/>
        <w:t>на отведенную для этого территорию должен осуществляться не реже одного раза в семь дней.</w:t>
      </w:r>
    </w:p>
    <w:p w14:paraId="5459E85C" w14:textId="77777777" w:rsidR="002444C7" w:rsidRPr="002444C7" w:rsidRDefault="002444C7" w:rsidP="002444C7">
      <w:pPr>
        <w:rPr>
          <w:lang w:val="ru-RU" w:eastAsia="ru-RU"/>
        </w:rPr>
      </w:pPr>
      <w:r w:rsidRPr="002444C7">
        <w:rPr>
          <w:lang w:val="ru-RU" w:eastAsia="ru-RU"/>
        </w:rPr>
        <w:t>18.</w:t>
      </w:r>
      <w:r w:rsidRPr="002444C7">
        <w:rPr>
          <w:lang w:val="ru-RU" w:eastAsia="ru-RU"/>
        </w:rPr>
        <w:tab/>
        <w:t>Формирование снежных валов не допускается:</w:t>
      </w:r>
    </w:p>
    <w:p w14:paraId="1833FFCB" w14:textId="77777777" w:rsidR="002444C7" w:rsidRPr="002444C7" w:rsidRDefault="002444C7" w:rsidP="002444C7">
      <w:pPr>
        <w:rPr>
          <w:lang w:val="ru-RU" w:eastAsia="ru-RU"/>
        </w:rPr>
      </w:pPr>
      <w:r w:rsidRPr="002444C7">
        <w:rPr>
          <w:lang w:val="ru-RU" w:eastAsia="ru-RU"/>
        </w:rPr>
        <w:t>1)</w:t>
      </w:r>
      <w:r w:rsidRPr="002444C7">
        <w:rPr>
          <w:lang w:val="ru-RU" w:eastAsia="ru-RU"/>
        </w:rPr>
        <w:tab/>
        <w:t>на пересечениях автомобильных дорог на одном уровне в зоне треугольника видимости;</w:t>
      </w:r>
    </w:p>
    <w:p w14:paraId="1DE8D794" w14:textId="77777777" w:rsidR="002444C7" w:rsidRPr="002444C7" w:rsidRDefault="002444C7" w:rsidP="002444C7">
      <w:pPr>
        <w:rPr>
          <w:lang w:val="ru-RU" w:eastAsia="ru-RU"/>
        </w:rPr>
      </w:pPr>
      <w:r w:rsidRPr="002444C7">
        <w:rPr>
          <w:lang w:val="ru-RU" w:eastAsia="ru-RU"/>
        </w:rPr>
        <w:t>2)</w:t>
      </w:r>
      <w:r w:rsidRPr="002444C7">
        <w:rPr>
          <w:lang w:val="ru-RU" w:eastAsia="ru-RU"/>
        </w:rPr>
        <w:tab/>
        <w:t>ближе 5 м от пешеходных переходов;</w:t>
      </w:r>
    </w:p>
    <w:p w14:paraId="08A31186" w14:textId="29B5598E" w:rsidR="002444C7" w:rsidRPr="002444C7" w:rsidRDefault="002444C7" w:rsidP="002444C7">
      <w:pPr>
        <w:rPr>
          <w:lang w:val="ru-RU" w:eastAsia="ru-RU"/>
        </w:rPr>
      </w:pPr>
      <w:r w:rsidRPr="002444C7">
        <w:rPr>
          <w:lang w:val="ru-RU" w:eastAsia="ru-RU"/>
        </w:rPr>
        <w:t>3)</w:t>
      </w:r>
      <w:r w:rsidRPr="002444C7">
        <w:rPr>
          <w:lang w:val="ru-RU" w:eastAsia="ru-RU"/>
        </w:rPr>
        <w:tab/>
        <w:t>ближе 20 м от остановочных пунктов городского пассажирского</w:t>
      </w:r>
      <w:r w:rsidR="00F74DF8">
        <w:rPr>
          <w:lang w:val="ru-RU" w:eastAsia="ru-RU"/>
        </w:rPr>
        <w:t xml:space="preserve"> </w:t>
      </w:r>
      <w:r w:rsidRPr="002444C7">
        <w:rPr>
          <w:lang w:val="ru-RU" w:eastAsia="ru-RU"/>
        </w:rPr>
        <w:t>транспорта;</w:t>
      </w:r>
    </w:p>
    <w:p w14:paraId="72E40377" w14:textId="2D3962CC" w:rsidR="002444C7" w:rsidRPr="002444C7" w:rsidRDefault="002444C7" w:rsidP="002444C7">
      <w:pPr>
        <w:rPr>
          <w:lang w:val="ru-RU" w:eastAsia="ru-RU"/>
        </w:rPr>
      </w:pPr>
      <w:r w:rsidRPr="002444C7">
        <w:rPr>
          <w:lang w:val="ru-RU" w:eastAsia="ru-RU"/>
        </w:rPr>
        <w:t>4)</w:t>
      </w:r>
      <w:r w:rsidRPr="002444C7">
        <w:rPr>
          <w:lang w:val="ru-RU" w:eastAsia="ru-RU"/>
        </w:rPr>
        <w:tab/>
        <w:t>на участках дорог, оборудованных транспортными ограждениями или</w:t>
      </w:r>
      <w:r w:rsidR="00F74DF8">
        <w:rPr>
          <w:lang w:val="ru-RU" w:eastAsia="ru-RU"/>
        </w:rPr>
        <w:t xml:space="preserve"> </w:t>
      </w:r>
      <w:r w:rsidRPr="002444C7">
        <w:rPr>
          <w:lang w:val="ru-RU" w:eastAsia="ru-RU"/>
        </w:rPr>
        <w:t>повышенным бордюром;</w:t>
      </w:r>
    </w:p>
    <w:p w14:paraId="3065D881" w14:textId="77777777" w:rsidR="002444C7" w:rsidRPr="002444C7" w:rsidRDefault="002444C7" w:rsidP="002444C7">
      <w:pPr>
        <w:rPr>
          <w:lang w:val="ru-RU" w:eastAsia="ru-RU"/>
        </w:rPr>
      </w:pPr>
      <w:r w:rsidRPr="002444C7">
        <w:rPr>
          <w:lang w:val="ru-RU" w:eastAsia="ru-RU"/>
        </w:rPr>
        <w:t>5)</w:t>
      </w:r>
      <w:r w:rsidRPr="002444C7">
        <w:rPr>
          <w:lang w:val="ru-RU" w:eastAsia="ru-RU"/>
        </w:rPr>
        <w:tab/>
        <w:t>на тротуарах;</w:t>
      </w:r>
    </w:p>
    <w:p w14:paraId="4E2F9279" w14:textId="77777777" w:rsidR="002444C7" w:rsidRPr="002444C7" w:rsidRDefault="002444C7" w:rsidP="002444C7">
      <w:pPr>
        <w:rPr>
          <w:lang w:val="ru-RU" w:eastAsia="ru-RU"/>
        </w:rPr>
      </w:pPr>
      <w:r w:rsidRPr="002444C7">
        <w:rPr>
          <w:lang w:val="ru-RU" w:eastAsia="ru-RU"/>
        </w:rPr>
        <w:t>6)</w:t>
      </w:r>
      <w:r w:rsidRPr="002444C7">
        <w:rPr>
          <w:lang w:val="ru-RU" w:eastAsia="ru-RU"/>
        </w:rPr>
        <w:tab/>
        <w:t>на площадях и иных местах массового пребывания людей.</w:t>
      </w:r>
    </w:p>
    <w:p w14:paraId="1212FBFC" w14:textId="0D8FE728" w:rsidR="002444C7" w:rsidRPr="002444C7" w:rsidRDefault="002444C7" w:rsidP="002444C7">
      <w:pPr>
        <w:rPr>
          <w:lang w:val="ru-RU" w:eastAsia="ru-RU"/>
        </w:rPr>
      </w:pPr>
      <w:r w:rsidRPr="002444C7">
        <w:rPr>
          <w:lang w:val="ru-RU" w:eastAsia="ru-RU"/>
        </w:rPr>
        <w:t>19.</w:t>
      </w:r>
      <w:r w:rsidRPr="002444C7">
        <w:rPr>
          <w:lang w:val="ru-RU" w:eastAsia="ru-RU"/>
        </w:rPr>
        <w:tab/>
        <w:t>Очистка крыш от снега и удаление наростов на карнизах, крышах</w:t>
      </w:r>
      <w:r w:rsidR="00F74DF8">
        <w:rPr>
          <w:lang w:val="ru-RU" w:eastAsia="ru-RU"/>
        </w:rPr>
        <w:t xml:space="preserve"> </w:t>
      </w:r>
      <w:r w:rsidRPr="002444C7">
        <w:rPr>
          <w:lang w:val="ru-RU" w:eastAsia="ru-RU"/>
        </w:rPr>
        <w:t>балконов и водосточных трубах производится систематически, а также с учетом резкого изменения температуры, физическими, юридическими лицами, во владении и пользовании которых находятся объекты недвижимости либо осуществляющими содержание данных объектов, с обязательным соблюдением мер предосторожности во избежание несчастных случаев с пешеходами и повреждений воздушных сетей, светильников, зеленых насаждений. Вывоз снега и льда производится лицами, указанными в настоящем подпункте, незамедлительно.</w:t>
      </w:r>
    </w:p>
    <w:p w14:paraId="7D59A5B8" w14:textId="748E9E9A" w:rsidR="002444C7" w:rsidRPr="002444C7" w:rsidRDefault="002444C7" w:rsidP="002444C7">
      <w:pPr>
        <w:rPr>
          <w:lang w:val="ru-RU" w:eastAsia="ru-RU"/>
        </w:rPr>
      </w:pPr>
      <w:r w:rsidRPr="002444C7">
        <w:rPr>
          <w:lang w:val="ru-RU" w:eastAsia="ru-RU"/>
        </w:rPr>
        <w:t>20.</w:t>
      </w:r>
      <w:r w:rsidRPr="002444C7">
        <w:rPr>
          <w:lang w:val="ru-RU" w:eastAsia="ru-RU"/>
        </w:rPr>
        <w:tab/>
        <w:t>Физические, юридические лица, во владении и пользовании которых</w:t>
      </w:r>
      <w:r w:rsidR="00F74DF8">
        <w:rPr>
          <w:lang w:val="ru-RU" w:eastAsia="ru-RU"/>
        </w:rPr>
        <w:t xml:space="preserve"> </w:t>
      </w:r>
      <w:r w:rsidRPr="002444C7">
        <w:rPr>
          <w:lang w:val="ru-RU" w:eastAsia="ru-RU"/>
        </w:rPr>
        <w:t>находятся</w:t>
      </w:r>
      <w:r w:rsidR="00F74DF8">
        <w:rPr>
          <w:lang w:val="ru-RU" w:eastAsia="ru-RU"/>
        </w:rPr>
        <w:t xml:space="preserve"> </w:t>
      </w:r>
      <w:r w:rsidRPr="002444C7">
        <w:rPr>
          <w:lang w:val="ru-RU" w:eastAsia="ru-RU"/>
        </w:rPr>
        <w:t>объекты недвижимости, либо осуществляющие содержание данных объектов на иных законных основаниях, обеспечивают уборку снежного и ледяного покрова и обработку противогололедным материалом пешеходных дорожек, крылец зданий, расположенных на их земельных участках, а также на прилегающей территории.</w:t>
      </w:r>
    </w:p>
    <w:p w14:paraId="7337865E" w14:textId="1E676E03" w:rsidR="002444C7" w:rsidRPr="002444C7" w:rsidRDefault="002444C7" w:rsidP="002444C7">
      <w:pPr>
        <w:rPr>
          <w:lang w:val="ru-RU" w:eastAsia="ru-RU"/>
        </w:rPr>
      </w:pPr>
      <w:r w:rsidRPr="002444C7">
        <w:rPr>
          <w:lang w:val="ru-RU" w:eastAsia="ru-RU"/>
        </w:rPr>
        <w:t>21.</w:t>
      </w:r>
      <w:r w:rsidRPr="002444C7">
        <w:rPr>
          <w:lang w:val="ru-RU" w:eastAsia="ru-RU"/>
        </w:rPr>
        <w:tab/>
        <w:t>Крышки люков водопроводных, канализационных, дождеприемных и</w:t>
      </w:r>
      <w:r w:rsidR="00F74DF8">
        <w:rPr>
          <w:lang w:val="ru-RU" w:eastAsia="ru-RU"/>
        </w:rPr>
        <w:t xml:space="preserve"> </w:t>
      </w:r>
      <w:r w:rsidRPr="002444C7">
        <w:rPr>
          <w:lang w:val="ru-RU" w:eastAsia="ru-RU"/>
        </w:rPr>
        <w:t>других колодцев, подъездные пути к ним, а также лотки должны очищаться от снежного смета и льда подрядными организациями.</w:t>
      </w:r>
    </w:p>
    <w:p w14:paraId="342AAE2C" w14:textId="00F42A82" w:rsidR="002444C7" w:rsidRPr="002444C7" w:rsidRDefault="002444C7" w:rsidP="002444C7">
      <w:pPr>
        <w:rPr>
          <w:lang w:val="ru-RU" w:eastAsia="ru-RU"/>
        </w:rPr>
      </w:pPr>
      <w:r w:rsidRPr="002444C7">
        <w:rPr>
          <w:lang w:val="ru-RU" w:eastAsia="ru-RU"/>
        </w:rPr>
        <w:t>22.</w:t>
      </w:r>
      <w:r w:rsidRPr="002444C7">
        <w:rPr>
          <w:lang w:val="ru-RU" w:eastAsia="ru-RU"/>
        </w:rPr>
        <w:tab/>
        <w:t>Организации, в ведении которых находятся подземные сети, обязаны</w:t>
      </w:r>
      <w:r w:rsidR="00F74DF8">
        <w:rPr>
          <w:lang w:val="ru-RU" w:eastAsia="ru-RU"/>
        </w:rPr>
        <w:t xml:space="preserve"> </w:t>
      </w:r>
      <w:r w:rsidRPr="002444C7">
        <w:rPr>
          <w:lang w:val="ru-RU" w:eastAsia="ru-RU"/>
        </w:rPr>
        <w:t>следить за тем, чтобы крышки люков колодцев были закрыты, при возможности находились на уровне дорожных покрытий, а также своевременно производить ремонт колодцев и восстановление крышек люков.</w:t>
      </w:r>
    </w:p>
    <w:p w14:paraId="6468A8B8" w14:textId="320F604B" w:rsidR="002444C7" w:rsidRPr="002444C7" w:rsidRDefault="002444C7" w:rsidP="002444C7">
      <w:pPr>
        <w:rPr>
          <w:lang w:val="ru-RU" w:eastAsia="ru-RU"/>
        </w:rPr>
      </w:pPr>
      <w:r w:rsidRPr="002444C7">
        <w:rPr>
          <w:lang w:val="ru-RU" w:eastAsia="ru-RU"/>
        </w:rPr>
        <w:t>23.</w:t>
      </w:r>
      <w:r w:rsidRPr="002444C7">
        <w:rPr>
          <w:lang w:val="ru-RU" w:eastAsia="ru-RU"/>
        </w:rPr>
        <w:tab/>
        <w:t>Для сбора и временного накопления снега, скола льда от очистки</w:t>
      </w:r>
      <w:r w:rsidR="00F74DF8">
        <w:rPr>
          <w:lang w:val="ru-RU" w:eastAsia="ru-RU"/>
        </w:rPr>
        <w:t xml:space="preserve"> </w:t>
      </w:r>
      <w:r w:rsidRPr="002444C7">
        <w:rPr>
          <w:lang w:val="ru-RU" w:eastAsia="ru-RU"/>
        </w:rPr>
        <w:t>территории юридических, физических лиц на занимаемых ими земельных участках должны быть выделены площадки.</w:t>
      </w:r>
    </w:p>
    <w:p w14:paraId="1E1D99C6" w14:textId="12EDF764" w:rsidR="002444C7" w:rsidRPr="002444C7" w:rsidRDefault="002444C7" w:rsidP="002444C7">
      <w:pPr>
        <w:rPr>
          <w:lang w:val="ru-RU" w:eastAsia="ru-RU"/>
        </w:rPr>
      </w:pPr>
      <w:r w:rsidRPr="002444C7">
        <w:rPr>
          <w:lang w:val="ru-RU" w:eastAsia="ru-RU"/>
        </w:rPr>
        <w:t>24.</w:t>
      </w:r>
      <w:r w:rsidRPr="002444C7">
        <w:rPr>
          <w:lang w:val="ru-RU" w:eastAsia="ru-RU"/>
        </w:rPr>
        <w:tab/>
        <w:t>Временное складирование снега и скола льда от очистки территорий (в</w:t>
      </w:r>
      <w:r w:rsidR="00F74DF8">
        <w:rPr>
          <w:lang w:val="ru-RU" w:eastAsia="ru-RU"/>
        </w:rPr>
        <w:t xml:space="preserve"> </w:t>
      </w:r>
      <w:r w:rsidRPr="002444C7">
        <w:rPr>
          <w:lang w:val="ru-RU" w:eastAsia="ru-RU"/>
        </w:rPr>
        <w:t>том числе дворовых) допускается на площадках, выделенных правообладателем земельного участка.</w:t>
      </w:r>
    </w:p>
    <w:p w14:paraId="70A10F3A" w14:textId="4E3863A6" w:rsidR="002444C7" w:rsidRPr="002444C7" w:rsidRDefault="002444C7" w:rsidP="002444C7">
      <w:pPr>
        <w:rPr>
          <w:lang w:val="ru-RU" w:eastAsia="ru-RU"/>
        </w:rPr>
      </w:pPr>
      <w:r w:rsidRPr="002444C7">
        <w:rPr>
          <w:lang w:val="ru-RU" w:eastAsia="ru-RU"/>
        </w:rPr>
        <w:t>25.</w:t>
      </w:r>
      <w:r w:rsidRPr="002444C7">
        <w:rPr>
          <w:lang w:val="ru-RU" w:eastAsia="ru-RU"/>
        </w:rPr>
        <w:tab/>
        <w:t>Площадки для временного накопления снега и льда должны иметь</w:t>
      </w:r>
      <w:r w:rsidR="00F74DF8">
        <w:rPr>
          <w:lang w:val="ru-RU" w:eastAsia="ru-RU"/>
        </w:rPr>
        <w:t xml:space="preserve"> </w:t>
      </w:r>
      <w:r w:rsidRPr="002444C7">
        <w:rPr>
          <w:lang w:val="ru-RU" w:eastAsia="ru-RU"/>
        </w:rPr>
        <w:t>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14:paraId="6DD21D27" w14:textId="258BC632" w:rsidR="002444C7" w:rsidRPr="002444C7" w:rsidRDefault="002444C7" w:rsidP="002444C7">
      <w:pPr>
        <w:rPr>
          <w:lang w:val="ru-RU" w:eastAsia="ru-RU"/>
        </w:rPr>
      </w:pPr>
      <w:r w:rsidRPr="002444C7">
        <w:rPr>
          <w:lang w:val="ru-RU" w:eastAsia="ru-RU"/>
        </w:rPr>
        <w:lastRenderedPageBreak/>
        <w:t>26.</w:t>
      </w:r>
      <w:r w:rsidRPr="002444C7">
        <w:rPr>
          <w:lang w:val="ru-RU" w:eastAsia="ru-RU"/>
        </w:rPr>
        <w:tab/>
        <w:t xml:space="preserve">После таяния снега площадки с грунтовым основанием, на </w:t>
      </w:r>
      <w:r w:rsidR="00F74DF8" w:rsidRPr="002444C7">
        <w:rPr>
          <w:lang w:val="ru-RU" w:eastAsia="ru-RU"/>
        </w:rPr>
        <w:t>которых производилось</w:t>
      </w:r>
      <w:r w:rsidRPr="002444C7">
        <w:rPr>
          <w:lang w:val="ru-RU" w:eastAsia="ru-RU"/>
        </w:rPr>
        <w:t xml:space="preserve"> складирование снежного смета, подлежат восстановлению.</w:t>
      </w:r>
    </w:p>
    <w:p w14:paraId="30B54F64" w14:textId="527BFD30" w:rsidR="002444C7" w:rsidRPr="002444C7" w:rsidRDefault="002444C7" w:rsidP="002444C7">
      <w:pPr>
        <w:rPr>
          <w:lang w:val="ru-RU" w:eastAsia="ru-RU"/>
        </w:rPr>
      </w:pPr>
      <w:r w:rsidRPr="002444C7">
        <w:rPr>
          <w:lang w:val="ru-RU" w:eastAsia="ru-RU"/>
        </w:rPr>
        <w:t>27.</w:t>
      </w:r>
      <w:r w:rsidRPr="002444C7">
        <w:rPr>
          <w:lang w:val="ru-RU" w:eastAsia="ru-RU"/>
        </w:rPr>
        <w:tab/>
        <w:t xml:space="preserve">Вывоз накопленного снега и льда на санкционированные </w:t>
      </w:r>
      <w:r w:rsidR="00F74DF8" w:rsidRPr="002444C7">
        <w:rPr>
          <w:lang w:val="ru-RU" w:eastAsia="ru-RU"/>
        </w:rPr>
        <w:t>площадки складирования</w:t>
      </w:r>
      <w:r w:rsidRPr="002444C7">
        <w:rPr>
          <w:lang w:val="ru-RU" w:eastAsia="ru-RU"/>
        </w:rPr>
        <w:t xml:space="preserve"> должен быть произведен организациями, осуществляющими уборку территории по мере накопления в зависимости от интенсивности снегопада.</w:t>
      </w:r>
    </w:p>
    <w:p w14:paraId="36B36A4C" w14:textId="1317023F" w:rsidR="002444C7" w:rsidRPr="002444C7" w:rsidRDefault="002444C7" w:rsidP="002444C7">
      <w:pPr>
        <w:rPr>
          <w:lang w:val="ru-RU" w:eastAsia="ru-RU"/>
        </w:rPr>
      </w:pPr>
      <w:r w:rsidRPr="002444C7">
        <w:rPr>
          <w:lang w:val="ru-RU" w:eastAsia="ru-RU"/>
        </w:rPr>
        <w:t>28.</w:t>
      </w:r>
      <w:r w:rsidRPr="002444C7">
        <w:rPr>
          <w:lang w:val="ru-RU" w:eastAsia="ru-RU"/>
        </w:rPr>
        <w:tab/>
        <w:t xml:space="preserve">При производстве осенне-зимних уборочных работ на </w:t>
      </w:r>
      <w:r w:rsidR="00F74DF8" w:rsidRPr="002444C7">
        <w:rPr>
          <w:lang w:val="ru-RU" w:eastAsia="ru-RU"/>
        </w:rPr>
        <w:t>территории</w:t>
      </w:r>
      <w:r w:rsidR="00F74DF8">
        <w:rPr>
          <w:lang w:val="ru-RU" w:eastAsia="ru-RU"/>
        </w:rPr>
        <w:t xml:space="preserve"> города</w:t>
      </w:r>
      <w:r w:rsidR="007570E0">
        <w:rPr>
          <w:lang w:val="ru-RU" w:eastAsia="ru-RU"/>
        </w:rPr>
        <w:t xml:space="preserve"> Нефтеюганска</w:t>
      </w:r>
      <w:r w:rsidRPr="002444C7">
        <w:rPr>
          <w:lang w:val="ru-RU" w:eastAsia="ru-RU"/>
        </w:rPr>
        <w:t xml:space="preserve"> запрещается:</w:t>
      </w:r>
    </w:p>
    <w:p w14:paraId="1C01BD94" w14:textId="2B9A5F8C" w:rsidR="002444C7" w:rsidRPr="002444C7" w:rsidRDefault="002444C7" w:rsidP="002444C7">
      <w:pPr>
        <w:rPr>
          <w:lang w:val="ru-RU" w:eastAsia="ru-RU"/>
        </w:rPr>
      </w:pPr>
      <w:r w:rsidRPr="002444C7">
        <w:rPr>
          <w:lang w:val="ru-RU" w:eastAsia="ru-RU"/>
        </w:rPr>
        <w:t>1)</w:t>
      </w:r>
      <w:r w:rsidRPr="002444C7">
        <w:rPr>
          <w:lang w:val="ru-RU" w:eastAsia="ru-RU"/>
        </w:rPr>
        <w:tab/>
        <w:t xml:space="preserve">разбрасывание, выталкивание или вывоз снега и льда с </w:t>
      </w:r>
      <w:r w:rsidR="00F74DF8" w:rsidRPr="002444C7">
        <w:rPr>
          <w:lang w:val="ru-RU" w:eastAsia="ru-RU"/>
        </w:rPr>
        <w:t>дворовых территорий</w:t>
      </w:r>
      <w:r w:rsidRPr="002444C7">
        <w:rPr>
          <w:lang w:val="ru-RU" w:eastAsia="ru-RU"/>
        </w:rPr>
        <w:t>, территорий юридических, физических лиц, домовладений, на проезжую часть улиц и тротуары, а также на прилегающие территории;</w:t>
      </w:r>
    </w:p>
    <w:p w14:paraId="09D293B0" w14:textId="7621A8EC" w:rsidR="002444C7" w:rsidRPr="002444C7" w:rsidRDefault="002444C7" w:rsidP="002444C7">
      <w:pPr>
        <w:rPr>
          <w:lang w:val="ru-RU" w:eastAsia="ru-RU"/>
        </w:rPr>
      </w:pPr>
      <w:r w:rsidRPr="002444C7">
        <w:rPr>
          <w:lang w:val="ru-RU" w:eastAsia="ru-RU"/>
        </w:rPr>
        <w:t>2)</w:t>
      </w:r>
      <w:r w:rsidRPr="002444C7">
        <w:rPr>
          <w:lang w:val="ru-RU" w:eastAsia="ru-RU"/>
        </w:rPr>
        <w:tab/>
        <w:t>укладка снега и льда на трассах тепловых, водопроводных,</w:t>
      </w:r>
      <w:r w:rsidR="0035676A">
        <w:rPr>
          <w:lang w:val="ru-RU" w:eastAsia="ru-RU"/>
        </w:rPr>
        <w:t xml:space="preserve"> </w:t>
      </w:r>
      <w:r w:rsidRPr="002444C7">
        <w:rPr>
          <w:lang w:val="ru-RU" w:eastAsia="ru-RU"/>
        </w:rPr>
        <w:t>канализационных сетей, тепловых камерах, смотровых, водопроводных и канализационных колодцах, пожарных гидрантах и на зеленых насаждениях;</w:t>
      </w:r>
    </w:p>
    <w:p w14:paraId="6E786DE6" w14:textId="77777777" w:rsidR="002444C7" w:rsidRPr="002444C7" w:rsidRDefault="002444C7" w:rsidP="002444C7">
      <w:pPr>
        <w:rPr>
          <w:lang w:val="ru-RU" w:eastAsia="ru-RU"/>
        </w:rPr>
      </w:pPr>
      <w:r w:rsidRPr="002444C7">
        <w:rPr>
          <w:lang w:val="ru-RU" w:eastAsia="ru-RU"/>
        </w:rPr>
        <w:t>3)</w:t>
      </w:r>
      <w:r w:rsidRPr="002444C7">
        <w:rPr>
          <w:lang w:val="ru-RU" w:eastAsia="ru-RU"/>
        </w:rPr>
        <w:tab/>
        <w:t>складирование снега и льда у стен зданий;</w:t>
      </w:r>
    </w:p>
    <w:p w14:paraId="1D1CFBC8" w14:textId="3B1E17A4" w:rsidR="002444C7" w:rsidRPr="002444C7" w:rsidRDefault="002444C7" w:rsidP="002444C7">
      <w:pPr>
        <w:rPr>
          <w:lang w:val="ru-RU" w:eastAsia="ru-RU"/>
        </w:rPr>
      </w:pPr>
      <w:r w:rsidRPr="002444C7">
        <w:rPr>
          <w:lang w:val="ru-RU" w:eastAsia="ru-RU"/>
        </w:rPr>
        <w:t>4)</w:t>
      </w:r>
      <w:r w:rsidRPr="002444C7">
        <w:rPr>
          <w:lang w:val="ru-RU" w:eastAsia="ru-RU"/>
        </w:rPr>
        <w:tab/>
        <w:t xml:space="preserve">складирование снега и льда на детские, спортивные площадки, вблизи </w:t>
      </w:r>
      <w:r w:rsidR="00F74DF8" w:rsidRPr="002444C7">
        <w:rPr>
          <w:lang w:val="ru-RU" w:eastAsia="ru-RU"/>
        </w:rPr>
        <w:t>с детским</w:t>
      </w:r>
      <w:r w:rsidRPr="002444C7">
        <w:rPr>
          <w:lang w:val="ru-RU" w:eastAsia="ru-RU"/>
        </w:rPr>
        <w:t xml:space="preserve"> игровым и (или) спортивным оборудованием (не менее 2 м в стороны от боковых конструкций оборудования);</w:t>
      </w:r>
    </w:p>
    <w:p w14:paraId="7BF3D86E" w14:textId="5DC6CC01" w:rsidR="002444C7" w:rsidRPr="002444C7" w:rsidRDefault="002444C7" w:rsidP="002444C7">
      <w:pPr>
        <w:rPr>
          <w:lang w:val="ru-RU" w:eastAsia="ru-RU"/>
        </w:rPr>
      </w:pPr>
      <w:r w:rsidRPr="002444C7">
        <w:rPr>
          <w:lang w:val="ru-RU" w:eastAsia="ru-RU"/>
        </w:rPr>
        <w:t>5)</w:t>
      </w:r>
      <w:r w:rsidRPr="002444C7">
        <w:rPr>
          <w:lang w:val="ru-RU" w:eastAsia="ru-RU"/>
        </w:rPr>
        <w:tab/>
        <w:t xml:space="preserve">складирование снега на ледовом покрове рек и озер, на их берегах </w:t>
      </w:r>
      <w:r w:rsidR="00F74DF8" w:rsidRPr="002444C7">
        <w:rPr>
          <w:lang w:val="ru-RU" w:eastAsia="ru-RU"/>
        </w:rPr>
        <w:t>в пределах</w:t>
      </w:r>
      <w:r w:rsidRPr="002444C7">
        <w:rPr>
          <w:lang w:val="ru-RU" w:eastAsia="ru-RU"/>
        </w:rPr>
        <w:t xml:space="preserve"> прибрежных защитных полос водных объектов, сбрасывание собранного снега и льда в открытые водоемы;</w:t>
      </w:r>
    </w:p>
    <w:p w14:paraId="54C2FDAE" w14:textId="77777777" w:rsidR="002444C7" w:rsidRPr="002444C7" w:rsidRDefault="002444C7" w:rsidP="002444C7">
      <w:pPr>
        <w:rPr>
          <w:lang w:val="ru-RU" w:eastAsia="ru-RU"/>
        </w:rPr>
      </w:pPr>
      <w:r w:rsidRPr="002444C7">
        <w:rPr>
          <w:lang w:val="ru-RU" w:eastAsia="ru-RU"/>
        </w:rPr>
        <w:t>6)</w:t>
      </w:r>
      <w:r w:rsidRPr="002444C7">
        <w:rPr>
          <w:lang w:val="ru-RU" w:eastAsia="ru-RU"/>
        </w:rPr>
        <w:tab/>
        <w:t>уборка снега с газонов (кроме 0,5 м от края проезжей части);</w:t>
      </w:r>
    </w:p>
    <w:p w14:paraId="578AD0A7" w14:textId="2736FD48" w:rsidR="002444C7" w:rsidRPr="002444C7" w:rsidRDefault="002444C7" w:rsidP="002444C7">
      <w:pPr>
        <w:rPr>
          <w:lang w:val="ru-RU" w:eastAsia="ru-RU"/>
        </w:rPr>
      </w:pPr>
      <w:r w:rsidRPr="002444C7">
        <w:rPr>
          <w:lang w:val="ru-RU" w:eastAsia="ru-RU"/>
        </w:rPr>
        <w:t>7)</w:t>
      </w:r>
      <w:r w:rsidRPr="002444C7">
        <w:rPr>
          <w:lang w:val="ru-RU" w:eastAsia="ru-RU"/>
        </w:rPr>
        <w:tab/>
        <w:t xml:space="preserve">применение технической соли и жидкого хлористого кальция в </w:t>
      </w:r>
      <w:r w:rsidR="00F74DF8" w:rsidRPr="002444C7">
        <w:rPr>
          <w:lang w:val="ru-RU" w:eastAsia="ru-RU"/>
        </w:rPr>
        <w:t>чистом виде</w:t>
      </w:r>
      <w:r w:rsidRPr="002444C7">
        <w:rPr>
          <w:lang w:val="ru-RU" w:eastAsia="ru-RU"/>
        </w:rPr>
        <w:t xml:space="preserve"> в качестве противогололедного препарата на тротуарах, посадочных площадках, остановках городского пассажирского транспорта, в парках, скверах, дворах и прочих пешеходных и озелененных зонах.</w:t>
      </w:r>
    </w:p>
    <w:p w14:paraId="03738BB6" w14:textId="7E391DB0" w:rsidR="002444C7" w:rsidRPr="002444C7" w:rsidRDefault="002444C7" w:rsidP="002444C7">
      <w:pPr>
        <w:rPr>
          <w:lang w:val="ru-RU" w:eastAsia="ru-RU"/>
        </w:rPr>
      </w:pPr>
      <w:r w:rsidRPr="002444C7">
        <w:rPr>
          <w:lang w:val="ru-RU" w:eastAsia="ru-RU"/>
        </w:rPr>
        <w:t>29.</w:t>
      </w:r>
      <w:r w:rsidRPr="002444C7">
        <w:rPr>
          <w:lang w:val="ru-RU" w:eastAsia="ru-RU"/>
        </w:rPr>
        <w:tab/>
      </w:r>
      <w:r w:rsidRPr="003D42FC">
        <w:rPr>
          <w:lang w:val="ru-RU" w:eastAsia="ru-RU"/>
        </w:rPr>
        <w:t>Для сбора бытового мусора</w:t>
      </w:r>
      <w:r w:rsidRPr="002444C7">
        <w:rPr>
          <w:lang w:val="ru-RU" w:eastAsia="ru-RU"/>
        </w:rPr>
        <w:t xml:space="preserve"> на улицах, площадях, объектах </w:t>
      </w:r>
      <w:r w:rsidR="00AD7065" w:rsidRPr="002444C7">
        <w:rPr>
          <w:lang w:val="ru-RU" w:eastAsia="ru-RU"/>
        </w:rPr>
        <w:t>рекреации применяются</w:t>
      </w:r>
      <w:r w:rsidRPr="002444C7">
        <w:rPr>
          <w:lang w:val="ru-RU" w:eastAsia="ru-RU"/>
        </w:rPr>
        <w:t xml:space="preserve"> малогабаритные (малые) контейнеры (менее 0,5 куб. м) и (или) урны, устанавливающиеся у входов в объекты торговли и общественного питания, другие учреждения общественного назначения, жилые дома и объекты транспортной инфраструктуры или дорожного хозяйства.</w:t>
      </w:r>
    </w:p>
    <w:p w14:paraId="02C36DF5" w14:textId="77777777" w:rsidR="0016549E" w:rsidRDefault="002444C7" w:rsidP="002444C7">
      <w:pPr>
        <w:rPr>
          <w:lang w:val="ru-RU" w:eastAsia="ru-RU"/>
        </w:rPr>
      </w:pPr>
      <w:r w:rsidRPr="002444C7">
        <w:rPr>
          <w:lang w:val="ru-RU" w:eastAsia="ru-RU"/>
        </w:rPr>
        <w:t>30.</w:t>
      </w:r>
      <w:r w:rsidRPr="002444C7">
        <w:rPr>
          <w:lang w:val="ru-RU" w:eastAsia="ru-RU"/>
        </w:rPr>
        <w:tab/>
        <w:t xml:space="preserve">Интервал при расстановке малых контейнеров и урн должен составлять: </w:t>
      </w:r>
    </w:p>
    <w:p w14:paraId="1E5E0342" w14:textId="77777777" w:rsidR="0016549E" w:rsidRDefault="002444C7" w:rsidP="002444C7">
      <w:pPr>
        <w:rPr>
          <w:lang w:val="ru-RU" w:eastAsia="ru-RU"/>
        </w:rPr>
      </w:pPr>
      <w:r w:rsidRPr="002444C7">
        <w:rPr>
          <w:lang w:val="ru-RU" w:eastAsia="ru-RU"/>
        </w:rPr>
        <w:t xml:space="preserve">1) на основных пешеходных коммуникациях - не более 40 м; </w:t>
      </w:r>
    </w:p>
    <w:p w14:paraId="17AFB7C0" w14:textId="77777777" w:rsidR="002444C7" w:rsidRPr="002444C7" w:rsidRDefault="002444C7" w:rsidP="002444C7">
      <w:pPr>
        <w:rPr>
          <w:lang w:val="ru-RU" w:eastAsia="ru-RU"/>
        </w:rPr>
      </w:pPr>
      <w:r w:rsidRPr="002444C7">
        <w:rPr>
          <w:lang w:val="ru-RU" w:eastAsia="ru-RU"/>
        </w:rPr>
        <w:t xml:space="preserve">2) других территорий </w:t>
      </w:r>
      <w:r w:rsidR="007570E0">
        <w:rPr>
          <w:lang w:val="ru-RU" w:eastAsia="ru-RU"/>
        </w:rPr>
        <w:t>города Нефтеюганска</w:t>
      </w:r>
      <w:r w:rsidRPr="002444C7">
        <w:rPr>
          <w:lang w:val="ru-RU" w:eastAsia="ru-RU"/>
        </w:rPr>
        <w:t xml:space="preserve"> - не более 100 м.</w:t>
      </w:r>
    </w:p>
    <w:p w14:paraId="4B28F0C7" w14:textId="5C90D195" w:rsidR="002444C7" w:rsidRPr="002444C7" w:rsidRDefault="002444C7" w:rsidP="002444C7">
      <w:pPr>
        <w:rPr>
          <w:lang w:val="ru-RU" w:eastAsia="ru-RU"/>
        </w:rPr>
      </w:pPr>
      <w:r w:rsidRPr="002444C7">
        <w:rPr>
          <w:lang w:val="ru-RU" w:eastAsia="ru-RU"/>
        </w:rPr>
        <w:t>31.</w:t>
      </w:r>
      <w:r w:rsidRPr="002444C7">
        <w:rPr>
          <w:lang w:val="ru-RU" w:eastAsia="ru-RU"/>
        </w:rPr>
        <w:tab/>
        <w:t xml:space="preserve">На территории объектов рекреации расстановку малых контейнеров </w:t>
      </w:r>
      <w:r w:rsidR="00AD7065" w:rsidRPr="002444C7">
        <w:rPr>
          <w:lang w:val="ru-RU" w:eastAsia="ru-RU"/>
        </w:rPr>
        <w:t>и урн</w:t>
      </w:r>
      <w:r w:rsidRPr="002444C7">
        <w:rPr>
          <w:lang w:val="ru-RU" w:eastAsia="ru-RU"/>
        </w:rPr>
        <w:t xml:space="preserve">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w:t>
      </w:r>
    </w:p>
    <w:p w14:paraId="7CA9ECB0" w14:textId="5A8E2218" w:rsidR="002444C7" w:rsidRPr="002444C7" w:rsidRDefault="002444C7" w:rsidP="002444C7">
      <w:pPr>
        <w:rPr>
          <w:lang w:val="ru-RU" w:eastAsia="ru-RU"/>
        </w:rPr>
      </w:pPr>
      <w:r w:rsidRPr="002444C7">
        <w:rPr>
          <w:lang w:val="ru-RU" w:eastAsia="ru-RU"/>
        </w:rPr>
        <w:t>32.</w:t>
      </w:r>
      <w:r w:rsidRPr="002444C7">
        <w:rPr>
          <w:lang w:val="ru-RU" w:eastAsia="ru-RU"/>
        </w:rPr>
        <w:tab/>
        <w:t xml:space="preserve">Сбор бытового мусора может осуществляться в контейнеры </w:t>
      </w:r>
      <w:r w:rsidR="00AD7065" w:rsidRPr="002444C7">
        <w:rPr>
          <w:lang w:val="ru-RU" w:eastAsia="ru-RU"/>
        </w:rPr>
        <w:t>различного вида</w:t>
      </w:r>
      <w:r w:rsidRPr="002444C7">
        <w:rPr>
          <w:lang w:val="ru-RU" w:eastAsia="ru-RU"/>
        </w:rPr>
        <w:t xml:space="preserve"> и объема, определяемые исходя из наличия машин и </w:t>
      </w:r>
      <w:r w:rsidRPr="002444C7">
        <w:rPr>
          <w:lang w:val="ru-RU" w:eastAsia="ru-RU"/>
        </w:rPr>
        <w:lastRenderedPageBreak/>
        <w:t xml:space="preserve">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разработанной в соответствии </w:t>
      </w:r>
      <w:r w:rsidR="00775E3F" w:rsidRPr="0009113F">
        <w:rPr>
          <w:lang w:val="ru-RU" w:eastAsia="ru-RU"/>
        </w:rPr>
        <w:t xml:space="preserve">с утверждёнными </w:t>
      </w:r>
      <w:r w:rsidR="00775E3F" w:rsidRPr="0009113F">
        <w:rPr>
          <w:color w:val="auto"/>
          <w:szCs w:val="28"/>
          <w:lang w:val="ru-RU" w:eastAsia="ru-RU"/>
        </w:rPr>
        <w:t>методическими рекомендациями о порядке разработки генеральных схем очистки территорий населенных пунктов Российской Федерации</w:t>
      </w:r>
      <w:r w:rsidR="00AD7065">
        <w:rPr>
          <w:color w:val="auto"/>
          <w:szCs w:val="28"/>
          <w:lang w:val="ru-RU" w:eastAsia="ru-RU"/>
        </w:rPr>
        <w:t xml:space="preserve"> </w:t>
      </w:r>
      <w:r w:rsidRPr="002444C7">
        <w:rPr>
          <w:lang w:val="ru-RU" w:eastAsia="ru-RU"/>
        </w:rPr>
        <w:t xml:space="preserve">и утвержденной администрацией </w:t>
      </w:r>
      <w:r w:rsidR="00B46FBD">
        <w:rPr>
          <w:lang w:val="ru-RU" w:eastAsia="ru-RU"/>
        </w:rPr>
        <w:t>города</w:t>
      </w:r>
      <w:r w:rsidRPr="002444C7">
        <w:rPr>
          <w:lang w:val="ru-RU" w:eastAsia="ru-RU"/>
        </w:rPr>
        <w:t>, с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1DEA1972" w14:textId="19BECEE2" w:rsidR="002444C7" w:rsidRPr="002444C7" w:rsidRDefault="002444C7" w:rsidP="002444C7">
      <w:pPr>
        <w:rPr>
          <w:lang w:val="ru-RU" w:eastAsia="ru-RU"/>
        </w:rPr>
      </w:pPr>
      <w:r w:rsidRPr="002444C7">
        <w:rPr>
          <w:lang w:val="ru-RU" w:eastAsia="ru-RU"/>
        </w:rPr>
        <w:t>33.</w:t>
      </w:r>
      <w:r w:rsidRPr="002444C7">
        <w:rPr>
          <w:lang w:val="ru-RU" w:eastAsia="ru-RU"/>
        </w:rPr>
        <w:tab/>
        <w:t>Площадки для установки мусоросборных контейнеров, специально</w:t>
      </w:r>
      <w:r w:rsidR="00AD7065">
        <w:rPr>
          <w:lang w:val="ru-RU" w:eastAsia="ru-RU"/>
        </w:rPr>
        <w:t xml:space="preserve"> </w:t>
      </w:r>
      <w:r w:rsidRPr="002444C7">
        <w:rPr>
          <w:lang w:val="ru-RU" w:eastAsia="ru-RU"/>
        </w:rPr>
        <w:t>оборудованные места, предназначенные для накопления твердых коммунальных отходов,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твердые коммунальные отходы, и должно соответствовать требованиям государственных санитарно-эпидемиологических правил и гигиенических нормативов.</w:t>
      </w:r>
    </w:p>
    <w:p w14:paraId="38DEE77B" w14:textId="045A6B8F" w:rsidR="00901DA8" w:rsidRDefault="002444C7" w:rsidP="000E5852">
      <w:pPr>
        <w:pStyle w:val="ac"/>
        <w:numPr>
          <w:ilvl w:val="0"/>
          <w:numId w:val="191"/>
        </w:numPr>
        <w:spacing w:after="0" w:line="240" w:lineRule="auto"/>
        <w:ind w:left="0" w:firstLine="709"/>
        <w:rPr>
          <w:lang w:val="ru-RU" w:eastAsia="ru-RU"/>
        </w:rPr>
      </w:pPr>
      <w:r w:rsidRPr="00901DA8">
        <w:rPr>
          <w:lang w:val="ru-RU" w:eastAsia="ru-RU"/>
        </w:rPr>
        <w:t>Размер площадки диктуется ее задачами и габаритами контейнеров,</w:t>
      </w:r>
      <w:r w:rsidR="0035676A">
        <w:rPr>
          <w:lang w:val="ru-RU" w:eastAsia="ru-RU"/>
        </w:rPr>
        <w:t xml:space="preserve"> </w:t>
      </w:r>
      <w:r w:rsidRPr="00901DA8">
        <w:rPr>
          <w:lang w:val="ru-RU" w:eastAsia="ru-RU"/>
        </w:rPr>
        <w:t>используемых для сбора отходов, но не более предусмотренных санитарно</w:t>
      </w:r>
      <w:r w:rsidR="00775E3F" w:rsidRPr="00901DA8">
        <w:rPr>
          <w:lang w:val="ru-RU" w:eastAsia="ru-RU"/>
        </w:rPr>
        <w:t>-</w:t>
      </w:r>
      <w:r w:rsidRPr="00901DA8">
        <w:rPr>
          <w:lang w:val="ru-RU" w:eastAsia="ru-RU"/>
        </w:rPr>
        <w:t>эпидемиологическими требованиями.</w:t>
      </w:r>
    </w:p>
    <w:p w14:paraId="5A6334F2" w14:textId="761DA841" w:rsidR="00901DA8" w:rsidRDefault="002742E5" w:rsidP="000E5852">
      <w:pPr>
        <w:pStyle w:val="ac"/>
        <w:numPr>
          <w:ilvl w:val="0"/>
          <w:numId w:val="191"/>
        </w:numPr>
        <w:spacing w:after="0" w:line="240" w:lineRule="auto"/>
        <w:ind w:left="0" w:firstLine="709"/>
        <w:rPr>
          <w:lang w:val="ru-RU" w:eastAsia="ru-RU"/>
        </w:rPr>
      </w:pPr>
      <w:r w:rsidRPr="0009113F">
        <w:rPr>
          <w:lang w:val="ru-RU" w:eastAsia="ru-RU"/>
        </w:rPr>
        <w:t>Внешний облик</w:t>
      </w:r>
      <w:r w:rsidRPr="00901DA8">
        <w:rPr>
          <w:lang w:val="ru-RU" w:eastAsia="ru-RU"/>
        </w:rPr>
        <w:t xml:space="preserve"> контейнерных площадок (требования к конструктивным типам оснований, ограждениям контейнерных площадок, а также типам контейнеров) определяется в соответствии с типовыми эскизными решениями, установленными на основании индивидуального эскизного проекта, согласованного с уполномоченным органом администрации город</w:t>
      </w:r>
      <w:r w:rsidR="00750E47">
        <w:rPr>
          <w:lang w:val="ru-RU" w:eastAsia="ru-RU"/>
        </w:rPr>
        <w:t>а</w:t>
      </w:r>
      <w:r w:rsidRPr="00901DA8">
        <w:rPr>
          <w:lang w:val="ru-RU" w:eastAsia="ru-RU"/>
        </w:rPr>
        <w:t xml:space="preserve"> Нефтеюганск</w:t>
      </w:r>
      <w:r w:rsidR="00750E47">
        <w:rPr>
          <w:lang w:val="ru-RU" w:eastAsia="ru-RU"/>
        </w:rPr>
        <w:t>а</w:t>
      </w:r>
      <w:r w:rsidRPr="00901DA8">
        <w:rPr>
          <w:lang w:val="ru-RU" w:eastAsia="ru-RU"/>
        </w:rPr>
        <w:t xml:space="preserve"> в сфере благоустройства и санитарной очистки.</w:t>
      </w:r>
    </w:p>
    <w:p w14:paraId="2AF30AE5" w14:textId="77777777" w:rsidR="002742E5" w:rsidRPr="00901DA8" w:rsidRDefault="002742E5" w:rsidP="000E5852">
      <w:pPr>
        <w:pStyle w:val="ac"/>
        <w:numPr>
          <w:ilvl w:val="0"/>
          <w:numId w:val="191"/>
        </w:numPr>
        <w:spacing w:after="0" w:line="240" w:lineRule="auto"/>
        <w:ind w:left="0" w:firstLine="709"/>
        <w:rPr>
          <w:lang w:val="ru-RU" w:eastAsia="ru-RU"/>
        </w:rPr>
      </w:pPr>
      <w:r w:rsidRPr="00901DA8">
        <w:rPr>
          <w:lang w:val="ru-RU" w:eastAsia="ru-RU"/>
        </w:rPr>
        <w:t>Работы по содержанию контейнерных площадок включают в себя:</w:t>
      </w:r>
    </w:p>
    <w:p w14:paraId="48F5CB02" w14:textId="77777777" w:rsidR="002742E5" w:rsidRPr="002742E5" w:rsidRDefault="002742E5" w:rsidP="00C60D0F">
      <w:pPr>
        <w:spacing w:after="0" w:line="240" w:lineRule="auto"/>
        <w:ind w:firstLine="709"/>
        <w:rPr>
          <w:lang w:val="ru-RU" w:eastAsia="ru-RU"/>
        </w:rPr>
      </w:pPr>
      <w:r w:rsidRPr="002742E5">
        <w:rPr>
          <w:lang w:val="ru-RU" w:eastAsia="ru-RU"/>
        </w:rPr>
        <w:t>-ежедневную уборку контейнерной площадки, в случае загрязнения отходами из контейнеров - прилегающей к ней территории (2 м по периметру);</w:t>
      </w:r>
    </w:p>
    <w:p w14:paraId="1879E113" w14:textId="77777777" w:rsidR="002742E5" w:rsidRPr="002742E5" w:rsidRDefault="002742E5" w:rsidP="00C60D0F">
      <w:pPr>
        <w:spacing w:after="0" w:line="240" w:lineRule="auto"/>
        <w:ind w:firstLine="709"/>
        <w:rPr>
          <w:lang w:val="ru-RU" w:eastAsia="ru-RU"/>
        </w:rPr>
      </w:pPr>
      <w:r w:rsidRPr="002742E5">
        <w:rPr>
          <w:lang w:val="ru-RU" w:eastAsia="ru-RU"/>
        </w:rPr>
        <w:t>-в зимний период ежедневную уборку снега с контейнерной площадки, места размещения бункеров для крупногабаритных отходов и прилегающей территории, обеспечивающую беспрепятственный подход населения и проезд спецтранспорта;</w:t>
      </w:r>
    </w:p>
    <w:p w14:paraId="16BC451C" w14:textId="77777777" w:rsidR="002742E5" w:rsidRPr="002742E5" w:rsidRDefault="002742E5" w:rsidP="00C60D0F">
      <w:pPr>
        <w:spacing w:after="0" w:line="240" w:lineRule="auto"/>
        <w:ind w:firstLine="709"/>
        <w:rPr>
          <w:lang w:val="ru-RU" w:eastAsia="ru-RU"/>
        </w:rPr>
      </w:pPr>
      <w:r w:rsidRPr="002742E5">
        <w:rPr>
          <w:lang w:val="ru-RU" w:eastAsia="ru-RU"/>
        </w:rPr>
        <w:t>-мойку, дезинфекцию и дезинсекцию контейнерной площадки и контейнеров накопления ТКО 2 раза в месяц в летний период;</w:t>
      </w:r>
    </w:p>
    <w:p w14:paraId="4FB40748" w14:textId="77777777" w:rsidR="002742E5" w:rsidRPr="002742E5" w:rsidRDefault="002742E5" w:rsidP="00C60D0F">
      <w:pPr>
        <w:spacing w:after="0" w:line="240" w:lineRule="auto"/>
        <w:ind w:firstLine="709"/>
        <w:rPr>
          <w:lang w:val="ru-RU" w:eastAsia="ru-RU"/>
        </w:rPr>
      </w:pPr>
      <w:r w:rsidRPr="002742E5">
        <w:rPr>
          <w:lang w:val="ru-RU" w:eastAsia="ru-RU"/>
        </w:rPr>
        <w:t>-дератизацию контейнерной площадки 1 раз в месяц;</w:t>
      </w:r>
    </w:p>
    <w:p w14:paraId="48883344" w14:textId="77777777" w:rsidR="002742E5" w:rsidRPr="002742E5" w:rsidRDefault="002742E5" w:rsidP="00C60D0F">
      <w:pPr>
        <w:spacing w:after="0" w:line="240" w:lineRule="auto"/>
        <w:ind w:firstLine="709"/>
        <w:rPr>
          <w:lang w:val="ru-RU" w:eastAsia="ru-RU"/>
        </w:rPr>
      </w:pPr>
      <w:r w:rsidRPr="002742E5">
        <w:rPr>
          <w:lang w:val="ru-RU" w:eastAsia="ru-RU"/>
        </w:rPr>
        <w:t>-устранение мелких дефектов покрытий и ограждений;</w:t>
      </w:r>
    </w:p>
    <w:p w14:paraId="2C2396F0" w14:textId="77777777" w:rsidR="002742E5" w:rsidRPr="002742E5" w:rsidRDefault="002742E5" w:rsidP="00C60D0F">
      <w:pPr>
        <w:spacing w:after="0" w:line="240" w:lineRule="auto"/>
        <w:ind w:firstLine="709"/>
        <w:rPr>
          <w:lang w:val="ru-RU" w:eastAsia="ru-RU"/>
        </w:rPr>
      </w:pPr>
      <w:r w:rsidRPr="002742E5">
        <w:rPr>
          <w:lang w:val="ru-RU" w:eastAsia="ru-RU"/>
        </w:rPr>
        <w:lastRenderedPageBreak/>
        <w:t>-обновление окраски контейнерной площадки (в том числе ограждений) и окраску установленных на ней контейнеров и бункеров (по мере необходимости);</w:t>
      </w:r>
    </w:p>
    <w:p w14:paraId="6C6249DB" w14:textId="77777777" w:rsidR="002742E5" w:rsidRPr="002742E5" w:rsidRDefault="002742E5" w:rsidP="00C60D0F">
      <w:pPr>
        <w:spacing w:after="0" w:line="240" w:lineRule="auto"/>
        <w:ind w:firstLine="709"/>
        <w:rPr>
          <w:lang w:val="ru-RU" w:eastAsia="ru-RU"/>
        </w:rPr>
      </w:pPr>
      <w:r w:rsidRPr="002742E5">
        <w:rPr>
          <w:lang w:val="ru-RU" w:eastAsia="ru-RU"/>
        </w:rPr>
        <w:t>-нанесение на контейнерную площадку, контейнеры и бункеры маркировок и информации;</w:t>
      </w:r>
    </w:p>
    <w:p w14:paraId="11B83A24" w14:textId="77777777" w:rsidR="002742E5" w:rsidRPr="002742E5" w:rsidRDefault="002742E5" w:rsidP="00C60D0F">
      <w:pPr>
        <w:spacing w:after="0" w:line="240" w:lineRule="auto"/>
        <w:ind w:firstLine="709"/>
        <w:rPr>
          <w:lang w:val="ru-RU" w:eastAsia="ru-RU"/>
        </w:rPr>
      </w:pPr>
      <w:r w:rsidRPr="002742E5">
        <w:rPr>
          <w:lang w:val="ru-RU" w:eastAsia="ru-RU"/>
        </w:rPr>
        <w:t>-ремонт и (или) замену неисправных контейнеров по мере необходимости;</w:t>
      </w:r>
    </w:p>
    <w:p w14:paraId="639B39FD" w14:textId="77777777" w:rsidR="002742E5" w:rsidRDefault="002742E5" w:rsidP="00C60D0F">
      <w:pPr>
        <w:spacing w:after="0" w:line="240" w:lineRule="auto"/>
        <w:ind w:firstLine="709"/>
        <w:rPr>
          <w:lang w:val="ru-RU" w:eastAsia="ru-RU"/>
        </w:rPr>
      </w:pPr>
      <w:r w:rsidRPr="002742E5">
        <w:rPr>
          <w:lang w:val="ru-RU" w:eastAsia="ru-RU"/>
        </w:rPr>
        <w:t xml:space="preserve">-ремонт основания и ограждения контейнерной площадки при их повреждении по мере необходимости.  </w:t>
      </w:r>
    </w:p>
    <w:p w14:paraId="550C809E" w14:textId="77777777" w:rsidR="002742E5" w:rsidRDefault="002742E5" w:rsidP="000E5852">
      <w:pPr>
        <w:numPr>
          <w:ilvl w:val="0"/>
          <w:numId w:val="184"/>
        </w:numPr>
        <w:spacing w:after="0" w:line="240" w:lineRule="auto"/>
        <w:ind w:left="0" w:firstLine="709"/>
        <w:rPr>
          <w:lang w:val="ru-RU" w:eastAsia="ru-RU"/>
        </w:rPr>
      </w:pPr>
      <w:r w:rsidRPr="002742E5">
        <w:rPr>
          <w:lang w:val="ru-RU" w:eastAsia="ru-RU"/>
        </w:rPr>
        <w:t>При уборке контейнерных площадок крупногабаритные твердые коммунальные отходы (КГО), оставленные на территории, прилегающей к площадке, должны быть собраны и помещены на площадку.</w:t>
      </w:r>
    </w:p>
    <w:p w14:paraId="5BAF01D7" w14:textId="77777777" w:rsidR="00D17ACA" w:rsidRDefault="002742E5" w:rsidP="000E5852">
      <w:pPr>
        <w:numPr>
          <w:ilvl w:val="0"/>
          <w:numId w:val="184"/>
        </w:numPr>
        <w:spacing w:after="0" w:line="240" w:lineRule="auto"/>
        <w:ind w:left="0" w:firstLine="709"/>
        <w:rPr>
          <w:lang w:val="ru-RU" w:eastAsia="ru-RU"/>
        </w:rPr>
      </w:pPr>
      <w:r w:rsidRPr="003D42FC">
        <w:rPr>
          <w:lang w:val="ru-RU" w:eastAsia="ru-RU"/>
        </w:rPr>
        <w:t>Вывоз ТКО и КГО обеспечивается</w:t>
      </w:r>
      <w:r w:rsidRPr="002742E5">
        <w:rPr>
          <w:lang w:val="ru-RU" w:eastAsia="ru-RU"/>
        </w:rPr>
        <w:t xml:space="preserve"> в соответствии с законодательством Российской Федерации региональным оператором по обращению с твердыми коммунальными отходами.</w:t>
      </w:r>
    </w:p>
    <w:p w14:paraId="63E68A24" w14:textId="77777777" w:rsidR="00D17ACA" w:rsidRDefault="00D17ACA" w:rsidP="000E5852">
      <w:pPr>
        <w:numPr>
          <w:ilvl w:val="0"/>
          <w:numId w:val="184"/>
        </w:numPr>
        <w:spacing w:after="0" w:line="240" w:lineRule="auto"/>
        <w:ind w:left="0" w:firstLine="709"/>
        <w:rPr>
          <w:lang w:val="ru-RU" w:eastAsia="ru-RU"/>
        </w:rPr>
      </w:pPr>
      <w:r w:rsidRPr="002944EC">
        <w:rPr>
          <w:lang w:val="ru-RU" w:eastAsia="ru-RU"/>
        </w:rPr>
        <w:t>Уборка и содержание мест накопления</w:t>
      </w:r>
      <w:r w:rsidRPr="00D17ACA">
        <w:rPr>
          <w:lang w:val="ru-RU" w:eastAsia="ru-RU"/>
        </w:rPr>
        <w:t xml:space="preserve"> отходов осуществляется с целью поддержания их надлежащего технического, санитарного и эстетического состояния в соответствии с настоящими Правилами.</w:t>
      </w:r>
    </w:p>
    <w:p w14:paraId="1E4E7CA5" w14:textId="77777777" w:rsidR="00D17ACA" w:rsidRDefault="00D17ACA" w:rsidP="000E5852">
      <w:pPr>
        <w:numPr>
          <w:ilvl w:val="0"/>
          <w:numId w:val="184"/>
        </w:numPr>
        <w:spacing w:after="0" w:line="240" w:lineRule="auto"/>
        <w:ind w:left="0" w:firstLine="709"/>
        <w:rPr>
          <w:lang w:val="ru-RU" w:eastAsia="ru-RU"/>
        </w:rPr>
      </w:pPr>
      <w:r w:rsidRPr="00D17ACA">
        <w:rPr>
          <w:lang w:val="ru-RU" w:eastAsia="ru-RU"/>
        </w:rPr>
        <w:t>Устройство контейнерных площадок на территории города осуществляется в соответствии с требованиями законодательства с учетом положений настоящих Правил. Порядок согласования создания мест (площадок) накопления твердых коммунальных отходов утверждаются нормативным правовым актом администрации города Нефтеюганска.</w:t>
      </w:r>
    </w:p>
    <w:p w14:paraId="44107931" w14:textId="5F4C143A" w:rsidR="00D17ACA" w:rsidRDefault="00166AEC" w:rsidP="000E5852">
      <w:pPr>
        <w:numPr>
          <w:ilvl w:val="0"/>
          <w:numId w:val="184"/>
        </w:numPr>
        <w:spacing w:after="0" w:line="240" w:lineRule="auto"/>
        <w:ind w:left="0" w:firstLine="709"/>
        <w:rPr>
          <w:lang w:val="ru-RU" w:eastAsia="ru-RU"/>
        </w:rPr>
      </w:pPr>
      <w:r w:rsidRPr="00D17ACA">
        <w:rPr>
          <w:lang w:val="ru-RU" w:eastAsia="ru-RU"/>
        </w:rPr>
        <w:t xml:space="preserve">Юридические, физические лица, индивидуальные предприниматели, обязанные в силу требований законодательства Российской Федерации, </w:t>
      </w:r>
      <w:r w:rsidR="004E321C">
        <w:rPr>
          <w:lang w:val="ru-RU" w:eastAsia="ru-RU"/>
        </w:rPr>
        <w:t>автономного округа</w:t>
      </w:r>
      <w:r w:rsidRPr="00D17ACA">
        <w:rPr>
          <w:lang w:val="ru-RU" w:eastAsia="ru-RU"/>
        </w:rPr>
        <w:t>, нормативных правовых актов город</w:t>
      </w:r>
      <w:r w:rsidR="00750E47">
        <w:rPr>
          <w:lang w:val="ru-RU" w:eastAsia="ru-RU"/>
        </w:rPr>
        <w:t>а</w:t>
      </w:r>
      <w:r w:rsidRPr="00D17ACA">
        <w:rPr>
          <w:lang w:val="ru-RU" w:eastAsia="ru-RU"/>
        </w:rPr>
        <w:t xml:space="preserve"> Нефтеюганск</w:t>
      </w:r>
      <w:r w:rsidR="00750E47">
        <w:rPr>
          <w:lang w:val="ru-RU" w:eastAsia="ru-RU"/>
        </w:rPr>
        <w:t>а</w:t>
      </w:r>
      <w:r w:rsidRPr="00D17ACA">
        <w:rPr>
          <w:lang w:val="ru-RU" w:eastAsia="ru-RU"/>
        </w:rPr>
        <w:t xml:space="preserve"> и (или) договора, содержать территории, здания, сооружения, обеспечивают устройство и содержание в надлежащем техническом, санитарном и эстетическом состоянии контейнерных площадок, а также оборудование их контейнерами для твердых коммунальных отходов и бункерами для крупногабаритного мусора (контейнеры, бункеры, урны далее - мусоросборники), либо заключают договор пользования (аренды) площадко</w:t>
      </w:r>
      <w:r w:rsidR="00D17ACA">
        <w:rPr>
          <w:lang w:val="ru-RU" w:eastAsia="ru-RU"/>
        </w:rPr>
        <w:t>й.</w:t>
      </w:r>
    </w:p>
    <w:p w14:paraId="47062FEE"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Не допускается разлетание отходов от мест их накопления, в случае разлетания обеспечивается незамедлительная уборка загрязненной территории. С учетом климатических особенностей, с целью недопущения разлетания отходов вывоз крупногабаритных твердых коммунальных отходов с места накопления отходов или бункера должен производиться не реже 1 раза в 2 суток.</w:t>
      </w:r>
    </w:p>
    <w:p w14:paraId="5369A336"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При заполнении отсека для крупногабаритных твердых коммунальных отходов или бункера вывоз КГО осуществляется в течение 4 часов с момента выявления заполнения отсека.</w:t>
      </w:r>
    </w:p>
    <w:p w14:paraId="16A74216"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 xml:space="preserve">Лицо, ответственное за содержание контейнерных площадок, специальных площадок для складирования КГО в соответствии с договором на оказание услуг по обращению с твердыми коммунальными отходами, </w:t>
      </w:r>
      <w:r w:rsidRPr="00D17ACA">
        <w:rPr>
          <w:lang w:val="ru-RU" w:eastAsia="ru-RU"/>
        </w:rPr>
        <w:lastRenderedPageBreak/>
        <w:t>обязано обеспечить на таких площадках размещение информации об обслуживаемых объектах потребителей и о собственнике площадки.</w:t>
      </w:r>
    </w:p>
    <w:p w14:paraId="299EF5F3" w14:textId="77777777" w:rsidR="00286890" w:rsidRPr="00286890" w:rsidRDefault="00286890" w:rsidP="000E5852">
      <w:pPr>
        <w:numPr>
          <w:ilvl w:val="0"/>
          <w:numId w:val="184"/>
        </w:numPr>
        <w:spacing w:after="0" w:line="240" w:lineRule="auto"/>
        <w:ind w:left="0" w:firstLine="709"/>
        <w:rPr>
          <w:lang w:val="ru-RU" w:eastAsia="ru-RU"/>
        </w:rPr>
      </w:pPr>
      <w:r w:rsidRPr="00286890">
        <w:rPr>
          <w:lang w:val="ru-RU"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размещают твердые коммунальные и иные виды отходов только в специальные контейнеры и на специальные площадки.</w:t>
      </w:r>
    </w:p>
    <w:p w14:paraId="524E2858"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Контейнеры для твердых коммунальных отходов (ТКО) должны соответствовать установленным требованиям к форме, размерам и техническим характеристикам мусоросборников для твердых коммунальных отходов, находиться в технически исправном состоянии, иметь маркировку с наименованием правообладателя и номером контактного телефона, без потертостей и пятен ржавчины.</w:t>
      </w:r>
    </w:p>
    <w:p w14:paraId="1B6E933C"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Переполнение мусорных контейнеров не допускается. При выявлении фактов переполнения контейнеров лица, являющиеся заказчиками и исполнителями услуги по вывозу ТКО, в кратчайшие сроки обязаны обеспечить вывоз отходов из контейнеров</w:t>
      </w:r>
      <w:r w:rsidR="00D17ACA" w:rsidRPr="00D17ACA">
        <w:rPr>
          <w:lang w:val="ru-RU" w:eastAsia="ru-RU"/>
        </w:rPr>
        <w:t>.</w:t>
      </w:r>
    </w:p>
    <w:p w14:paraId="7C132169"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Физические лица, индивидуальные предприниматели, юридические лица обязаны осуществлять обращение с люминесцентными и другими лампами с ртутным заполнением в соответствии с требованиями законодательства об охране окружающей среды. Отработанные люминесцентные и другие лампы с ртутным заполнением передаются специализированным организациям, осуществляющим их обезвреживание (утилизацию), имеющим объекты утилизации отходов, на основании заключенных договоров.</w:t>
      </w:r>
    </w:p>
    <w:p w14:paraId="04F5B754" w14:textId="77777777" w:rsidR="00DF27C8" w:rsidRPr="00D23348" w:rsidRDefault="00166AEC" w:rsidP="00D23348">
      <w:pPr>
        <w:numPr>
          <w:ilvl w:val="0"/>
          <w:numId w:val="184"/>
        </w:numPr>
        <w:spacing w:after="0" w:line="240" w:lineRule="auto"/>
        <w:ind w:left="0" w:firstLine="709"/>
        <w:rPr>
          <w:lang w:val="ru-RU" w:eastAsia="ru-RU"/>
        </w:rPr>
      </w:pPr>
      <w:r w:rsidRPr="00D17ACA">
        <w:rPr>
          <w:lang w:val="ru-RU" w:eastAsia="ru-RU"/>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w:t>
      </w:r>
      <w:r w:rsidR="0056490E" w:rsidRPr="00D17ACA">
        <w:rPr>
          <w:lang w:val="ru-RU" w:eastAsia="ru-RU"/>
        </w:rPr>
        <w:t xml:space="preserve">, </w:t>
      </w:r>
      <w:r w:rsidR="00AB4648" w:rsidRPr="00C60D0F">
        <w:rPr>
          <w:lang w:val="ru-RU" w:eastAsia="ru-RU"/>
        </w:rPr>
        <w:t>отработанные пневматические автомобильные шины</w:t>
      </w:r>
      <w:r w:rsidRPr="00C60D0F">
        <w:rPr>
          <w:lang w:val="ru-RU" w:eastAsia="ru-RU"/>
        </w:rPr>
        <w:t>,</w:t>
      </w:r>
      <w:r w:rsidRPr="00D17ACA">
        <w:rPr>
          <w:lang w:val="ru-RU" w:eastAsia="ru-RU"/>
        </w:rPr>
        <w:t xml:space="preserve">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r w:rsidR="00D17ACA" w:rsidRPr="00D17ACA">
        <w:rPr>
          <w:lang w:val="ru-RU" w:eastAsia="ru-RU"/>
        </w:rPr>
        <w:t>.</w:t>
      </w:r>
    </w:p>
    <w:p w14:paraId="6186C07E" w14:textId="77777777" w:rsidR="00DE4E3F" w:rsidRDefault="00166AEC" w:rsidP="000E5852">
      <w:pPr>
        <w:numPr>
          <w:ilvl w:val="0"/>
          <w:numId w:val="184"/>
        </w:numPr>
        <w:spacing w:after="0" w:line="240" w:lineRule="auto"/>
        <w:ind w:left="0" w:firstLine="709"/>
        <w:rPr>
          <w:lang w:val="ru-RU" w:eastAsia="ru-RU"/>
        </w:rPr>
      </w:pPr>
      <w:r w:rsidRPr="00286890">
        <w:rPr>
          <w:lang w:val="ru-RU" w:eastAsia="ru-RU"/>
        </w:rPr>
        <w:t>Сброс, складирование и (или) временное хранение мусора в местах и на территориях общего пользования вне контейнеров, бункеров, урн запрещается.</w:t>
      </w:r>
    </w:p>
    <w:p w14:paraId="09939DB5" w14:textId="77777777" w:rsidR="00BA225C" w:rsidRPr="00286890" w:rsidRDefault="00BA225C" w:rsidP="00BA225C">
      <w:pPr>
        <w:spacing w:after="0" w:line="240" w:lineRule="auto"/>
        <w:ind w:left="709" w:firstLine="0"/>
        <w:rPr>
          <w:lang w:val="ru-RU" w:eastAsia="ru-RU"/>
        </w:rPr>
      </w:pPr>
    </w:p>
    <w:p w14:paraId="7F15ECDC" w14:textId="77777777" w:rsidR="0062466E" w:rsidRDefault="00B428BB" w:rsidP="00886A33">
      <w:pPr>
        <w:pStyle w:val="10"/>
        <w:spacing w:after="0" w:line="240" w:lineRule="auto"/>
        <w:ind w:left="0" w:right="0" w:firstLine="0"/>
        <w:jc w:val="center"/>
      </w:pPr>
      <w:r>
        <w:t>Статья 52</w:t>
      </w:r>
      <w:r w:rsidR="00453DE7" w:rsidRPr="00DE332E">
        <w:t>. Организация</w:t>
      </w:r>
      <w:r w:rsidR="00453DE7" w:rsidRPr="00886A33">
        <w:t xml:space="preserve"> приема поверхностных сточных вод</w:t>
      </w:r>
    </w:p>
    <w:p w14:paraId="072CB866" w14:textId="77777777" w:rsidR="0062466E" w:rsidRPr="00AB1981" w:rsidRDefault="00453DE7" w:rsidP="00202DA0">
      <w:pPr>
        <w:spacing w:after="0" w:line="240" w:lineRule="auto"/>
        <w:ind w:firstLine="709"/>
        <w:rPr>
          <w:lang w:val="ru-RU"/>
        </w:rPr>
      </w:pPr>
      <w:r w:rsidRPr="00AB1981">
        <w:rPr>
          <w:lang w:val="ru-RU"/>
        </w:rPr>
        <w:t xml:space="preserve">Элементы инженерной подготовки и защиты территории обеспечивают безопасность и удобство пользования территорией, защиту от неблагоприятных явлений природного и техногенного воздействия при новом строительстве или реконструкции.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w:t>
      </w:r>
      <w:r w:rsidRPr="00AB1981">
        <w:rPr>
          <w:lang w:val="ru-RU"/>
        </w:rPr>
        <w:lastRenderedPageBreak/>
        <w:t>положениями действующих технических регламентов и санитарно-эпидемиологических требований.</w:t>
      </w:r>
    </w:p>
    <w:p w14:paraId="59AAD9ED" w14:textId="77777777" w:rsidR="0062466E" w:rsidRPr="00AB1981" w:rsidRDefault="00453DE7" w:rsidP="00202DA0">
      <w:pPr>
        <w:spacing w:after="0" w:line="240" w:lineRule="auto"/>
        <w:ind w:firstLine="709"/>
        <w:rPr>
          <w:lang w:val="ru-RU"/>
        </w:rPr>
      </w:pPr>
      <w:r w:rsidRPr="00AB1981">
        <w:rPr>
          <w:lang w:val="ru-RU"/>
        </w:rPr>
        <w:t>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Поверхностный водоотвод рекомендуется проектировать с минимальным объемом земляных работ и предусматривать сток воды со скоростями, исключающими возможность эрозии почвы.</w:t>
      </w:r>
    </w:p>
    <w:p w14:paraId="0A772DC5" w14:textId="77777777" w:rsidR="0062466E" w:rsidRPr="00AB1981" w:rsidRDefault="00453DE7" w:rsidP="00202DA0">
      <w:pPr>
        <w:spacing w:after="0" w:line="240" w:lineRule="auto"/>
        <w:ind w:firstLine="709"/>
        <w:rPr>
          <w:lang w:val="ru-RU"/>
        </w:rPr>
      </w:pPr>
      <w:r w:rsidRPr="00AB1981">
        <w:rPr>
          <w:lang w:val="ru-RU"/>
        </w:rPr>
        <w:t>Допускается применение открытых водоотводящих устройств.</w:t>
      </w:r>
    </w:p>
    <w:p w14:paraId="19239BC9" w14:textId="77777777" w:rsidR="0062466E" w:rsidRPr="00AB1981" w:rsidRDefault="00453DE7" w:rsidP="00202DA0">
      <w:pPr>
        <w:spacing w:after="0" w:line="240" w:lineRule="auto"/>
        <w:ind w:firstLine="709"/>
        <w:rPr>
          <w:lang w:val="ru-RU"/>
        </w:rPr>
      </w:pPr>
      <w:r w:rsidRPr="00AB1981">
        <w:rPr>
          <w:lang w:val="ru-RU"/>
        </w:rPr>
        <w:t>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14:paraId="061C30DC" w14:textId="77777777" w:rsidR="0062466E" w:rsidRPr="00AB1981" w:rsidRDefault="00453DE7" w:rsidP="00202DA0">
      <w:pPr>
        <w:spacing w:after="0" w:line="240" w:lineRule="auto"/>
        <w:ind w:firstLine="709"/>
        <w:rPr>
          <w:lang w:val="ru-RU"/>
        </w:rPr>
      </w:pPr>
      <w:r w:rsidRPr="00AB1981">
        <w:rPr>
          <w:lang w:val="ru-RU"/>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7570E0">
        <w:rPr>
          <w:lang w:val="ru-RU"/>
        </w:rPr>
        <w:t>города Нефтеюганска</w:t>
      </w:r>
      <w:r w:rsidRPr="00AB1981">
        <w:rPr>
          <w:lang w:val="ru-RU"/>
        </w:rPr>
        <w:t xml:space="preserve"> не допускается устройство поглощающих колодцев и испарительных площадок.</w:t>
      </w:r>
    </w:p>
    <w:p w14:paraId="028B1C4D" w14:textId="77777777" w:rsidR="0062466E" w:rsidRPr="00AB1981" w:rsidRDefault="00453DE7" w:rsidP="00202DA0">
      <w:pPr>
        <w:spacing w:after="0" w:line="240" w:lineRule="auto"/>
        <w:ind w:firstLine="709"/>
        <w:rPr>
          <w:lang w:val="ru-RU"/>
        </w:rPr>
      </w:pPr>
      <w:r w:rsidRPr="00AB1981">
        <w:rPr>
          <w:lang w:val="ru-RU"/>
        </w:rPr>
        <w:t>Решетки дождеприемных колодцев должны находиться в очищенном состоянии. Не допускается засорение, заиливание решеток и колодцев, ограничивающее их пропускную способность. Профилактическое обследование смотровых и дождеприемных колодцев ливневой канализации, их очистка производятся не реже двух раз в год. После очистки смотровых дождеприемных колодцев все виды извлеченных загрязнений подлежат немедленному вывозу.</w:t>
      </w:r>
    </w:p>
    <w:p w14:paraId="2DC9682D" w14:textId="77777777" w:rsidR="0062466E" w:rsidRPr="00AB1981" w:rsidRDefault="00453DE7" w:rsidP="00202DA0">
      <w:pPr>
        <w:spacing w:after="0" w:line="240" w:lineRule="auto"/>
        <w:ind w:firstLine="709"/>
        <w:rPr>
          <w:lang w:val="ru-RU"/>
        </w:rPr>
      </w:pPr>
      <w:r w:rsidRPr="009338E8">
        <w:rPr>
          <w:lang w:val="ru-RU"/>
        </w:rPr>
        <w:t>Собранные поверхностные стоки должны направляться на очистные сооружения. Необходимая степень очистки загрязненных дождевых вод с применением того или иного метода или их комбинаций в каждом конкретном случае определяется также категорией водоема, принимающего возвратные воды, или технологическими требованиями к очищенным дождевым водам при их повторном использовании.</w:t>
      </w:r>
    </w:p>
    <w:p w14:paraId="22AE54A7" w14:textId="77777777" w:rsidR="0062466E" w:rsidRPr="00AB1981" w:rsidRDefault="00453DE7" w:rsidP="00202DA0">
      <w:pPr>
        <w:spacing w:after="0" w:line="240" w:lineRule="auto"/>
        <w:ind w:firstLine="709"/>
        <w:rPr>
          <w:lang w:val="ru-RU"/>
        </w:rPr>
      </w:pPr>
      <w:r w:rsidRPr="00AB1981">
        <w:rPr>
          <w:lang w:val="ru-RU"/>
        </w:rPr>
        <w:t xml:space="preserve">Ответственным уполномоченным органом местного самоуправления за организацию стоков ливневых вод на территориях общего пользования является </w:t>
      </w:r>
      <w:r w:rsidR="00F31743" w:rsidRPr="00F31743">
        <w:rPr>
          <w:lang w:val="ru-RU"/>
        </w:rPr>
        <w:t>департамент жилищно-коммунального хозяйства администрации города Нефтеюганска</w:t>
      </w:r>
      <w:r w:rsidRPr="00AB1981">
        <w:rPr>
          <w:lang w:val="ru-RU"/>
        </w:rPr>
        <w:t>, в пределах полномочий, установленных законодательством Российской Федерации.</w:t>
      </w:r>
    </w:p>
    <w:p w14:paraId="14F24E08" w14:textId="77777777" w:rsidR="0062466E" w:rsidRPr="00AB1981" w:rsidRDefault="00453DE7" w:rsidP="00202DA0">
      <w:pPr>
        <w:spacing w:after="0" w:line="240" w:lineRule="auto"/>
        <w:ind w:firstLine="709"/>
        <w:rPr>
          <w:lang w:val="ru-RU"/>
        </w:rPr>
      </w:pPr>
      <w:r w:rsidRPr="00AB1981">
        <w:rPr>
          <w:lang w:val="ru-RU"/>
        </w:rPr>
        <w:t>Ответственными за организацию стоков ливневых вод в границах земельных участков, принадлежащих гражданам либо юридическим лицам, являются собственники земельных участков, землепользователи, землевладельцы, арендаторы таких земельных участков.</w:t>
      </w:r>
    </w:p>
    <w:p w14:paraId="2EA847B3" w14:textId="77777777" w:rsidR="00202DA0" w:rsidRDefault="00202DA0" w:rsidP="00202DA0">
      <w:pPr>
        <w:spacing w:after="0" w:line="240" w:lineRule="auto"/>
        <w:ind w:firstLine="0"/>
        <w:jc w:val="center"/>
        <w:rPr>
          <w:b/>
          <w:lang w:val="ru-RU"/>
        </w:rPr>
      </w:pPr>
    </w:p>
    <w:p w14:paraId="08D359C0" w14:textId="77777777" w:rsidR="0062466E" w:rsidRPr="00AB1981" w:rsidRDefault="00453DE7" w:rsidP="00202DA0">
      <w:pPr>
        <w:spacing w:after="0" w:line="240" w:lineRule="auto"/>
        <w:ind w:firstLine="0"/>
        <w:jc w:val="center"/>
        <w:rPr>
          <w:lang w:val="ru-RU"/>
        </w:rPr>
      </w:pPr>
      <w:r w:rsidRPr="00AB1981">
        <w:rPr>
          <w:b/>
          <w:lang w:val="ru-RU"/>
        </w:rPr>
        <w:lastRenderedPageBreak/>
        <w:t>Глава 3. ПОРЯДОК ОСУЩЕСТВЛЕНИЯ ЗЕМЛЯНЫХ РАБОТ</w:t>
      </w:r>
    </w:p>
    <w:p w14:paraId="2F26C550" w14:textId="77777777" w:rsidR="0062466E" w:rsidRPr="00AB1981" w:rsidRDefault="00B428BB">
      <w:pPr>
        <w:pStyle w:val="10"/>
        <w:ind w:left="561" w:right="0"/>
      </w:pPr>
      <w:r>
        <w:t>Статья 53</w:t>
      </w:r>
      <w:r w:rsidR="00453DE7" w:rsidRPr="00AB1981">
        <w:t>. Общие требования к осуществлению земляных работ</w:t>
      </w:r>
    </w:p>
    <w:p w14:paraId="7D6C4821" w14:textId="5DA868F3" w:rsidR="0062466E" w:rsidRPr="00AB1981" w:rsidRDefault="00453DE7" w:rsidP="000E5852">
      <w:pPr>
        <w:numPr>
          <w:ilvl w:val="0"/>
          <w:numId w:val="153"/>
        </w:numPr>
        <w:spacing w:after="0" w:line="240" w:lineRule="auto"/>
        <w:ind w:firstLine="709"/>
        <w:rPr>
          <w:lang w:val="ru-RU"/>
        </w:rPr>
      </w:pPr>
      <w:r w:rsidRPr="00AB1981">
        <w:rPr>
          <w:lang w:val="ru-RU"/>
        </w:rPr>
        <w:t>Настоящий порядок осуществления земляных работ (далее - Порядок),</w:t>
      </w:r>
      <w:r w:rsidR="004C3ADC">
        <w:rPr>
          <w:lang w:val="ru-RU"/>
        </w:rPr>
        <w:t xml:space="preserve"> </w:t>
      </w:r>
      <w:r w:rsidRPr="00AB1981">
        <w:rPr>
          <w:lang w:val="ru-RU"/>
        </w:rPr>
        <w:t>устанавливает обязанности для лица, осуществляющего земляные работы, требования по восстановлению элементов благоустройства, нарушенных в результате осуществления земляных работ, а также порядок осуществления аварийных работ.</w:t>
      </w:r>
    </w:p>
    <w:p w14:paraId="3E18116D" w14:textId="1AD1A8AE" w:rsidR="0062466E" w:rsidRPr="00AB1981" w:rsidRDefault="00453DE7" w:rsidP="000E5852">
      <w:pPr>
        <w:numPr>
          <w:ilvl w:val="0"/>
          <w:numId w:val="153"/>
        </w:numPr>
        <w:spacing w:after="0" w:line="240" w:lineRule="auto"/>
        <w:ind w:firstLine="709"/>
        <w:rPr>
          <w:lang w:val="ru-RU"/>
        </w:rPr>
      </w:pPr>
      <w:r w:rsidRPr="00AB1981">
        <w:rPr>
          <w:lang w:val="ru-RU"/>
        </w:rPr>
        <w:t xml:space="preserve">Действие настоящего Порядка не распространяется на </w:t>
      </w:r>
      <w:r w:rsidR="00AD7065" w:rsidRPr="00AB1981">
        <w:rPr>
          <w:lang w:val="ru-RU"/>
        </w:rPr>
        <w:t>осуществление земляных</w:t>
      </w:r>
      <w:r w:rsidRPr="00AB1981">
        <w:rPr>
          <w:lang w:val="ru-RU"/>
        </w:rPr>
        <w:t xml:space="preserve"> работ, связанных со строительством, реконструкцией объектов капитального строительства на земельных участках, осуществляемых на основании выданных разрешений на строительство в соответствии со статьей 51 Градостроительного кодекса Российской Федерации.</w:t>
      </w:r>
    </w:p>
    <w:p w14:paraId="3C614AC1" w14:textId="57777713" w:rsidR="0062466E" w:rsidRPr="00AB1981" w:rsidRDefault="00453DE7" w:rsidP="000E5852">
      <w:pPr>
        <w:numPr>
          <w:ilvl w:val="0"/>
          <w:numId w:val="153"/>
        </w:numPr>
        <w:spacing w:after="0" w:line="240" w:lineRule="auto"/>
        <w:ind w:firstLine="709"/>
        <w:rPr>
          <w:lang w:val="ru-RU"/>
        </w:rPr>
      </w:pPr>
      <w:r w:rsidRPr="00AB1981">
        <w:rPr>
          <w:lang w:val="ru-RU"/>
        </w:rPr>
        <w:t xml:space="preserve">Настоящий Порядок обязателен для всех организаций, независимо от </w:t>
      </w:r>
      <w:r w:rsidR="00AD7065" w:rsidRPr="00AB1981">
        <w:rPr>
          <w:lang w:val="ru-RU"/>
        </w:rPr>
        <w:t>их организационно</w:t>
      </w:r>
      <w:r w:rsidRPr="00AB1981">
        <w:rPr>
          <w:lang w:val="ru-RU"/>
        </w:rPr>
        <w:t xml:space="preserve">-правовой формы и ведомственной принадлежности, физических и юридических лиц, осуществляющих (планирующих) осуществление земляных работ, в административных границах </w:t>
      </w:r>
      <w:r w:rsidR="00026372">
        <w:rPr>
          <w:lang w:val="ru-RU"/>
        </w:rPr>
        <w:t>города Нефтеюганска</w:t>
      </w:r>
      <w:r w:rsidRPr="00AB1981">
        <w:rPr>
          <w:lang w:val="ru-RU"/>
        </w:rPr>
        <w:t>.</w:t>
      </w:r>
    </w:p>
    <w:p w14:paraId="7B7DA4E0" w14:textId="20CF16FC" w:rsidR="0062466E" w:rsidRPr="00AB1981" w:rsidRDefault="00453DE7" w:rsidP="000E5852">
      <w:pPr>
        <w:numPr>
          <w:ilvl w:val="0"/>
          <w:numId w:val="153"/>
        </w:numPr>
        <w:spacing w:after="0" w:line="240" w:lineRule="auto"/>
        <w:ind w:firstLine="709"/>
        <w:rPr>
          <w:lang w:val="ru-RU"/>
        </w:rPr>
      </w:pPr>
      <w:r w:rsidRPr="00AB1981">
        <w:rPr>
          <w:lang w:val="ru-RU"/>
        </w:rPr>
        <w:t>Настоящий Порядок распространяется на физических и юридических лиц,</w:t>
      </w:r>
      <w:r w:rsidR="004C3ADC">
        <w:rPr>
          <w:lang w:val="ru-RU"/>
        </w:rPr>
        <w:t xml:space="preserve"> </w:t>
      </w:r>
      <w:r w:rsidRPr="00AB1981">
        <w:rPr>
          <w:lang w:val="ru-RU"/>
        </w:rPr>
        <w:t>осуществляющих земляные работы на:</w:t>
      </w:r>
    </w:p>
    <w:p w14:paraId="1E2B329E" w14:textId="5F529B54" w:rsidR="0062466E" w:rsidRPr="00AB1981" w:rsidRDefault="00453DE7" w:rsidP="000E5852">
      <w:pPr>
        <w:numPr>
          <w:ilvl w:val="0"/>
          <w:numId w:val="154"/>
        </w:numPr>
        <w:spacing w:after="0" w:line="240" w:lineRule="auto"/>
        <w:ind w:firstLine="709"/>
        <w:rPr>
          <w:lang w:val="ru-RU"/>
        </w:rPr>
      </w:pPr>
      <w:r w:rsidRPr="00AB1981">
        <w:rPr>
          <w:lang w:val="ru-RU"/>
        </w:rPr>
        <w:t xml:space="preserve">земельных участках, находящихся в собственности </w:t>
      </w:r>
      <w:r w:rsidR="00AD7065" w:rsidRPr="00AB1981">
        <w:rPr>
          <w:lang w:val="ru-RU"/>
        </w:rPr>
        <w:t>Российской Федерации</w:t>
      </w:r>
      <w:r w:rsidRPr="00AB1981">
        <w:rPr>
          <w:lang w:val="ru-RU"/>
        </w:rPr>
        <w:t xml:space="preserve"> (федеральной собственности);</w:t>
      </w:r>
    </w:p>
    <w:p w14:paraId="7A419A02" w14:textId="327F617C" w:rsidR="0062466E" w:rsidRPr="00AB1981" w:rsidRDefault="00453DE7" w:rsidP="000E5852">
      <w:pPr>
        <w:numPr>
          <w:ilvl w:val="0"/>
          <w:numId w:val="154"/>
        </w:numPr>
        <w:spacing w:after="0" w:line="240" w:lineRule="auto"/>
        <w:ind w:firstLine="709"/>
        <w:rPr>
          <w:lang w:val="ru-RU"/>
        </w:rPr>
      </w:pPr>
      <w:r w:rsidRPr="00AB1981">
        <w:rPr>
          <w:lang w:val="ru-RU"/>
        </w:rPr>
        <w:t xml:space="preserve">земельных участках, находящихся в собственности субъектов </w:t>
      </w:r>
      <w:r w:rsidR="00AD7065" w:rsidRPr="00AB1981">
        <w:rPr>
          <w:lang w:val="ru-RU"/>
        </w:rPr>
        <w:t>Российской Федерации</w:t>
      </w:r>
      <w:r w:rsidRPr="00AB1981">
        <w:rPr>
          <w:lang w:val="ru-RU"/>
        </w:rPr>
        <w:t>;</w:t>
      </w:r>
    </w:p>
    <w:p w14:paraId="41BE2AEC" w14:textId="04B0E804" w:rsidR="0062466E" w:rsidRPr="0044238B" w:rsidRDefault="00453DE7" w:rsidP="000E5852">
      <w:pPr>
        <w:numPr>
          <w:ilvl w:val="0"/>
          <w:numId w:val="154"/>
        </w:numPr>
        <w:spacing w:after="0" w:line="240" w:lineRule="auto"/>
        <w:ind w:firstLine="709"/>
        <w:rPr>
          <w:lang w:val="ru-RU"/>
        </w:rPr>
      </w:pPr>
      <w:r w:rsidRPr="00AB1981">
        <w:rPr>
          <w:lang w:val="ru-RU"/>
        </w:rPr>
        <w:t>земельных участках, находящих</w:t>
      </w:r>
      <w:r w:rsidR="00C60D0F">
        <w:rPr>
          <w:lang w:val="ru-RU"/>
        </w:rPr>
        <w:t>ся в собственности муницип</w:t>
      </w:r>
      <w:r w:rsidR="00C60D0F" w:rsidRPr="0044238B">
        <w:rPr>
          <w:lang w:val="ru-RU"/>
        </w:rPr>
        <w:t>ального</w:t>
      </w:r>
      <w:r w:rsidR="00750E47">
        <w:rPr>
          <w:lang w:val="ru-RU"/>
        </w:rPr>
        <w:t xml:space="preserve"> </w:t>
      </w:r>
      <w:r w:rsidRPr="0044238B">
        <w:rPr>
          <w:lang w:val="ru-RU"/>
        </w:rPr>
        <w:t>образовани</w:t>
      </w:r>
      <w:r w:rsidR="00C60D0F" w:rsidRPr="0044238B">
        <w:rPr>
          <w:lang w:val="ru-RU"/>
        </w:rPr>
        <w:t>я</w:t>
      </w:r>
      <w:r w:rsidRPr="0044238B">
        <w:rPr>
          <w:lang w:val="ru-RU"/>
        </w:rPr>
        <w:t xml:space="preserve"> (муниципальной собственности);</w:t>
      </w:r>
    </w:p>
    <w:p w14:paraId="378184AA" w14:textId="7FE7E5E9" w:rsidR="0062466E" w:rsidRPr="0044238B" w:rsidRDefault="00453DE7" w:rsidP="000E5852">
      <w:pPr>
        <w:numPr>
          <w:ilvl w:val="0"/>
          <w:numId w:val="154"/>
        </w:numPr>
        <w:spacing w:after="0" w:line="240" w:lineRule="auto"/>
        <w:ind w:firstLine="709"/>
        <w:rPr>
          <w:lang w:val="ru-RU"/>
        </w:rPr>
      </w:pPr>
      <w:r w:rsidRPr="0044238B">
        <w:rPr>
          <w:lang w:val="ru-RU"/>
        </w:rPr>
        <w:t xml:space="preserve">земельных участках, находящихся в собственности физических </w:t>
      </w:r>
      <w:r w:rsidR="00AD7065" w:rsidRPr="0044238B">
        <w:rPr>
          <w:lang w:val="ru-RU"/>
        </w:rPr>
        <w:t>и юридических</w:t>
      </w:r>
      <w:r w:rsidRPr="0044238B">
        <w:rPr>
          <w:lang w:val="ru-RU"/>
        </w:rPr>
        <w:t xml:space="preserve"> лиц (частной собственности);</w:t>
      </w:r>
    </w:p>
    <w:p w14:paraId="7ECB3AEE" w14:textId="77777777" w:rsidR="0062466E" w:rsidRPr="00AB1981" w:rsidRDefault="00453DE7" w:rsidP="000E5852">
      <w:pPr>
        <w:numPr>
          <w:ilvl w:val="0"/>
          <w:numId w:val="154"/>
        </w:numPr>
        <w:spacing w:after="0" w:line="240" w:lineRule="auto"/>
        <w:ind w:firstLine="709"/>
        <w:rPr>
          <w:lang w:val="ru-RU"/>
        </w:rPr>
      </w:pPr>
      <w:r w:rsidRPr="00AB1981">
        <w:rPr>
          <w:lang w:val="ru-RU"/>
        </w:rPr>
        <w:t>земельных участках, государственная собственность на которые не разграничена.</w:t>
      </w:r>
    </w:p>
    <w:p w14:paraId="55A0C01C" w14:textId="77777777" w:rsidR="0062466E" w:rsidRPr="00AB1981" w:rsidRDefault="00453DE7" w:rsidP="00354EAF">
      <w:pPr>
        <w:spacing w:after="0" w:line="240" w:lineRule="auto"/>
        <w:ind w:firstLine="709"/>
        <w:rPr>
          <w:lang w:val="ru-RU"/>
        </w:rPr>
      </w:pPr>
      <w:r w:rsidRPr="00AB1981">
        <w:rPr>
          <w:lang w:val="ru-RU"/>
        </w:rPr>
        <w:t>5. В настоящем Порядке применяются следующие термины и понятия:</w:t>
      </w:r>
    </w:p>
    <w:p w14:paraId="12F6D18F" w14:textId="77777777" w:rsidR="0062466E" w:rsidRPr="00AB1981" w:rsidRDefault="00453DE7" w:rsidP="000E5852">
      <w:pPr>
        <w:numPr>
          <w:ilvl w:val="0"/>
          <w:numId w:val="155"/>
        </w:numPr>
        <w:spacing w:after="0" w:line="240" w:lineRule="auto"/>
        <w:ind w:firstLine="709"/>
        <w:rPr>
          <w:lang w:val="ru-RU"/>
        </w:rPr>
      </w:pPr>
      <w:r w:rsidRPr="00AB1981">
        <w:rPr>
          <w:lang w:val="ru-RU"/>
        </w:rPr>
        <w:t>земляные работы - комплекс работ, включающий выемку (разработку) грунта, его перемещение, укладку с разравниванием и уплотнением грунта,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w:t>
      </w:r>
    </w:p>
    <w:p w14:paraId="21D21732" w14:textId="77777777" w:rsidR="0062466E" w:rsidRPr="00AB1981" w:rsidRDefault="00453DE7" w:rsidP="000E5852">
      <w:pPr>
        <w:numPr>
          <w:ilvl w:val="0"/>
          <w:numId w:val="155"/>
        </w:numPr>
        <w:spacing w:after="0" w:line="240" w:lineRule="auto"/>
        <w:ind w:firstLine="709"/>
        <w:rPr>
          <w:lang w:val="ru-RU"/>
        </w:rPr>
      </w:pPr>
      <w:r w:rsidRPr="00AB1981">
        <w:rPr>
          <w:lang w:val="ru-RU"/>
        </w:rPr>
        <w:t>зона производства работ - территория, используемая для строительно</w:t>
      </w:r>
      <w:r w:rsidR="00C60D0F">
        <w:rPr>
          <w:lang w:val="ru-RU"/>
        </w:rPr>
        <w:t>-</w:t>
      </w:r>
      <w:r w:rsidRPr="00AB1981">
        <w:rPr>
          <w:lang w:val="ru-RU"/>
        </w:rPr>
        <w:t>монтажных, а также земляных работ, в том числе для размещения временных зданий и сооружений, техники, строительных материалов, оборудования, временных знаков. Зона производства работ определяется проектными решениями и действует до завершения осуществления земляных работ;</w:t>
      </w:r>
    </w:p>
    <w:p w14:paraId="13D08E24" w14:textId="70DB4A59" w:rsidR="0062466E" w:rsidRPr="00AB1981" w:rsidRDefault="00453DE7" w:rsidP="000E5852">
      <w:pPr>
        <w:numPr>
          <w:ilvl w:val="0"/>
          <w:numId w:val="155"/>
        </w:numPr>
        <w:spacing w:after="0" w:line="240" w:lineRule="auto"/>
        <w:ind w:firstLine="709"/>
        <w:rPr>
          <w:lang w:val="ru-RU"/>
        </w:rPr>
      </w:pPr>
      <w:r w:rsidRPr="00AB1981">
        <w:rPr>
          <w:lang w:val="ru-RU"/>
        </w:rPr>
        <w:lastRenderedPageBreak/>
        <w:t xml:space="preserve">аварийные работы - ремонтно-восстановительные работы на </w:t>
      </w:r>
      <w:r w:rsidR="00AD7065" w:rsidRPr="00AB1981">
        <w:rPr>
          <w:lang w:val="ru-RU"/>
        </w:rPr>
        <w:t>инженерных коммуникациях</w:t>
      </w:r>
      <w:r w:rsidRPr="00AB1981">
        <w:rPr>
          <w:lang w:val="ru-RU"/>
        </w:rPr>
        <w:t xml:space="preserve"> и иных объектах при их повреждениях, требующих безотлагательного производства работ для устранения опасности, непосредственно угрожающей безопасности людей, их правам, а также охраняемым законом интересам.</w:t>
      </w:r>
    </w:p>
    <w:p w14:paraId="42E9BEAA" w14:textId="77777777" w:rsidR="0062466E" w:rsidRPr="00AB1981" w:rsidRDefault="00453DE7" w:rsidP="00354EAF">
      <w:pPr>
        <w:spacing w:after="0" w:line="240" w:lineRule="auto"/>
        <w:ind w:firstLine="709"/>
        <w:rPr>
          <w:lang w:val="ru-RU"/>
        </w:rPr>
      </w:pPr>
      <w:r w:rsidRPr="00AB1981">
        <w:rPr>
          <w:lang w:val="ru-RU"/>
        </w:rPr>
        <w:t>6. В согласовании производства земляных работ принимают участие следующие субъекты:</w:t>
      </w:r>
    </w:p>
    <w:p w14:paraId="1C445375" w14:textId="77777777" w:rsidR="0062466E" w:rsidRPr="00AB1981" w:rsidRDefault="00453DE7" w:rsidP="000E5852">
      <w:pPr>
        <w:numPr>
          <w:ilvl w:val="0"/>
          <w:numId w:val="156"/>
        </w:numPr>
        <w:spacing w:after="0" w:line="240" w:lineRule="auto"/>
        <w:ind w:firstLine="709"/>
        <w:rPr>
          <w:lang w:val="ru-RU"/>
        </w:rPr>
      </w:pPr>
      <w:r w:rsidRPr="00AB1981">
        <w:rPr>
          <w:lang w:val="ru-RU"/>
        </w:rPr>
        <w:t xml:space="preserve">учреждения администрации </w:t>
      </w:r>
      <w:r w:rsidR="00B36CD8">
        <w:rPr>
          <w:lang w:val="ru-RU"/>
        </w:rPr>
        <w:t>города Нефтеюганска</w:t>
      </w:r>
      <w:r w:rsidRPr="00AB1981">
        <w:rPr>
          <w:lang w:val="ru-RU"/>
        </w:rPr>
        <w:t>, обеспечивающие содержание территорий общего пользования на основании муниципальных контрактов, договоров;</w:t>
      </w:r>
    </w:p>
    <w:p w14:paraId="04425EDD" w14:textId="43B179D1" w:rsidR="0062466E" w:rsidRPr="00AB1981" w:rsidRDefault="00453DE7" w:rsidP="000E5852">
      <w:pPr>
        <w:numPr>
          <w:ilvl w:val="0"/>
          <w:numId w:val="156"/>
        </w:numPr>
        <w:spacing w:after="0" w:line="240" w:lineRule="auto"/>
        <w:ind w:firstLine="709"/>
        <w:rPr>
          <w:lang w:val="ru-RU"/>
        </w:rPr>
      </w:pPr>
      <w:r w:rsidRPr="00AB1981">
        <w:rPr>
          <w:lang w:val="ru-RU"/>
        </w:rPr>
        <w:t>службы, сетевые организации инженерно-технического обеспечения,</w:t>
      </w:r>
      <w:r w:rsidR="004C3ADC">
        <w:rPr>
          <w:lang w:val="ru-RU"/>
        </w:rPr>
        <w:t xml:space="preserve"> </w:t>
      </w:r>
      <w:r w:rsidRPr="00AB1981">
        <w:rPr>
          <w:lang w:val="ru-RU"/>
        </w:rPr>
        <w:t xml:space="preserve">осуществляющие деятельность на территории </w:t>
      </w:r>
      <w:r w:rsidR="00E04275">
        <w:rPr>
          <w:lang w:val="ru-RU"/>
        </w:rPr>
        <w:t>города Нефтеюганска</w:t>
      </w:r>
      <w:r w:rsidRPr="00AB1981">
        <w:rPr>
          <w:lang w:val="ru-RU"/>
        </w:rPr>
        <w:t>;</w:t>
      </w:r>
    </w:p>
    <w:p w14:paraId="013DEFF9" w14:textId="1469374A" w:rsidR="0062466E" w:rsidRPr="00AB1981" w:rsidRDefault="00453DE7" w:rsidP="000E5852">
      <w:pPr>
        <w:numPr>
          <w:ilvl w:val="0"/>
          <w:numId w:val="156"/>
        </w:numPr>
        <w:spacing w:after="0" w:line="240" w:lineRule="auto"/>
        <w:ind w:firstLine="709"/>
        <w:rPr>
          <w:lang w:val="ru-RU"/>
        </w:rPr>
      </w:pPr>
      <w:r w:rsidRPr="00AB1981">
        <w:rPr>
          <w:lang w:val="ru-RU"/>
        </w:rPr>
        <w:t xml:space="preserve">собственники, арендаторы, пользователи земельных участков, </w:t>
      </w:r>
      <w:r w:rsidR="00AD7065" w:rsidRPr="00AB1981">
        <w:rPr>
          <w:lang w:val="ru-RU"/>
        </w:rPr>
        <w:t>на территории</w:t>
      </w:r>
      <w:r w:rsidRPr="00AB1981">
        <w:rPr>
          <w:lang w:val="ru-RU"/>
        </w:rPr>
        <w:t xml:space="preserve"> которых планируется производство земляных работ</w:t>
      </w:r>
      <w:r w:rsidR="00624098">
        <w:rPr>
          <w:lang w:val="ru-RU"/>
        </w:rPr>
        <w:t>;</w:t>
      </w:r>
    </w:p>
    <w:p w14:paraId="402BD2F6" w14:textId="21C41A5B" w:rsidR="0062466E" w:rsidRPr="00AB1981" w:rsidRDefault="00453DE7" w:rsidP="000E5852">
      <w:pPr>
        <w:numPr>
          <w:ilvl w:val="0"/>
          <w:numId w:val="157"/>
        </w:numPr>
        <w:spacing w:after="0" w:line="240" w:lineRule="auto"/>
        <w:ind w:firstLine="709"/>
        <w:rPr>
          <w:lang w:val="ru-RU"/>
        </w:rPr>
      </w:pPr>
      <w:r w:rsidRPr="00AB1981">
        <w:rPr>
          <w:lang w:val="ru-RU"/>
        </w:rPr>
        <w:t xml:space="preserve">Согласование осуществления земляных работ заключается в </w:t>
      </w:r>
      <w:r w:rsidR="00AD7065" w:rsidRPr="00AB1981">
        <w:rPr>
          <w:lang w:val="ru-RU"/>
        </w:rPr>
        <w:t>согласовании схемы</w:t>
      </w:r>
      <w:r w:rsidRPr="00AB1981">
        <w:rPr>
          <w:lang w:val="ru-RU"/>
        </w:rPr>
        <w:t xml:space="preserve"> производства работ лицами, указанными в настоящей стать</w:t>
      </w:r>
      <w:r w:rsidR="00B36CD8">
        <w:rPr>
          <w:lang w:val="ru-RU"/>
        </w:rPr>
        <w:t>е</w:t>
      </w:r>
      <w:r w:rsidRPr="00AB1981">
        <w:rPr>
          <w:lang w:val="ru-RU"/>
        </w:rPr>
        <w:t>.</w:t>
      </w:r>
    </w:p>
    <w:p w14:paraId="6C490759" w14:textId="32BEF5BB" w:rsidR="0062466E" w:rsidRPr="00AB1981" w:rsidRDefault="00453DE7" w:rsidP="000E5852">
      <w:pPr>
        <w:numPr>
          <w:ilvl w:val="0"/>
          <w:numId w:val="157"/>
        </w:numPr>
        <w:spacing w:after="0" w:line="240" w:lineRule="auto"/>
        <w:ind w:firstLine="709"/>
        <w:rPr>
          <w:lang w:val="ru-RU"/>
        </w:rPr>
      </w:pPr>
      <w:r w:rsidRPr="00AB1981">
        <w:rPr>
          <w:lang w:val="ru-RU"/>
        </w:rPr>
        <w:t xml:space="preserve">Схема производства работ согласовывается соответствующими лицами </w:t>
      </w:r>
      <w:r w:rsidR="00AD7065" w:rsidRPr="00AB1981">
        <w:rPr>
          <w:lang w:val="ru-RU"/>
        </w:rPr>
        <w:t>в следующем</w:t>
      </w:r>
      <w:r w:rsidRPr="00AB1981">
        <w:rPr>
          <w:lang w:val="ru-RU"/>
        </w:rPr>
        <w:t xml:space="preserve"> порядке:</w:t>
      </w:r>
    </w:p>
    <w:p w14:paraId="48ABE0C9" w14:textId="77777777" w:rsidR="0062466E" w:rsidRPr="00AB1981" w:rsidRDefault="00453DE7" w:rsidP="00354EAF">
      <w:pPr>
        <w:spacing w:after="0" w:line="240" w:lineRule="auto"/>
        <w:ind w:firstLine="709"/>
        <w:rPr>
          <w:lang w:val="ru-RU"/>
        </w:rPr>
      </w:pPr>
      <w:r w:rsidRPr="00AB1981">
        <w:rPr>
          <w:lang w:val="ru-RU"/>
        </w:rPr>
        <w:t>1) лица, указанные в настоящей стать</w:t>
      </w:r>
      <w:r w:rsidR="00B36CD8">
        <w:rPr>
          <w:lang w:val="ru-RU"/>
        </w:rPr>
        <w:t>е</w:t>
      </w:r>
      <w:r w:rsidRPr="00AB1981">
        <w:rPr>
          <w:lang w:val="ru-RU"/>
        </w:rPr>
        <w:t>, при согласовании схемы производства работ ставят непосредственно на такой схеме, подготовленной на бумажном носителе, следующие реквизиты:</w:t>
      </w:r>
    </w:p>
    <w:p w14:paraId="04DB57D0" w14:textId="77777777" w:rsidR="0062466E" w:rsidRPr="00AB1981" w:rsidRDefault="00453DE7" w:rsidP="00354EAF">
      <w:pPr>
        <w:spacing w:after="0" w:line="240" w:lineRule="auto"/>
        <w:ind w:firstLine="709"/>
        <w:rPr>
          <w:lang w:val="ru-RU"/>
        </w:rPr>
      </w:pPr>
      <w:r w:rsidRPr="00AB1981">
        <w:rPr>
          <w:lang w:val="ru-RU"/>
        </w:rPr>
        <w:t>а) условия производства работ с отметками «Согласовано», «Несогласовано», «Согласовано с замечаниями»;</w:t>
      </w:r>
    </w:p>
    <w:p w14:paraId="6DC48367" w14:textId="62E5DCCD" w:rsidR="0062466E" w:rsidRPr="00AB1981" w:rsidRDefault="00453DE7" w:rsidP="00354EAF">
      <w:pPr>
        <w:spacing w:after="0" w:line="240" w:lineRule="auto"/>
        <w:ind w:firstLine="709"/>
        <w:rPr>
          <w:lang w:val="ru-RU"/>
        </w:rPr>
      </w:pPr>
      <w:r w:rsidRPr="00AB1981">
        <w:rPr>
          <w:lang w:val="ru-RU"/>
        </w:rPr>
        <w:t>б) подпись, фамилия и инициалы уполномоченного должностного лица на</w:t>
      </w:r>
      <w:r w:rsidR="00AD7065">
        <w:rPr>
          <w:lang w:val="ru-RU"/>
        </w:rPr>
        <w:t xml:space="preserve"> </w:t>
      </w:r>
      <w:r w:rsidRPr="00AB1981">
        <w:rPr>
          <w:lang w:val="ru-RU"/>
        </w:rPr>
        <w:t>согласование схем производства работ;</w:t>
      </w:r>
    </w:p>
    <w:p w14:paraId="26F1F324" w14:textId="38AAB4B9" w:rsidR="0062466E" w:rsidRPr="00AB1981" w:rsidRDefault="00453DE7" w:rsidP="00354EAF">
      <w:pPr>
        <w:spacing w:after="0" w:line="240" w:lineRule="auto"/>
        <w:ind w:firstLine="709"/>
        <w:rPr>
          <w:lang w:val="ru-RU"/>
        </w:rPr>
      </w:pPr>
      <w:r w:rsidRPr="00AB1981">
        <w:rPr>
          <w:lang w:val="ru-RU"/>
        </w:rPr>
        <w:t xml:space="preserve">в) печать согласующего лица (в случае, если такое лицо </w:t>
      </w:r>
      <w:r w:rsidR="00AD7065" w:rsidRPr="00AB1981">
        <w:rPr>
          <w:lang w:val="ru-RU"/>
        </w:rPr>
        <w:t>является юридическим</w:t>
      </w:r>
      <w:r w:rsidRPr="00AB1981">
        <w:rPr>
          <w:lang w:val="ru-RU"/>
        </w:rPr>
        <w:t xml:space="preserve"> лицом);</w:t>
      </w:r>
    </w:p>
    <w:p w14:paraId="2B097523" w14:textId="77777777" w:rsidR="0062466E" w:rsidRPr="00AB1981" w:rsidRDefault="00453DE7" w:rsidP="00354EAF">
      <w:pPr>
        <w:spacing w:after="0" w:line="240" w:lineRule="auto"/>
        <w:ind w:firstLine="709"/>
        <w:rPr>
          <w:lang w:val="ru-RU"/>
        </w:rPr>
      </w:pPr>
      <w:r w:rsidRPr="00AB1981">
        <w:rPr>
          <w:lang w:val="ru-RU"/>
        </w:rPr>
        <w:t>г) дата согласования.</w:t>
      </w:r>
    </w:p>
    <w:p w14:paraId="24DF7704" w14:textId="77777777" w:rsidR="0062466E" w:rsidRPr="00AB1981" w:rsidRDefault="00453DE7" w:rsidP="00354EAF">
      <w:pPr>
        <w:spacing w:after="0" w:line="240" w:lineRule="auto"/>
        <w:ind w:firstLine="709"/>
        <w:rPr>
          <w:lang w:val="ru-RU"/>
        </w:rPr>
      </w:pPr>
      <w:r w:rsidRPr="00AB1981">
        <w:rPr>
          <w:lang w:val="ru-RU"/>
        </w:rPr>
        <w:t>9. До начала осуществления земляных работ лица, осуществляющие строительство, реконструкцию, капитальный ремонт, снос объектов, обязаны:</w:t>
      </w:r>
    </w:p>
    <w:p w14:paraId="2BE589E1" w14:textId="77777777" w:rsidR="0062466E" w:rsidRPr="00AB1981" w:rsidRDefault="00453DE7" w:rsidP="000E5852">
      <w:pPr>
        <w:numPr>
          <w:ilvl w:val="0"/>
          <w:numId w:val="158"/>
        </w:numPr>
        <w:spacing w:after="0" w:line="240" w:lineRule="auto"/>
        <w:ind w:firstLine="709"/>
        <w:rPr>
          <w:lang w:val="ru-RU"/>
        </w:rPr>
      </w:pPr>
      <w:r w:rsidRPr="00AB1981">
        <w:rPr>
          <w:lang w:val="ru-RU"/>
        </w:rPr>
        <w:t>получить разрешение на осуществление земляных работ;</w:t>
      </w:r>
    </w:p>
    <w:p w14:paraId="1FE743C6" w14:textId="4CA97A23" w:rsidR="0062466E" w:rsidRPr="00AB1981" w:rsidRDefault="00453DE7" w:rsidP="000E5852">
      <w:pPr>
        <w:numPr>
          <w:ilvl w:val="0"/>
          <w:numId w:val="158"/>
        </w:numPr>
        <w:spacing w:after="0" w:line="240" w:lineRule="auto"/>
        <w:ind w:firstLine="709"/>
        <w:rPr>
          <w:lang w:val="ru-RU"/>
        </w:rPr>
      </w:pPr>
      <w:r w:rsidRPr="00AB1981">
        <w:rPr>
          <w:lang w:val="ru-RU"/>
        </w:rPr>
        <w:t>информировать о начале производства работ лиц, указанных в</w:t>
      </w:r>
      <w:r w:rsidR="00AD7065">
        <w:rPr>
          <w:lang w:val="ru-RU"/>
        </w:rPr>
        <w:t xml:space="preserve"> </w:t>
      </w:r>
      <w:r w:rsidRPr="00AB1981">
        <w:rPr>
          <w:lang w:val="ru-RU"/>
        </w:rPr>
        <w:t>настоящей</w:t>
      </w:r>
      <w:r w:rsidR="00AD7065">
        <w:rPr>
          <w:lang w:val="ru-RU"/>
        </w:rPr>
        <w:t xml:space="preserve"> </w:t>
      </w:r>
      <w:r w:rsidR="00C60D0F">
        <w:rPr>
          <w:lang w:val="ru-RU"/>
        </w:rPr>
        <w:t>статье</w:t>
      </w:r>
      <w:r w:rsidRPr="00AB1981">
        <w:rPr>
          <w:lang w:val="ru-RU"/>
        </w:rPr>
        <w:t>;</w:t>
      </w:r>
    </w:p>
    <w:p w14:paraId="061FBDE7" w14:textId="57930664" w:rsidR="00C475F2" w:rsidRPr="006466AC" w:rsidRDefault="00C475F2" w:rsidP="000E5852">
      <w:pPr>
        <w:numPr>
          <w:ilvl w:val="0"/>
          <w:numId w:val="158"/>
        </w:numPr>
        <w:spacing w:after="0" w:line="240" w:lineRule="auto"/>
        <w:ind w:firstLine="709"/>
        <w:rPr>
          <w:lang w:val="ru-RU"/>
        </w:rPr>
      </w:pPr>
      <w:r w:rsidRPr="006466AC">
        <w:rPr>
          <w:lang w:val="ru-RU"/>
        </w:rPr>
        <w:t>информация о виде работ, наименовании заказчика, производителя работ и его подрядчиков (в случае наличия договоров субподряда)</w:t>
      </w:r>
      <w:r w:rsidR="006466AC">
        <w:rPr>
          <w:lang w:val="ru-RU"/>
        </w:rPr>
        <w:t>,</w:t>
      </w:r>
      <w:r w:rsidR="00556A1C">
        <w:rPr>
          <w:lang w:val="ru-RU"/>
        </w:rPr>
        <w:t xml:space="preserve"> </w:t>
      </w:r>
      <w:r w:rsidR="006466AC" w:rsidRPr="006466AC">
        <w:rPr>
          <w:lang w:val="ru-RU"/>
        </w:rPr>
        <w:t xml:space="preserve">номеров их рабочих телефонов </w:t>
      </w:r>
      <w:r w:rsidRPr="006466AC">
        <w:rPr>
          <w:lang w:val="ru-RU"/>
        </w:rPr>
        <w:t>размещается на ограждении места производства работ</w:t>
      </w:r>
      <w:r w:rsidR="006466AC">
        <w:rPr>
          <w:lang w:val="ru-RU"/>
        </w:rPr>
        <w:t>.</w:t>
      </w:r>
      <w:r w:rsidR="00656EF3">
        <w:rPr>
          <w:lang w:val="ru-RU"/>
        </w:rPr>
        <w:t xml:space="preserve"> </w:t>
      </w:r>
      <w:r w:rsidR="006466AC">
        <w:rPr>
          <w:lang w:val="ru-RU"/>
        </w:rPr>
        <w:t>И</w:t>
      </w:r>
      <w:r w:rsidRPr="006466AC">
        <w:rPr>
          <w:lang w:val="ru-RU"/>
        </w:rPr>
        <w:t>нформация должна быть нанесена черным цветом по белому. Данное требование не распространяется на осуществление земляных работ, связанных с аварийными работами</w:t>
      </w:r>
      <w:r w:rsidR="006466AC">
        <w:rPr>
          <w:lang w:val="ru-RU"/>
        </w:rPr>
        <w:t>.</w:t>
      </w:r>
    </w:p>
    <w:p w14:paraId="0AC4F886" w14:textId="1CBF7D4A" w:rsidR="0062466E" w:rsidRPr="00AB1981" w:rsidRDefault="00453DE7" w:rsidP="000E5852">
      <w:pPr>
        <w:numPr>
          <w:ilvl w:val="0"/>
          <w:numId w:val="158"/>
        </w:numPr>
        <w:spacing w:after="0" w:line="240" w:lineRule="auto"/>
        <w:ind w:firstLine="709"/>
        <w:rPr>
          <w:lang w:val="ru-RU"/>
        </w:rPr>
      </w:pPr>
      <w:r w:rsidRPr="00AB1981">
        <w:rPr>
          <w:lang w:val="ru-RU"/>
        </w:rPr>
        <w:t>обеспечить доступ к зоне производства работ лицам, указанным в</w:t>
      </w:r>
      <w:r w:rsidR="00AD7065">
        <w:rPr>
          <w:lang w:val="ru-RU"/>
        </w:rPr>
        <w:t xml:space="preserve"> </w:t>
      </w:r>
      <w:r w:rsidRPr="00AB1981">
        <w:rPr>
          <w:lang w:val="ru-RU"/>
        </w:rPr>
        <w:t>настоящей стать</w:t>
      </w:r>
      <w:r w:rsidR="00B36CD8">
        <w:rPr>
          <w:lang w:val="ru-RU"/>
        </w:rPr>
        <w:t>е</w:t>
      </w:r>
      <w:r w:rsidRPr="00AB1981">
        <w:rPr>
          <w:lang w:val="ru-RU"/>
        </w:rPr>
        <w:t>;</w:t>
      </w:r>
    </w:p>
    <w:p w14:paraId="417EE999" w14:textId="307F7508" w:rsidR="0062466E" w:rsidRPr="00B36CD8" w:rsidRDefault="00AD7065" w:rsidP="000E5852">
      <w:pPr>
        <w:numPr>
          <w:ilvl w:val="0"/>
          <w:numId w:val="158"/>
        </w:numPr>
        <w:spacing w:after="0" w:line="240" w:lineRule="auto"/>
        <w:ind w:firstLine="709"/>
        <w:rPr>
          <w:lang w:val="ru-RU"/>
        </w:rPr>
      </w:pPr>
      <w:r w:rsidRPr="00AB1981">
        <w:rPr>
          <w:lang w:val="ru-RU"/>
        </w:rPr>
        <w:t>оградить зону производства работ временным ограждением,</w:t>
      </w:r>
      <w:r>
        <w:rPr>
          <w:lang w:val="ru-RU"/>
        </w:rPr>
        <w:t xml:space="preserve"> </w:t>
      </w:r>
      <w:r w:rsidRPr="00AB1981">
        <w:rPr>
          <w:lang w:val="ru-RU"/>
        </w:rPr>
        <w:t xml:space="preserve">обеспечивающим безопасное движение транспорта и пешеходов, сохранность </w:t>
      </w:r>
      <w:r w:rsidRPr="00AB1981">
        <w:rPr>
          <w:lang w:val="ru-RU"/>
        </w:rPr>
        <w:lastRenderedPageBreak/>
        <w:t xml:space="preserve">объектов и элементов благоустройства, входящих в зону производства работ, установить технические средства организации дорожного движения, ограждающие и направляющие устройства, красные фонари на углах ограждений и не реже чем через каждые 50 м. вдоль ограждения, используемого для организации дорожного движения. </w:t>
      </w:r>
      <w:r w:rsidR="00453DE7" w:rsidRPr="00AB1981">
        <w:rPr>
          <w:lang w:val="ru-RU"/>
        </w:rPr>
        <w:t xml:space="preserve">На углах ограждения, перегораживающего (частично или полностью) тротуар или проезжую часть, должна быть сделана вертикальная разметка в соответствии с действующими нормами. При работах на проезжей части улиц в качестве ограждения могут использоваться специально предназначенные для этого блоки из полимерных материалов. Применение бетонных блоков и железобетонных свай в качестве ограждения зоны работ запрещается. </w:t>
      </w:r>
      <w:r w:rsidR="00B36CD8">
        <w:rPr>
          <w:lang w:val="ru-RU"/>
        </w:rPr>
        <w:t xml:space="preserve">Блоки </w:t>
      </w:r>
      <w:r w:rsidR="00453DE7" w:rsidRPr="00B36CD8">
        <w:rPr>
          <w:lang w:val="ru-RU"/>
        </w:rPr>
        <w:t>из полимерных материалов должны быть зафиксированы и закреплены;</w:t>
      </w:r>
    </w:p>
    <w:p w14:paraId="3CD45FE9" w14:textId="2979A2F8" w:rsidR="0062466E" w:rsidRPr="00AB1981" w:rsidRDefault="00453DE7" w:rsidP="000E5852">
      <w:pPr>
        <w:numPr>
          <w:ilvl w:val="0"/>
          <w:numId w:val="158"/>
        </w:numPr>
        <w:spacing w:after="0" w:line="240" w:lineRule="auto"/>
        <w:ind w:firstLine="709"/>
        <w:rPr>
          <w:lang w:val="ru-RU"/>
        </w:rPr>
      </w:pPr>
      <w:r w:rsidRPr="00AB1981">
        <w:rPr>
          <w:lang w:val="ru-RU"/>
        </w:rPr>
        <w:t xml:space="preserve">в целях безопасности пешеходов в местах близкого размещения </w:t>
      </w:r>
      <w:r w:rsidR="00AD7065" w:rsidRPr="00AB1981">
        <w:rPr>
          <w:lang w:val="ru-RU"/>
        </w:rPr>
        <w:t>зоны производства</w:t>
      </w:r>
      <w:r w:rsidRPr="00AB1981">
        <w:rPr>
          <w:lang w:val="ru-RU"/>
        </w:rPr>
        <w:t xml:space="preserve"> работ к пешеходной зоне над ограждением установить защитный козырек, а на пешеходных дорожках, тротуарах - настил для пешеходов, оборудованный перилами со стороны движения транспорта и временными пандусами или иными средствами, позволяющими использование таких проходов маломобильными группами населения;</w:t>
      </w:r>
    </w:p>
    <w:p w14:paraId="3A703281" w14:textId="4317ADFC" w:rsidR="0062466E" w:rsidRPr="00AB1981" w:rsidRDefault="00453DE7" w:rsidP="000E5852">
      <w:pPr>
        <w:numPr>
          <w:ilvl w:val="0"/>
          <w:numId w:val="158"/>
        </w:numPr>
        <w:spacing w:after="0" w:line="240" w:lineRule="auto"/>
        <w:ind w:firstLine="709"/>
        <w:rPr>
          <w:lang w:val="ru-RU"/>
        </w:rPr>
      </w:pPr>
      <w:r w:rsidRPr="00AB1981">
        <w:rPr>
          <w:lang w:val="ru-RU"/>
        </w:rPr>
        <w:t xml:space="preserve">выполнить ограждения с окраской красками, устойчивыми </w:t>
      </w:r>
      <w:r w:rsidR="00AD7065" w:rsidRPr="00AB1981">
        <w:rPr>
          <w:lang w:val="ru-RU"/>
        </w:rPr>
        <w:t>к неблагоприятным</w:t>
      </w:r>
      <w:r w:rsidRPr="00AB1981">
        <w:rPr>
          <w:lang w:val="ru-RU"/>
        </w:rPr>
        <w:t xml:space="preserve"> погодным условиям;</w:t>
      </w:r>
    </w:p>
    <w:p w14:paraId="7D4E55ED" w14:textId="2143F5F9" w:rsidR="0062466E" w:rsidRPr="00AB1981" w:rsidRDefault="00453DE7" w:rsidP="000E5852">
      <w:pPr>
        <w:numPr>
          <w:ilvl w:val="0"/>
          <w:numId w:val="158"/>
        </w:numPr>
        <w:spacing w:after="0" w:line="240" w:lineRule="auto"/>
        <w:ind w:firstLine="709"/>
        <w:rPr>
          <w:lang w:val="ru-RU"/>
        </w:rPr>
      </w:pPr>
      <w:r w:rsidRPr="00AB1981">
        <w:rPr>
          <w:lang w:val="ru-RU"/>
        </w:rPr>
        <w:t xml:space="preserve">обеспечить свободные проходы к зданиям и входы в них путем </w:t>
      </w:r>
      <w:r w:rsidR="00AD7065" w:rsidRPr="00AB1981">
        <w:rPr>
          <w:lang w:val="ru-RU"/>
        </w:rPr>
        <w:t>установки через</w:t>
      </w:r>
      <w:r w:rsidRPr="00AB1981">
        <w:rPr>
          <w:lang w:val="ru-RU"/>
        </w:rPr>
        <w:t xml:space="preserve"> траншеи (зону производства работ) пешеходных мостиков с перилами, а также свободные въезды во дворы;</w:t>
      </w:r>
    </w:p>
    <w:p w14:paraId="414367D9" w14:textId="5DBDA1CC" w:rsidR="0062466E" w:rsidRPr="00AB1981" w:rsidRDefault="00453DE7" w:rsidP="000E5852">
      <w:pPr>
        <w:numPr>
          <w:ilvl w:val="0"/>
          <w:numId w:val="158"/>
        </w:numPr>
        <w:spacing w:after="0" w:line="240" w:lineRule="auto"/>
        <w:ind w:firstLine="709"/>
        <w:rPr>
          <w:lang w:val="ru-RU"/>
        </w:rPr>
      </w:pPr>
      <w:r w:rsidRPr="00AB1981">
        <w:rPr>
          <w:lang w:val="ru-RU"/>
        </w:rPr>
        <w:t xml:space="preserve">не допускать начала производства работ до полного обустройства </w:t>
      </w:r>
      <w:r w:rsidR="00AD7065" w:rsidRPr="00AB1981">
        <w:rPr>
          <w:lang w:val="ru-RU"/>
        </w:rPr>
        <w:t>зоны производства</w:t>
      </w:r>
      <w:r w:rsidRPr="00AB1981">
        <w:rPr>
          <w:lang w:val="ru-RU"/>
        </w:rPr>
        <w:t xml:space="preserve"> работ в соответствии с установленными требованиями к ним настоящим Порядком;</w:t>
      </w:r>
    </w:p>
    <w:p w14:paraId="51F3C852" w14:textId="41188D2D" w:rsidR="0062466E" w:rsidRPr="00AB1981" w:rsidRDefault="00453DE7" w:rsidP="000E5852">
      <w:pPr>
        <w:numPr>
          <w:ilvl w:val="0"/>
          <w:numId w:val="158"/>
        </w:numPr>
        <w:spacing w:after="0" w:line="240" w:lineRule="auto"/>
        <w:ind w:firstLine="709"/>
        <w:rPr>
          <w:lang w:val="ru-RU"/>
        </w:rPr>
      </w:pPr>
      <w:r w:rsidRPr="00AB1981">
        <w:rPr>
          <w:lang w:val="ru-RU"/>
        </w:rPr>
        <w:t xml:space="preserve">для обеспечения безопасного пешеходного движения по обеим </w:t>
      </w:r>
      <w:r w:rsidR="00AD7065" w:rsidRPr="00AB1981">
        <w:rPr>
          <w:lang w:val="ru-RU"/>
        </w:rPr>
        <w:t>сторонам улицы</w:t>
      </w:r>
      <w:r w:rsidRPr="00AB1981">
        <w:rPr>
          <w:lang w:val="ru-RU"/>
        </w:rPr>
        <w:t xml:space="preserve"> предусмотреть проход шириной не менее 1,5 м. В исключительных случаях тротуар может быть полностью закрыт для движения пешеходов. При этом в обязательном порядке должно быть сохранено движение пешеходов по противоположному тротуару с организацией пешеходных переходов;</w:t>
      </w:r>
    </w:p>
    <w:p w14:paraId="1058DF7D" w14:textId="066E0852" w:rsidR="0062466E" w:rsidRPr="00AB1981" w:rsidRDefault="00453DE7" w:rsidP="000E5852">
      <w:pPr>
        <w:numPr>
          <w:ilvl w:val="0"/>
          <w:numId w:val="158"/>
        </w:numPr>
        <w:spacing w:after="0" w:line="240" w:lineRule="auto"/>
        <w:ind w:firstLine="709"/>
        <w:rPr>
          <w:lang w:val="ru-RU"/>
        </w:rPr>
      </w:pPr>
      <w:r w:rsidRPr="00AB1981">
        <w:rPr>
          <w:lang w:val="ru-RU"/>
        </w:rPr>
        <w:t xml:space="preserve">при необходимости вскрытия крышек колодцев в местах </w:t>
      </w:r>
      <w:r w:rsidR="00AD7065" w:rsidRPr="00AB1981">
        <w:rPr>
          <w:lang w:val="ru-RU"/>
        </w:rPr>
        <w:t>движения автомобильного</w:t>
      </w:r>
      <w:r w:rsidRPr="00AB1981">
        <w:rPr>
          <w:lang w:val="ru-RU"/>
        </w:rPr>
        <w:t xml:space="preserve"> транспорта и пешеходов оградить люки и обустроить зону производства работ средствами сигнализации и временными предупредительными знаками с обозначениями направления объезда или обхода.</w:t>
      </w:r>
    </w:p>
    <w:p w14:paraId="3C826EE4" w14:textId="77777777" w:rsidR="0062466E" w:rsidRPr="00AB1981" w:rsidRDefault="00453DE7" w:rsidP="00F1474F">
      <w:pPr>
        <w:spacing w:after="0" w:line="240" w:lineRule="auto"/>
        <w:ind w:firstLine="709"/>
        <w:rPr>
          <w:lang w:val="ru-RU"/>
        </w:rPr>
      </w:pPr>
      <w:r w:rsidRPr="00AB1981">
        <w:rPr>
          <w:lang w:val="ru-RU"/>
        </w:rPr>
        <w:t>10. В период осуществления земляных работ лица, осуществляющие строительство, реконструкцию, капитальный ремонт, снос объектов, обязаны:</w:t>
      </w:r>
    </w:p>
    <w:p w14:paraId="72E4E84F" w14:textId="161E911F" w:rsidR="0062466E" w:rsidRPr="00AB1981" w:rsidRDefault="00453DE7" w:rsidP="00F1474F">
      <w:pPr>
        <w:numPr>
          <w:ilvl w:val="0"/>
          <w:numId w:val="159"/>
        </w:numPr>
        <w:spacing w:after="0" w:line="240" w:lineRule="auto"/>
        <w:ind w:firstLine="709"/>
        <w:rPr>
          <w:lang w:val="ru-RU"/>
        </w:rPr>
      </w:pPr>
      <w:r w:rsidRPr="00AB1981">
        <w:rPr>
          <w:lang w:val="ru-RU"/>
        </w:rPr>
        <w:t xml:space="preserve">выполнять условия производства работ в соответствии с </w:t>
      </w:r>
      <w:r w:rsidR="00AD7065" w:rsidRPr="00AB1981">
        <w:rPr>
          <w:lang w:val="ru-RU"/>
        </w:rPr>
        <w:t>настоящими Правилами</w:t>
      </w:r>
      <w:r w:rsidRPr="00AB1981">
        <w:rPr>
          <w:lang w:val="ru-RU"/>
        </w:rPr>
        <w:t>;</w:t>
      </w:r>
    </w:p>
    <w:p w14:paraId="52B1037A" w14:textId="47218CC9" w:rsidR="0062466E" w:rsidRPr="00AB1981" w:rsidRDefault="00453DE7" w:rsidP="00F1474F">
      <w:pPr>
        <w:numPr>
          <w:ilvl w:val="0"/>
          <w:numId w:val="159"/>
        </w:numPr>
        <w:spacing w:after="0" w:line="240" w:lineRule="auto"/>
        <w:ind w:firstLine="709"/>
        <w:rPr>
          <w:lang w:val="ru-RU"/>
        </w:rPr>
      </w:pPr>
      <w:r w:rsidRPr="00AB1981">
        <w:rPr>
          <w:lang w:val="ru-RU"/>
        </w:rPr>
        <w:t xml:space="preserve">производить работы строго в соответствии с согласованными </w:t>
      </w:r>
      <w:r w:rsidR="00AD7065" w:rsidRPr="00AB1981">
        <w:rPr>
          <w:lang w:val="ru-RU"/>
        </w:rPr>
        <w:t>схемами производства</w:t>
      </w:r>
      <w:r w:rsidRPr="00AB1981">
        <w:rPr>
          <w:lang w:val="ru-RU"/>
        </w:rPr>
        <w:t xml:space="preserve"> работ, проектной документацией, в пределах зоны производства работ;</w:t>
      </w:r>
    </w:p>
    <w:p w14:paraId="6BDF44FF" w14:textId="6338C824" w:rsidR="0062466E" w:rsidRDefault="00453DE7" w:rsidP="00F1474F">
      <w:pPr>
        <w:numPr>
          <w:ilvl w:val="0"/>
          <w:numId w:val="159"/>
        </w:numPr>
        <w:spacing w:after="0" w:line="240" w:lineRule="auto"/>
        <w:ind w:firstLine="709"/>
        <w:rPr>
          <w:lang w:val="ru-RU"/>
        </w:rPr>
      </w:pPr>
      <w:r w:rsidRPr="00AB1981">
        <w:rPr>
          <w:lang w:val="ru-RU"/>
        </w:rPr>
        <w:lastRenderedPageBreak/>
        <w:t xml:space="preserve">контролировать сроки производства работ, качество </w:t>
      </w:r>
      <w:r w:rsidR="00AD7065" w:rsidRPr="00AB1981">
        <w:rPr>
          <w:lang w:val="ru-RU"/>
        </w:rPr>
        <w:t>восстановления элементов</w:t>
      </w:r>
      <w:r w:rsidRPr="00AB1981">
        <w:rPr>
          <w:lang w:val="ru-RU"/>
        </w:rPr>
        <w:t xml:space="preserve"> благоустройства, нарушенных при производстве работ;</w:t>
      </w:r>
    </w:p>
    <w:p w14:paraId="6F66D721" w14:textId="77777777" w:rsidR="00806D5C" w:rsidRPr="004E543E" w:rsidRDefault="00806D5C" w:rsidP="00F1474F">
      <w:pPr>
        <w:numPr>
          <w:ilvl w:val="0"/>
          <w:numId w:val="159"/>
        </w:numPr>
        <w:spacing w:after="0" w:line="240" w:lineRule="auto"/>
        <w:ind w:firstLine="709"/>
        <w:rPr>
          <w:lang w:val="ru-RU"/>
        </w:rPr>
      </w:pPr>
      <w:r w:rsidRPr="006466AC">
        <w:rPr>
          <w:lang w:val="ru-RU"/>
        </w:rPr>
        <w:t>на месте проведения работ иметь при себе копию разрешения на осуществление земляных работ, схему производства работ;</w:t>
      </w:r>
    </w:p>
    <w:p w14:paraId="57580DCA" w14:textId="16B40FE4" w:rsidR="0062466E" w:rsidRPr="00AB1981" w:rsidRDefault="00453DE7" w:rsidP="00F1474F">
      <w:pPr>
        <w:numPr>
          <w:ilvl w:val="0"/>
          <w:numId w:val="159"/>
        </w:numPr>
        <w:spacing w:after="0" w:line="240" w:lineRule="auto"/>
        <w:ind w:firstLine="709"/>
        <w:rPr>
          <w:lang w:val="ru-RU"/>
        </w:rPr>
      </w:pPr>
      <w:r w:rsidRPr="00AB1981">
        <w:rPr>
          <w:lang w:val="ru-RU"/>
        </w:rPr>
        <w:t xml:space="preserve">содержать ограждения зоны производства работ в чистом и </w:t>
      </w:r>
      <w:r w:rsidR="00AD7065" w:rsidRPr="00AB1981">
        <w:rPr>
          <w:lang w:val="ru-RU"/>
        </w:rPr>
        <w:t>исправном состоянии</w:t>
      </w:r>
      <w:r w:rsidRPr="00AB1981">
        <w:rPr>
          <w:lang w:val="ru-RU"/>
        </w:rPr>
        <w:t>: ограждения зоны производства работ должны быть покрашены, очищены от грязи, промыты, не иметь проемов, поврежденных участков, отклонений от вертикали, посторонних наклеек, объявлений, надписей;</w:t>
      </w:r>
    </w:p>
    <w:p w14:paraId="6815E183" w14:textId="23936795" w:rsidR="0062466E" w:rsidRPr="00AB1981" w:rsidRDefault="00453DE7" w:rsidP="000E5852">
      <w:pPr>
        <w:numPr>
          <w:ilvl w:val="0"/>
          <w:numId w:val="159"/>
        </w:numPr>
        <w:spacing w:after="0" w:line="240" w:lineRule="auto"/>
        <w:ind w:firstLine="709"/>
        <w:rPr>
          <w:lang w:val="ru-RU"/>
        </w:rPr>
      </w:pPr>
      <w:r w:rsidRPr="00AB1981">
        <w:rPr>
          <w:lang w:val="ru-RU"/>
        </w:rPr>
        <w:t xml:space="preserve">выполнять работы на дороге в соответствии с </w:t>
      </w:r>
      <w:r w:rsidR="00AD7065" w:rsidRPr="00AB1981">
        <w:rPr>
          <w:lang w:val="ru-RU"/>
        </w:rPr>
        <w:t>установленными нормативными</w:t>
      </w:r>
      <w:r w:rsidRPr="00AB1981">
        <w:rPr>
          <w:lang w:val="ru-RU"/>
        </w:rPr>
        <w:t xml:space="preserve"> правовыми актами требованиями по обеспечению безопасности дорожного движения;</w:t>
      </w:r>
    </w:p>
    <w:p w14:paraId="2A794458" w14:textId="129D72D0" w:rsidR="0062466E" w:rsidRPr="00AB1981" w:rsidRDefault="00453DE7" w:rsidP="000E5852">
      <w:pPr>
        <w:numPr>
          <w:ilvl w:val="0"/>
          <w:numId w:val="159"/>
        </w:numPr>
        <w:spacing w:after="0" w:line="240" w:lineRule="auto"/>
        <w:ind w:firstLine="709"/>
        <w:rPr>
          <w:lang w:val="ru-RU"/>
        </w:rPr>
      </w:pPr>
      <w:r w:rsidRPr="00AB1981">
        <w:rPr>
          <w:lang w:val="ru-RU"/>
        </w:rPr>
        <w:t xml:space="preserve">обеспечивать сохранность и содержание в исправном состоянии </w:t>
      </w:r>
      <w:r w:rsidR="00AD7065" w:rsidRPr="00AB1981">
        <w:rPr>
          <w:lang w:val="ru-RU"/>
        </w:rPr>
        <w:t>всех временных</w:t>
      </w:r>
      <w:r w:rsidRPr="00AB1981">
        <w:rPr>
          <w:lang w:val="ru-RU"/>
        </w:rPr>
        <w:t xml:space="preserve"> знаков, а также технических средств организации дорожного движения и их инженерных коммуникаций, находящихся в зоне производства работ, а также временного ограждения зоны производства работ;</w:t>
      </w:r>
    </w:p>
    <w:p w14:paraId="093FB113" w14:textId="1EF772C7" w:rsidR="0062466E" w:rsidRPr="00AB1981" w:rsidRDefault="00453DE7" w:rsidP="000E5852">
      <w:pPr>
        <w:numPr>
          <w:ilvl w:val="0"/>
          <w:numId w:val="159"/>
        </w:numPr>
        <w:spacing w:after="0" w:line="240" w:lineRule="auto"/>
        <w:ind w:firstLine="709"/>
        <w:rPr>
          <w:lang w:val="ru-RU"/>
        </w:rPr>
      </w:pPr>
      <w:r w:rsidRPr="00AB1981">
        <w:rPr>
          <w:lang w:val="ru-RU"/>
        </w:rPr>
        <w:t xml:space="preserve">производить складирование материалов, оборудования, </w:t>
      </w:r>
      <w:r w:rsidR="00AD7065" w:rsidRPr="00AB1981">
        <w:rPr>
          <w:lang w:val="ru-RU"/>
        </w:rPr>
        <w:t>временное хранение</w:t>
      </w:r>
      <w:r w:rsidRPr="00AB1981">
        <w:rPr>
          <w:lang w:val="ru-RU"/>
        </w:rPr>
        <w:t xml:space="preserve"> техники и размещение временных зданий и сооружений, а также временное размещение грунта, образовавшегося при осуществлении земляных работ, в пределах зоны производства работ;</w:t>
      </w:r>
    </w:p>
    <w:p w14:paraId="6B78D5DB" w14:textId="7A59F9BC" w:rsidR="0062466E" w:rsidRPr="00AB1981" w:rsidRDefault="00453DE7" w:rsidP="000E5852">
      <w:pPr>
        <w:numPr>
          <w:ilvl w:val="0"/>
          <w:numId w:val="159"/>
        </w:numPr>
        <w:spacing w:after="0" w:line="240" w:lineRule="auto"/>
        <w:ind w:firstLine="709"/>
        <w:rPr>
          <w:lang w:val="ru-RU"/>
        </w:rPr>
      </w:pPr>
      <w:r w:rsidRPr="00AB1981">
        <w:rPr>
          <w:lang w:val="ru-RU"/>
        </w:rPr>
        <w:t xml:space="preserve">в случае установки элемента благоустройства в нарушение </w:t>
      </w:r>
      <w:r w:rsidR="00AD7065" w:rsidRPr="00AB1981">
        <w:rPr>
          <w:lang w:val="ru-RU"/>
        </w:rPr>
        <w:t>требований настоящих</w:t>
      </w:r>
      <w:r w:rsidRPr="00AB1981">
        <w:rPr>
          <w:lang w:val="ru-RU"/>
        </w:rPr>
        <w:t xml:space="preserve"> Правил сносить (демонтировать) указанный элемент благоустройства и восстанавливать нарушенное благоустройство. В случае расторжения договора подряда и передачи элемента благоустройства по акту заказчику или другой организации, выполняющей функции генерального подрядчика (при заключении заказчиком договора подряда с другим производителем работ), обязанность демонтировать самовольно установленный элемент благоустройства возлагается на принявшую элемент благоустройства организацию;</w:t>
      </w:r>
    </w:p>
    <w:p w14:paraId="15B115FE" w14:textId="53A96041" w:rsidR="0062466E" w:rsidRPr="00AB1981" w:rsidRDefault="00453DE7" w:rsidP="000E5852">
      <w:pPr>
        <w:numPr>
          <w:ilvl w:val="0"/>
          <w:numId w:val="159"/>
        </w:numPr>
        <w:spacing w:after="0" w:line="240" w:lineRule="auto"/>
        <w:ind w:firstLine="709"/>
        <w:rPr>
          <w:lang w:val="ru-RU"/>
        </w:rPr>
      </w:pPr>
      <w:r w:rsidRPr="00AB1981">
        <w:rPr>
          <w:lang w:val="ru-RU"/>
        </w:rPr>
        <w:t xml:space="preserve">осуществлять контроль за выполнением привлеченными </w:t>
      </w:r>
      <w:r w:rsidR="00AD7065" w:rsidRPr="00AB1981">
        <w:rPr>
          <w:lang w:val="ru-RU"/>
        </w:rPr>
        <w:t>ими субподрядчиками</w:t>
      </w:r>
      <w:r w:rsidRPr="00AB1981">
        <w:rPr>
          <w:lang w:val="ru-RU"/>
        </w:rPr>
        <w:t xml:space="preserve"> требований настоящих Правил и нести ответственность за необеспечение выполнения таких требований;</w:t>
      </w:r>
    </w:p>
    <w:p w14:paraId="45A5663F" w14:textId="4A64D35D" w:rsidR="0062466E" w:rsidRPr="00AB1981" w:rsidRDefault="00453DE7" w:rsidP="000E5852">
      <w:pPr>
        <w:numPr>
          <w:ilvl w:val="0"/>
          <w:numId w:val="159"/>
        </w:numPr>
        <w:spacing w:after="0" w:line="240" w:lineRule="auto"/>
        <w:ind w:firstLine="709"/>
        <w:rPr>
          <w:lang w:val="ru-RU"/>
        </w:rPr>
      </w:pPr>
      <w:r w:rsidRPr="00AB1981">
        <w:rPr>
          <w:lang w:val="ru-RU"/>
        </w:rPr>
        <w:t xml:space="preserve">содержать зону производства работ в соответствии с </w:t>
      </w:r>
      <w:r w:rsidR="00AD7065" w:rsidRPr="00AB1981">
        <w:rPr>
          <w:lang w:val="ru-RU"/>
        </w:rPr>
        <w:t>требованиями настоящих</w:t>
      </w:r>
      <w:r w:rsidRPr="00AB1981">
        <w:rPr>
          <w:lang w:val="ru-RU"/>
        </w:rPr>
        <w:t xml:space="preserve"> Правил;</w:t>
      </w:r>
    </w:p>
    <w:p w14:paraId="755068D5" w14:textId="11396F7B" w:rsidR="0062466E" w:rsidRPr="00AB1981" w:rsidRDefault="00453DE7" w:rsidP="000E5852">
      <w:pPr>
        <w:numPr>
          <w:ilvl w:val="0"/>
          <w:numId w:val="159"/>
        </w:numPr>
        <w:spacing w:after="0" w:line="240" w:lineRule="auto"/>
        <w:ind w:firstLine="709"/>
        <w:rPr>
          <w:lang w:val="ru-RU"/>
        </w:rPr>
      </w:pPr>
      <w:r w:rsidRPr="00AB1981">
        <w:rPr>
          <w:lang w:val="ru-RU"/>
        </w:rPr>
        <w:t xml:space="preserve">производить выезд автотранспорта с мест производства работ </w:t>
      </w:r>
      <w:r w:rsidR="00AD7065" w:rsidRPr="00AB1981">
        <w:rPr>
          <w:lang w:val="ru-RU"/>
        </w:rPr>
        <w:t>только после</w:t>
      </w:r>
      <w:r w:rsidRPr="00AB1981">
        <w:rPr>
          <w:lang w:val="ru-RU"/>
        </w:rPr>
        <w:t xml:space="preserve"> очистки колес транспортных средств от налипшего грунта и грязи;</w:t>
      </w:r>
    </w:p>
    <w:p w14:paraId="28D2AD70" w14:textId="5B88EAF2" w:rsidR="0062466E" w:rsidRPr="00AB1981" w:rsidRDefault="00453DE7" w:rsidP="000E5852">
      <w:pPr>
        <w:numPr>
          <w:ilvl w:val="0"/>
          <w:numId w:val="159"/>
        </w:numPr>
        <w:spacing w:after="0" w:line="240" w:lineRule="auto"/>
        <w:ind w:firstLine="709"/>
        <w:rPr>
          <w:lang w:val="ru-RU"/>
        </w:rPr>
      </w:pPr>
      <w:r w:rsidRPr="00AB1981">
        <w:rPr>
          <w:lang w:val="ru-RU"/>
        </w:rPr>
        <w:t xml:space="preserve">не допускать загрязнение почвенного слоя при производстве </w:t>
      </w:r>
      <w:r w:rsidR="00AD7065" w:rsidRPr="00AB1981">
        <w:rPr>
          <w:lang w:val="ru-RU"/>
        </w:rPr>
        <w:t>работ горюче</w:t>
      </w:r>
      <w:r w:rsidRPr="00AB1981">
        <w:rPr>
          <w:lang w:val="ru-RU"/>
        </w:rPr>
        <w:t>-смазочными материалами при работе транспортных средств, строительной техники и механизмов, приготовление бетонных растворов непосредственно на проезжей части автомобильных дорог и тротуарах, засыпку грунтом крышек люков колодцев и камер, лотков дорожных покрытий, зеленых насаждений;</w:t>
      </w:r>
    </w:p>
    <w:p w14:paraId="3554777B" w14:textId="5481C3D4" w:rsidR="0062466E" w:rsidRPr="00AB1981" w:rsidRDefault="00453DE7" w:rsidP="000E5852">
      <w:pPr>
        <w:numPr>
          <w:ilvl w:val="0"/>
          <w:numId w:val="159"/>
        </w:numPr>
        <w:spacing w:after="0" w:line="240" w:lineRule="auto"/>
        <w:ind w:firstLine="709"/>
        <w:rPr>
          <w:lang w:val="ru-RU"/>
        </w:rPr>
      </w:pPr>
      <w:r w:rsidRPr="00AB1981">
        <w:rPr>
          <w:lang w:val="ru-RU"/>
        </w:rPr>
        <w:lastRenderedPageBreak/>
        <w:t>при осуществлении земляных работ с целью прокладки, реконструкции,</w:t>
      </w:r>
      <w:r w:rsidR="0016263F">
        <w:rPr>
          <w:lang w:val="ru-RU"/>
        </w:rPr>
        <w:t xml:space="preserve"> </w:t>
      </w:r>
      <w:r w:rsidRPr="00AB1981">
        <w:rPr>
          <w:lang w:val="ru-RU"/>
        </w:rPr>
        <w:t>демонтажа подземных коммуникаций и сооружений заказчики совместно с исполнителями работ до засыпки траншеи (котлована) должны обеспечить проведение контрольно-геодезической съемки подземных коммуникаций и сооружений в соответствии с требованиями действующих технических норм и правил.</w:t>
      </w:r>
    </w:p>
    <w:p w14:paraId="047882B4" w14:textId="77777777" w:rsidR="0062466E" w:rsidRPr="00AB1981" w:rsidRDefault="00453DE7" w:rsidP="00354EAF">
      <w:pPr>
        <w:spacing w:after="0" w:line="240" w:lineRule="auto"/>
        <w:ind w:firstLine="709"/>
        <w:rPr>
          <w:lang w:val="ru-RU"/>
        </w:rPr>
      </w:pPr>
      <w:r w:rsidRPr="00AB1981">
        <w:rPr>
          <w:lang w:val="ru-RU"/>
        </w:rPr>
        <w:t>11. После завершения осуществления земляных работ лица, осуществляющие строительство, реконструкцию, капитальный ремонт, снос объектов, обязаны:</w:t>
      </w:r>
    </w:p>
    <w:p w14:paraId="1E3ADEC7" w14:textId="046E9EC0" w:rsidR="0062466E" w:rsidRPr="00AB1981" w:rsidRDefault="00453DE7" w:rsidP="000E5852">
      <w:pPr>
        <w:numPr>
          <w:ilvl w:val="0"/>
          <w:numId w:val="160"/>
        </w:numPr>
        <w:spacing w:after="0" w:line="240" w:lineRule="auto"/>
        <w:ind w:firstLine="709"/>
        <w:rPr>
          <w:lang w:val="ru-RU"/>
        </w:rPr>
      </w:pPr>
      <w:r w:rsidRPr="00AB1981">
        <w:rPr>
          <w:lang w:val="ru-RU"/>
        </w:rPr>
        <w:t xml:space="preserve">в случае нарушения, в том числе временного, элементов </w:t>
      </w:r>
      <w:r w:rsidR="00AD7065" w:rsidRPr="00AB1981">
        <w:rPr>
          <w:lang w:val="ru-RU"/>
        </w:rPr>
        <w:t>благоустройства обеспечить</w:t>
      </w:r>
      <w:r w:rsidRPr="00AB1981">
        <w:rPr>
          <w:lang w:val="ru-RU"/>
        </w:rPr>
        <w:t xml:space="preserve"> восстановление таких элементов благоустройства, а также демонтировать временное ограждение;</w:t>
      </w:r>
    </w:p>
    <w:p w14:paraId="53813249" w14:textId="236B3603" w:rsidR="0062466E" w:rsidRPr="00AB1981" w:rsidRDefault="00453DE7" w:rsidP="000E5852">
      <w:pPr>
        <w:numPr>
          <w:ilvl w:val="0"/>
          <w:numId w:val="160"/>
        </w:numPr>
        <w:spacing w:after="0" w:line="240" w:lineRule="auto"/>
        <w:ind w:firstLine="709"/>
        <w:rPr>
          <w:lang w:val="ru-RU"/>
        </w:rPr>
      </w:pPr>
      <w:r w:rsidRPr="00AB1981">
        <w:rPr>
          <w:lang w:val="ru-RU"/>
        </w:rPr>
        <w:t xml:space="preserve">в случае временного нарушения выполнить восстановление </w:t>
      </w:r>
      <w:r w:rsidR="00AD7065" w:rsidRPr="00AB1981">
        <w:rPr>
          <w:lang w:val="ru-RU"/>
        </w:rPr>
        <w:t>постоянной дислокации</w:t>
      </w:r>
      <w:r w:rsidRPr="00AB1981">
        <w:rPr>
          <w:lang w:val="ru-RU"/>
        </w:rPr>
        <w:t xml:space="preserve"> технических средств регулирования дорожного движения;</w:t>
      </w:r>
    </w:p>
    <w:p w14:paraId="1E730AFD" w14:textId="4EBBAFA7" w:rsidR="0062466E" w:rsidRPr="00AB1981" w:rsidRDefault="00453DE7" w:rsidP="000E5852">
      <w:pPr>
        <w:numPr>
          <w:ilvl w:val="0"/>
          <w:numId w:val="160"/>
        </w:numPr>
        <w:spacing w:after="0" w:line="240" w:lineRule="auto"/>
        <w:ind w:firstLine="709"/>
        <w:rPr>
          <w:lang w:val="ru-RU"/>
        </w:rPr>
      </w:pPr>
      <w:r w:rsidRPr="00AB1981">
        <w:rPr>
          <w:lang w:val="ru-RU"/>
        </w:rPr>
        <w:t xml:space="preserve">осуществить фотографическую фиксацию зоны производства работ, </w:t>
      </w:r>
      <w:r w:rsidR="00AD7065" w:rsidRPr="00AB1981">
        <w:rPr>
          <w:lang w:val="ru-RU"/>
        </w:rPr>
        <w:t>а также</w:t>
      </w:r>
      <w:r w:rsidRPr="00AB1981">
        <w:rPr>
          <w:lang w:val="ru-RU"/>
        </w:rPr>
        <w:t xml:space="preserve"> подготовить исполнительную съемку произведенных работ.</w:t>
      </w:r>
    </w:p>
    <w:p w14:paraId="3E79580A" w14:textId="77777777" w:rsidR="0062466E" w:rsidRDefault="00453DE7" w:rsidP="00354EAF">
      <w:pPr>
        <w:spacing w:after="0" w:line="240" w:lineRule="auto"/>
        <w:ind w:firstLine="709"/>
        <w:rPr>
          <w:lang w:val="ru-RU"/>
        </w:rPr>
      </w:pPr>
      <w:r w:rsidRPr="00AB1981">
        <w:rPr>
          <w:lang w:val="ru-RU"/>
        </w:rPr>
        <w:t>12. Разработка грунта в траншеях и котлованах при пересечении ими подземных коммуникаций допускается после установления фактического местоположения этих сооружений. При обнаружении в процессе осуществления земляных работ несоответствия фактического расположения действующих инженерных коммуникаций и сооружений указанному в схеме производства работ, исключающего возможность реализации проектного решения, работы приостанавливаются. К месту осуществления земляных работ вызываются представители проектной организации, заказчика, эксплуатационных организаций подземных коммуникаций, органа администрации в области градостроительства, для фиксации фактического положения и принятия согласованных решений по дальнейшему производству работ с оформлением необходимых документов.</w:t>
      </w:r>
    </w:p>
    <w:p w14:paraId="50334016" w14:textId="77777777" w:rsidR="00715374" w:rsidRPr="00AB1981" w:rsidRDefault="00715374" w:rsidP="00715374">
      <w:pPr>
        <w:spacing w:after="0" w:line="240" w:lineRule="auto"/>
        <w:ind w:firstLine="709"/>
        <w:rPr>
          <w:lang w:val="ru-RU"/>
        </w:rPr>
      </w:pPr>
    </w:p>
    <w:p w14:paraId="592E7EA2" w14:textId="77777777" w:rsidR="0062466E" w:rsidRDefault="00BC1AF4">
      <w:pPr>
        <w:pStyle w:val="10"/>
        <w:ind w:left="561" w:right="0"/>
      </w:pPr>
      <w:r>
        <w:t>Статья 54</w:t>
      </w:r>
      <w:r w:rsidR="00453DE7">
        <w:t>. Порядок осуществления земляных работ</w:t>
      </w:r>
    </w:p>
    <w:p w14:paraId="67BCE33E" w14:textId="7D9B4A83" w:rsidR="0062466E" w:rsidRPr="00AB1981" w:rsidRDefault="00453DE7" w:rsidP="000E5852">
      <w:pPr>
        <w:numPr>
          <w:ilvl w:val="0"/>
          <w:numId w:val="161"/>
        </w:numPr>
        <w:spacing w:after="0" w:line="240" w:lineRule="auto"/>
        <w:ind w:firstLine="709"/>
        <w:rPr>
          <w:lang w:val="ru-RU"/>
        </w:rPr>
      </w:pPr>
      <w:r w:rsidRPr="00AB1981">
        <w:rPr>
          <w:lang w:val="ru-RU"/>
        </w:rPr>
        <w:t xml:space="preserve">Осуществление земляных работ производится в соответствии </w:t>
      </w:r>
      <w:r w:rsidR="00AD7065" w:rsidRPr="00AB1981">
        <w:rPr>
          <w:lang w:val="ru-RU"/>
        </w:rPr>
        <w:t>с условиями</w:t>
      </w:r>
      <w:r w:rsidRPr="00AB1981">
        <w:rPr>
          <w:lang w:val="ru-RU"/>
        </w:rPr>
        <w:t>, установленными настоящей статьей.</w:t>
      </w:r>
    </w:p>
    <w:p w14:paraId="5466ABEC" w14:textId="72779604" w:rsidR="0062466E" w:rsidRPr="00AB1981" w:rsidRDefault="00453DE7" w:rsidP="000E5852">
      <w:pPr>
        <w:numPr>
          <w:ilvl w:val="0"/>
          <w:numId w:val="161"/>
        </w:numPr>
        <w:spacing w:after="0" w:line="240" w:lineRule="auto"/>
        <w:ind w:firstLine="709"/>
        <w:rPr>
          <w:lang w:val="ru-RU"/>
        </w:rPr>
      </w:pPr>
      <w:r w:rsidRPr="00AB1981">
        <w:rPr>
          <w:lang w:val="ru-RU"/>
        </w:rPr>
        <w:t xml:space="preserve">Осуществление земляных работ с нарушением условий, указанных </w:t>
      </w:r>
      <w:r w:rsidR="00AD7065" w:rsidRPr="00AB1981">
        <w:rPr>
          <w:lang w:val="ru-RU"/>
        </w:rPr>
        <w:t>в настоящей</w:t>
      </w:r>
      <w:r w:rsidRPr="00AB1981">
        <w:rPr>
          <w:lang w:val="ru-RU"/>
        </w:rPr>
        <w:t xml:space="preserve"> статье или согласованных схемах производства работ, не допускается и является основанием для привлечения к ответственности, установленной действующим законодательством, лица, осуществляющего земляные работы.</w:t>
      </w:r>
    </w:p>
    <w:p w14:paraId="01DE53E1" w14:textId="0F2BE981" w:rsidR="0062466E" w:rsidRPr="00AB1981" w:rsidRDefault="00453DE7" w:rsidP="000E5852">
      <w:pPr>
        <w:numPr>
          <w:ilvl w:val="0"/>
          <w:numId w:val="161"/>
        </w:numPr>
        <w:spacing w:after="0" w:line="240" w:lineRule="auto"/>
        <w:ind w:firstLine="709"/>
        <w:rPr>
          <w:lang w:val="ru-RU"/>
        </w:rPr>
      </w:pPr>
      <w:r w:rsidRPr="00AB1981">
        <w:rPr>
          <w:lang w:val="ru-RU"/>
        </w:rPr>
        <w:t xml:space="preserve">Осуществление земляных работ производится на основании </w:t>
      </w:r>
      <w:r w:rsidR="00AD7065" w:rsidRPr="00AB1981">
        <w:rPr>
          <w:lang w:val="ru-RU"/>
        </w:rPr>
        <w:t>разрешения на</w:t>
      </w:r>
      <w:r w:rsidRPr="00AB1981">
        <w:rPr>
          <w:lang w:val="ru-RU"/>
        </w:rPr>
        <w:t xml:space="preserve"> осуществление земляных работ (далее - Разрешение),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49449BBB" w14:textId="4E85B7A2" w:rsidR="0062466E" w:rsidRPr="002E02E5" w:rsidRDefault="00453DE7" w:rsidP="00B428BB">
      <w:pPr>
        <w:numPr>
          <w:ilvl w:val="0"/>
          <w:numId w:val="161"/>
        </w:numPr>
        <w:spacing w:after="0" w:line="240" w:lineRule="auto"/>
        <w:ind w:firstLine="709"/>
        <w:rPr>
          <w:lang w:val="ru-RU"/>
        </w:rPr>
      </w:pPr>
      <w:r w:rsidRPr="002E02E5">
        <w:rPr>
          <w:lang w:val="ru-RU"/>
        </w:rPr>
        <w:t xml:space="preserve">Предоставление разрешения на осуществление земляных </w:t>
      </w:r>
      <w:r w:rsidR="00AD7065" w:rsidRPr="002E02E5">
        <w:rPr>
          <w:lang w:val="ru-RU"/>
        </w:rPr>
        <w:t>работ производится</w:t>
      </w:r>
      <w:r w:rsidRPr="002E02E5">
        <w:rPr>
          <w:lang w:val="ru-RU"/>
        </w:rPr>
        <w:t xml:space="preserve"> на основании заявления физического либо юридического лица </w:t>
      </w:r>
      <w:r w:rsidRPr="002E02E5">
        <w:rPr>
          <w:lang w:val="ru-RU"/>
        </w:rPr>
        <w:lastRenderedPageBreak/>
        <w:t xml:space="preserve">(далее – Заявитель) </w:t>
      </w:r>
      <w:r w:rsidR="00354EAF" w:rsidRPr="002E02E5">
        <w:rPr>
          <w:lang w:val="ru-RU"/>
        </w:rPr>
        <w:t xml:space="preserve">департаментом жилищно-коммунального </w:t>
      </w:r>
      <w:r w:rsidR="00A73321" w:rsidRPr="002E02E5">
        <w:rPr>
          <w:lang w:val="ru-RU"/>
        </w:rPr>
        <w:t xml:space="preserve">хозяйства </w:t>
      </w:r>
      <w:r w:rsidRPr="002E02E5">
        <w:rPr>
          <w:lang w:val="ru-RU"/>
        </w:rPr>
        <w:t xml:space="preserve">администрации </w:t>
      </w:r>
      <w:r w:rsidR="00354EAF" w:rsidRPr="002E02E5">
        <w:rPr>
          <w:lang w:val="ru-RU"/>
        </w:rPr>
        <w:t>города Нефтеюганска</w:t>
      </w:r>
      <w:r w:rsidRPr="002E02E5">
        <w:rPr>
          <w:lang w:val="ru-RU"/>
        </w:rPr>
        <w:t xml:space="preserve"> в рамках муниципальной услуги, </w:t>
      </w:r>
      <w:r w:rsidR="00AD7065" w:rsidRPr="002E02E5">
        <w:rPr>
          <w:lang w:val="ru-RU"/>
        </w:rPr>
        <w:t>в соответствии</w:t>
      </w:r>
      <w:r w:rsidR="00F1474F" w:rsidRPr="002E02E5">
        <w:rPr>
          <w:lang w:val="ru-RU"/>
        </w:rPr>
        <w:t xml:space="preserve"> с административным регламентом предоставления</w:t>
      </w:r>
      <w:r w:rsidR="002E02E5" w:rsidRPr="002E02E5">
        <w:rPr>
          <w:lang w:val="ru-RU"/>
        </w:rPr>
        <w:t xml:space="preserve"> м</w:t>
      </w:r>
      <w:r w:rsidR="00F1474F" w:rsidRPr="002E02E5">
        <w:rPr>
          <w:lang w:val="ru-RU"/>
        </w:rPr>
        <w:t>униципальной услуги, утверждаемым постановлением администрации города</w:t>
      </w:r>
      <w:r w:rsidR="002E02E5">
        <w:rPr>
          <w:lang w:val="ru-RU"/>
        </w:rPr>
        <w:t xml:space="preserve"> Нефтеюганска</w:t>
      </w:r>
      <w:r w:rsidRPr="002E02E5">
        <w:rPr>
          <w:lang w:val="ru-RU"/>
        </w:rPr>
        <w:t>.</w:t>
      </w:r>
    </w:p>
    <w:p w14:paraId="6817293A" w14:textId="77777777" w:rsidR="0062466E" w:rsidRPr="00AB1981" w:rsidRDefault="00453DE7" w:rsidP="000E5852">
      <w:pPr>
        <w:numPr>
          <w:ilvl w:val="0"/>
          <w:numId w:val="161"/>
        </w:numPr>
        <w:spacing w:after="0" w:line="240" w:lineRule="auto"/>
        <w:ind w:firstLine="709"/>
        <w:rPr>
          <w:lang w:val="ru-RU"/>
        </w:rPr>
      </w:pPr>
      <w:r w:rsidRPr="00AB1981">
        <w:rPr>
          <w:lang w:val="ru-RU"/>
        </w:rPr>
        <w:t>После осуществления земляных работ Заявителем организовывается и(или) производится восстановление элементов благоустройства, нарушенных в результате осуществления земляных работ (далее - восстановление благоустройства), в течение срока действия разрешения на осуществление земляных работ, осуществляется контроль качества и сроков восстановления благоустройства при привлечении субподрядчиков.</w:t>
      </w:r>
    </w:p>
    <w:p w14:paraId="5B95942C" w14:textId="7AE29086" w:rsidR="0062466E" w:rsidRPr="00AB1981" w:rsidRDefault="00453DE7" w:rsidP="000E5852">
      <w:pPr>
        <w:numPr>
          <w:ilvl w:val="0"/>
          <w:numId w:val="161"/>
        </w:numPr>
        <w:spacing w:after="0" w:line="240" w:lineRule="auto"/>
        <w:ind w:firstLine="709"/>
        <w:rPr>
          <w:lang w:val="ru-RU"/>
        </w:rPr>
      </w:pPr>
      <w:r w:rsidRPr="00AB1981">
        <w:rPr>
          <w:lang w:val="ru-RU"/>
        </w:rPr>
        <w:t>Работы по восстановлению покрытия должны быть начаты после засыпки</w:t>
      </w:r>
      <w:r w:rsidR="00AD7065">
        <w:rPr>
          <w:lang w:val="ru-RU"/>
        </w:rPr>
        <w:t xml:space="preserve"> </w:t>
      </w:r>
      <w:r w:rsidRPr="00AB1981">
        <w:rPr>
          <w:lang w:val="ru-RU"/>
        </w:rPr>
        <w:t>траншеи (котлована) и завершены в течение трех суток. Покрытие должно быть восстановлено в существующей конструкции. Восстановление покрытия в местах регулировки крышек колодцев и камер должно выполняться в течение суток после окончания работ.</w:t>
      </w:r>
    </w:p>
    <w:p w14:paraId="146250BA" w14:textId="149F992F" w:rsidR="0062466E" w:rsidRPr="00AB1981" w:rsidRDefault="00453DE7" w:rsidP="000E5852">
      <w:pPr>
        <w:numPr>
          <w:ilvl w:val="0"/>
          <w:numId w:val="161"/>
        </w:numPr>
        <w:spacing w:after="0" w:line="240" w:lineRule="auto"/>
        <w:ind w:firstLine="709"/>
        <w:rPr>
          <w:lang w:val="ru-RU"/>
        </w:rPr>
      </w:pPr>
      <w:r w:rsidRPr="00AB1981">
        <w:rPr>
          <w:lang w:val="ru-RU"/>
        </w:rPr>
        <w:t xml:space="preserve">Восстановление покрытия осуществляется с учетом </w:t>
      </w:r>
      <w:r w:rsidR="00B61942" w:rsidRPr="00AB1981">
        <w:rPr>
          <w:lang w:val="ru-RU"/>
        </w:rPr>
        <w:t>существующих параметров</w:t>
      </w:r>
      <w:r w:rsidRPr="00AB1981">
        <w:rPr>
          <w:lang w:val="ru-RU"/>
        </w:rPr>
        <w:t xml:space="preserve"> дорог (включая систему водоотведения) и следующих особенностей:</w:t>
      </w:r>
    </w:p>
    <w:p w14:paraId="1ABFA2E6" w14:textId="77777777" w:rsidR="0062466E" w:rsidRPr="00AB1981" w:rsidRDefault="00453DE7" w:rsidP="0044238B">
      <w:pPr>
        <w:spacing w:after="0" w:line="240" w:lineRule="auto"/>
        <w:ind w:firstLine="709"/>
        <w:rPr>
          <w:lang w:val="ru-RU"/>
        </w:rPr>
      </w:pPr>
      <w:r w:rsidRPr="00AB1981">
        <w:rPr>
          <w:lang w:val="ru-RU"/>
        </w:rPr>
        <w:t>1) восстановление асфальтобетонного покрытия тротуаров:</w:t>
      </w:r>
    </w:p>
    <w:p w14:paraId="44D9154A" w14:textId="77777777" w:rsidR="0062466E" w:rsidRPr="00AB1981" w:rsidRDefault="00453DE7" w:rsidP="0044238B">
      <w:pPr>
        <w:spacing w:after="0" w:line="240" w:lineRule="auto"/>
        <w:ind w:firstLine="709"/>
        <w:rPr>
          <w:lang w:val="ru-RU"/>
        </w:rPr>
      </w:pPr>
      <w:r w:rsidRPr="00AB1981">
        <w:rPr>
          <w:lang w:val="ru-RU"/>
        </w:rPr>
        <w:t xml:space="preserve">а) при ширине тротуара до 4 м (включительно) и (или) при производстве работ, предусматривающих вскрытие асфальтобетонного покрытия тротуаров, </w:t>
      </w:r>
      <w:r w:rsidR="001D2E95" w:rsidRPr="00F1474F">
        <w:rPr>
          <w:lang w:val="ru-RU"/>
        </w:rPr>
        <w:t xml:space="preserve">в том числе </w:t>
      </w:r>
      <w:r w:rsidRPr="00F1474F">
        <w:rPr>
          <w:lang w:val="ru-RU"/>
        </w:rPr>
        <w:t>находящихся</w:t>
      </w:r>
      <w:r w:rsidRPr="00AB1981">
        <w:rPr>
          <w:lang w:val="ru-RU"/>
        </w:rPr>
        <w:t xml:space="preserve"> на гарантийном обслуживании после строительства, реконструкции, капитального ремонта и ремонта, восстановление производится на всю ширину тротуара с перекрытием зоны производства работ на 1 м (при глубине вскрытия тротуара до 1 м) или 2 м (при глубине вскрытия тротуара свыше 1 м);</w:t>
      </w:r>
    </w:p>
    <w:p w14:paraId="57129983" w14:textId="77777777" w:rsidR="00A06C3B" w:rsidRDefault="00453DE7" w:rsidP="0044238B">
      <w:pPr>
        <w:spacing w:after="0" w:line="240" w:lineRule="auto"/>
        <w:ind w:firstLine="709"/>
        <w:rPr>
          <w:lang w:val="ru-RU"/>
        </w:rPr>
      </w:pPr>
      <w:r w:rsidRPr="00AB1981">
        <w:rPr>
          <w:lang w:val="ru-RU"/>
        </w:rPr>
        <w:t xml:space="preserve">б) при ширине тротуара свыше 4 м восстановление производится с перекрытием зоны производства работ на 1 м (при глубине вскрытия тротуара до1 м) или 2 м (при глубине вскрытия тротуара свыше 1 м); </w:t>
      </w:r>
    </w:p>
    <w:p w14:paraId="7F982A6D" w14:textId="77777777" w:rsidR="0062466E" w:rsidRPr="00AB1981" w:rsidRDefault="00453DE7" w:rsidP="0044238B">
      <w:pPr>
        <w:spacing w:after="0" w:line="240" w:lineRule="auto"/>
        <w:ind w:firstLine="709"/>
        <w:rPr>
          <w:lang w:val="ru-RU"/>
        </w:rPr>
      </w:pPr>
      <w:r w:rsidRPr="00AB1981">
        <w:rPr>
          <w:lang w:val="ru-RU"/>
        </w:rPr>
        <w:t>2) восстановление тротуаров с плиточным покрытием:</w:t>
      </w:r>
    </w:p>
    <w:p w14:paraId="0BA090C3" w14:textId="65568439" w:rsidR="0062466E" w:rsidRPr="00AB1981" w:rsidRDefault="00453DE7" w:rsidP="0044238B">
      <w:pPr>
        <w:spacing w:after="0" w:line="240" w:lineRule="auto"/>
        <w:ind w:firstLine="709"/>
        <w:rPr>
          <w:lang w:val="ru-RU"/>
        </w:rPr>
      </w:pPr>
      <w:r w:rsidRPr="00AB1981">
        <w:rPr>
          <w:lang w:val="ru-RU"/>
        </w:rPr>
        <w:t xml:space="preserve">а) производится укладка тротуарных плит в границах зоны </w:t>
      </w:r>
      <w:r w:rsidR="00B61942" w:rsidRPr="00AB1981">
        <w:rPr>
          <w:lang w:val="ru-RU"/>
        </w:rPr>
        <w:t>производства работ</w:t>
      </w:r>
      <w:r w:rsidRPr="00AB1981">
        <w:rPr>
          <w:lang w:val="ru-RU"/>
        </w:rPr>
        <w:t>;</w:t>
      </w:r>
    </w:p>
    <w:p w14:paraId="29DE3161" w14:textId="77777777" w:rsidR="0062466E" w:rsidRPr="00AB1981" w:rsidRDefault="00453DE7" w:rsidP="0044238B">
      <w:pPr>
        <w:spacing w:after="0" w:line="240" w:lineRule="auto"/>
        <w:ind w:firstLine="709"/>
        <w:rPr>
          <w:lang w:val="ru-RU"/>
        </w:rPr>
      </w:pPr>
      <w:r w:rsidRPr="00AB1981">
        <w:rPr>
          <w:lang w:val="ru-RU"/>
        </w:rPr>
        <w:t>б) в случае повреждения плит обеспечивается замена плит на новые; 3) восстановление асфальтобетонного покрытия проезжей части:</w:t>
      </w:r>
    </w:p>
    <w:p w14:paraId="4C1913FB" w14:textId="77777777" w:rsidR="0062466E" w:rsidRPr="00AB1981" w:rsidRDefault="00453DE7" w:rsidP="0044238B">
      <w:pPr>
        <w:spacing w:after="0" w:line="240" w:lineRule="auto"/>
        <w:ind w:firstLine="709"/>
        <w:rPr>
          <w:lang w:val="ru-RU"/>
        </w:rPr>
      </w:pPr>
      <w:r w:rsidRPr="00AB1981">
        <w:rPr>
          <w:lang w:val="ru-RU"/>
        </w:rPr>
        <w:t>3.1) по длине:</w:t>
      </w:r>
    </w:p>
    <w:p w14:paraId="7920516E" w14:textId="77777777" w:rsidR="0062466E" w:rsidRPr="00AB1981" w:rsidRDefault="00453DE7" w:rsidP="0044238B">
      <w:pPr>
        <w:spacing w:after="0" w:line="240" w:lineRule="auto"/>
        <w:ind w:firstLine="709"/>
        <w:rPr>
          <w:lang w:val="ru-RU"/>
        </w:rPr>
      </w:pPr>
      <w:r w:rsidRPr="00AB1981">
        <w:rPr>
          <w:lang w:val="ru-RU"/>
        </w:rPr>
        <w:t>а) при протяженности вскрытия проезжей части от перекрестка до перекрестка более 2/3 длины восстанавливается вся площадь проезжей части в границах двух перекрестков;</w:t>
      </w:r>
    </w:p>
    <w:p w14:paraId="67E0F394" w14:textId="77777777" w:rsidR="0062466E" w:rsidRPr="00AB1981" w:rsidRDefault="00453DE7" w:rsidP="0044238B">
      <w:pPr>
        <w:spacing w:after="0" w:line="240" w:lineRule="auto"/>
        <w:ind w:firstLine="709"/>
        <w:rPr>
          <w:lang w:val="ru-RU"/>
        </w:rPr>
      </w:pPr>
      <w:r w:rsidRPr="00AB1981">
        <w:rPr>
          <w:lang w:val="ru-RU"/>
        </w:rPr>
        <w:t>б) при протяженности вскрытия проезжей части от перекрестка до перекрестка менее 2/3 длины восстановление производится с перекрытием зоны производства работ на 1 м (при глубине вскрытия проезжей части до 1 м) или 2 м (при глубине вскрытия проезжей части свыше 1 м);</w:t>
      </w:r>
    </w:p>
    <w:p w14:paraId="3BED501B" w14:textId="77777777" w:rsidR="0062466E" w:rsidRPr="00AB1981" w:rsidRDefault="00453DE7" w:rsidP="0044238B">
      <w:pPr>
        <w:spacing w:after="0" w:line="240" w:lineRule="auto"/>
        <w:ind w:firstLine="709"/>
        <w:rPr>
          <w:lang w:val="ru-RU"/>
        </w:rPr>
      </w:pPr>
      <w:r w:rsidRPr="00AB1981">
        <w:rPr>
          <w:lang w:val="ru-RU"/>
        </w:rPr>
        <w:t>3.2) по ширине:</w:t>
      </w:r>
    </w:p>
    <w:p w14:paraId="1A26DF66" w14:textId="77777777" w:rsidR="0062466E" w:rsidRPr="00AB1981" w:rsidRDefault="00453DE7" w:rsidP="0044238B">
      <w:pPr>
        <w:spacing w:after="0" w:line="240" w:lineRule="auto"/>
        <w:ind w:firstLine="709"/>
        <w:rPr>
          <w:lang w:val="ru-RU"/>
        </w:rPr>
      </w:pPr>
      <w:r w:rsidRPr="00AB1981">
        <w:rPr>
          <w:lang w:val="ru-RU"/>
        </w:rPr>
        <w:lastRenderedPageBreak/>
        <w:t xml:space="preserve">а) при производстве работ, предусматривающих вскрытие асфальтобетонного покрытия проезжей части, </w:t>
      </w:r>
      <w:r w:rsidR="001D2E95" w:rsidRPr="00F1474F">
        <w:rPr>
          <w:lang w:val="ru-RU"/>
        </w:rPr>
        <w:t xml:space="preserve">в том числе </w:t>
      </w:r>
      <w:r w:rsidRPr="00F1474F">
        <w:rPr>
          <w:lang w:val="ru-RU"/>
        </w:rPr>
        <w:t>находящейся</w:t>
      </w:r>
      <w:r w:rsidRPr="00AB1981">
        <w:rPr>
          <w:lang w:val="ru-RU"/>
        </w:rPr>
        <w:t xml:space="preserve"> на гарантийном обслуживании после строительства, реконструкции, капитального ремонта и ремонта, восстановление производится на всю ширину проезжей части;</w:t>
      </w:r>
    </w:p>
    <w:p w14:paraId="6054F962" w14:textId="77777777" w:rsidR="0062466E" w:rsidRPr="00AB1981" w:rsidRDefault="00453DE7" w:rsidP="0044238B">
      <w:pPr>
        <w:spacing w:after="0" w:line="240" w:lineRule="auto"/>
        <w:ind w:firstLine="709"/>
        <w:rPr>
          <w:lang w:val="ru-RU"/>
        </w:rPr>
      </w:pPr>
      <w:r w:rsidRPr="00AB1981">
        <w:rPr>
          <w:lang w:val="ru-RU"/>
        </w:rPr>
        <w:t>б) при производстве работ, предусматривающих вскрытие иного асфальтобетонного покрытия проезжей части, восстановление осуществляется по ширине поврежденных полос движения, но с перекрытием зоны производства работ на 1 м (при глубине вскрытия проезжей части до 1 м) или 2 м (при глубине вскрытия проезжей части свыше 1 м);</w:t>
      </w:r>
    </w:p>
    <w:p w14:paraId="36F020AF" w14:textId="77777777" w:rsidR="0062466E" w:rsidRPr="00AB1981" w:rsidRDefault="00453DE7" w:rsidP="0044238B">
      <w:pPr>
        <w:spacing w:after="0" w:line="240" w:lineRule="auto"/>
        <w:ind w:firstLine="709"/>
        <w:rPr>
          <w:lang w:val="ru-RU"/>
        </w:rPr>
      </w:pPr>
      <w:r w:rsidRPr="00AB1981">
        <w:rPr>
          <w:lang w:val="ru-RU"/>
        </w:rPr>
        <w:t>в) при производстве работ на перекрестке автомобильных дорог, затрагивающих менее 50 процентов площади перекрестка, восстановление производится с перекрытием зоны производства работ на 1 м, при производстве работ на перекрестке автомобильных дорог, затрагивающих более 50 процентов площади перекрестка - по границам перекрестка;</w:t>
      </w:r>
    </w:p>
    <w:p w14:paraId="3522AB9F" w14:textId="77777777" w:rsidR="0062466E" w:rsidRPr="00AB1981" w:rsidRDefault="00453DE7" w:rsidP="0044238B">
      <w:pPr>
        <w:spacing w:after="0" w:line="240" w:lineRule="auto"/>
        <w:ind w:firstLine="709"/>
        <w:rPr>
          <w:lang w:val="ru-RU"/>
        </w:rPr>
      </w:pPr>
      <w:r w:rsidRPr="00AB1981">
        <w:rPr>
          <w:lang w:val="ru-RU"/>
        </w:rPr>
        <w:t>4) восстановление булыжного, щебеночного и гравийного покрытия производится в границах зоны производства работ.</w:t>
      </w:r>
    </w:p>
    <w:p w14:paraId="0E1EC8A2" w14:textId="77777777" w:rsidR="0062466E" w:rsidRPr="00AB1981" w:rsidRDefault="00453DE7" w:rsidP="0044238B">
      <w:pPr>
        <w:spacing w:after="0" w:line="240" w:lineRule="auto"/>
        <w:ind w:firstLine="709"/>
        <w:rPr>
          <w:lang w:val="ru-RU"/>
        </w:rPr>
      </w:pPr>
      <w:r w:rsidRPr="00AB1981">
        <w:rPr>
          <w:lang w:val="ru-RU"/>
        </w:rPr>
        <w:t>7.2. В случае производства работ, предусматривающих повреждение дорожного покрытия, имеющих открытый водоотвод, обеспечивается прочистка кюветов и водоотводных канав.</w:t>
      </w:r>
    </w:p>
    <w:p w14:paraId="4E03A879" w14:textId="77777777" w:rsidR="0062466E" w:rsidRPr="00AB1981" w:rsidRDefault="00453DE7" w:rsidP="0044238B">
      <w:pPr>
        <w:spacing w:after="0" w:line="240" w:lineRule="auto"/>
        <w:ind w:firstLine="709"/>
        <w:rPr>
          <w:lang w:val="ru-RU"/>
        </w:rPr>
      </w:pPr>
      <w:r w:rsidRPr="00AB1981">
        <w:rPr>
          <w:lang w:val="ru-RU"/>
        </w:rPr>
        <w:t>8. Зеленые насаждения, нарушенные в процессе производства работ, должны быть восстановлены в полном объеме в соответствии со следующими требованиями:</w:t>
      </w:r>
    </w:p>
    <w:p w14:paraId="7D62F794" w14:textId="114272F0" w:rsidR="0062466E" w:rsidRPr="00AB1981" w:rsidRDefault="00453DE7" w:rsidP="000E5852">
      <w:pPr>
        <w:numPr>
          <w:ilvl w:val="1"/>
          <w:numId w:val="162"/>
        </w:numPr>
        <w:spacing w:after="0" w:line="240" w:lineRule="auto"/>
        <w:ind w:left="0" w:firstLine="709"/>
        <w:rPr>
          <w:lang w:val="ru-RU"/>
        </w:rPr>
      </w:pPr>
      <w:r w:rsidRPr="00AB1981">
        <w:rPr>
          <w:lang w:val="ru-RU"/>
        </w:rPr>
        <w:t>вертикальная планировка допускает изменения вертикальных отметок</w:t>
      </w:r>
      <w:r w:rsidR="0016263F">
        <w:rPr>
          <w:lang w:val="ru-RU"/>
        </w:rPr>
        <w:t xml:space="preserve"> </w:t>
      </w:r>
      <w:r w:rsidRPr="00AB1981">
        <w:rPr>
          <w:lang w:val="ru-RU"/>
        </w:rPr>
        <w:t>против существующих не более 5 см. В тех случаях, когда засыпка или обнажение корневой системы неизбежны, необходимо установить соответствующие устройства, обеспечивающие нормальные условия роста деревьев;</w:t>
      </w:r>
    </w:p>
    <w:p w14:paraId="58C0EFDC" w14:textId="47E1A8F5" w:rsidR="0062466E" w:rsidRPr="00AB1981" w:rsidRDefault="00453DE7" w:rsidP="000E5852">
      <w:pPr>
        <w:numPr>
          <w:ilvl w:val="1"/>
          <w:numId w:val="162"/>
        </w:numPr>
        <w:spacing w:after="0" w:line="240" w:lineRule="auto"/>
        <w:ind w:left="0" w:firstLine="709"/>
        <w:rPr>
          <w:lang w:val="ru-RU"/>
        </w:rPr>
      </w:pPr>
      <w:r w:rsidRPr="00AB1981">
        <w:rPr>
          <w:lang w:val="ru-RU"/>
        </w:rPr>
        <w:t xml:space="preserve">при асфальтировании или мощении вокруг деревьев </w:t>
      </w:r>
      <w:r w:rsidR="00B61942" w:rsidRPr="00AB1981">
        <w:rPr>
          <w:lang w:val="ru-RU"/>
        </w:rPr>
        <w:t>необходимо оставлять</w:t>
      </w:r>
      <w:r w:rsidRPr="00AB1981">
        <w:rPr>
          <w:lang w:val="ru-RU"/>
        </w:rPr>
        <w:t xml:space="preserve"> круг (мягкий круг) диаметром не менее 3 м (площадь мягкого круга должна быть не менее 9 кв. м).</w:t>
      </w:r>
    </w:p>
    <w:p w14:paraId="7CBEB7F0" w14:textId="77777777" w:rsidR="0062466E" w:rsidRDefault="00453DE7" w:rsidP="0044238B">
      <w:pPr>
        <w:spacing w:after="0" w:line="240" w:lineRule="auto"/>
        <w:ind w:firstLine="709"/>
      </w:pPr>
      <w:r>
        <w:t xml:space="preserve">9. </w:t>
      </w:r>
      <w:r w:rsidR="00A06C3B">
        <w:rPr>
          <w:lang w:val="ru-RU"/>
        </w:rPr>
        <w:t>Технология восстановления газона</w:t>
      </w:r>
      <w:r>
        <w:t>:</w:t>
      </w:r>
    </w:p>
    <w:p w14:paraId="3BA37D68" w14:textId="41CF4432" w:rsidR="0062466E" w:rsidRPr="00AB1981" w:rsidRDefault="00453DE7" w:rsidP="000E5852">
      <w:pPr>
        <w:numPr>
          <w:ilvl w:val="1"/>
          <w:numId w:val="163"/>
        </w:numPr>
        <w:spacing w:after="0" w:line="240" w:lineRule="auto"/>
        <w:ind w:left="0" w:firstLine="709"/>
        <w:rPr>
          <w:lang w:val="ru-RU"/>
        </w:rPr>
      </w:pPr>
      <w:r w:rsidRPr="00AB1981">
        <w:rPr>
          <w:lang w:val="ru-RU"/>
        </w:rPr>
        <w:t xml:space="preserve">места просадок в газонах не допускаются. Газоны следует устраивать </w:t>
      </w:r>
      <w:r w:rsidR="00B61942" w:rsidRPr="00AB1981">
        <w:rPr>
          <w:lang w:val="ru-RU"/>
        </w:rPr>
        <w:t>на полностью</w:t>
      </w:r>
      <w:r w:rsidRPr="00AB1981">
        <w:rPr>
          <w:lang w:val="ru-RU"/>
        </w:rPr>
        <w:t xml:space="preserve"> подготовленном и спланированном земляном грунте с соблюдением уклона 0,5 - 0,6 процента, растительный слой земли должен составлять 15 - 20 см, посев газона должен осуществляться по вертикальной поверхности, семена газонных трав следует заделать граблями;</w:t>
      </w:r>
    </w:p>
    <w:p w14:paraId="0A0EC524" w14:textId="3D400946" w:rsidR="0062466E" w:rsidRPr="00AB1981" w:rsidRDefault="00453DE7" w:rsidP="000E5852">
      <w:pPr>
        <w:numPr>
          <w:ilvl w:val="1"/>
          <w:numId w:val="163"/>
        </w:numPr>
        <w:spacing w:after="0" w:line="240" w:lineRule="auto"/>
        <w:ind w:left="0" w:firstLine="709"/>
        <w:rPr>
          <w:lang w:val="ru-RU"/>
        </w:rPr>
      </w:pPr>
      <w:r w:rsidRPr="00AB1981">
        <w:rPr>
          <w:lang w:val="ru-RU"/>
        </w:rPr>
        <w:t>не допускается использование земляного грунта с включениями камней,</w:t>
      </w:r>
      <w:r w:rsidR="0016263F">
        <w:rPr>
          <w:lang w:val="ru-RU"/>
        </w:rPr>
        <w:t xml:space="preserve"> </w:t>
      </w:r>
      <w:r w:rsidRPr="00AB1981">
        <w:rPr>
          <w:lang w:val="ru-RU"/>
        </w:rPr>
        <w:t>строительного мусора;</w:t>
      </w:r>
    </w:p>
    <w:p w14:paraId="73ADBF0E" w14:textId="77777777" w:rsidR="0062466E" w:rsidRPr="00AB1981" w:rsidRDefault="00453DE7" w:rsidP="000E5852">
      <w:pPr>
        <w:numPr>
          <w:ilvl w:val="1"/>
          <w:numId w:val="163"/>
        </w:numPr>
        <w:spacing w:after="0" w:line="240" w:lineRule="auto"/>
        <w:ind w:left="0" w:firstLine="709"/>
        <w:rPr>
          <w:lang w:val="ru-RU"/>
        </w:rPr>
      </w:pPr>
      <w:r w:rsidRPr="00AB1981">
        <w:rPr>
          <w:lang w:val="ru-RU"/>
        </w:rPr>
        <w:t>необходимо исключить складирование отходов на газонах;</w:t>
      </w:r>
    </w:p>
    <w:p w14:paraId="6B877924" w14:textId="02485E48" w:rsidR="0062466E" w:rsidRPr="00AB1981" w:rsidRDefault="00453DE7" w:rsidP="000E5852">
      <w:pPr>
        <w:numPr>
          <w:ilvl w:val="1"/>
          <w:numId w:val="163"/>
        </w:numPr>
        <w:spacing w:after="0" w:line="240" w:lineRule="auto"/>
        <w:ind w:left="0" w:firstLine="709"/>
        <w:rPr>
          <w:lang w:val="ru-RU"/>
        </w:rPr>
      </w:pPr>
      <w:r w:rsidRPr="00AB1981">
        <w:rPr>
          <w:lang w:val="ru-RU"/>
        </w:rPr>
        <w:t xml:space="preserve">поверхность растительного слоя должна быть ниже опорной бровки </w:t>
      </w:r>
      <w:r w:rsidR="00B61942" w:rsidRPr="00AB1981">
        <w:rPr>
          <w:lang w:val="ru-RU"/>
        </w:rPr>
        <w:t>или окаймляющего</w:t>
      </w:r>
      <w:r w:rsidRPr="00AB1981">
        <w:rPr>
          <w:lang w:val="ru-RU"/>
        </w:rPr>
        <w:t xml:space="preserve"> газон бортового камня;</w:t>
      </w:r>
    </w:p>
    <w:p w14:paraId="473F3A10" w14:textId="03B57125" w:rsidR="0062466E" w:rsidRPr="00AB1981" w:rsidRDefault="00453DE7" w:rsidP="000E5852">
      <w:pPr>
        <w:numPr>
          <w:ilvl w:val="1"/>
          <w:numId w:val="163"/>
        </w:numPr>
        <w:spacing w:after="0" w:line="240" w:lineRule="auto"/>
        <w:ind w:left="0" w:firstLine="709"/>
        <w:rPr>
          <w:lang w:val="ru-RU"/>
        </w:rPr>
      </w:pPr>
      <w:r w:rsidRPr="00AB1981">
        <w:rPr>
          <w:lang w:val="ru-RU"/>
        </w:rPr>
        <w:t xml:space="preserve">не допускается превышение высотных отметок крышек колодцев </w:t>
      </w:r>
      <w:r w:rsidR="00B61942" w:rsidRPr="00AB1981">
        <w:rPr>
          <w:lang w:val="ru-RU"/>
        </w:rPr>
        <w:t>над уровнем</w:t>
      </w:r>
      <w:r w:rsidRPr="00AB1981">
        <w:rPr>
          <w:lang w:val="ru-RU"/>
        </w:rPr>
        <w:t xml:space="preserve"> газона;</w:t>
      </w:r>
    </w:p>
    <w:p w14:paraId="5FA34583" w14:textId="77777777" w:rsidR="0062466E" w:rsidRPr="00AB1981" w:rsidRDefault="00453DE7" w:rsidP="000E5852">
      <w:pPr>
        <w:numPr>
          <w:ilvl w:val="1"/>
          <w:numId w:val="163"/>
        </w:numPr>
        <w:spacing w:after="0" w:line="240" w:lineRule="auto"/>
        <w:ind w:left="0" w:firstLine="709"/>
        <w:rPr>
          <w:lang w:val="ru-RU"/>
        </w:rPr>
      </w:pPr>
      <w:r w:rsidRPr="00AB1981">
        <w:rPr>
          <w:lang w:val="ru-RU"/>
        </w:rPr>
        <w:t>всходы газонных трав должны быть равномерными, без прогалин.</w:t>
      </w:r>
    </w:p>
    <w:p w14:paraId="15AE9A4B" w14:textId="399A6562" w:rsidR="0062466E" w:rsidRPr="00AB1981" w:rsidRDefault="00453DE7" w:rsidP="000E5852">
      <w:pPr>
        <w:numPr>
          <w:ilvl w:val="1"/>
          <w:numId w:val="164"/>
        </w:numPr>
        <w:spacing w:after="0" w:line="240" w:lineRule="auto"/>
        <w:ind w:left="0" w:firstLine="709"/>
        <w:rPr>
          <w:lang w:val="ru-RU"/>
        </w:rPr>
      </w:pPr>
      <w:r w:rsidRPr="00AB1981">
        <w:rPr>
          <w:lang w:val="ru-RU"/>
        </w:rPr>
        <w:lastRenderedPageBreak/>
        <w:t xml:space="preserve">При </w:t>
      </w:r>
      <w:r w:rsidR="00B61942" w:rsidRPr="00AB1981">
        <w:rPr>
          <w:lang w:val="ru-RU"/>
        </w:rPr>
        <w:t>не восстановлении</w:t>
      </w:r>
      <w:r w:rsidRPr="00AB1981">
        <w:rPr>
          <w:lang w:val="ru-RU"/>
        </w:rPr>
        <w:t xml:space="preserve"> благоустройства и передаче зоны </w:t>
      </w:r>
      <w:r w:rsidR="00B61942" w:rsidRPr="00AB1981">
        <w:rPr>
          <w:lang w:val="ru-RU"/>
        </w:rPr>
        <w:t>производства работ</w:t>
      </w:r>
      <w:r w:rsidRPr="00AB1981">
        <w:rPr>
          <w:lang w:val="ru-RU"/>
        </w:rPr>
        <w:t xml:space="preserve"> по акту заказчику или новому производителю работ (генеральному подрядчику) при расторжении договора подряда с заказчиком и заключением договора подряда с новым производителем работ (генеральным подрядчиком) обязанность восстановить благоустройство возлагается на лицо, принявшее зону производства работ.</w:t>
      </w:r>
    </w:p>
    <w:p w14:paraId="6661F1B5" w14:textId="5661CFD9" w:rsidR="0062466E" w:rsidRPr="00AB1981" w:rsidRDefault="00453DE7" w:rsidP="000E5852">
      <w:pPr>
        <w:numPr>
          <w:ilvl w:val="1"/>
          <w:numId w:val="164"/>
        </w:numPr>
        <w:spacing w:after="0" w:line="240" w:lineRule="auto"/>
        <w:ind w:left="0" w:firstLine="709"/>
        <w:rPr>
          <w:lang w:val="ru-RU"/>
        </w:rPr>
      </w:pPr>
      <w:r w:rsidRPr="00AB1981">
        <w:rPr>
          <w:lang w:val="ru-RU"/>
        </w:rPr>
        <w:t xml:space="preserve">В случае возникновения на месте работ просадок, </w:t>
      </w:r>
      <w:r w:rsidR="00B61942" w:rsidRPr="00AB1981">
        <w:rPr>
          <w:lang w:val="ru-RU"/>
        </w:rPr>
        <w:t>провалов, вспучиваний</w:t>
      </w:r>
      <w:r w:rsidRPr="00AB1981">
        <w:rPr>
          <w:lang w:val="ru-RU"/>
        </w:rPr>
        <w:t xml:space="preserve"> покрытий, трещин, отклонений бортового камня от нормативного горизонтального и вертикального положений, отклонений плитки от нормативного горизонтального и вертикального положений, выкрашиваний и разрушений шва на сопряжении нового и старого покрытий в течение трех лет после завершения работ Заявитель обязан обеспечить устранение вышеуказанных дефектов в срок, не превышающий семи рабочих дней со дня направления соответствующего письменного уведомления такому лицу органом администрации в области градостроительства и (или) организацией, уполномоченной на содержание территории, на которой зафиксированы дефекты, об их наличии.</w:t>
      </w:r>
    </w:p>
    <w:p w14:paraId="56828B03" w14:textId="5CB0A316" w:rsidR="0062466E" w:rsidRPr="00AB1981" w:rsidRDefault="00453DE7" w:rsidP="008718A4">
      <w:pPr>
        <w:numPr>
          <w:ilvl w:val="1"/>
          <w:numId w:val="164"/>
        </w:numPr>
        <w:spacing w:after="0" w:line="240" w:lineRule="auto"/>
        <w:ind w:left="0" w:firstLine="709"/>
        <w:rPr>
          <w:lang w:val="ru-RU"/>
        </w:rPr>
      </w:pPr>
      <w:r w:rsidRPr="00AB1981">
        <w:rPr>
          <w:lang w:val="ru-RU"/>
        </w:rPr>
        <w:t>В случае отсутствия равномерной всхожести газонных трав (образования</w:t>
      </w:r>
      <w:r w:rsidR="0016263F">
        <w:rPr>
          <w:lang w:val="ru-RU"/>
        </w:rPr>
        <w:t xml:space="preserve"> </w:t>
      </w:r>
      <w:r w:rsidRPr="00AB1981">
        <w:rPr>
          <w:lang w:val="ru-RU"/>
        </w:rPr>
        <w:t xml:space="preserve">прогалин), неприживаемости зеленых насаждений на месте работ в течение весенне-летнего периода Заявитель обязан обеспечить повторное восстановление газона, посадку зеленых насаждений в соответствии с пунктом 9 настоящей статьи в срок, не превышающий месяца со дня направления соответствующего письменного уведомления такому лицу </w:t>
      </w:r>
      <w:r w:rsidR="004362A0" w:rsidRPr="004362A0">
        <w:rPr>
          <w:szCs w:val="28"/>
          <w:lang w:val="ru-RU"/>
        </w:rPr>
        <w:t>департамент</w:t>
      </w:r>
      <w:r w:rsidR="008718A4">
        <w:rPr>
          <w:szCs w:val="28"/>
          <w:lang w:val="ru-RU"/>
        </w:rPr>
        <w:t>ом</w:t>
      </w:r>
      <w:r w:rsidR="004362A0" w:rsidRPr="004362A0">
        <w:rPr>
          <w:szCs w:val="28"/>
          <w:lang w:val="ru-RU"/>
        </w:rPr>
        <w:t xml:space="preserve"> жилищно-коммунального хозяйства администрации города Нефтеюганска</w:t>
      </w:r>
      <w:r w:rsidR="008718A4">
        <w:rPr>
          <w:lang w:val="ru-RU"/>
        </w:rPr>
        <w:t>.</w:t>
      </w:r>
    </w:p>
    <w:p w14:paraId="691BDF42" w14:textId="77777777" w:rsidR="0062466E" w:rsidRPr="00AB1981" w:rsidRDefault="00453DE7" w:rsidP="000E5852">
      <w:pPr>
        <w:numPr>
          <w:ilvl w:val="1"/>
          <w:numId w:val="164"/>
        </w:numPr>
        <w:spacing w:after="0" w:line="240" w:lineRule="auto"/>
        <w:ind w:left="0" w:firstLine="709"/>
        <w:rPr>
          <w:lang w:val="ru-RU"/>
        </w:rPr>
      </w:pPr>
      <w:r w:rsidRPr="00AB1981">
        <w:rPr>
          <w:lang w:val="ru-RU"/>
        </w:rPr>
        <w:t>Завершением производства земляных работ (далее - Завершение работ) является осуществление всех строительно-монтажных работ, производимых в рамках производства земляных работ, в соответствии с согласованными схемами производства работ, проектной документацией или проектом благоустройства в случаях разработки таких документов, в течение срока заявленного в Разрешении срока.</w:t>
      </w:r>
    </w:p>
    <w:p w14:paraId="6D50D9C4" w14:textId="58933B8F" w:rsidR="0062466E" w:rsidRPr="00AB1981" w:rsidRDefault="00453DE7" w:rsidP="000E5852">
      <w:pPr>
        <w:numPr>
          <w:ilvl w:val="1"/>
          <w:numId w:val="164"/>
        </w:numPr>
        <w:spacing w:after="0" w:line="240" w:lineRule="auto"/>
        <w:ind w:left="0" w:firstLine="709"/>
        <w:rPr>
          <w:lang w:val="ru-RU"/>
        </w:rPr>
      </w:pPr>
      <w:r w:rsidRPr="00AB1981">
        <w:rPr>
          <w:lang w:val="ru-RU"/>
        </w:rPr>
        <w:t xml:space="preserve">Все производимые земляные работы подлежат Завершению работ </w:t>
      </w:r>
      <w:r w:rsidR="00B61942" w:rsidRPr="00AB1981">
        <w:rPr>
          <w:lang w:val="ru-RU"/>
        </w:rPr>
        <w:t>в соответствии</w:t>
      </w:r>
      <w:r w:rsidRPr="00AB1981">
        <w:rPr>
          <w:lang w:val="ru-RU"/>
        </w:rPr>
        <w:t xml:space="preserve"> с установленными требованиями.</w:t>
      </w:r>
    </w:p>
    <w:p w14:paraId="51BF1888" w14:textId="7F6D68F7" w:rsidR="0062466E" w:rsidRDefault="00453DE7" w:rsidP="000E5852">
      <w:pPr>
        <w:numPr>
          <w:ilvl w:val="1"/>
          <w:numId w:val="164"/>
        </w:numPr>
        <w:spacing w:after="0" w:line="240" w:lineRule="auto"/>
        <w:ind w:left="0" w:firstLine="709"/>
        <w:rPr>
          <w:lang w:val="ru-RU"/>
        </w:rPr>
      </w:pPr>
      <w:r w:rsidRPr="00AB1981">
        <w:rPr>
          <w:lang w:val="ru-RU"/>
        </w:rPr>
        <w:t>Завершение работ подтверждается актом приемочной комиссии,</w:t>
      </w:r>
      <w:r w:rsidR="0016263F">
        <w:rPr>
          <w:lang w:val="ru-RU"/>
        </w:rPr>
        <w:t xml:space="preserve"> </w:t>
      </w:r>
      <w:r w:rsidRPr="00AB1981">
        <w:rPr>
          <w:lang w:val="ru-RU"/>
        </w:rPr>
        <w:t xml:space="preserve">подтверждающей завершение производства земляных работ, состав и положение о которой определяется правовым актом администрации </w:t>
      </w:r>
      <w:r w:rsidR="00E04275">
        <w:rPr>
          <w:lang w:val="ru-RU"/>
        </w:rPr>
        <w:t>города Нефтеюганска</w:t>
      </w:r>
      <w:r w:rsidRPr="00AB1981">
        <w:rPr>
          <w:lang w:val="ru-RU"/>
        </w:rPr>
        <w:t>.</w:t>
      </w:r>
    </w:p>
    <w:p w14:paraId="2B1CFBA4" w14:textId="77777777" w:rsidR="00A06C3B" w:rsidRPr="00AB1981" w:rsidRDefault="00A06C3B" w:rsidP="00A06C3B">
      <w:pPr>
        <w:spacing w:after="0" w:line="240" w:lineRule="auto"/>
        <w:ind w:left="709" w:firstLine="0"/>
        <w:rPr>
          <w:lang w:val="ru-RU"/>
        </w:rPr>
      </w:pPr>
    </w:p>
    <w:p w14:paraId="11EE7B14" w14:textId="77777777" w:rsidR="0062466E" w:rsidRDefault="00BC1AF4">
      <w:pPr>
        <w:pStyle w:val="10"/>
        <w:ind w:left="561" w:right="0"/>
      </w:pPr>
      <w:r>
        <w:t>Статья 55</w:t>
      </w:r>
      <w:r w:rsidR="00453DE7">
        <w:t>. Порядок осуществления аварийных работ</w:t>
      </w:r>
    </w:p>
    <w:p w14:paraId="04F46019" w14:textId="173369C9" w:rsidR="0062466E" w:rsidRPr="00AB1981" w:rsidRDefault="00453DE7" w:rsidP="000E5852">
      <w:pPr>
        <w:numPr>
          <w:ilvl w:val="0"/>
          <w:numId w:val="165"/>
        </w:numPr>
        <w:spacing w:after="0" w:line="240" w:lineRule="auto"/>
        <w:ind w:firstLine="709"/>
        <w:rPr>
          <w:lang w:val="ru-RU"/>
        </w:rPr>
      </w:pPr>
      <w:r w:rsidRPr="00AB1981">
        <w:rPr>
          <w:lang w:val="ru-RU"/>
        </w:rPr>
        <w:t xml:space="preserve">Владельцы объектов при получении информации об аварии </w:t>
      </w:r>
      <w:r w:rsidR="00B61942" w:rsidRPr="00AB1981">
        <w:rPr>
          <w:lang w:val="ru-RU"/>
        </w:rPr>
        <w:t>обязаны незамедлительно</w:t>
      </w:r>
      <w:r w:rsidRPr="00AB1981">
        <w:rPr>
          <w:lang w:val="ru-RU"/>
        </w:rPr>
        <w:t xml:space="preserve"> направить на место аварии лицо, устраняющее аварию, которое должно приступить к ликвидации аварии, обеспечивая безопасность дорожного движения и сохранность расположенных рядом инженерных коммуникаций, элементов благоустройства.</w:t>
      </w:r>
    </w:p>
    <w:p w14:paraId="2E174A8B" w14:textId="58E12164" w:rsidR="00CC13ED" w:rsidRPr="00E61C58" w:rsidRDefault="00453DE7" w:rsidP="00B428BB">
      <w:pPr>
        <w:numPr>
          <w:ilvl w:val="0"/>
          <w:numId w:val="165"/>
        </w:numPr>
        <w:autoSpaceDE w:val="0"/>
        <w:autoSpaceDN w:val="0"/>
        <w:adjustRightInd w:val="0"/>
        <w:spacing w:after="0" w:line="240" w:lineRule="auto"/>
        <w:ind w:firstLine="709"/>
        <w:rPr>
          <w:lang w:val="ru-RU"/>
        </w:rPr>
      </w:pPr>
      <w:r w:rsidRPr="00CC13ED">
        <w:rPr>
          <w:lang w:val="ru-RU"/>
        </w:rPr>
        <w:lastRenderedPageBreak/>
        <w:t xml:space="preserve">Одновременно с отправкой лица, устраняющего аварию, владелец </w:t>
      </w:r>
      <w:r w:rsidR="00B61942" w:rsidRPr="00CC13ED">
        <w:rPr>
          <w:lang w:val="ru-RU"/>
        </w:rPr>
        <w:t>объекта обязан</w:t>
      </w:r>
      <w:r w:rsidRPr="00CC13ED">
        <w:rPr>
          <w:lang w:val="ru-RU"/>
        </w:rPr>
        <w:t xml:space="preserve"> отправить владельцам инженерных коммуникаций, объектов и элементов </w:t>
      </w:r>
      <w:r w:rsidRPr="00E61C58">
        <w:rPr>
          <w:lang w:val="ru-RU"/>
        </w:rPr>
        <w:t>благоустройства, находящихся в зоне производства работ, сообщение о характере и месте аварии.</w:t>
      </w:r>
    </w:p>
    <w:p w14:paraId="4E937775" w14:textId="4FCAD544" w:rsidR="0062466E" w:rsidRPr="00E61C58" w:rsidRDefault="00CC13ED" w:rsidP="00B428BB">
      <w:pPr>
        <w:numPr>
          <w:ilvl w:val="0"/>
          <w:numId w:val="165"/>
        </w:numPr>
        <w:autoSpaceDE w:val="0"/>
        <w:autoSpaceDN w:val="0"/>
        <w:adjustRightInd w:val="0"/>
        <w:spacing w:after="0" w:line="240" w:lineRule="auto"/>
        <w:ind w:firstLine="709"/>
        <w:rPr>
          <w:lang w:val="ru-RU"/>
        </w:rPr>
      </w:pPr>
      <w:r w:rsidRPr="00E61C58">
        <w:rPr>
          <w:szCs w:val="28"/>
          <w:lang w:val="ru-RU" w:eastAsia="ru-RU"/>
        </w:rPr>
        <w:t>Земляные работы при возникновении аварийных ситуаций осуществляются незамедлительно, с уведомлением департамента жилищно-коммунального хозяйства администрации города о проведении работ и дальнейшим получением разрешения (в течение 3-х суток с момента возникновения аварийной ситуации) в соответствии с административным регламентом предоставления муниципальной услуги «</w:t>
      </w:r>
      <w:r w:rsidRPr="00E61C58">
        <w:rPr>
          <w:color w:val="22272F"/>
          <w:szCs w:val="28"/>
          <w:lang w:val="ru-RU" w:eastAsia="ru-RU"/>
        </w:rPr>
        <w:t>Предоставление разрешения на осуществление земляных работ», утвержденным</w:t>
      </w:r>
      <w:r w:rsidR="00B61942" w:rsidRPr="00E61C58">
        <w:rPr>
          <w:color w:val="22272F"/>
          <w:szCs w:val="28"/>
          <w:lang w:val="ru-RU" w:eastAsia="ru-RU"/>
        </w:rPr>
        <w:t xml:space="preserve"> </w:t>
      </w:r>
      <w:r w:rsidRPr="00E61C58">
        <w:rPr>
          <w:szCs w:val="28"/>
          <w:lang w:val="ru-RU" w:eastAsia="ru-RU"/>
        </w:rPr>
        <w:t>постановлением администрации города</w:t>
      </w:r>
      <w:r w:rsidR="00AF1C87" w:rsidRPr="00E61C58">
        <w:rPr>
          <w:lang w:val="ru-RU"/>
        </w:rPr>
        <w:t>.</w:t>
      </w:r>
    </w:p>
    <w:p w14:paraId="0A5AAFDB" w14:textId="0C9E5932" w:rsidR="0062466E" w:rsidRPr="00AB1981" w:rsidRDefault="00453DE7" w:rsidP="00CC13ED">
      <w:pPr>
        <w:numPr>
          <w:ilvl w:val="0"/>
          <w:numId w:val="165"/>
        </w:numPr>
        <w:spacing w:after="0" w:line="240" w:lineRule="auto"/>
        <w:ind w:firstLine="709"/>
        <w:rPr>
          <w:lang w:val="ru-RU"/>
        </w:rPr>
      </w:pPr>
      <w:r w:rsidRPr="00E61C58">
        <w:rPr>
          <w:lang w:val="ru-RU"/>
        </w:rPr>
        <w:t>Владельцы объектов, находящихся в зоне аварийных</w:t>
      </w:r>
      <w:r w:rsidRPr="00AB1981">
        <w:rPr>
          <w:lang w:val="ru-RU"/>
        </w:rPr>
        <w:t xml:space="preserve"> работ, обязаны вне</w:t>
      </w:r>
      <w:r w:rsidR="00E61C58">
        <w:rPr>
          <w:lang w:val="ru-RU"/>
        </w:rPr>
        <w:t xml:space="preserve"> </w:t>
      </w:r>
      <w:r w:rsidRPr="00AB1981">
        <w:rPr>
          <w:lang w:val="ru-RU"/>
        </w:rPr>
        <w:t>зависимости от времени суток обеспечить прибытие к месту аварии в течение часа после получения сообщения об аварии своего представителя, который должен указать расположение своих коммуникаций или подземных частей объектов и для обеспечения их сохранности проконтролировать порядок производства аварийных работ.</w:t>
      </w:r>
    </w:p>
    <w:p w14:paraId="54190AB2" w14:textId="16E83BD6" w:rsidR="0062466E" w:rsidRPr="00AB1981" w:rsidRDefault="00453DE7" w:rsidP="00CC13ED">
      <w:pPr>
        <w:numPr>
          <w:ilvl w:val="0"/>
          <w:numId w:val="165"/>
        </w:numPr>
        <w:spacing w:after="0" w:line="240" w:lineRule="auto"/>
        <w:ind w:firstLine="709"/>
        <w:rPr>
          <w:lang w:val="ru-RU"/>
        </w:rPr>
      </w:pPr>
      <w:r w:rsidRPr="00AB1981">
        <w:rPr>
          <w:lang w:val="ru-RU"/>
        </w:rPr>
        <w:t xml:space="preserve">В зоне производства работ по ликвидации аварии постоянно </w:t>
      </w:r>
      <w:r w:rsidR="006B0666" w:rsidRPr="00AB1981">
        <w:rPr>
          <w:lang w:val="ru-RU"/>
        </w:rPr>
        <w:t>должен находиться</w:t>
      </w:r>
      <w:r w:rsidRPr="00AB1981">
        <w:rPr>
          <w:lang w:val="ru-RU"/>
        </w:rPr>
        <w:t xml:space="preserve"> ответственный представитель лица, устраняющего аварию, имеющий при себе служебное удостоверение.</w:t>
      </w:r>
    </w:p>
    <w:p w14:paraId="5FBC39F6" w14:textId="3488FD37" w:rsidR="0062466E" w:rsidRPr="00AB1981" w:rsidRDefault="00453DE7" w:rsidP="00CC13ED">
      <w:pPr>
        <w:numPr>
          <w:ilvl w:val="0"/>
          <w:numId w:val="165"/>
        </w:numPr>
        <w:spacing w:after="0" w:line="240" w:lineRule="auto"/>
        <w:ind w:firstLine="709"/>
        <w:rPr>
          <w:lang w:val="ru-RU"/>
        </w:rPr>
      </w:pPr>
      <w:r w:rsidRPr="00AB1981">
        <w:rPr>
          <w:lang w:val="ru-RU"/>
        </w:rPr>
        <w:t xml:space="preserve">Осуществление аварийных работ должно быть произведено в срок, </w:t>
      </w:r>
      <w:r w:rsidR="006B0666" w:rsidRPr="00AB1981">
        <w:rPr>
          <w:lang w:val="ru-RU"/>
        </w:rPr>
        <w:t>не превышающий</w:t>
      </w:r>
      <w:r w:rsidRPr="00AB1981">
        <w:rPr>
          <w:lang w:val="ru-RU"/>
        </w:rPr>
        <w:t xml:space="preserve"> 14 календарных дней с момента выявления аварии, включая время на восстановление элементов благоустройства.</w:t>
      </w:r>
    </w:p>
    <w:p w14:paraId="53087067" w14:textId="6292407E" w:rsidR="0062466E" w:rsidRPr="00AB1981" w:rsidRDefault="00453DE7" w:rsidP="00CC13ED">
      <w:pPr>
        <w:numPr>
          <w:ilvl w:val="0"/>
          <w:numId w:val="165"/>
        </w:numPr>
        <w:spacing w:after="0" w:line="240" w:lineRule="auto"/>
        <w:ind w:firstLine="709"/>
        <w:rPr>
          <w:lang w:val="ru-RU"/>
        </w:rPr>
      </w:pPr>
      <w:r w:rsidRPr="00AB1981">
        <w:rPr>
          <w:lang w:val="ru-RU"/>
        </w:rPr>
        <w:t xml:space="preserve">Производитель работ обязан приступить к восстановлению </w:t>
      </w:r>
      <w:r w:rsidR="006B0666" w:rsidRPr="00AB1981">
        <w:rPr>
          <w:lang w:val="ru-RU"/>
        </w:rPr>
        <w:t>элементов благоустройства</w:t>
      </w:r>
      <w:r w:rsidRPr="00AB1981">
        <w:rPr>
          <w:lang w:val="ru-RU"/>
        </w:rPr>
        <w:t xml:space="preserve"> незамедлительно после завершения работ по устранению аварии.</w:t>
      </w:r>
    </w:p>
    <w:p w14:paraId="05CCF7B0" w14:textId="49D61EDB" w:rsidR="0062466E" w:rsidRPr="00AB1981" w:rsidRDefault="00453DE7" w:rsidP="00CC13ED">
      <w:pPr>
        <w:numPr>
          <w:ilvl w:val="0"/>
          <w:numId w:val="165"/>
        </w:numPr>
        <w:spacing w:after="0" w:line="240" w:lineRule="auto"/>
        <w:ind w:firstLine="709"/>
        <w:rPr>
          <w:lang w:val="ru-RU"/>
        </w:rPr>
      </w:pPr>
      <w:r w:rsidRPr="00AB1981">
        <w:rPr>
          <w:lang w:val="ru-RU"/>
        </w:rPr>
        <w:t xml:space="preserve">Организации, складировавшие различные материалы и оборудование </w:t>
      </w:r>
      <w:r w:rsidR="006B0666" w:rsidRPr="00AB1981">
        <w:rPr>
          <w:lang w:val="ru-RU"/>
        </w:rPr>
        <w:t>или устроившие</w:t>
      </w:r>
      <w:r w:rsidRPr="00AB1981">
        <w:rPr>
          <w:lang w:val="ru-RU"/>
        </w:rPr>
        <w:t xml:space="preserve"> отвалы грунта или строительного мусора в зоне производства аварийных работ, если это препятствует аварийным работам, обязаны по требованию лица, устраняющего аварию, немедленно и за свой счет освободить зону работ.</w:t>
      </w:r>
    </w:p>
    <w:p w14:paraId="2346CD5E" w14:textId="69F524E7" w:rsidR="0062466E" w:rsidRPr="00AB1981" w:rsidRDefault="00453DE7" w:rsidP="00CC13ED">
      <w:pPr>
        <w:numPr>
          <w:ilvl w:val="0"/>
          <w:numId w:val="165"/>
        </w:numPr>
        <w:spacing w:after="0" w:line="240" w:lineRule="auto"/>
        <w:ind w:firstLine="709"/>
        <w:rPr>
          <w:lang w:val="ru-RU"/>
        </w:rPr>
      </w:pPr>
      <w:r w:rsidRPr="00AB1981">
        <w:rPr>
          <w:lang w:val="ru-RU"/>
        </w:rPr>
        <w:t xml:space="preserve">Не допускается устройство котлованов (траншей) глубиной более 1 м </w:t>
      </w:r>
      <w:r w:rsidR="006B0666" w:rsidRPr="00AB1981">
        <w:rPr>
          <w:lang w:val="ru-RU"/>
        </w:rPr>
        <w:t>без</w:t>
      </w:r>
      <w:r w:rsidR="006B0666">
        <w:rPr>
          <w:lang w:val="ru-RU"/>
        </w:rPr>
        <w:t xml:space="preserve"> </w:t>
      </w:r>
      <w:r w:rsidR="006B0666" w:rsidRPr="00AB1981">
        <w:rPr>
          <w:lang w:val="ru-RU"/>
        </w:rPr>
        <w:t>укрепления</w:t>
      </w:r>
      <w:r w:rsidRPr="00AB1981">
        <w:rPr>
          <w:lang w:val="ru-RU"/>
        </w:rPr>
        <w:t xml:space="preserve"> их стен.</w:t>
      </w:r>
    </w:p>
    <w:p w14:paraId="6E414BFD" w14:textId="4F91939D" w:rsidR="0062466E" w:rsidRPr="00AB1981" w:rsidRDefault="00453DE7" w:rsidP="00CC13ED">
      <w:pPr>
        <w:numPr>
          <w:ilvl w:val="0"/>
          <w:numId w:val="165"/>
        </w:numPr>
        <w:spacing w:after="0" w:line="240" w:lineRule="auto"/>
        <w:ind w:firstLine="709"/>
        <w:rPr>
          <w:lang w:val="ru-RU"/>
        </w:rPr>
      </w:pPr>
      <w:r w:rsidRPr="00AB1981">
        <w:rPr>
          <w:lang w:val="ru-RU"/>
        </w:rPr>
        <w:t xml:space="preserve">Лицо, устраняющее аварию, после ликвидации аварии в </w:t>
      </w:r>
      <w:r w:rsidR="006B0666" w:rsidRPr="00AB1981">
        <w:rPr>
          <w:lang w:val="ru-RU"/>
        </w:rPr>
        <w:t>зоне производства</w:t>
      </w:r>
      <w:r w:rsidRPr="00AB1981">
        <w:rPr>
          <w:lang w:val="ru-RU"/>
        </w:rPr>
        <w:t xml:space="preserve"> работ, находящейся на проезжей части, обязано убрать лишний грунт и произвести первичное восстановление дорожной одежды в течение суток.</w:t>
      </w:r>
    </w:p>
    <w:p w14:paraId="5A0D15A1" w14:textId="235B6D2D" w:rsidR="0062466E" w:rsidRPr="00AB1981" w:rsidRDefault="00453DE7" w:rsidP="00CC13ED">
      <w:pPr>
        <w:numPr>
          <w:ilvl w:val="0"/>
          <w:numId w:val="165"/>
        </w:numPr>
        <w:spacing w:after="0" w:line="240" w:lineRule="auto"/>
        <w:ind w:firstLine="709"/>
        <w:rPr>
          <w:lang w:val="ru-RU"/>
        </w:rPr>
      </w:pPr>
      <w:r w:rsidRPr="00AB1981">
        <w:rPr>
          <w:lang w:val="ru-RU"/>
        </w:rPr>
        <w:t xml:space="preserve">Первичное восстановление дорожного покрытия проезжей части </w:t>
      </w:r>
      <w:r w:rsidR="006B0666" w:rsidRPr="00AB1981">
        <w:rPr>
          <w:lang w:val="ru-RU"/>
        </w:rPr>
        <w:t>из камня</w:t>
      </w:r>
      <w:r w:rsidRPr="00AB1981">
        <w:rPr>
          <w:lang w:val="ru-RU"/>
        </w:rPr>
        <w:t xml:space="preserve"> производится путем мощения снятым камнем с восстановлением существующей конструкции дорожной одежды.</w:t>
      </w:r>
    </w:p>
    <w:p w14:paraId="4303B0E8" w14:textId="5F058D9E" w:rsidR="0062466E" w:rsidRPr="00AB1981" w:rsidRDefault="00453DE7" w:rsidP="00CC13ED">
      <w:pPr>
        <w:numPr>
          <w:ilvl w:val="0"/>
          <w:numId w:val="165"/>
        </w:numPr>
        <w:spacing w:after="0" w:line="240" w:lineRule="auto"/>
        <w:ind w:firstLine="709"/>
        <w:rPr>
          <w:lang w:val="ru-RU"/>
        </w:rPr>
      </w:pPr>
      <w:r w:rsidRPr="00AB1981">
        <w:rPr>
          <w:lang w:val="ru-RU"/>
        </w:rPr>
        <w:t xml:space="preserve">Первичное восстановление асфальтобетонного покрытия </w:t>
      </w:r>
      <w:r w:rsidR="006B0666" w:rsidRPr="00AB1981">
        <w:rPr>
          <w:lang w:val="ru-RU"/>
        </w:rPr>
        <w:t>производится путём</w:t>
      </w:r>
      <w:r w:rsidRPr="00AB1981">
        <w:rPr>
          <w:lang w:val="ru-RU"/>
        </w:rPr>
        <w:t xml:space="preserve"> укладки в уровне существующего покрытия укрепленного щебеночного слоя толщиной 40 см на песчаном основании толщиной 60 см. Первичное восстановление без укрепления щебеночного слоя горячей </w:t>
      </w:r>
      <w:r w:rsidRPr="00AB1981">
        <w:rPr>
          <w:lang w:val="ru-RU"/>
        </w:rPr>
        <w:lastRenderedPageBreak/>
        <w:t>асфальтобетонной смесью, холодным асфальтобетоном или другими связующими материалами не допускается. Первичное восстановление включает в себя восстановление асфальтобетонного покрытия зоны работ.</w:t>
      </w:r>
    </w:p>
    <w:p w14:paraId="7FA691F0" w14:textId="2360D41A" w:rsidR="0062466E" w:rsidRPr="00AB1981" w:rsidRDefault="00453DE7" w:rsidP="00CC13ED">
      <w:pPr>
        <w:numPr>
          <w:ilvl w:val="0"/>
          <w:numId w:val="165"/>
        </w:numPr>
        <w:spacing w:after="0" w:line="240" w:lineRule="auto"/>
        <w:ind w:firstLine="709"/>
        <w:rPr>
          <w:lang w:val="ru-RU"/>
        </w:rPr>
      </w:pPr>
      <w:r w:rsidRPr="00AB1981">
        <w:rPr>
          <w:lang w:val="ru-RU"/>
        </w:rPr>
        <w:t>При восстановлении покрытия должны использоваться материалы,</w:t>
      </w:r>
      <w:r w:rsidR="0016263F">
        <w:rPr>
          <w:lang w:val="ru-RU"/>
        </w:rPr>
        <w:t xml:space="preserve"> </w:t>
      </w:r>
      <w:r w:rsidRPr="00AB1981">
        <w:rPr>
          <w:lang w:val="ru-RU"/>
        </w:rPr>
        <w:t>идентичные по своим характеристикам материалам существующих покрытий.</w:t>
      </w:r>
    </w:p>
    <w:p w14:paraId="3439A657" w14:textId="39E71CF1" w:rsidR="0062466E" w:rsidRPr="00AB1981" w:rsidRDefault="00453DE7" w:rsidP="00CC13ED">
      <w:pPr>
        <w:numPr>
          <w:ilvl w:val="0"/>
          <w:numId w:val="165"/>
        </w:numPr>
        <w:spacing w:after="0" w:line="240" w:lineRule="auto"/>
        <w:ind w:firstLine="709"/>
        <w:rPr>
          <w:lang w:val="ru-RU"/>
        </w:rPr>
      </w:pPr>
      <w:r w:rsidRPr="00AB1981">
        <w:rPr>
          <w:lang w:val="ru-RU"/>
        </w:rPr>
        <w:t xml:space="preserve">Дальнейшее благоустройство зоны производства работ выполняется </w:t>
      </w:r>
      <w:r w:rsidR="006B0666" w:rsidRPr="00AB1981">
        <w:rPr>
          <w:lang w:val="ru-RU"/>
        </w:rPr>
        <w:t>в соответствии</w:t>
      </w:r>
      <w:r w:rsidRPr="00AB1981">
        <w:rPr>
          <w:lang w:val="ru-RU"/>
        </w:rPr>
        <w:t xml:space="preserve"> со </w:t>
      </w:r>
      <w:r w:rsidRPr="00F2451C">
        <w:rPr>
          <w:lang w:val="ru-RU"/>
        </w:rPr>
        <w:t>статьей 55 настоящих</w:t>
      </w:r>
      <w:r w:rsidRPr="00AB1981">
        <w:rPr>
          <w:lang w:val="ru-RU"/>
        </w:rPr>
        <w:t xml:space="preserve"> Правил.</w:t>
      </w:r>
    </w:p>
    <w:p w14:paraId="22AF1EB7" w14:textId="38D5E132" w:rsidR="0062466E" w:rsidRPr="00AB1981" w:rsidRDefault="00453DE7" w:rsidP="00CC13ED">
      <w:pPr>
        <w:numPr>
          <w:ilvl w:val="0"/>
          <w:numId w:val="165"/>
        </w:numPr>
        <w:spacing w:after="0" w:line="240" w:lineRule="auto"/>
        <w:ind w:firstLine="709"/>
        <w:rPr>
          <w:lang w:val="ru-RU"/>
        </w:rPr>
      </w:pPr>
      <w:r w:rsidRPr="00AB1981">
        <w:rPr>
          <w:lang w:val="ru-RU"/>
        </w:rPr>
        <w:t xml:space="preserve">В случае привлечения к работам по восстановлению </w:t>
      </w:r>
      <w:r w:rsidR="006B0666" w:rsidRPr="00AB1981">
        <w:rPr>
          <w:lang w:val="ru-RU"/>
        </w:rPr>
        <w:t>элементов благоустройства</w:t>
      </w:r>
      <w:r w:rsidRPr="00AB1981">
        <w:rPr>
          <w:lang w:val="ru-RU"/>
        </w:rPr>
        <w:t>, нарушенных в результате производства работ, субподрядчиков, лицо, устраняющее аварию, обязано осуществлять контроль за качеством и сроками производства работ и несет полную ответственность за выполнение требований настоящих Правил, в том числе по восстановлению нарушенных элементов благоустройства.</w:t>
      </w:r>
    </w:p>
    <w:p w14:paraId="333A146B" w14:textId="77777777" w:rsidR="0062466E" w:rsidRPr="00AB1981" w:rsidRDefault="00453DE7" w:rsidP="00CC13ED">
      <w:pPr>
        <w:numPr>
          <w:ilvl w:val="0"/>
          <w:numId w:val="165"/>
        </w:numPr>
        <w:spacing w:after="0" w:line="240" w:lineRule="auto"/>
        <w:ind w:firstLine="709"/>
        <w:rPr>
          <w:lang w:val="ru-RU"/>
        </w:rPr>
      </w:pPr>
      <w:r w:rsidRPr="00AB1981">
        <w:rPr>
          <w:lang w:val="ru-RU"/>
        </w:rPr>
        <w:t>Работы по восстановлению элементов благоустройства в полном объемедолжны быть выполнены в сроки, установленные настоящей статьей.</w:t>
      </w:r>
    </w:p>
    <w:p w14:paraId="562E20B7" w14:textId="0D839BB3" w:rsidR="0062466E" w:rsidRPr="00AB1981" w:rsidRDefault="00453DE7" w:rsidP="00CC13ED">
      <w:pPr>
        <w:numPr>
          <w:ilvl w:val="0"/>
          <w:numId w:val="165"/>
        </w:numPr>
        <w:spacing w:after="0" w:line="240" w:lineRule="auto"/>
        <w:ind w:firstLine="709"/>
        <w:rPr>
          <w:lang w:val="ru-RU"/>
        </w:rPr>
      </w:pPr>
      <w:r w:rsidRPr="00AB1981">
        <w:rPr>
          <w:lang w:val="ru-RU"/>
        </w:rPr>
        <w:t>В случае если сроки осуществления аварийных работ не приходятся на</w:t>
      </w:r>
      <w:r w:rsidR="0073492D">
        <w:rPr>
          <w:lang w:val="ru-RU"/>
        </w:rPr>
        <w:t xml:space="preserve"> </w:t>
      </w:r>
      <w:r w:rsidRPr="00AB1981">
        <w:rPr>
          <w:lang w:val="ru-RU"/>
        </w:rPr>
        <w:t>весенне-летний период и отсутствует возможность восстановления элементов благоустройства, владелец объектов обязан восстановить нарушенные элементы благоустройства не позднее наступления такого периода. При этом работы по первичному восстановлению благоустройства территории (засыпка траншеи, укладка с разравниванием и уплотнением грунта, первичное восстановление ранее существовавших покрытий) должны быть выполнены в срок, не превышающий пять суток с момента выявления аварии.</w:t>
      </w:r>
    </w:p>
    <w:p w14:paraId="42A9F023" w14:textId="1CCD0245" w:rsidR="0062466E" w:rsidRPr="00AB1981" w:rsidRDefault="00453DE7" w:rsidP="00CC13ED">
      <w:pPr>
        <w:numPr>
          <w:ilvl w:val="0"/>
          <w:numId w:val="165"/>
        </w:numPr>
        <w:spacing w:after="0" w:line="240" w:lineRule="auto"/>
        <w:ind w:firstLine="709"/>
        <w:rPr>
          <w:lang w:val="ru-RU"/>
        </w:rPr>
      </w:pPr>
      <w:r w:rsidRPr="00AB1981">
        <w:rPr>
          <w:lang w:val="ru-RU"/>
        </w:rPr>
        <w:t xml:space="preserve">Владельцы объектов в зоне ликвидированной аварии в течение трех </w:t>
      </w:r>
      <w:r w:rsidR="0073492D" w:rsidRPr="00AB1981">
        <w:rPr>
          <w:lang w:val="ru-RU"/>
        </w:rPr>
        <w:t>лет после</w:t>
      </w:r>
      <w:r w:rsidRPr="00AB1981">
        <w:rPr>
          <w:lang w:val="ru-RU"/>
        </w:rPr>
        <w:t xml:space="preserve"> завершения работ обязаны следить за состоянием элементов благоустройства, а в случае просадок или разрушения покрытия обязаны принимать меры по устранению выявленных дефектов.</w:t>
      </w:r>
    </w:p>
    <w:p w14:paraId="0C6E3886" w14:textId="32CC1686" w:rsidR="0062466E" w:rsidRPr="00AB1981" w:rsidRDefault="00453DE7" w:rsidP="00CC13ED">
      <w:pPr>
        <w:numPr>
          <w:ilvl w:val="0"/>
          <w:numId w:val="165"/>
        </w:numPr>
        <w:spacing w:after="0" w:line="240" w:lineRule="auto"/>
        <w:ind w:firstLine="709"/>
        <w:rPr>
          <w:lang w:val="ru-RU"/>
        </w:rPr>
      </w:pPr>
      <w:r w:rsidRPr="00AB1981">
        <w:rPr>
          <w:lang w:val="ru-RU"/>
        </w:rPr>
        <w:t xml:space="preserve">В случае восстановления зеленых насаждений субподрядчиками </w:t>
      </w:r>
      <w:r w:rsidR="0073492D" w:rsidRPr="00AB1981">
        <w:rPr>
          <w:lang w:val="ru-RU"/>
        </w:rPr>
        <w:t>после выполнения</w:t>
      </w:r>
      <w:r w:rsidRPr="00AB1981">
        <w:rPr>
          <w:lang w:val="ru-RU"/>
        </w:rPr>
        <w:t xml:space="preserve"> работ по первичному восстановлению благоустройства (засыпка траншеи, укладка с разравниванием и уплотнением грунта) на территории зеленых насаждений лицо, устраняющее аварию на территории зеленых насаждений, обязано передать по акту зону производства работ субподрядчику для восстановления элементов благоустройства в полном объеме. При этом лицо, устраняющее аварию, обязано контролировать сроки и качество восстановления элементов благоустройства.</w:t>
      </w:r>
    </w:p>
    <w:p w14:paraId="7B7B1CEE" w14:textId="4B29FCC1" w:rsidR="00013F38" w:rsidRPr="00013F38" w:rsidRDefault="00453DE7" w:rsidP="00013F38">
      <w:pPr>
        <w:numPr>
          <w:ilvl w:val="0"/>
          <w:numId w:val="165"/>
        </w:numPr>
        <w:spacing w:after="0" w:line="240" w:lineRule="auto"/>
        <w:ind w:firstLine="709"/>
        <w:rPr>
          <w:lang w:val="ru-RU"/>
        </w:rPr>
      </w:pPr>
      <w:r w:rsidRPr="00AB1981">
        <w:rPr>
          <w:lang w:val="ru-RU"/>
        </w:rPr>
        <w:t xml:space="preserve">Восстановление зеленых насаждений в зоне аварийных работ </w:t>
      </w:r>
      <w:r w:rsidR="0073492D" w:rsidRPr="00AB1981">
        <w:rPr>
          <w:lang w:val="ru-RU"/>
        </w:rPr>
        <w:t>должно выполняться</w:t>
      </w:r>
      <w:r w:rsidRPr="00AB1981">
        <w:rPr>
          <w:lang w:val="ru-RU"/>
        </w:rPr>
        <w:t xml:space="preserve"> в весенне-летний период и в соответствии с </w:t>
      </w:r>
      <w:r w:rsidRPr="00013F38">
        <w:rPr>
          <w:lang w:val="ru-RU"/>
        </w:rPr>
        <w:t>пунктом 8 статьи 55 настоящих Правил. При этом работы по первичному</w:t>
      </w:r>
      <w:r w:rsidRPr="00AB1981">
        <w:rPr>
          <w:lang w:val="ru-RU"/>
        </w:rPr>
        <w:t xml:space="preserve"> восстановлению благоустройства (засыпка траншеи, укладка с разравниванием и уплотнением грунта) должны быть выполнены в срок, не превышающий пять суток с момента выявления аварии.</w:t>
      </w:r>
    </w:p>
    <w:p w14:paraId="3D11D5C4" w14:textId="46C6A0AE" w:rsidR="0062466E" w:rsidRPr="00AB1981" w:rsidRDefault="00453DE7" w:rsidP="00CC13ED">
      <w:pPr>
        <w:numPr>
          <w:ilvl w:val="0"/>
          <w:numId w:val="165"/>
        </w:numPr>
        <w:spacing w:after="0" w:line="240" w:lineRule="auto"/>
        <w:ind w:firstLine="709"/>
        <w:rPr>
          <w:lang w:val="ru-RU"/>
        </w:rPr>
      </w:pPr>
      <w:r w:rsidRPr="00AB1981">
        <w:rPr>
          <w:lang w:val="ru-RU"/>
        </w:rPr>
        <w:t xml:space="preserve">Подтверждение требований по восстановлению </w:t>
      </w:r>
      <w:r w:rsidR="0073492D" w:rsidRPr="00AB1981">
        <w:rPr>
          <w:lang w:val="ru-RU"/>
        </w:rPr>
        <w:t>элементов благоустройства</w:t>
      </w:r>
      <w:r w:rsidRPr="00AB1981">
        <w:rPr>
          <w:lang w:val="ru-RU"/>
        </w:rPr>
        <w:t xml:space="preserve">, нарушенных в результате производства аварийных работ, </w:t>
      </w:r>
      <w:r w:rsidRPr="00AB1981">
        <w:rPr>
          <w:lang w:val="ru-RU"/>
        </w:rPr>
        <w:lastRenderedPageBreak/>
        <w:t>производится после истечения сроков, предусмотренных в пунктах 6, 17, 20 настоящей статьи.</w:t>
      </w:r>
    </w:p>
    <w:p w14:paraId="70428B0E" w14:textId="77777777" w:rsidR="0062466E" w:rsidRDefault="00453DE7" w:rsidP="00CC13ED">
      <w:pPr>
        <w:numPr>
          <w:ilvl w:val="0"/>
          <w:numId w:val="165"/>
        </w:numPr>
        <w:spacing w:after="0" w:line="240" w:lineRule="auto"/>
        <w:ind w:firstLine="709"/>
        <w:rPr>
          <w:lang w:val="ru-RU"/>
        </w:rPr>
      </w:pPr>
      <w:r w:rsidRPr="00AB1981">
        <w:rPr>
          <w:lang w:val="ru-RU"/>
        </w:rPr>
        <w:t>Запрещается производить плановые работы под видом аварийных работ.</w:t>
      </w:r>
    </w:p>
    <w:p w14:paraId="43DD8389" w14:textId="77777777" w:rsidR="00147EF8" w:rsidRPr="00AB1981" w:rsidRDefault="00147EF8" w:rsidP="00147EF8">
      <w:pPr>
        <w:spacing w:after="0" w:line="240" w:lineRule="auto"/>
        <w:ind w:left="709" w:firstLine="0"/>
        <w:rPr>
          <w:lang w:val="ru-RU"/>
        </w:rPr>
      </w:pPr>
    </w:p>
    <w:p w14:paraId="240BE488" w14:textId="77777777" w:rsidR="0062466E" w:rsidRPr="006D0C46" w:rsidRDefault="00453DE7" w:rsidP="006D0C46">
      <w:pPr>
        <w:pStyle w:val="10"/>
        <w:spacing w:after="12"/>
        <w:ind w:left="156" w:right="0"/>
      </w:pPr>
      <w:r w:rsidRPr="006D0C46">
        <w:t>Глава 4. ПОРЯДОК УЧАСТИЯ ФИЗИЧЕСКИХ И ЮРИДИЧЕСКИХ ЛИЦВ РЕАЛИЗАЦИИ МЕРОПРИЯТИЙ ПО БЛАГОУСТРОЙСТВУ</w:t>
      </w:r>
    </w:p>
    <w:p w14:paraId="774AED00" w14:textId="77777777" w:rsidR="0062466E" w:rsidRPr="006D0C46" w:rsidRDefault="00453DE7">
      <w:pPr>
        <w:spacing w:after="306"/>
        <w:ind w:left="145" w:right="140" w:hanging="10"/>
        <w:jc w:val="center"/>
        <w:rPr>
          <w:b/>
          <w:lang w:val="ru-RU"/>
        </w:rPr>
      </w:pPr>
      <w:r w:rsidRPr="006D0C46">
        <w:rPr>
          <w:b/>
          <w:lang w:val="ru-RU"/>
        </w:rPr>
        <w:t xml:space="preserve">ТЕРРИТОРИЙ </w:t>
      </w:r>
      <w:r w:rsidR="007570E0">
        <w:rPr>
          <w:b/>
          <w:lang w:val="ru-RU"/>
        </w:rPr>
        <w:t>ГОРОДА НЕФТЕЮГАНСКА</w:t>
      </w:r>
    </w:p>
    <w:p w14:paraId="107310AA" w14:textId="77777777" w:rsidR="0062466E" w:rsidRPr="00AB1981" w:rsidRDefault="00453DE7">
      <w:pPr>
        <w:pStyle w:val="10"/>
        <w:ind w:left="0" w:right="0" w:firstLine="540"/>
      </w:pPr>
      <w:r w:rsidRPr="00AB1981">
        <w:t>Статья</w:t>
      </w:r>
      <w:r w:rsidR="00BC1AF4">
        <w:t xml:space="preserve"> 56</w:t>
      </w:r>
      <w:r w:rsidRPr="00AB1981">
        <w:t xml:space="preserve">. Формы, механизмы и порядок общественного участия в процессе благоустройства территории </w:t>
      </w:r>
      <w:r w:rsidR="007570E0">
        <w:t>города Нефтеюганска</w:t>
      </w:r>
    </w:p>
    <w:p w14:paraId="29530062" w14:textId="4BFEAC1E" w:rsidR="0062466E" w:rsidRPr="00AB1981" w:rsidRDefault="00453DE7" w:rsidP="000E5852">
      <w:pPr>
        <w:numPr>
          <w:ilvl w:val="0"/>
          <w:numId w:val="166"/>
        </w:numPr>
        <w:spacing w:after="0" w:line="240" w:lineRule="auto"/>
        <w:ind w:firstLine="709"/>
        <w:rPr>
          <w:lang w:val="ru-RU"/>
        </w:rPr>
      </w:pPr>
      <w:r w:rsidRPr="00AB1981">
        <w:rPr>
          <w:lang w:val="ru-RU"/>
        </w:rPr>
        <w:t xml:space="preserve">Физические и юридические лица имеют право участвовать в </w:t>
      </w:r>
      <w:r w:rsidR="0073492D" w:rsidRPr="00AB1981">
        <w:rPr>
          <w:lang w:val="ru-RU"/>
        </w:rPr>
        <w:t>реализации мероприятий</w:t>
      </w:r>
      <w:r w:rsidRPr="00AB1981">
        <w:rPr>
          <w:lang w:val="ru-RU"/>
        </w:rPr>
        <w:t xml:space="preserve"> по проектированию объектов и элементов благоустройства, размещению элементов благоустройства, содержанию объектов благоустройства и элементов благоустройства, а также по определению прилегающих территорий на территории </w:t>
      </w:r>
      <w:r w:rsidR="007570E0">
        <w:rPr>
          <w:lang w:val="ru-RU"/>
        </w:rPr>
        <w:t>города Нефтеюганска</w:t>
      </w:r>
      <w:r w:rsidRPr="00AB1981">
        <w:rPr>
          <w:lang w:val="ru-RU"/>
        </w:rPr>
        <w:t>.</w:t>
      </w:r>
    </w:p>
    <w:p w14:paraId="70427309" w14:textId="7716FB24" w:rsidR="0062466E" w:rsidRPr="00AB1981" w:rsidRDefault="00453DE7" w:rsidP="000E5852">
      <w:pPr>
        <w:numPr>
          <w:ilvl w:val="0"/>
          <w:numId w:val="166"/>
        </w:numPr>
        <w:spacing w:after="0" w:line="240" w:lineRule="auto"/>
        <w:ind w:firstLine="709"/>
        <w:rPr>
          <w:lang w:val="ru-RU"/>
        </w:rPr>
      </w:pPr>
      <w:r w:rsidRPr="00AB1981">
        <w:rPr>
          <w:lang w:val="ru-RU"/>
        </w:rPr>
        <w:t xml:space="preserve">Все решения, касающиеся благоустройства и развития </w:t>
      </w:r>
      <w:r w:rsidR="0073492D" w:rsidRPr="00AB1981">
        <w:rPr>
          <w:lang w:val="ru-RU"/>
        </w:rPr>
        <w:t>территории</w:t>
      </w:r>
      <w:r w:rsidR="0073492D">
        <w:rPr>
          <w:lang w:val="ru-RU"/>
        </w:rPr>
        <w:t xml:space="preserve"> города</w:t>
      </w:r>
      <w:r w:rsidR="007570E0">
        <w:rPr>
          <w:lang w:val="ru-RU"/>
        </w:rPr>
        <w:t xml:space="preserve"> Нефтеюганска</w:t>
      </w:r>
      <w:r w:rsidRPr="00AB1981">
        <w:rPr>
          <w:lang w:val="ru-RU"/>
        </w:rPr>
        <w:t>, принимаются открыто и гласно, с учетом мнения жителей соответствующих территорий и иных заинтересованных лиц.</w:t>
      </w:r>
    </w:p>
    <w:p w14:paraId="40440C64" w14:textId="68EB6306" w:rsidR="0062466E" w:rsidRPr="00AB1981" w:rsidRDefault="00453DE7" w:rsidP="000E5852">
      <w:pPr>
        <w:numPr>
          <w:ilvl w:val="0"/>
          <w:numId w:val="166"/>
        </w:numPr>
        <w:spacing w:after="0" w:line="240" w:lineRule="auto"/>
        <w:ind w:firstLine="709"/>
        <w:rPr>
          <w:lang w:val="ru-RU"/>
        </w:rPr>
      </w:pPr>
      <w:r w:rsidRPr="00AB1981">
        <w:rPr>
          <w:lang w:val="ru-RU"/>
        </w:rPr>
        <w:t xml:space="preserve">Участие жителей может быть прямым или опосредованным </w:t>
      </w:r>
      <w:r w:rsidR="0073492D" w:rsidRPr="00AB1981">
        <w:rPr>
          <w:lang w:val="ru-RU"/>
        </w:rPr>
        <w:t>через общественные</w:t>
      </w:r>
      <w:r w:rsidRPr="00AB1981">
        <w:rPr>
          <w:lang w:val="ru-RU"/>
        </w:rPr>
        <w:t xml:space="preserve">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14:paraId="0D9C365E" w14:textId="77777777" w:rsidR="0062466E" w:rsidRPr="00AB1981" w:rsidRDefault="00453DE7" w:rsidP="000E5852">
      <w:pPr>
        <w:numPr>
          <w:ilvl w:val="0"/>
          <w:numId w:val="166"/>
        </w:numPr>
        <w:spacing w:after="0" w:line="240" w:lineRule="auto"/>
        <w:ind w:firstLine="709"/>
        <w:rPr>
          <w:lang w:val="ru-RU"/>
        </w:rPr>
      </w:pPr>
      <w:r w:rsidRPr="00AB1981">
        <w:rPr>
          <w:lang w:val="ru-RU"/>
        </w:rPr>
        <w:t xml:space="preserve">Информирование населения </w:t>
      </w:r>
      <w:r w:rsidR="007570E0">
        <w:rPr>
          <w:lang w:val="ru-RU"/>
        </w:rPr>
        <w:t>города Нефтеюганска</w:t>
      </w:r>
      <w:r w:rsidRPr="00AB1981">
        <w:rPr>
          <w:lang w:val="ru-RU"/>
        </w:rPr>
        <w:t xml:space="preserve"> и заинтересованных лицо проектах в области благоустройства, о планируемых изменениях при их реализации и возможности участия в этом процессе осуществляется путем:</w:t>
      </w:r>
    </w:p>
    <w:p w14:paraId="3CDE660D" w14:textId="050D8E2A" w:rsidR="0062466E" w:rsidRPr="00AB1981" w:rsidRDefault="00453DE7" w:rsidP="000E5852">
      <w:pPr>
        <w:numPr>
          <w:ilvl w:val="0"/>
          <w:numId w:val="167"/>
        </w:numPr>
        <w:spacing w:after="0" w:line="240" w:lineRule="auto"/>
        <w:ind w:firstLine="709"/>
        <w:rPr>
          <w:lang w:val="ru-RU"/>
        </w:rPr>
      </w:pPr>
      <w:r w:rsidRPr="00AB1981">
        <w:rPr>
          <w:lang w:val="ru-RU"/>
        </w:rPr>
        <w:t>создания единого информационного интернет-ресурса (сайта или</w:t>
      </w:r>
      <w:r w:rsidR="0073492D">
        <w:rPr>
          <w:lang w:val="ru-RU"/>
        </w:rPr>
        <w:t xml:space="preserve"> </w:t>
      </w:r>
      <w:r w:rsidRPr="00AB1981">
        <w:rPr>
          <w:lang w:val="ru-RU"/>
        </w:rPr>
        <w:t>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w:t>
      </w:r>
      <w:r w:rsidR="0073492D">
        <w:rPr>
          <w:lang w:val="ru-RU"/>
        </w:rPr>
        <w:t xml:space="preserve"> </w:t>
      </w:r>
      <w:r w:rsidRPr="00AB1981">
        <w:rPr>
          <w:lang w:val="ru-RU"/>
        </w:rPr>
        <w:t>и текстовых отчетов по итогам проведения общественных обсуждений;</w:t>
      </w:r>
    </w:p>
    <w:p w14:paraId="3AFDD983" w14:textId="77777777" w:rsidR="0062466E" w:rsidRPr="00AB1981" w:rsidRDefault="00453DE7" w:rsidP="000E5852">
      <w:pPr>
        <w:numPr>
          <w:ilvl w:val="0"/>
          <w:numId w:val="167"/>
        </w:numPr>
        <w:spacing w:after="0" w:line="240" w:lineRule="auto"/>
        <w:ind w:firstLine="709"/>
        <w:rPr>
          <w:lang w:val="ru-RU"/>
        </w:rPr>
      </w:pPr>
      <w:r w:rsidRPr="00AB1981">
        <w:rPr>
          <w:lang w:val="ru-RU"/>
        </w:rPr>
        <w:t>работы с местными средствами массовой информации, охватывающими</w:t>
      </w:r>
      <w:r w:rsidR="00E53FFE">
        <w:rPr>
          <w:lang w:val="ru-RU"/>
        </w:rPr>
        <w:t xml:space="preserve"> ш</w:t>
      </w:r>
      <w:r w:rsidRPr="00AB1981">
        <w:rPr>
          <w:lang w:val="ru-RU"/>
        </w:rPr>
        <w:t>ирокий круг людей разных возрастных групп и потенциальные аудитории проекта;</w:t>
      </w:r>
    </w:p>
    <w:p w14:paraId="378E59CC" w14:textId="7A9AA40A" w:rsidR="0062466E" w:rsidRPr="00AB1981" w:rsidRDefault="00453DE7" w:rsidP="000E5852">
      <w:pPr>
        <w:numPr>
          <w:ilvl w:val="0"/>
          <w:numId w:val="167"/>
        </w:numPr>
        <w:spacing w:after="0" w:line="240" w:lineRule="auto"/>
        <w:ind w:firstLine="709"/>
        <w:rPr>
          <w:lang w:val="ru-RU"/>
        </w:rPr>
      </w:pPr>
      <w:r w:rsidRPr="00AB1981">
        <w:rPr>
          <w:lang w:val="ru-RU"/>
        </w:rPr>
        <w:t xml:space="preserve">вывешивания афиш и объявлений на информационных досках </w:t>
      </w:r>
      <w:r w:rsidR="0073492D" w:rsidRPr="00AB1981">
        <w:rPr>
          <w:lang w:val="ru-RU"/>
        </w:rPr>
        <w:t>в подъездах</w:t>
      </w:r>
      <w:r w:rsidRPr="00AB1981">
        <w:rPr>
          <w:lang w:val="ru-RU"/>
        </w:rPr>
        <w:t xml:space="preserve">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w:t>
      </w:r>
      <w:r w:rsidRPr="00AB1981">
        <w:rPr>
          <w:lang w:val="ru-RU"/>
        </w:rPr>
        <w:lastRenderedPageBreak/>
        <w:t>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6B17AD77" w14:textId="0CFB0A1B" w:rsidR="0062466E" w:rsidRPr="00AB1981" w:rsidRDefault="00453DE7" w:rsidP="000E5852">
      <w:pPr>
        <w:numPr>
          <w:ilvl w:val="0"/>
          <w:numId w:val="167"/>
        </w:numPr>
        <w:spacing w:after="0" w:line="240" w:lineRule="auto"/>
        <w:ind w:firstLine="709"/>
        <w:rPr>
          <w:lang w:val="ru-RU"/>
        </w:rPr>
      </w:pPr>
      <w:r w:rsidRPr="00AB1981">
        <w:rPr>
          <w:lang w:val="ru-RU"/>
        </w:rPr>
        <w:t xml:space="preserve">информирования жителей </w:t>
      </w:r>
      <w:r w:rsidR="007570E0">
        <w:rPr>
          <w:lang w:val="ru-RU"/>
        </w:rPr>
        <w:t>города Нефтеюганска</w:t>
      </w:r>
      <w:r w:rsidRPr="00AB1981">
        <w:rPr>
          <w:lang w:val="ru-RU"/>
        </w:rPr>
        <w:t xml:space="preserve"> через школы и </w:t>
      </w:r>
      <w:r w:rsidR="0073492D" w:rsidRPr="00AB1981">
        <w:rPr>
          <w:lang w:val="ru-RU"/>
        </w:rPr>
        <w:t>детские сады</w:t>
      </w:r>
      <w:r w:rsidRPr="00AB1981">
        <w:rPr>
          <w:lang w:val="ru-RU"/>
        </w:rPr>
        <w:t>,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06669D94" w14:textId="18A3542A" w:rsidR="0062466E" w:rsidRPr="00AB1981" w:rsidRDefault="00453DE7" w:rsidP="000E5852">
      <w:pPr>
        <w:numPr>
          <w:ilvl w:val="0"/>
          <w:numId w:val="167"/>
        </w:numPr>
        <w:spacing w:after="0" w:line="240" w:lineRule="auto"/>
        <w:ind w:firstLine="709"/>
        <w:rPr>
          <w:lang w:val="ru-RU"/>
        </w:rPr>
      </w:pPr>
      <w:r w:rsidRPr="00AB1981">
        <w:rPr>
          <w:lang w:val="ru-RU"/>
        </w:rPr>
        <w:t xml:space="preserve">индивидуальных приглашений участников встречи лично, по </w:t>
      </w:r>
      <w:r w:rsidR="0073492D" w:rsidRPr="00AB1981">
        <w:rPr>
          <w:lang w:val="ru-RU"/>
        </w:rPr>
        <w:t>электронной почте</w:t>
      </w:r>
      <w:r w:rsidRPr="00AB1981">
        <w:rPr>
          <w:lang w:val="ru-RU"/>
        </w:rPr>
        <w:t xml:space="preserve"> или по телефону;</w:t>
      </w:r>
    </w:p>
    <w:p w14:paraId="29B7E73F" w14:textId="3DCFCB30" w:rsidR="0062466E" w:rsidRPr="00AB1981" w:rsidRDefault="00453DE7" w:rsidP="000E5852">
      <w:pPr>
        <w:numPr>
          <w:ilvl w:val="0"/>
          <w:numId w:val="167"/>
        </w:numPr>
        <w:spacing w:after="0" w:line="240" w:lineRule="auto"/>
        <w:ind w:firstLine="709"/>
        <w:rPr>
          <w:lang w:val="ru-RU"/>
        </w:rPr>
      </w:pPr>
      <w:r w:rsidRPr="00AB1981">
        <w:rPr>
          <w:lang w:val="ru-RU"/>
        </w:rPr>
        <w:t xml:space="preserve">установки интерактивных стендов с устройствами для заполнения и </w:t>
      </w:r>
      <w:r w:rsidR="0073492D" w:rsidRPr="00AB1981">
        <w:rPr>
          <w:lang w:val="ru-RU"/>
        </w:rPr>
        <w:t>сбора небольших</w:t>
      </w:r>
      <w:r w:rsidRPr="00AB1981">
        <w:rPr>
          <w:lang w:val="ru-RU"/>
        </w:rPr>
        <w:t xml:space="preserve"> анкет, установка стендов с генеральным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F2F235F" w14:textId="7F2E8C00" w:rsidR="0062466E" w:rsidRPr="00AB1981" w:rsidRDefault="00453DE7" w:rsidP="000E5852">
      <w:pPr>
        <w:numPr>
          <w:ilvl w:val="0"/>
          <w:numId w:val="167"/>
        </w:numPr>
        <w:spacing w:after="0" w:line="240" w:lineRule="auto"/>
        <w:ind w:firstLine="709"/>
        <w:rPr>
          <w:lang w:val="ru-RU"/>
        </w:rPr>
      </w:pPr>
      <w:r w:rsidRPr="00AB1981">
        <w:rPr>
          <w:lang w:val="ru-RU"/>
        </w:rPr>
        <w:t xml:space="preserve">использование социальных сетей и интернет-ресурсов для </w:t>
      </w:r>
      <w:r w:rsidR="0073492D" w:rsidRPr="00AB1981">
        <w:rPr>
          <w:lang w:val="ru-RU"/>
        </w:rPr>
        <w:t>обеспечения донесения</w:t>
      </w:r>
      <w:r w:rsidRPr="00AB1981">
        <w:rPr>
          <w:lang w:val="ru-RU"/>
        </w:rPr>
        <w:t xml:space="preserve"> информации до различных общественных объединений и профессиональных сообществ;</w:t>
      </w:r>
    </w:p>
    <w:p w14:paraId="1E6CB1EE" w14:textId="1C9DF479" w:rsidR="0062466E" w:rsidRPr="00AB1981" w:rsidRDefault="00453DE7" w:rsidP="000E5852">
      <w:pPr>
        <w:numPr>
          <w:ilvl w:val="0"/>
          <w:numId w:val="167"/>
        </w:numPr>
        <w:spacing w:after="0" w:line="240" w:lineRule="auto"/>
        <w:ind w:firstLine="709"/>
        <w:rPr>
          <w:lang w:val="ru-RU"/>
        </w:rPr>
      </w:pPr>
      <w:r w:rsidRPr="00AB1981">
        <w:rPr>
          <w:lang w:val="ru-RU"/>
        </w:rPr>
        <w:t xml:space="preserve">установки специальных информационных стендов в местах с </w:t>
      </w:r>
      <w:r w:rsidR="0073492D" w:rsidRPr="00AB1981">
        <w:rPr>
          <w:lang w:val="ru-RU"/>
        </w:rPr>
        <w:t>большой проходимостью</w:t>
      </w:r>
      <w:r w:rsidRPr="00AB1981">
        <w:rPr>
          <w:lang w:val="ru-RU"/>
        </w:rPr>
        <w:t>,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4AF2B6B3" w14:textId="72B880A0" w:rsidR="0062466E" w:rsidRPr="00AB1981" w:rsidRDefault="00453DE7" w:rsidP="000E5852">
      <w:pPr>
        <w:numPr>
          <w:ilvl w:val="0"/>
          <w:numId w:val="168"/>
        </w:numPr>
        <w:spacing w:after="0" w:line="240" w:lineRule="auto"/>
        <w:ind w:firstLine="709"/>
        <w:rPr>
          <w:lang w:val="ru-RU"/>
        </w:rPr>
      </w:pPr>
      <w:r w:rsidRPr="00AB1981">
        <w:rPr>
          <w:lang w:val="ru-RU"/>
        </w:rPr>
        <w:t>Определение конкретных зон, территорий, объектов для проведения работ</w:t>
      </w:r>
      <w:r w:rsidR="0073492D">
        <w:rPr>
          <w:lang w:val="ru-RU"/>
        </w:rPr>
        <w:t xml:space="preserve"> </w:t>
      </w:r>
      <w:r w:rsidRPr="00AB1981">
        <w:rPr>
          <w:lang w:val="ru-RU"/>
        </w:rPr>
        <w:t xml:space="preserve">по благоустройству, очередность реализации проектов, объемы и источники финансирования устанавливаются муниципальной программой по благоустройству территории </w:t>
      </w:r>
      <w:r w:rsidR="007570E0">
        <w:rPr>
          <w:lang w:val="ru-RU"/>
        </w:rPr>
        <w:t>города Нефтеюганска</w:t>
      </w:r>
      <w:r w:rsidRPr="00AB1981">
        <w:rPr>
          <w:lang w:val="ru-RU"/>
        </w:rPr>
        <w:t>.</w:t>
      </w:r>
    </w:p>
    <w:p w14:paraId="5C57D68E" w14:textId="39C1663C" w:rsidR="0062466E" w:rsidRPr="00AB1981" w:rsidRDefault="00453DE7" w:rsidP="000E5852">
      <w:pPr>
        <w:numPr>
          <w:ilvl w:val="0"/>
          <w:numId w:val="168"/>
        </w:numPr>
        <w:spacing w:after="0" w:line="240" w:lineRule="auto"/>
        <w:ind w:firstLine="709"/>
        <w:rPr>
          <w:lang w:val="ru-RU"/>
        </w:rPr>
      </w:pPr>
      <w:r w:rsidRPr="00AB1981">
        <w:rPr>
          <w:lang w:val="ru-RU"/>
        </w:rPr>
        <w:t xml:space="preserve">При подготовке и реализации проектов по благоустройству в </w:t>
      </w:r>
      <w:r w:rsidR="0073492D" w:rsidRPr="00AB1981">
        <w:rPr>
          <w:lang w:val="ru-RU"/>
        </w:rPr>
        <w:t>целях повышения</w:t>
      </w:r>
      <w:r w:rsidRPr="00AB1981">
        <w:rPr>
          <w:lang w:val="ru-RU"/>
        </w:rPr>
        <w:t xml:space="preserve"> эффективности расходов на благоустройство и качества реализованных проектов, а также обеспечения сохранности созданных объектов благоустройства необходимо обеспечивать участие жителей.</w:t>
      </w:r>
    </w:p>
    <w:p w14:paraId="30CEE426" w14:textId="74F422E9" w:rsidR="0062466E" w:rsidRPr="00AB1981" w:rsidRDefault="00453DE7" w:rsidP="000E5852">
      <w:pPr>
        <w:numPr>
          <w:ilvl w:val="0"/>
          <w:numId w:val="168"/>
        </w:numPr>
        <w:spacing w:after="0" w:line="240" w:lineRule="auto"/>
        <w:ind w:firstLine="709"/>
        <w:rPr>
          <w:lang w:val="ru-RU"/>
        </w:rPr>
      </w:pPr>
      <w:r w:rsidRPr="00AB1981">
        <w:rPr>
          <w:lang w:val="ru-RU"/>
        </w:rPr>
        <w:t xml:space="preserve">Для осуществления участия граждан и иных заинтересованных лиц </w:t>
      </w:r>
      <w:r w:rsidR="0073492D" w:rsidRPr="00AB1981">
        <w:rPr>
          <w:lang w:val="ru-RU"/>
        </w:rPr>
        <w:t>в процессе</w:t>
      </w:r>
      <w:r w:rsidRPr="00AB1981">
        <w:rPr>
          <w:lang w:val="ru-RU"/>
        </w:rPr>
        <w:t xml:space="preserve"> принятия решений и реализации проектов благоустройства используются следующие формы общественного обсуждения:</w:t>
      </w:r>
    </w:p>
    <w:p w14:paraId="0C134220" w14:textId="54B5B366" w:rsidR="0062466E" w:rsidRPr="00AB1981" w:rsidRDefault="00453DE7" w:rsidP="000E5852">
      <w:pPr>
        <w:numPr>
          <w:ilvl w:val="0"/>
          <w:numId w:val="169"/>
        </w:numPr>
        <w:spacing w:after="0" w:line="240" w:lineRule="auto"/>
        <w:ind w:firstLine="709"/>
        <w:rPr>
          <w:lang w:val="ru-RU"/>
        </w:rPr>
      </w:pPr>
      <w:r w:rsidRPr="00AB1981">
        <w:rPr>
          <w:lang w:val="ru-RU"/>
        </w:rPr>
        <w:t>совместное определение целей и задач по развитию территории,</w:t>
      </w:r>
      <w:r w:rsidR="0016263F">
        <w:rPr>
          <w:lang w:val="ru-RU"/>
        </w:rPr>
        <w:t xml:space="preserve"> </w:t>
      </w:r>
      <w:r w:rsidRPr="00AB1981">
        <w:rPr>
          <w:lang w:val="ru-RU"/>
        </w:rPr>
        <w:t>инвентаризация проблем и потенциалов среды;</w:t>
      </w:r>
    </w:p>
    <w:p w14:paraId="59DC8191" w14:textId="2EBD3584" w:rsidR="0062466E" w:rsidRPr="0044238B" w:rsidRDefault="00453DE7" w:rsidP="000E5852">
      <w:pPr>
        <w:numPr>
          <w:ilvl w:val="0"/>
          <w:numId w:val="169"/>
        </w:numPr>
        <w:spacing w:after="0" w:line="240" w:lineRule="auto"/>
        <w:ind w:firstLine="709"/>
        <w:rPr>
          <w:lang w:val="ru-RU"/>
        </w:rPr>
      </w:pPr>
      <w:r w:rsidRPr="0044238B">
        <w:rPr>
          <w:lang w:val="ru-RU"/>
        </w:rPr>
        <w:t xml:space="preserve">определение основных видов активностей, функциональных </w:t>
      </w:r>
      <w:r w:rsidR="0073492D" w:rsidRPr="0044238B">
        <w:rPr>
          <w:lang w:val="ru-RU"/>
        </w:rPr>
        <w:t>зон общественных</w:t>
      </w:r>
      <w:r w:rsidRPr="0044238B">
        <w:rPr>
          <w:lang w:val="ru-RU"/>
        </w:rPr>
        <w:t xml:space="preserve"> пространств, частей территории </w:t>
      </w:r>
      <w:r w:rsidR="007570E0">
        <w:rPr>
          <w:lang w:val="ru-RU"/>
        </w:rPr>
        <w:t>города Нефтеюганска</w:t>
      </w:r>
      <w:r w:rsidRPr="0044238B">
        <w:rPr>
          <w:lang w:val="ru-RU"/>
        </w:rPr>
        <w:t>,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определяется несколько преимущественных видов деятельности для одной и той же функциональной зоны</w:t>
      </w:r>
      <w:r w:rsidR="006F411F">
        <w:rPr>
          <w:lang w:val="ru-RU"/>
        </w:rPr>
        <w:t xml:space="preserve"> (</w:t>
      </w:r>
      <w:r w:rsidRPr="0044238B">
        <w:rPr>
          <w:lang w:val="ru-RU"/>
        </w:rPr>
        <w:t>многофункциональные зоны);</w:t>
      </w:r>
    </w:p>
    <w:p w14:paraId="7B637D80" w14:textId="1A39C188" w:rsidR="0062466E" w:rsidRPr="00AB1981" w:rsidRDefault="00453DE7" w:rsidP="000E5852">
      <w:pPr>
        <w:numPr>
          <w:ilvl w:val="0"/>
          <w:numId w:val="169"/>
        </w:numPr>
        <w:spacing w:after="0" w:line="240" w:lineRule="auto"/>
        <w:ind w:firstLine="709"/>
        <w:rPr>
          <w:lang w:val="ru-RU"/>
        </w:rPr>
      </w:pPr>
      <w:r w:rsidRPr="00AB1981">
        <w:rPr>
          <w:lang w:val="ru-RU"/>
        </w:rPr>
        <w:lastRenderedPageBreak/>
        <w:t xml:space="preserve">обсуждение и выбор типа оборудования, некапитальных объектов, </w:t>
      </w:r>
      <w:r w:rsidR="0073492D" w:rsidRPr="00AB1981">
        <w:rPr>
          <w:lang w:val="ru-RU"/>
        </w:rPr>
        <w:t>малых архитектурных</w:t>
      </w:r>
      <w:r w:rsidRPr="00AB1981">
        <w:rPr>
          <w:lang w:val="ru-RU"/>
        </w:rPr>
        <w:t xml:space="preserve"> форм, включая определение их функционального назначения, соответствующих габаритов, стилевого решения, материалов;</w:t>
      </w:r>
    </w:p>
    <w:p w14:paraId="32D291EF" w14:textId="6A0085AA" w:rsidR="0062466E" w:rsidRPr="00AB1981" w:rsidRDefault="00453DE7" w:rsidP="000E5852">
      <w:pPr>
        <w:numPr>
          <w:ilvl w:val="0"/>
          <w:numId w:val="169"/>
        </w:numPr>
        <w:spacing w:after="0" w:line="240" w:lineRule="auto"/>
        <w:ind w:firstLine="709"/>
        <w:rPr>
          <w:lang w:val="ru-RU"/>
        </w:rPr>
      </w:pPr>
      <w:r w:rsidRPr="00AB1981">
        <w:rPr>
          <w:lang w:val="ru-RU"/>
        </w:rPr>
        <w:t xml:space="preserve">консультации в выборе типов покрытий, с учетом </w:t>
      </w:r>
      <w:r w:rsidR="0073492D" w:rsidRPr="00AB1981">
        <w:rPr>
          <w:lang w:val="ru-RU"/>
        </w:rPr>
        <w:t>функционального зонирования</w:t>
      </w:r>
      <w:r w:rsidRPr="00AB1981">
        <w:rPr>
          <w:lang w:val="ru-RU"/>
        </w:rPr>
        <w:t xml:space="preserve"> территории;</w:t>
      </w:r>
    </w:p>
    <w:p w14:paraId="5335502B" w14:textId="77777777" w:rsidR="0062466E" w:rsidRPr="00AB1981" w:rsidRDefault="00453DE7" w:rsidP="000E5852">
      <w:pPr>
        <w:numPr>
          <w:ilvl w:val="0"/>
          <w:numId w:val="169"/>
        </w:numPr>
        <w:spacing w:after="0" w:line="240" w:lineRule="auto"/>
        <w:ind w:firstLine="709"/>
        <w:rPr>
          <w:lang w:val="ru-RU"/>
        </w:rPr>
      </w:pPr>
      <w:r w:rsidRPr="00AB1981">
        <w:rPr>
          <w:lang w:val="ru-RU"/>
        </w:rPr>
        <w:t>консультации по предполагаемым типам озеленения;</w:t>
      </w:r>
    </w:p>
    <w:p w14:paraId="3F51735D" w14:textId="675866AE" w:rsidR="0062466E" w:rsidRPr="00AB1981" w:rsidRDefault="00453DE7" w:rsidP="000E5852">
      <w:pPr>
        <w:numPr>
          <w:ilvl w:val="0"/>
          <w:numId w:val="169"/>
        </w:numPr>
        <w:spacing w:after="0" w:line="240" w:lineRule="auto"/>
        <w:ind w:firstLine="709"/>
        <w:rPr>
          <w:lang w:val="ru-RU"/>
        </w:rPr>
      </w:pPr>
      <w:r w:rsidRPr="00AB1981">
        <w:rPr>
          <w:lang w:val="ru-RU"/>
        </w:rPr>
        <w:t xml:space="preserve">консультации по предполагаемым типам освещения и </w:t>
      </w:r>
      <w:r w:rsidR="0073492D" w:rsidRPr="00AB1981">
        <w:rPr>
          <w:lang w:val="ru-RU"/>
        </w:rPr>
        <w:t>осветительного оборудования</w:t>
      </w:r>
      <w:r w:rsidRPr="00AB1981">
        <w:rPr>
          <w:lang w:val="ru-RU"/>
        </w:rPr>
        <w:t>;</w:t>
      </w:r>
    </w:p>
    <w:p w14:paraId="32C38649" w14:textId="59B0349B" w:rsidR="0062466E" w:rsidRPr="00AB1981" w:rsidRDefault="00453DE7" w:rsidP="000E5852">
      <w:pPr>
        <w:numPr>
          <w:ilvl w:val="0"/>
          <w:numId w:val="169"/>
        </w:numPr>
        <w:spacing w:after="0" w:line="240" w:lineRule="auto"/>
        <w:ind w:firstLine="709"/>
        <w:rPr>
          <w:lang w:val="ru-RU"/>
        </w:rPr>
      </w:pPr>
      <w:r w:rsidRPr="00AB1981">
        <w:rPr>
          <w:lang w:val="ru-RU"/>
        </w:rPr>
        <w:t>участие в разработке проекта, обсуждение решений с архитекторами,</w:t>
      </w:r>
      <w:r w:rsidR="0016263F">
        <w:rPr>
          <w:lang w:val="ru-RU"/>
        </w:rPr>
        <w:t xml:space="preserve"> </w:t>
      </w:r>
      <w:r w:rsidRPr="00AB1981">
        <w:rPr>
          <w:lang w:val="ru-RU"/>
        </w:rPr>
        <w:t>ландшафтными архитекторами, проектировщиками и другими профильными специалистами;</w:t>
      </w:r>
    </w:p>
    <w:p w14:paraId="12036DA6" w14:textId="58AE21B3" w:rsidR="0062466E" w:rsidRPr="00AB1981" w:rsidRDefault="00453DE7" w:rsidP="000E5852">
      <w:pPr>
        <w:numPr>
          <w:ilvl w:val="0"/>
          <w:numId w:val="169"/>
        </w:numPr>
        <w:spacing w:after="0" w:line="240" w:lineRule="auto"/>
        <w:ind w:firstLine="709"/>
        <w:rPr>
          <w:lang w:val="ru-RU"/>
        </w:rPr>
      </w:pPr>
      <w:r w:rsidRPr="00AB1981">
        <w:rPr>
          <w:lang w:val="ru-RU"/>
        </w:rPr>
        <w:t xml:space="preserve">одобрение проектных решений участниками процесса проектирования </w:t>
      </w:r>
      <w:r w:rsidR="0073492D" w:rsidRPr="00AB1981">
        <w:rPr>
          <w:lang w:val="ru-RU"/>
        </w:rPr>
        <w:t>и будущими</w:t>
      </w:r>
      <w:r w:rsidRPr="00AB1981">
        <w:rPr>
          <w:lang w:val="ru-RU"/>
        </w:rPr>
        <w:t xml:space="preserve"> пользователями, включая местных жителей, собственников соседних территорий и других заинтересованных лиц;</w:t>
      </w:r>
    </w:p>
    <w:p w14:paraId="28922597" w14:textId="78BDB181" w:rsidR="0062466E" w:rsidRPr="00AB1981" w:rsidRDefault="00453DE7" w:rsidP="000E5852">
      <w:pPr>
        <w:numPr>
          <w:ilvl w:val="0"/>
          <w:numId w:val="169"/>
        </w:numPr>
        <w:spacing w:after="0" w:line="240" w:lineRule="auto"/>
        <w:ind w:firstLine="709"/>
        <w:rPr>
          <w:lang w:val="ru-RU"/>
        </w:rPr>
      </w:pPr>
      <w:r w:rsidRPr="00AB1981">
        <w:rPr>
          <w:lang w:val="ru-RU"/>
        </w:rPr>
        <w:t xml:space="preserve">осуществление общественного контроля над процессом </w:t>
      </w:r>
      <w:r w:rsidR="0073492D" w:rsidRPr="00AB1981">
        <w:rPr>
          <w:lang w:val="ru-RU"/>
        </w:rPr>
        <w:t>реализации проекта</w:t>
      </w:r>
      <w:r w:rsidRPr="00AB1981">
        <w:rPr>
          <w:lang w:val="ru-RU"/>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09B8D2BF" w14:textId="7E5878B8" w:rsidR="0062466E" w:rsidRPr="00AB1981" w:rsidRDefault="00453DE7" w:rsidP="000E5852">
      <w:pPr>
        <w:numPr>
          <w:ilvl w:val="0"/>
          <w:numId w:val="169"/>
        </w:numPr>
        <w:spacing w:after="0" w:line="240" w:lineRule="auto"/>
        <w:ind w:firstLine="709"/>
        <w:rPr>
          <w:lang w:val="ru-RU"/>
        </w:rPr>
      </w:pPr>
      <w:r w:rsidRPr="00AB1981">
        <w:rPr>
          <w:lang w:val="ru-RU"/>
        </w:rPr>
        <w:t xml:space="preserve">осуществление общественного контроля над процессом </w:t>
      </w:r>
      <w:r w:rsidR="0073492D" w:rsidRPr="00AB1981">
        <w:rPr>
          <w:lang w:val="ru-RU"/>
        </w:rPr>
        <w:t>эксплуатации территории</w:t>
      </w:r>
      <w:r w:rsidRPr="00AB1981">
        <w:rPr>
          <w:lang w:val="ru-RU"/>
        </w:rPr>
        <w:t xml:space="preserve">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279A868" w14:textId="39A6B5B5" w:rsidR="0062466E" w:rsidRPr="00AB1981" w:rsidRDefault="00453DE7" w:rsidP="000E5852">
      <w:pPr>
        <w:numPr>
          <w:ilvl w:val="0"/>
          <w:numId w:val="169"/>
        </w:numPr>
        <w:spacing w:after="0" w:line="240" w:lineRule="auto"/>
        <w:ind w:firstLine="709"/>
        <w:rPr>
          <w:lang w:val="ru-RU"/>
        </w:rPr>
      </w:pPr>
      <w:r w:rsidRPr="00AB1981">
        <w:rPr>
          <w:lang w:val="ru-RU"/>
        </w:rPr>
        <w:t xml:space="preserve">обсуждение предложений по разработке схем границ </w:t>
      </w:r>
      <w:r w:rsidR="0073492D" w:rsidRPr="00AB1981">
        <w:rPr>
          <w:lang w:val="ru-RU"/>
        </w:rPr>
        <w:t>прилегающих территорий</w:t>
      </w:r>
      <w:r w:rsidRPr="00AB1981">
        <w:rPr>
          <w:lang w:val="ru-RU"/>
        </w:rPr>
        <w:t>, внесений в них изменений.</w:t>
      </w:r>
    </w:p>
    <w:p w14:paraId="603E480A" w14:textId="39EFFBD5" w:rsidR="0062466E" w:rsidRPr="00AB1981" w:rsidRDefault="00453DE7" w:rsidP="000E5852">
      <w:pPr>
        <w:numPr>
          <w:ilvl w:val="0"/>
          <w:numId w:val="170"/>
        </w:numPr>
        <w:spacing w:after="0" w:line="240" w:lineRule="auto"/>
        <w:ind w:firstLine="709"/>
        <w:rPr>
          <w:lang w:val="ru-RU"/>
        </w:rPr>
      </w:pPr>
      <w:r w:rsidRPr="00AB1981">
        <w:rPr>
          <w:lang w:val="ru-RU"/>
        </w:rPr>
        <w:t xml:space="preserve">Порядок представления, рассмотрения и оценки </w:t>
      </w:r>
      <w:r w:rsidR="0073492D" w:rsidRPr="00AB1981">
        <w:rPr>
          <w:lang w:val="ru-RU"/>
        </w:rPr>
        <w:t>предложений заинтересованных</w:t>
      </w:r>
      <w:r w:rsidRPr="00AB1981">
        <w:rPr>
          <w:lang w:val="ru-RU"/>
        </w:rPr>
        <w:t xml:space="preserve"> лиц о включении общественной, дворовой территорий в муниципальную программу в целях формирования комфортной городской среды устанавливается соответствующим нормативным правовым актом администрации.</w:t>
      </w:r>
    </w:p>
    <w:p w14:paraId="505E928E" w14:textId="6DE76BE8" w:rsidR="0062466E" w:rsidRPr="00AB1981" w:rsidRDefault="00453DE7" w:rsidP="000E5852">
      <w:pPr>
        <w:numPr>
          <w:ilvl w:val="0"/>
          <w:numId w:val="170"/>
        </w:numPr>
        <w:spacing w:after="0" w:line="240" w:lineRule="auto"/>
        <w:ind w:firstLine="709"/>
        <w:rPr>
          <w:lang w:val="ru-RU"/>
        </w:rPr>
      </w:pPr>
      <w:r w:rsidRPr="00AB1981">
        <w:rPr>
          <w:lang w:val="ru-RU"/>
        </w:rPr>
        <w:t xml:space="preserve">Открытое обсуждение проектов благоустройства </w:t>
      </w:r>
      <w:r w:rsidR="0073492D" w:rsidRPr="00AB1981">
        <w:rPr>
          <w:lang w:val="ru-RU"/>
        </w:rPr>
        <w:t>территорий организовывается</w:t>
      </w:r>
      <w:r w:rsidRPr="00AB1981">
        <w:rPr>
          <w:lang w:val="ru-RU"/>
        </w:rPr>
        <w:t xml:space="preserve"> на этапе формулирования задач проекта и по итогам каждого из этапов проектирования.</w:t>
      </w:r>
    </w:p>
    <w:p w14:paraId="57293324" w14:textId="56AB736F" w:rsidR="0062466E" w:rsidRPr="00AB1981" w:rsidRDefault="00453DE7" w:rsidP="000E5852">
      <w:pPr>
        <w:numPr>
          <w:ilvl w:val="0"/>
          <w:numId w:val="170"/>
        </w:numPr>
        <w:spacing w:after="0" w:line="240" w:lineRule="auto"/>
        <w:ind w:firstLine="709"/>
        <w:rPr>
          <w:lang w:val="ru-RU"/>
        </w:rPr>
      </w:pPr>
      <w:r w:rsidRPr="00AB1981">
        <w:rPr>
          <w:lang w:val="ru-RU"/>
        </w:rPr>
        <w:t xml:space="preserve">Порядок разработки, обсуждения с заинтересованными лицами </w:t>
      </w:r>
      <w:r w:rsidR="0073492D" w:rsidRPr="00AB1981">
        <w:rPr>
          <w:lang w:val="ru-RU"/>
        </w:rPr>
        <w:t>и утверждения</w:t>
      </w:r>
      <w:r w:rsidRPr="00AB1981">
        <w:rPr>
          <w:lang w:val="ru-RU"/>
        </w:rPr>
        <w:t xml:space="preserve"> проектов благоустройства устанавливается соответствующим нормативным правовым актом администрации.</w:t>
      </w:r>
    </w:p>
    <w:p w14:paraId="629BD8F2" w14:textId="37E4258D" w:rsidR="0062466E" w:rsidRPr="00AB1981" w:rsidRDefault="00453DE7" w:rsidP="000E5852">
      <w:pPr>
        <w:numPr>
          <w:ilvl w:val="0"/>
          <w:numId w:val="170"/>
        </w:numPr>
        <w:spacing w:after="0" w:line="240" w:lineRule="auto"/>
        <w:ind w:firstLine="709"/>
        <w:rPr>
          <w:lang w:val="ru-RU"/>
        </w:rPr>
      </w:pPr>
      <w:r w:rsidRPr="00AB1981">
        <w:rPr>
          <w:lang w:val="ru-RU"/>
        </w:rPr>
        <w:t xml:space="preserve">Обсуждение проектов проводится в интерактивном формате </w:t>
      </w:r>
      <w:r w:rsidR="0073492D" w:rsidRPr="00AB1981">
        <w:rPr>
          <w:lang w:val="ru-RU"/>
        </w:rPr>
        <w:t>с использованием</w:t>
      </w:r>
      <w:r w:rsidRPr="00AB1981">
        <w:rPr>
          <w:lang w:val="ru-RU"/>
        </w:rPr>
        <w:t xml:space="preserve">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Российской Федерации от 21.07.2014 № 212-ФЗ «Об основах общественного контроля в Российской Федерации».</w:t>
      </w:r>
    </w:p>
    <w:p w14:paraId="0FDEB933" w14:textId="7B9F05CF" w:rsidR="0062466E" w:rsidRPr="00AB1981" w:rsidRDefault="00453DE7" w:rsidP="000E5852">
      <w:pPr>
        <w:numPr>
          <w:ilvl w:val="0"/>
          <w:numId w:val="170"/>
        </w:numPr>
        <w:spacing w:after="0" w:line="240" w:lineRule="auto"/>
        <w:ind w:firstLine="709"/>
        <w:rPr>
          <w:lang w:val="ru-RU"/>
        </w:rPr>
      </w:pPr>
      <w:r w:rsidRPr="00AB1981">
        <w:rPr>
          <w:lang w:val="ru-RU"/>
        </w:rPr>
        <w:t xml:space="preserve">Создание комфортной городской среды должно быть направлено </w:t>
      </w:r>
      <w:r w:rsidR="0073492D" w:rsidRPr="00AB1981">
        <w:rPr>
          <w:lang w:val="ru-RU"/>
        </w:rPr>
        <w:t>на повышение</w:t>
      </w:r>
      <w:r w:rsidRPr="00AB1981">
        <w:rPr>
          <w:lang w:val="ru-RU"/>
        </w:rPr>
        <w:t xml:space="preserve"> привлекательности </w:t>
      </w:r>
      <w:r w:rsidR="007570E0">
        <w:rPr>
          <w:lang w:val="ru-RU"/>
        </w:rPr>
        <w:t>города Нефтеюганска</w:t>
      </w:r>
      <w:r w:rsidRPr="00AB1981">
        <w:rPr>
          <w:lang w:val="ru-RU"/>
        </w:rPr>
        <w:t xml:space="preserve"> для частных </w:t>
      </w:r>
      <w:r w:rsidRPr="00AB1981">
        <w:rPr>
          <w:lang w:val="ru-RU"/>
        </w:rPr>
        <w:lastRenderedPageBreak/>
        <w:t>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14:paraId="6E73819D" w14:textId="6D35E386" w:rsidR="0062466E" w:rsidRPr="00AB1981" w:rsidRDefault="00453DE7" w:rsidP="000E5852">
      <w:pPr>
        <w:numPr>
          <w:ilvl w:val="0"/>
          <w:numId w:val="170"/>
        </w:numPr>
        <w:spacing w:after="0" w:line="240" w:lineRule="auto"/>
        <w:ind w:firstLine="709"/>
        <w:rPr>
          <w:lang w:val="ru-RU"/>
        </w:rPr>
      </w:pPr>
      <w:r w:rsidRPr="00AB1981">
        <w:rPr>
          <w:lang w:val="ru-RU"/>
        </w:rPr>
        <w:t xml:space="preserve">Участие лиц, осуществляющих предпринимательскую деятельность, </w:t>
      </w:r>
      <w:r w:rsidR="0073492D" w:rsidRPr="00AB1981">
        <w:rPr>
          <w:lang w:val="ru-RU"/>
        </w:rPr>
        <w:t>в реализации</w:t>
      </w:r>
      <w:r w:rsidRPr="00AB1981">
        <w:rPr>
          <w:lang w:val="ru-RU"/>
        </w:rPr>
        <w:t xml:space="preserve"> комплексных проектов благоустройства заключается:</w:t>
      </w:r>
    </w:p>
    <w:p w14:paraId="604044B1" w14:textId="1971DEB1" w:rsidR="0062466E" w:rsidRPr="00AB1981" w:rsidRDefault="00453DE7" w:rsidP="000E5852">
      <w:pPr>
        <w:numPr>
          <w:ilvl w:val="0"/>
          <w:numId w:val="171"/>
        </w:numPr>
        <w:spacing w:after="0" w:line="240" w:lineRule="auto"/>
        <w:ind w:firstLine="709"/>
        <w:rPr>
          <w:lang w:val="ru-RU"/>
        </w:rPr>
      </w:pPr>
      <w:r w:rsidRPr="00AB1981">
        <w:rPr>
          <w:lang w:val="ru-RU"/>
        </w:rPr>
        <w:t xml:space="preserve">в создании и предоставлении разного рода услуг и сервисов </w:t>
      </w:r>
      <w:r w:rsidR="0073492D" w:rsidRPr="00AB1981">
        <w:rPr>
          <w:lang w:val="ru-RU"/>
        </w:rPr>
        <w:t>для посетителей</w:t>
      </w:r>
      <w:r w:rsidRPr="00AB1981">
        <w:rPr>
          <w:lang w:val="ru-RU"/>
        </w:rPr>
        <w:t xml:space="preserve"> общественных пространств;</w:t>
      </w:r>
    </w:p>
    <w:p w14:paraId="1C98206E" w14:textId="3579E798" w:rsidR="0062466E" w:rsidRPr="00AB1981" w:rsidRDefault="00453DE7" w:rsidP="000E5852">
      <w:pPr>
        <w:numPr>
          <w:ilvl w:val="0"/>
          <w:numId w:val="171"/>
        </w:numPr>
        <w:spacing w:after="0" w:line="240" w:lineRule="auto"/>
        <w:ind w:firstLine="709"/>
        <w:rPr>
          <w:lang w:val="ru-RU"/>
        </w:rPr>
      </w:pPr>
      <w:r w:rsidRPr="00AB1981">
        <w:rPr>
          <w:lang w:val="ru-RU"/>
        </w:rPr>
        <w:t xml:space="preserve">в приведении в соответствие с требованиями проектных </w:t>
      </w:r>
      <w:r w:rsidR="0073492D" w:rsidRPr="00AB1981">
        <w:rPr>
          <w:lang w:val="ru-RU"/>
        </w:rPr>
        <w:t>решений фасадов</w:t>
      </w:r>
      <w:r w:rsidRPr="00AB1981">
        <w:rPr>
          <w:lang w:val="ru-RU"/>
        </w:rPr>
        <w:t>, принадлежащих или арендуемых объектов, в том числе размещенных на них вывесок;</w:t>
      </w:r>
    </w:p>
    <w:p w14:paraId="1320E58B" w14:textId="77777777" w:rsidR="0062466E" w:rsidRPr="00AB1981" w:rsidRDefault="00453DE7" w:rsidP="000E5852">
      <w:pPr>
        <w:numPr>
          <w:ilvl w:val="0"/>
          <w:numId w:val="171"/>
        </w:numPr>
        <w:spacing w:after="0" w:line="240" w:lineRule="auto"/>
        <w:ind w:firstLine="709"/>
        <w:rPr>
          <w:lang w:val="ru-RU"/>
        </w:rPr>
      </w:pPr>
      <w:r w:rsidRPr="00AB1981">
        <w:rPr>
          <w:lang w:val="ru-RU"/>
        </w:rPr>
        <w:t>в строительстве, реконструкции, реставрации объектов недвижимости;</w:t>
      </w:r>
    </w:p>
    <w:p w14:paraId="7012C735" w14:textId="77777777" w:rsidR="0062466E" w:rsidRPr="00AB1981" w:rsidRDefault="00453DE7" w:rsidP="000E5852">
      <w:pPr>
        <w:numPr>
          <w:ilvl w:val="0"/>
          <w:numId w:val="171"/>
        </w:numPr>
        <w:spacing w:after="0" w:line="240" w:lineRule="auto"/>
        <w:ind w:firstLine="709"/>
        <w:rPr>
          <w:lang w:val="ru-RU"/>
        </w:rPr>
      </w:pPr>
      <w:r w:rsidRPr="00AB1981">
        <w:rPr>
          <w:lang w:val="ru-RU"/>
        </w:rPr>
        <w:t>в производстве или размещении элементов благоустройства;</w:t>
      </w:r>
    </w:p>
    <w:p w14:paraId="1B71218F" w14:textId="08DACAD8" w:rsidR="0062466E" w:rsidRPr="00AB1981" w:rsidRDefault="00453DE7" w:rsidP="000E5852">
      <w:pPr>
        <w:numPr>
          <w:ilvl w:val="0"/>
          <w:numId w:val="171"/>
        </w:numPr>
        <w:spacing w:after="0" w:line="240" w:lineRule="auto"/>
        <w:ind w:firstLine="709"/>
        <w:rPr>
          <w:lang w:val="ru-RU"/>
        </w:rPr>
      </w:pPr>
      <w:r w:rsidRPr="00AB1981">
        <w:rPr>
          <w:lang w:val="ru-RU"/>
        </w:rPr>
        <w:t xml:space="preserve">в комплексном благоустройстве отдельных территорий, прилегающих </w:t>
      </w:r>
      <w:r w:rsidR="0073492D" w:rsidRPr="00AB1981">
        <w:rPr>
          <w:lang w:val="ru-RU"/>
        </w:rPr>
        <w:t>к территориям</w:t>
      </w:r>
      <w:r w:rsidRPr="00AB1981">
        <w:rPr>
          <w:lang w:val="ru-RU"/>
        </w:rPr>
        <w:t xml:space="preserve">, благоустраиваемым за счет средств </w:t>
      </w:r>
      <w:r w:rsidR="007570E0">
        <w:rPr>
          <w:lang w:val="ru-RU"/>
        </w:rPr>
        <w:t>города Нефтеюганска</w:t>
      </w:r>
      <w:r w:rsidRPr="00AB1981">
        <w:rPr>
          <w:lang w:val="ru-RU"/>
        </w:rPr>
        <w:t>;</w:t>
      </w:r>
    </w:p>
    <w:p w14:paraId="5E21349A" w14:textId="27FC22C7" w:rsidR="0062466E" w:rsidRPr="00AB1981" w:rsidRDefault="00453DE7" w:rsidP="000E5852">
      <w:pPr>
        <w:numPr>
          <w:ilvl w:val="0"/>
          <w:numId w:val="171"/>
        </w:numPr>
        <w:spacing w:after="0" w:line="240" w:lineRule="auto"/>
        <w:ind w:firstLine="709"/>
        <w:rPr>
          <w:lang w:val="ru-RU"/>
        </w:rPr>
      </w:pPr>
      <w:r w:rsidRPr="00AB1981">
        <w:rPr>
          <w:lang w:val="ru-RU"/>
        </w:rPr>
        <w:t xml:space="preserve">в организации мероприятий, обеспечивающих приток посетителей </w:t>
      </w:r>
      <w:r w:rsidR="0073492D" w:rsidRPr="00AB1981">
        <w:rPr>
          <w:lang w:val="ru-RU"/>
        </w:rPr>
        <w:t>на создаваемые</w:t>
      </w:r>
      <w:r w:rsidRPr="00AB1981">
        <w:rPr>
          <w:lang w:val="ru-RU"/>
        </w:rPr>
        <w:t xml:space="preserve"> общественные пространства;</w:t>
      </w:r>
    </w:p>
    <w:p w14:paraId="3AEBE6FD" w14:textId="393400F7" w:rsidR="0062466E" w:rsidRPr="00AB1981" w:rsidRDefault="00453DE7" w:rsidP="000E5852">
      <w:pPr>
        <w:numPr>
          <w:ilvl w:val="0"/>
          <w:numId w:val="171"/>
        </w:numPr>
        <w:spacing w:after="0" w:line="240" w:lineRule="auto"/>
        <w:ind w:firstLine="709"/>
        <w:rPr>
          <w:lang w:val="ru-RU"/>
        </w:rPr>
      </w:pPr>
      <w:r w:rsidRPr="00AB1981">
        <w:rPr>
          <w:lang w:val="ru-RU"/>
        </w:rPr>
        <w:t xml:space="preserve">в организации уборки благоустроенных территорий, </w:t>
      </w:r>
      <w:r w:rsidR="0073492D" w:rsidRPr="00AB1981">
        <w:rPr>
          <w:lang w:val="ru-RU"/>
        </w:rPr>
        <w:t>предоставлении средств</w:t>
      </w:r>
      <w:r w:rsidRPr="00AB1981">
        <w:rPr>
          <w:lang w:val="ru-RU"/>
        </w:rPr>
        <w:t xml:space="preserve"> для подготовки проектов или проведения творческих конкурсов на разработку архитектурных концепций общественных пространств; 8) в иных формах.</w:t>
      </w:r>
    </w:p>
    <w:p w14:paraId="07095919" w14:textId="77777777" w:rsidR="0062466E" w:rsidRDefault="00453DE7" w:rsidP="000E5852">
      <w:pPr>
        <w:numPr>
          <w:ilvl w:val="0"/>
          <w:numId w:val="170"/>
        </w:numPr>
        <w:spacing w:after="0" w:line="240" w:lineRule="auto"/>
        <w:ind w:firstLine="709"/>
        <w:rPr>
          <w:lang w:val="ru-RU"/>
        </w:rPr>
      </w:pPr>
      <w:r w:rsidRPr="00AB1981">
        <w:rPr>
          <w:lang w:val="ru-RU"/>
        </w:rPr>
        <w:t xml:space="preserve">Порядок проведения общественного обсуждения мероприятий по формированию комфортной городской среды на территории </w:t>
      </w:r>
      <w:r w:rsidR="007570E0">
        <w:rPr>
          <w:lang w:val="ru-RU"/>
        </w:rPr>
        <w:t>города Нефтеюганска</w:t>
      </w:r>
      <w:r w:rsidRPr="00AB1981">
        <w:rPr>
          <w:lang w:val="ru-RU"/>
        </w:rPr>
        <w:t xml:space="preserve"> определяется </w:t>
      </w:r>
      <w:r w:rsidR="00013F38">
        <w:rPr>
          <w:lang w:val="ru-RU"/>
        </w:rPr>
        <w:t>постановлением</w:t>
      </w:r>
      <w:r w:rsidRPr="00AB1981">
        <w:rPr>
          <w:lang w:val="ru-RU"/>
        </w:rPr>
        <w:t xml:space="preserve"> администрации </w:t>
      </w:r>
      <w:r w:rsidR="009C2331">
        <w:rPr>
          <w:lang w:val="ru-RU"/>
        </w:rPr>
        <w:t>города Нефтеюганска</w:t>
      </w:r>
      <w:r w:rsidRPr="00AB1981">
        <w:rPr>
          <w:lang w:val="ru-RU"/>
        </w:rPr>
        <w:t>.</w:t>
      </w:r>
    </w:p>
    <w:p w14:paraId="0CABB7C0" w14:textId="77777777" w:rsidR="00894470" w:rsidRPr="00AB1981" w:rsidRDefault="00894470" w:rsidP="00894470">
      <w:pPr>
        <w:spacing w:after="0" w:line="240" w:lineRule="auto"/>
        <w:ind w:left="530" w:firstLine="0"/>
        <w:rPr>
          <w:lang w:val="ru-RU"/>
        </w:rPr>
      </w:pPr>
    </w:p>
    <w:p w14:paraId="32B505E9" w14:textId="77777777" w:rsidR="0062466E" w:rsidRPr="00AB1981" w:rsidRDefault="00BC1AF4">
      <w:pPr>
        <w:pStyle w:val="10"/>
        <w:ind w:left="0" w:right="0" w:firstLine="540"/>
      </w:pPr>
      <w:r>
        <w:t>Статья 57</w:t>
      </w:r>
      <w:r w:rsidR="00453DE7" w:rsidRPr="00AB1981">
        <w:t xml:space="preserve">. Участие физических и юридических лиц в общественном контроле за реализацией мероприятий по благоустройству территорий </w:t>
      </w:r>
      <w:r w:rsidR="007570E0">
        <w:t>города Нефтеюганска</w:t>
      </w:r>
    </w:p>
    <w:p w14:paraId="65B08838" w14:textId="77777777" w:rsidR="0062466E" w:rsidRPr="00AB1981" w:rsidRDefault="00453DE7" w:rsidP="000E5852">
      <w:pPr>
        <w:numPr>
          <w:ilvl w:val="0"/>
          <w:numId w:val="172"/>
        </w:numPr>
        <w:spacing w:after="0" w:line="240" w:lineRule="auto"/>
        <w:ind w:firstLine="709"/>
        <w:rPr>
          <w:lang w:val="ru-RU"/>
        </w:rPr>
      </w:pPr>
      <w:r w:rsidRPr="00AB1981">
        <w:rPr>
          <w:lang w:val="ru-RU"/>
        </w:rPr>
        <w:t xml:space="preserve">Администрация </w:t>
      </w:r>
      <w:r w:rsidR="00894470">
        <w:rPr>
          <w:lang w:val="ru-RU"/>
        </w:rPr>
        <w:t xml:space="preserve">города Нефтеюганска </w:t>
      </w:r>
      <w:r w:rsidRPr="00AB1981">
        <w:rPr>
          <w:lang w:val="ru-RU"/>
        </w:rPr>
        <w:t>созда</w:t>
      </w:r>
      <w:r w:rsidR="00894470">
        <w:rPr>
          <w:lang w:val="ru-RU"/>
        </w:rPr>
        <w:t>ет</w:t>
      </w:r>
      <w:r w:rsidRPr="00AB1981">
        <w:rPr>
          <w:lang w:val="ru-RU"/>
        </w:rPr>
        <w:t xml:space="preserve">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14:paraId="4066BE9C" w14:textId="2FDF287F" w:rsidR="0062466E" w:rsidRPr="00AB1981" w:rsidRDefault="00453DE7" w:rsidP="000E5852">
      <w:pPr>
        <w:numPr>
          <w:ilvl w:val="0"/>
          <w:numId w:val="172"/>
        </w:numPr>
        <w:spacing w:after="0" w:line="240" w:lineRule="auto"/>
        <w:ind w:firstLine="709"/>
        <w:rPr>
          <w:lang w:val="ru-RU"/>
        </w:rPr>
      </w:pPr>
      <w:r w:rsidRPr="00AB1981">
        <w:rPr>
          <w:lang w:val="ru-RU"/>
        </w:rPr>
        <w:t xml:space="preserve">Общественный контроль в области благоустройства </w:t>
      </w:r>
      <w:r w:rsidR="0073492D" w:rsidRPr="00AB1981">
        <w:rPr>
          <w:lang w:val="ru-RU"/>
        </w:rPr>
        <w:t>осуществляется любыми</w:t>
      </w:r>
      <w:r w:rsidRPr="00AB1981">
        <w:rPr>
          <w:lang w:val="ru-RU"/>
        </w:rPr>
        <w:t xml:space="preserve"> заинтересованными физическими и юридическими лицами, в том числе с использовани</w:t>
      </w:r>
      <w:r w:rsidR="0073492D">
        <w:rPr>
          <w:lang w:val="ru-RU"/>
        </w:rPr>
        <w:t>ем технических средств для фото</w:t>
      </w:r>
      <w:r w:rsidRPr="00AB1981">
        <w:rPr>
          <w:lang w:val="ru-RU"/>
        </w:rPr>
        <w:t xml:space="preserve">,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w:t>
      </w:r>
      <w:r w:rsidR="00894470">
        <w:rPr>
          <w:lang w:val="ru-RU"/>
        </w:rPr>
        <w:t>города Нефтеюганска</w:t>
      </w:r>
      <w:r w:rsidRPr="00AB1981">
        <w:rPr>
          <w:lang w:val="ru-RU"/>
        </w:rPr>
        <w:t xml:space="preserve"> и (или) на интерактивный портал в сети Интернет.</w:t>
      </w:r>
    </w:p>
    <w:p w14:paraId="40AB4096" w14:textId="05F62CAF" w:rsidR="0062466E" w:rsidRDefault="00453DE7" w:rsidP="000E5852">
      <w:pPr>
        <w:numPr>
          <w:ilvl w:val="0"/>
          <w:numId w:val="172"/>
        </w:numPr>
        <w:spacing w:after="0" w:line="240" w:lineRule="auto"/>
        <w:ind w:firstLine="709"/>
        <w:rPr>
          <w:lang w:val="ru-RU"/>
        </w:rPr>
      </w:pPr>
      <w:r w:rsidRPr="00AB1981">
        <w:rPr>
          <w:lang w:val="ru-RU"/>
        </w:rPr>
        <w:lastRenderedPageBreak/>
        <w:t xml:space="preserve">Общественный контроль в области благоустройства осуществляется </w:t>
      </w:r>
      <w:r w:rsidR="0073492D" w:rsidRPr="00AB1981">
        <w:rPr>
          <w:lang w:val="ru-RU"/>
        </w:rPr>
        <w:t>с учётом</w:t>
      </w:r>
      <w:r w:rsidRPr="00AB1981">
        <w:rPr>
          <w:lang w:val="ru-RU"/>
        </w:rPr>
        <w:t xml:space="preserve">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04D99323" w14:textId="77777777" w:rsidR="00894470" w:rsidRPr="00AB1981" w:rsidRDefault="00894470" w:rsidP="00894470">
      <w:pPr>
        <w:spacing w:after="0" w:line="240" w:lineRule="auto"/>
        <w:ind w:left="709" w:firstLine="0"/>
        <w:rPr>
          <w:lang w:val="ru-RU"/>
        </w:rPr>
      </w:pPr>
    </w:p>
    <w:p w14:paraId="29EE549F" w14:textId="77777777" w:rsidR="0062466E" w:rsidRPr="00AB1981" w:rsidRDefault="00453DE7">
      <w:pPr>
        <w:spacing w:after="15"/>
        <w:ind w:left="145" w:right="140" w:hanging="10"/>
        <w:jc w:val="center"/>
        <w:rPr>
          <w:lang w:val="ru-RU"/>
        </w:rPr>
      </w:pPr>
      <w:r w:rsidRPr="00AB1981">
        <w:rPr>
          <w:b/>
          <w:lang w:val="ru-RU"/>
        </w:rPr>
        <w:t>Глава 5. КОНТРОЛЬ ЗА СОБЛЮДЕНИЕМ И ОТВЕТСТВЕННОСТЬ</w:t>
      </w:r>
    </w:p>
    <w:p w14:paraId="3731265D" w14:textId="77777777" w:rsidR="0062466E" w:rsidRPr="00AB1981" w:rsidRDefault="00453DE7">
      <w:pPr>
        <w:spacing w:after="15"/>
        <w:ind w:left="145" w:right="139" w:hanging="10"/>
        <w:jc w:val="center"/>
        <w:rPr>
          <w:lang w:val="ru-RU"/>
        </w:rPr>
      </w:pPr>
      <w:r w:rsidRPr="00AB1981">
        <w:rPr>
          <w:b/>
          <w:lang w:val="ru-RU"/>
        </w:rPr>
        <w:t>ЗА НАРУШЕНИЕ ПРАВИЛ БЛАГОУСТРОЙСТВА ТЕРРИТОРИИ</w:t>
      </w:r>
    </w:p>
    <w:p w14:paraId="73998603" w14:textId="77777777" w:rsidR="0062466E" w:rsidRPr="00AB1981" w:rsidRDefault="00894470">
      <w:pPr>
        <w:spacing w:after="15"/>
        <w:ind w:left="145" w:right="138" w:hanging="10"/>
        <w:jc w:val="center"/>
        <w:rPr>
          <w:lang w:val="ru-RU"/>
        </w:rPr>
      </w:pPr>
      <w:r>
        <w:rPr>
          <w:b/>
          <w:lang w:val="ru-RU"/>
        </w:rPr>
        <w:t>ГОРОДА НЕФТЕЮГАНСКА</w:t>
      </w:r>
    </w:p>
    <w:p w14:paraId="63B72530" w14:textId="77777777" w:rsidR="0062466E" w:rsidRPr="00AB1981" w:rsidRDefault="00BC1AF4">
      <w:pPr>
        <w:pStyle w:val="10"/>
        <w:ind w:left="561" w:right="0"/>
      </w:pPr>
      <w:r>
        <w:t>Статья 58</w:t>
      </w:r>
      <w:r w:rsidR="00453DE7" w:rsidRPr="00AB1981">
        <w:t>. Контроль за соблюдением настоящих Правил</w:t>
      </w:r>
    </w:p>
    <w:p w14:paraId="041A8546" w14:textId="130DE5B4" w:rsidR="006C1238" w:rsidRPr="006B3945" w:rsidRDefault="00453DE7" w:rsidP="000E5852">
      <w:pPr>
        <w:pStyle w:val="ac"/>
        <w:numPr>
          <w:ilvl w:val="0"/>
          <w:numId w:val="173"/>
        </w:numPr>
        <w:autoSpaceDE w:val="0"/>
        <w:autoSpaceDN w:val="0"/>
        <w:adjustRightInd w:val="0"/>
        <w:spacing w:after="0" w:line="240" w:lineRule="auto"/>
        <w:ind w:firstLine="709"/>
        <w:rPr>
          <w:lang w:val="ru-RU"/>
        </w:rPr>
      </w:pPr>
      <w:r w:rsidRPr="006B3945">
        <w:rPr>
          <w:lang w:val="ru-RU"/>
        </w:rPr>
        <w:t>В соответствии со статьей 17.1 Федерального закона Российской</w:t>
      </w:r>
      <w:r w:rsidR="006B3945" w:rsidRPr="006B3945">
        <w:rPr>
          <w:lang w:val="ru-RU"/>
        </w:rPr>
        <w:t xml:space="preserve"> </w:t>
      </w:r>
      <w:r w:rsidRPr="006B3945">
        <w:rPr>
          <w:lang w:val="ru-RU"/>
        </w:rPr>
        <w:t>Федерации от 06.10.2003 № 131-ФЗ «Об общих принципах организации органов местного самоуправления»</w:t>
      </w:r>
      <w:r w:rsidR="006B3945" w:rsidRPr="006B3945">
        <w:rPr>
          <w:lang w:val="ru-RU"/>
        </w:rPr>
        <w:t xml:space="preserve">, </w:t>
      </w:r>
      <w:r w:rsidR="006B3945" w:rsidRPr="006B3945">
        <w:rPr>
          <w:color w:val="auto"/>
          <w:szCs w:val="28"/>
          <w:lang w:val="ru-RU" w:eastAsia="ru-RU"/>
        </w:rPr>
        <w:t>Федеральным законом от 20.03.2025                № 33-ФЗ «Об общих принципах организации местного самоуправления в единой системе публичной власти»,</w:t>
      </w:r>
      <w:r w:rsidRPr="006B3945">
        <w:rPr>
          <w:lang w:val="ru-RU"/>
        </w:rPr>
        <w:t xml:space="preserve"> </w:t>
      </w:r>
      <w:r w:rsidR="006C1238" w:rsidRPr="006B3945">
        <w:rPr>
          <w:lang w:val="ru-RU"/>
        </w:rPr>
        <w:t>муниципальный контроль в сфере благоустройства за соблюдением требований и норм настоящих Правил осуществляет администрация города Нефтеюганска на основании Положения о муниципальном контроле в сфере благоустройства.</w:t>
      </w:r>
    </w:p>
    <w:p w14:paraId="087771F3" w14:textId="77777777" w:rsidR="002A42EF" w:rsidRPr="006C1238" w:rsidRDefault="002A42EF" w:rsidP="002A42EF">
      <w:pPr>
        <w:spacing w:after="0" w:line="240" w:lineRule="auto"/>
        <w:ind w:left="709" w:firstLine="0"/>
        <w:rPr>
          <w:lang w:val="ru-RU"/>
        </w:rPr>
      </w:pPr>
    </w:p>
    <w:p w14:paraId="695B2E7F" w14:textId="77777777" w:rsidR="0062466E" w:rsidRDefault="00BC1AF4" w:rsidP="002A42EF">
      <w:pPr>
        <w:pStyle w:val="10"/>
        <w:keepNext w:val="0"/>
        <w:keepLines w:val="0"/>
        <w:spacing w:after="0" w:line="240" w:lineRule="auto"/>
        <w:ind w:left="0" w:right="0" w:firstLine="709"/>
      </w:pPr>
      <w:r>
        <w:t>Статья 59</w:t>
      </w:r>
      <w:r w:rsidR="00453DE7" w:rsidRPr="00AB1981">
        <w:t>. Ответственность за нарушение настоящих Правил</w:t>
      </w:r>
    </w:p>
    <w:p w14:paraId="7F613A46" w14:textId="77777777" w:rsidR="00926AE7" w:rsidRPr="00926AE7" w:rsidRDefault="00926AE7" w:rsidP="00926AE7">
      <w:pPr>
        <w:rPr>
          <w:lang w:val="ru-RU" w:eastAsia="ru-RU"/>
        </w:rPr>
      </w:pPr>
    </w:p>
    <w:p w14:paraId="6A13B951" w14:textId="505D0428" w:rsidR="0062466E" w:rsidRPr="00013F38" w:rsidRDefault="00453DE7" w:rsidP="00013F38">
      <w:pPr>
        <w:numPr>
          <w:ilvl w:val="0"/>
          <w:numId w:val="174"/>
        </w:numPr>
        <w:spacing w:after="0" w:line="240" w:lineRule="auto"/>
        <w:ind w:firstLine="709"/>
        <w:rPr>
          <w:szCs w:val="28"/>
          <w:lang w:val="ru-RU"/>
        </w:rPr>
      </w:pPr>
      <w:r w:rsidRPr="00013F38">
        <w:rPr>
          <w:lang w:val="ru-RU"/>
        </w:rPr>
        <w:t>За нарушение настоящих Правил физические и юридические лица несут</w:t>
      </w:r>
      <w:r w:rsidR="00926AE7">
        <w:rPr>
          <w:lang w:val="ru-RU"/>
        </w:rPr>
        <w:t xml:space="preserve"> </w:t>
      </w:r>
      <w:r w:rsidRPr="00013F38">
        <w:rPr>
          <w:lang w:val="ru-RU"/>
        </w:rPr>
        <w:t xml:space="preserve">ответственность в соответствии с Законом Ханты-Мансийского автономного округа - </w:t>
      </w:r>
      <w:r w:rsidRPr="00013F38">
        <w:rPr>
          <w:szCs w:val="28"/>
          <w:lang w:val="ru-RU"/>
        </w:rPr>
        <w:t>Югры от 11 июня 2010 № 102-оз «Об ад</w:t>
      </w:r>
      <w:r w:rsidR="00013F38">
        <w:rPr>
          <w:szCs w:val="28"/>
          <w:lang w:val="ru-RU"/>
        </w:rPr>
        <w:t>министративных правонарушениях»,</w:t>
      </w:r>
      <w:r w:rsidR="00FA7AF2">
        <w:rPr>
          <w:szCs w:val="28"/>
          <w:lang w:val="ru-RU"/>
        </w:rPr>
        <w:t xml:space="preserve"> </w:t>
      </w:r>
      <w:r w:rsidR="00013F38" w:rsidRPr="00013F38">
        <w:rPr>
          <w:szCs w:val="28"/>
          <w:lang w:val="ru-RU"/>
        </w:rPr>
        <w:t>Закон</w:t>
      </w:r>
      <w:r w:rsidR="00013F38">
        <w:rPr>
          <w:szCs w:val="28"/>
          <w:lang w:val="ru-RU"/>
        </w:rPr>
        <w:t>ом</w:t>
      </w:r>
      <w:r w:rsidR="00013F38" w:rsidRPr="00013F38">
        <w:rPr>
          <w:szCs w:val="28"/>
          <w:lang w:val="ru-RU"/>
        </w:rPr>
        <w:t xml:space="preserve"> Ханты-Мансийского автономного округа №23-оз от </w:t>
      </w:r>
      <w:r w:rsidR="00FA7AF2" w:rsidRPr="00FA7AF2">
        <w:rPr>
          <w:szCs w:val="28"/>
          <w:lang w:val="ru-RU"/>
        </w:rPr>
        <w:t xml:space="preserve">31.03.2017 </w:t>
      </w:r>
      <w:r w:rsidR="00013F38" w:rsidRPr="00013F38">
        <w:rPr>
          <w:szCs w:val="28"/>
          <w:lang w:val="ru-RU"/>
        </w:rPr>
        <w:t>«Об обеспечении тишины и покоя граждан в Ханты – Мансийском автономном округе – Югре и Кодекс</w:t>
      </w:r>
      <w:r w:rsidR="00013F38">
        <w:rPr>
          <w:szCs w:val="28"/>
          <w:lang w:val="ru-RU"/>
        </w:rPr>
        <w:t>ом</w:t>
      </w:r>
      <w:r w:rsidR="00013F38" w:rsidRPr="00013F38">
        <w:rPr>
          <w:szCs w:val="28"/>
          <w:lang w:val="ru-RU"/>
        </w:rPr>
        <w:t xml:space="preserve"> </w:t>
      </w:r>
      <w:r w:rsidR="003B506F" w:rsidRPr="00013F38">
        <w:rPr>
          <w:szCs w:val="28"/>
          <w:lang w:val="ru-RU"/>
        </w:rPr>
        <w:t xml:space="preserve">Российской Федерации </w:t>
      </w:r>
      <w:r w:rsidR="00013F38" w:rsidRPr="00013F38">
        <w:rPr>
          <w:szCs w:val="28"/>
          <w:lang w:val="ru-RU"/>
        </w:rPr>
        <w:t>об административных правонарушениях</w:t>
      </w:r>
      <w:r w:rsidR="00013F38">
        <w:rPr>
          <w:szCs w:val="28"/>
          <w:lang w:val="ru-RU"/>
        </w:rPr>
        <w:t>.</w:t>
      </w:r>
    </w:p>
    <w:p w14:paraId="11B949F2" w14:textId="44C03ADC" w:rsidR="0062466E" w:rsidRPr="00AB1981" w:rsidRDefault="00453DE7" w:rsidP="00013F38">
      <w:pPr>
        <w:numPr>
          <w:ilvl w:val="0"/>
          <w:numId w:val="174"/>
        </w:numPr>
        <w:spacing w:after="0" w:line="240" w:lineRule="auto"/>
        <w:ind w:firstLine="709"/>
        <w:rPr>
          <w:lang w:val="ru-RU"/>
        </w:rPr>
      </w:pPr>
      <w:r w:rsidRPr="00013F38">
        <w:rPr>
          <w:szCs w:val="28"/>
          <w:lang w:val="ru-RU"/>
        </w:rPr>
        <w:t>Применение мер ответственности не освобождает</w:t>
      </w:r>
      <w:r w:rsidRPr="00AB1981">
        <w:rPr>
          <w:lang w:val="ru-RU"/>
        </w:rPr>
        <w:t xml:space="preserve"> нарушителя от</w:t>
      </w:r>
      <w:r w:rsidR="00906698">
        <w:rPr>
          <w:lang w:val="ru-RU"/>
        </w:rPr>
        <w:t xml:space="preserve"> </w:t>
      </w:r>
      <w:r w:rsidRPr="00AB1981">
        <w:rPr>
          <w:lang w:val="ru-RU"/>
        </w:rPr>
        <w:t>обязанности возместить причиненный им материальный ущерб в соответствии с действующим законодательством.</w:t>
      </w:r>
    </w:p>
    <w:p w14:paraId="0C568383" w14:textId="77777777" w:rsidR="0062466E" w:rsidRPr="00AB1981" w:rsidRDefault="0062466E">
      <w:pPr>
        <w:rPr>
          <w:lang w:val="ru-RU"/>
        </w:rPr>
        <w:sectPr w:rsidR="0062466E" w:rsidRPr="00AB1981" w:rsidSect="00EB2F63">
          <w:headerReference w:type="even" r:id="rId16"/>
          <w:headerReference w:type="default" r:id="rId17"/>
          <w:footerReference w:type="even" r:id="rId18"/>
          <w:footerReference w:type="default" r:id="rId19"/>
          <w:headerReference w:type="first" r:id="rId20"/>
          <w:footerReference w:type="first" r:id="rId21"/>
          <w:pgSz w:w="11906" w:h="16838"/>
          <w:pgMar w:top="1376" w:right="707" w:bottom="720" w:left="1701" w:header="513" w:footer="40" w:gutter="0"/>
          <w:cols w:space="720"/>
        </w:sectPr>
      </w:pPr>
    </w:p>
    <w:p w14:paraId="6DFFEDB6" w14:textId="77777777" w:rsidR="003914FC" w:rsidRPr="00147864" w:rsidRDefault="003914FC" w:rsidP="009D1454">
      <w:pPr>
        <w:tabs>
          <w:tab w:val="left" w:pos="0"/>
        </w:tabs>
        <w:spacing w:after="0" w:line="240" w:lineRule="auto"/>
        <w:ind w:firstLine="709"/>
        <w:jc w:val="right"/>
        <w:rPr>
          <w:color w:val="auto"/>
          <w:szCs w:val="28"/>
          <w:u w:color="000000"/>
          <w:lang w:val="ru-RU" w:eastAsia="ru-RU"/>
        </w:rPr>
      </w:pPr>
      <w:r w:rsidRPr="00147864">
        <w:rPr>
          <w:color w:val="auto"/>
          <w:szCs w:val="28"/>
          <w:u w:color="000000"/>
          <w:lang w:val="ru-RU" w:eastAsia="ru-RU"/>
        </w:rPr>
        <w:lastRenderedPageBreak/>
        <w:t>Приложение</w:t>
      </w:r>
      <w:r w:rsidR="007379E3">
        <w:rPr>
          <w:color w:val="auto"/>
          <w:szCs w:val="28"/>
          <w:u w:color="000000"/>
          <w:lang w:val="ru-RU" w:eastAsia="ru-RU"/>
        </w:rPr>
        <w:t>1</w:t>
      </w:r>
    </w:p>
    <w:p w14:paraId="0E4F5701" w14:textId="77777777" w:rsidR="007379E3" w:rsidRDefault="003914FC" w:rsidP="007379E3">
      <w:pPr>
        <w:tabs>
          <w:tab w:val="left" w:pos="0"/>
        </w:tabs>
        <w:spacing w:after="0" w:line="240" w:lineRule="auto"/>
        <w:ind w:firstLine="709"/>
        <w:jc w:val="right"/>
        <w:rPr>
          <w:color w:val="auto"/>
          <w:szCs w:val="28"/>
          <w:u w:color="000000"/>
          <w:lang w:val="ru-RU" w:eastAsia="ru-RU"/>
        </w:rPr>
      </w:pPr>
      <w:r w:rsidRPr="00147864">
        <w:rPr>
          <w:color w:val="auto"/>
          <w:szCs w:val="28"/>
          <w:u w:color="000000"/>
          <w:lang w:val="ru-RU" w:eastAsia="ru-RU"/>
        </w:rPr>
        <w:t xml:space="preserve">к </w:t>
      </w:r>
      <w:r w:rsidR="007379E3" w:rsidRPr="007379E3">
        <w:rPr>
          <w:color w:val="auto"/>
          <w:szCs w:val="28"/>
          <w:u w:color="000000"/>
          <w:lang w:val="ru-RU" w:eastAsia="ru-RU"/>
        </w:rPr>
        <w:t>Правила</w:t>
      </w:r>
      <w:r w:rsidR="007379E3">
        <w:rPr>
          <w:color w:val="auto"/>
          <w:szCs w:val="28"/>
          <w:u w:color="000000"/>
          <w:lang w:val="ru-RU" w:eastAsia="ru-RU"/>
        </w:rPr>
        <w:t>м</w:t>
      </w:r>
      <w:r w:rsidR="007379E3" w:rsidRPr="007379E3">
        <w:rPr>
          <w:color w:val="auto"/>
          <w:szCs w:val="28"/>
          <w:u w:color="000000"/>
          <w:lang w:val="ru-RU" w:eastAsia="ru-RU"/>
        </w:rPr>
        <w:t xml:space="preserve"> благоустройства </w:t>
      </w:r>
    </w:p>
    <w:p w14:paraId="14C98CD2" w14:textId="77777777" w:rsidR="003914FC" w:rsidRPr="00147864" w:rsidRDefault="007379E3" w:rsidP="007379E3">
      <w:pPr>
        <w:tabs>
          <w:tab w:val="left" w:pos="0"/>
        </w:tabs>
        <w:spacing w:after="0" w:line="240" w:lineRule="auto"/>
        <w:ind w:firstLine="709"/>
        <w:jc w:val="right"/>
        <w:rPr>
          <w:color w:val="auto"/>
          <w:szCs w:val="28"/>
          <w:u w:color="000000"/>
          <w:lang w:val="ru-RU" w:eastAsia="ru-RU"/>
        </w:rPr>
      </w:pPr>
      <w:r w:rsidRPr="007379E3">
        <w:rPr>
          <w:color w:val="auto"/>
          <w:szCs w:val="28"/>
          <w:u w:color="000000"/>
          <w:lang w:val="ru-RU" w:eastAsia="ru-RU"/>
        </w:rPr>
        <w:t>города Нефтеюганска</w:t>
      </w:r>
    </w:p>
    <w:p w14:paraId="132C0465" w14:textId="77777777" w:rsidR="009D1454" w:rsidRDefault="009D1454" w:rsidP="009D1454">
      <w:pPr>
        <w:spacing w:after="0" w:line="240" w:lineRule="auto"/>
        <w:ind w:firstLine="709"/>
        <w:jc w:val="center"/>
        <w:rPr>
          <w:b/>
          <w:lang w:val="ru-RU"/>
        </w:rPr>
      </w:pPr>
    </w:p>
    <w:p w14:paraId="1AB161B2" w14:textId="77777777" w:rsidR="0062466E" w:rsidRPr="00AB1981" w:rsidRDefault="00453DE7" w:rsidP="009D1454">
      <w:pPr>
        <w:spacing w:after="0" w:line="240" w:lineRule="auto"/>
        <w:ind w:firstLine="709"/>
        <w:jc w:val="center"/>
        <w:rPr>
          <w:lang w:val="ru-RU"/>
        </w:rPr>
      </w:pPr>
      <w:r w:rsidRPr="00AB1981">
        <w:rPr>
          <w:b/>
          <w:lang w:val="ru-RU"/>
        </w:rPr>
        <w:t>ПОРЯДОК</w:t>
      </w:r>
    </w:p>
    <w:p w14:paraId="21FDBCB0" w14:textId="77777777" w:rsidR="0062466E" w:rsidRPr="00AB1981" w:rsidRDefault="00453DE7" w:rsidP="009D1454">
      <w:pPr>
        <w:spacing w:after="0" w:line="240" w:lineRule="auto"/>
        <w:ind w:firstLine="709"/>
        <w:jc w:val="center"/>
        <w:rPr>
          <w:lang w:val="ru-RU"/>
        </w:rPr>
      </w:pPr>
      <w:r w:rsidRPr="00AB1981">
        <w:rPr>
          <w:b/>
          <w:lang w:val="ru-RU"/>
        </w:rPr>
        <w:t xml:space="preserve">СОГЛАСОВАНИЯ РАЗМЕЩЕНИЯ И ВНЕШНЕГО </w:t>
      </w:r>
    </w:p>
    <w:p w14:paraId="1E3C694E" w14:textId="77777777" w:rsidR="0062466E" w:rsidRPr="00AB1981" w:rsidRDefault="00453DE7" w:rsidP="009D1454">
      <w:pPr>
        <w:spacing w:after="0" w:line="240" w:lineRule="auto"/>
        <w:ind w:firstLine="709"/>
        <w:jc w:val="center"/>
        <w:rPr>
          <w:lang w:val="ru-RU"/>
        </w:rPr>
      </w:pPr>
      <w:r w:rsidRPr="00AB1981">
        <w:rPr>
          <w:b/>
          <w:lang w:val="ru-RU"/>
        </w:rPr>
        <w:t>ВИДА НЕСТАЦИОНАРНЫХ ТОРГОВЫХ ОБЪЕКТОВ</w:t>
      </w:r>
    </w:p>
    <w:p w14:paraId="0EA0A61D" w14:textId="77777777" w:rsidR="0062466E" w:rsidRPr="00AB1981" w:rsidRDefault="00453DE7" w:rsidP="009D1454">
      <w:pPr>
        <w:spacing w:after="0" w:line="240" w:lineRule="auto"/>
        <w:ind w:firstLine="709"/>
        <w:rPr>
          <w:lang w:val="ru-RU"/>
        </w:rPr>
      </w:pPr>
      <w:r w:rsidRPr="00AB1981">
        <w:rPr>
          <w:lang w:val="ru-RU"/>
        </w:rPr>
        <w:t xml:space="preserve">Для согласования проекта архитектурно-художественного решения нестационарных торговых объектов, расположенных на земельных участках любой формы собственности, в целях соответствия данных объектов внешнему архитектурному облику сложившейся застройки </w:t>
      </w:r>
      <w:r w:rsidR="007570E0">
        <w:rPr>
          <w:lang w:val="ru-RU"/>
        </w:rPr>
        <w:t>города Нефтеюганска</w:t>
      </w:r>
      <w:r w:rsidRPr="00AB1981">
        <w:rPr>
          <w:lang w:val="ru-RU"/>
        </w:rPr>
        <w:t xml:space="preserve"> - заявитель представляет в </w:t>
      </w:r>
      <w:r w:rsidR="000A7DDF">
        <w:rPr>
          <w:lang w:val="ru-RU"/>
        </w:rPr>
        <w:t xml:space="preserve">департамент экономического развития </w:t>
      </w:r>
      <w:r w:rsidR="000A7DDF" w:rsidRPr="00013F38">
        <w:rPr>
          <w:lang w:val="ru-RU"/>
        </w:rPr>
        <w:t>администрации города Нефтеюганска</w:t>
      </w:r>
      <w:r w:rsidR="000A7DDF">
        <w:rPr>
          <w:lang w:val="ru-RU"/>
        </w:rPr>
        <w:t xml:space="preserve"> следующие документы: </w:t>
      </w:r>
    </w:p>
    <w:p w14:paraId="441152AB" w14:textId="77777777" w:rsidR="0062466E" w:rsidRPr="00AB1981" w:rsidRDefault="0034272D" w:rsidP="0034272D">
      <w:pPr>
        <w:spacing w:after="0" w:line="240" w:lineRule="auto"/>
        <w:ind w:left="709" w:firstLine="0"/>
        <w:rPr>
          <w:lang w:val="ru-RU"/>
        </w:rPr>
      </w:pPr>
      <w:r>
        <w:rPr>
          <w:lang w:val="ru-RU"/>
        </w:rPr>
        <w:t>-</w:t>
      </w:r>
      <w:r w:rsidR="00453DE7" w:rsidRPr="00AB1981">
        <w:rPr>
          <w:lang w:val="ru-RU"/>
        </w:rPr>
        <w:t>предложение (подается в свободной форме);</w:t>
      </w:r>
    </w:p>
    <w:p w14:paraId="679D436F" w14:textId="0E00CE14" w:rsidR="0062466E" w:rsidRDefault="0034272D" w:rsidP="0034272D">
      <w:pPr>
        <w:spacing w:after="0" w:line="240" w:lineRule="auto"/>
        <w:ind w:left="709" w:firstLine="0"/>
        <w:rPr>
          <w:lang w:val="ru-RU"/>
        </w:rPr>
      </w:pPr>
      <w:r>
        <w:rPr>
          <w:lang w:val="ru-RU"/>
        </w:rPr>
        <w:t>-</w:t>
      </w:r>
      <w:r w:rsidR="00453DE7" w:rsidRPr="00AB1981">
        <w:rPr>
          <w:lang w:val="ru-RU"/>
        </w:rPr>
        <w:t xml:space="preserve">проект архитектурно-художественного решения </w:t>
      </w:r>
      <w:r w:rsidR="0073492D" w:rsidRPr="00AB1981">
        <w:rPr>
          <w:lang w:val="ru-RU"/>
        </w:rPr>
        <w:t>нестационарного торгового</w:t>
      </w:r>
      <w:r w:rsidR="00453DE7" w:rsidRPr="00AB1981">
        <w:rPr>
          <w:lang w:val="ru-RU"/>
        </w:rPr>
        <w:t xml:space="preserve"> объекта.</w:t>
      </w:r>
    </w:p>
    <w:p w14:paraId="1730E6F2" w14:textId="4AE61E93" w:rsidR="000A7DDF" w:rsidRPr="00AB1981" w:rsidRDefault="000A7DDF" w:rsidP="000A7DDF">
      <w:pPr>
        <w:spacing w:after="0" w:line="240" w:lineRule="auto"/>
        <w:ind w:firstLine="709"/>
        <w:rPr>
          <w:lang w:val="ru-RU"/>
        </w:rPr>
      </w:pPr>
      <w:r>
        <w:rPr>
          <w:lang w:val="ru-RU"/>
        </w:rPr>
        <w:t>Согласование</w:t>
      </w:r>
      <w:r w:rsidRPr="00AB1981">
        <w:rPr>
          <w:lang w:val="ru-RU"/>
        </w:rPr>
        <w:t xml:space="preserve"> проекта архитектурно-художественного решения нестационарных торговых </w:t>
      </w:r>
      <w:r w:rsidR="0073492D" w:rsidRPr="00AB1981">
        <w:rPr>
          <w:lang w:val="ru-RU"/>
        </w:rPr>
        <w:t>объектов</w:t>
      </w:r>
      <w:r w:rsidR="0073492D">
        <w:rPr>
          <w:lang w:val="ru-RU"/>
        </w:rPr>
        <w:t xml:space="preserve"> производится</w:t>
      </w:r>
      <w:r>
        <w:rPr>
          <w:lang w:val="ru-RU"/>
        </w:rPr>
        <w:t xml:space="preserve"> совместно с </w:t>
      </w:r>
      <w:r w:rsidRPr="00013F38">
        <w:rPr>
          <w:lang w:val="ru-RU"/>
        </w:rPr>
        <w:t>департамент</w:t>
      </w:r>
      <w:r>
        <w:rPr>
          <w:lang w:val="ru-RU"/>
        </w:rPr>
        <w:t>ом</w:t>
      </w:r>
      <w:r w:rsidRPr="00013F38">
        <w:rPr>
          <w:lang w:val="ru-RU"/>
        </w:rPr>
        <w:t xml:space="preserve"> градостроительства и земельных отношений администрации города Нефтеюганска</w:t>
      </w:r>
      <w:r>
        <w:rPr>
          <w:lang w:val="ru-RU"/>
        </w:rPr>
        <w:t>.</w:t>
      </w:r>
    </w:p>
    <w:p w14:paraId="4A18A1CA" w14:textId="77777777" w:rsidR="000A7DDF" w:rsidRPr="00AB1981" w:rsidRDefault="000A7DDF" w:rsidP="0034272D">
      <w:pPr>
        <w:spacing w:after="0" w:line="240" w:lineRule="auto"/>
        <w:ind w:left="709" w:firstLine="0"/>
        <w:rPr>
          <w:lang w:val="ru-RU"/>
        </w:rPr>
      </w:pPr>
    </w:p>
    <w:p w14:paraId="2E038DFD" w14:textId="77777777" w:rsidR="0062466E" w:rsidRPr="00AB1981" w:rsidRDefault="00453DE7" w:rsidP="009D1454">
      <w:pPr>
        <w:spacing w:after="0" w:line="240" w:lineRule="auto"/>
        <w:ind w:firstLine="709"/>
        <w:jc w:val="center"/>
        <w:rPr>
          <w:lang w:val="ru-RU"/>
        </w:rPr>
      </w:pPr>
      <w:r w:rsidRPr="00AB1981">
        <w:rPr>
          <w:b/>
          <w:lang w:val="ru-RU"/>
        </w:rPr>
        <w:t>Требования к проекту архитектурно-художественного решения нестационарного торгового объекта</w:t>
      </w:r>
    </w:p>
    <w:p w14:paraId="596AE0F3" w14:textId="77777777" w:rsidR="0062466E" w:rsidRPr="00AB1981" w:rsidRDefault="00453DE7" w:rsidP="009D1454">
      <w:pPr>
        <w:spacing w:after="0" w:line="240" w:lineRule="auto"/>
        <w:ind w:firstLine="709"/>
        <w:rPr>
          <w:lang w:val="ru-RU"/>
        </w:rPr>
      </w:pPr>
      <w:r w:rsidRPr="00AB1981">
        <w:rPr>
          <w:lang w:val="ru-RU"/>
        </w:rPr>
        <w:t>Проект архитектурно-художественного решения нестационарного торгового объекта включает текстовые и графические материалы:</w:t>
      </w:r>
    </w:p>
    <w:p w14:paraId="7444B366" w14:textId="77777777" w:rsidR="0062466E" w:rsidRPr="00AB1981" w:rsidRDefault="00453DE7" w:rsidP="009D1454">
      <w:pPr>
        <w:spacing w:after="0" w:line="240" w:lineRule="auto"/>
        <w:ind w:firstLine="709"/>
        <w:rPr>
          <w:lang w:val="ru-RU"/>
        </w:rPr>
      </w:pPr>
      <w:r w:rsidRPr="00AB1981">
        <w:rPr>
          <w:lang w:val="ru-RU"/>
        </w:rPr>
        <w:t>1) 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наружных и внутренних отделочных материалов; 2) графические материалы оформляются в виде буклета и включают:</w:t>
      </w:r>
    </w:p>
    <w:p w14:paraId="0AA34A31" w14:textId="77777777" w:rsidR="0062466E" w:rsidRPr="00AB1981" w:rsidRDefault="00453DE7" w:rsidP="009D1454">
      <w:pPr>
        <w:spacing w:after="0" w:line="240" w:lineRule="auto"/>
        <w:ind w:firstLine="709"/>
        <w:rPr>
          <w:lang w:val="ru-RU"/>
        </w:rPr>
      </w:pPr>
      <w:r w:rsidRPr="00AB1981">
        <w:rPr>
          <w:lang w:val="ru-RU"/>
        </w:rPr>
        <w:t xml:space="preserve">а) фотофиксацию (фотографии) существующей ситуации без размещения нестационарного торгового объекта. Фотографии должны обеспечить в полном объеме четкую демонстрацию предполагаемого места размещения нестационарного торгового объекта,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трех цветных фотографий (в формате не менее 10 </w:t>
      </w:r>
      <w:r>
        <w:t>x</w:t>
      </w:r>
      <w:r w:rsidRPr="00AB1981">
        <w:rPr>
          <w:lang w:val="ru-RU"/>
        </w:rPr>
        <w:t xml:space="preserve"> 15 сантиметров и не более 13 </w:t>
      </w:r>
      <w:r>
        <w:t>x</w:t>
      </w:r>
      <w:r w:rsidRPr="00AB1981">
        <w:rPr>
          <w:lang w:val="ru-RU"/>
        </w:rPr>
        <w:t xml:space="preserve"> 18 сантиметров). Фотографии объекта должны быть сохранены с разрешением не менее 300 </w:t>
      </w:r>
      <w:r>
        <w:t>dpi</w:t>
      </w:r>
      <w:r w:rsidRPr="00AB1981">
        <w:rPr>
          <w:lang w:val="ru-RU"/>
        </w:rPr>
        <w:t xml:space="preserve">, с соблюдением контрастности и цветопередачи и направлены в адрес уполномоченного органа администрации </w:t>
      </w:r>
      <w:r w:rsidR="000D3EB6" w:rsidRPr="000D3EB6">
        <w:rPr>
          <w:lang w:val="ru-RU"/>
        </w:rPr>
        <w:t>города Нефтеюганска</w:t>
      </w:r>
      <w:r w:rsidRPr="00AB1981">
        <w:rPr>
          <w:lang w:val="ru-RU"/>
        </w:rPr>
        <w:t xml:space="preserve"> в электронном виде;</w:t>
      </w:r>
    </w:p>
    <w:p w14:paraId="3561F046" w14:textId="77777777" w:rsidR="0062466E" w:rsidRPr="00AB1981" w:rsidRDefault="00453DE7" w:rsidP="009D1454">
      <w:pPr>
        <w:spacing w:after="0" w:line="240" w:lineRule="auto"/>
        <w:ind w:firstLine="709"/>
        <w:rPr>
          <w:lang w:val="ru-RU"/>
        </w:rPr>
      </w:pPr>
      <w:r w:rsidRPr="00AB1981">
        <w:rPr>
          <w:lang w:val="ru-RU"/>
        </w:rPr>
        <w:t xml:space="preserve">б) чертежи (схема размещения нестационарного торгового объекта с привязкой всех его элементов к капитальным объектам и объектам благоустройства, фасады, план с элементами обустройства, разрезов, основных конструктивных элементов, элементов крепления, элементов оборудования с </w:t>
      </w:r>
      <w:r w:rsidRPr="00AB1981">
        <w:rPr>
          <w:lang w:val="ru-RU"/>
        </w:rPr>
        <w:lastRenderedPageBreak/>
        <w:t>указанием размеров)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 Изображение фасадов должны быть выполнены в цвете и отражать все элементы дизайна оформления, рекламы, информации с указанием их габаритов.</w:t>
      </w:r>
    </w:p>
    <w:p w14:paraId="094B894C" w14:textId="77777777" w:rsidR="0062466E" w:rsidRPr="00AB1981" w:rsidRDefault="00453DE7" w:rsidP="009D1454">
      <w:pPr>
        <w:spacing w:after="0" w:line="240" w:lineRule="auto"/>
        <w:ind w:firstLine="709"/>
        <w:rPr>
          <w:lang w:val="ru-RU"/>
        </w:rPr>
      </w:pPr>
      <w:r w:rsidRPr="00AB1981">
        <w:rPr>
          <w:lang w:val="ru-RU"/>
        </w:rPr>
        <w:t>При использовании типового проекта нестационарного торгового объекта вместо чертежей (фасады, план с элементами обустройства, разрезов, основных конструктивных элементов, элементов крепления, элементов оборудования с указанием размеров) может быть представлен паспорт объекта, если он содержит все необходимые сведения об архитектурно-художественном облике.</w:t>
      </w:r>
    </w:p>
    <w:p w14:paraId="31DED03F" w14:textId="77777777" w:rsidR="0062466E" w:rsidRPr="00AB1981" w:rsidRDefault="00453DE7" w:rsidP="009D1454">
      <w:pPr>
        <w:spacing w:after="0" w:line="240" w:lineRule="auto"/>
        <w:ind w:firstLine="709"/>
        <w:rPr>
          <w:lang w:val="ru-RU"/>
        </w:rPr>
      </w:pPr>
      <w:r w:rsidRPr="00AB1981">
        <w:rPr>
          <w:lang w:val="ru-RU"/>
        </w:rPr>
        <w:t>Схема благоустройства территории нестационарного торгового объекта с привязкой всех его элементов к капитальным объектам и объектам благоустройства является обязательной;</w:t>
      </w:r>
    </w:p>
    <w:p w14:paraId="4BE7DE19" w14:textId="77777777" w:rsidR="0062466E" w:rsidRPr="00AB1981" w:rsidRDefault="00453DE7" w:rsidP="009D1454">
      <w:pPr>
        <w:spacing w:after="0" w:line="240" w:lineRule="auto"/>
        <w:ind w:firstLine="709"/>
        <w:rPr>
          <w:lang w:val="ru-RU"/>
        </w:rPr>
      </w:pPr>
      <w:r w:rsidRPr="00AB1981">
        <w:rPr>
          <w:lang w:val="ru-RU"/>
        </w:rPr>
        <w:t>в) фотовизуализация (графическая врисовка нестационарного торгового объекта в месте его предполагаемого размещения в существующую ситуацию). Выполняется в виде компьютерной врисовки конструкции нестационарного торгового объекта на фотографии с соблюдением пропорций размещаемого объекта.</w:t>
      </w:r>
    </w:p>
    <w:p w14:paraId="19403D6D" w14:textId="77777777" w:rsidR="003914FC" w:rsidRDefault="003914FC" w:rsidP="009D1454">
      <w:pPr>
        <w:tabs>
          <w:tab w:val="left" w:pos="0"/>
        </w:tabs>
        <w:spacing w:after="0" w:line="240" w:lineRule="auto"/>
        <w:ind w:firstLine="709"/>
        <w:rPr>
          <w:lang w:val="ru-RU"/>
        </w:rPr>
      </w:pPr>
    </w:p>
    <w:p w14:paraId="508137FE" w14:textId="77777777" w:rsidR="00A54FCB" w:rsidRDefault="00A54FCB" w:rsidP="009D1454">
      <w:pPr>
        <w:tabs>
          <w:tab w:val="left" w:pos="0"/>
        </w:tabs>
        <w:spacing w:after="0" w:line="240" w:lineRule="auto"/>
        <w:ind w:firstLine="709"/>
        <w:rPr>
          <w:color w:val="auto"/>
          <w:szCs w:val="28"/>
          <w:u w:color="000000"/>
          <w:lang w:val="ru-RU" w:eastAsia="ru-RU"/>
        </w:rPr>
      </w:pPr>
    </w:p>
    <w:p w14:paraId="084DEA5C" w14:textId="77777777" w:rsidR="003914FC" w:rsidRDefault="003914FC" w:rsidP="003914FC">
      <w:pPr>
        <w:tabs>
          <w:tab w:val="left" w:pos="0"/>
        </w:tabs>
        <w:spacing w:after="0" w:line="240" w:lineRule="auto"/>
        <w:ind w:right="142" w:hanging="284"/>
        <w:jc w:val="right"/>
        <w:rPr>
          <w:color w:val="auto"/>
          <w:szCs w:val="28"/>
          <w:u w:color="000000"/>
          <w:lang w:val="ru-RU" w:eastAsia="ru-RU"/>
        </w:rPr>
      </w:pPr>
    </w:p>
    <w:p w14:paraId="30249228"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0607CDFE"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4764B5B"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935EA33"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466A861"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115662D7"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3A1A7E2A"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566E39B"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7367CAF"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005A3B71"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0A706E4"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42C00C15"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5C9C4CC8"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33A759C"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4BEE386"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4A2B5D47"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CA63F36"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10D3F354"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E2AA8F8"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35A10890"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DD24750"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0706C173"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9381625"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67B65A36"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59AFC27A" w14:textId="77777777" w:rsidR="00A83F00" w:rsidRPr="00A83F00" w:rsidRDefault="00A83F00" w:rsidP="00A83F00">
      <w:pPr>
        <w:tabs>
          <w:tab w:val="left" w:pos="0"/>
        </w:tabs>
        <w:spacing w:after="0" w:line="240" w:lineRule="auto"/>
        <w:ind w:right="142" w:hanging="284"/>
        <w:jc w:val="right"/>
        <w:rPr>
          <w:color w:val="auto"/>
          <w:szCs w:val="28"/>
          <w:u w:color="000000"/>
          <w:lang w:val="ru-RU" w:eastAsia="ru-RU"/>
        </w:rPr>
      </w:pPr>
      <w:r w:rsidRPr="00A83F00">
        <w:rPr>
          <w:color w:val="auto"/>
          <w:szCs w:val="28"/>
          <w:u w:color="000000"/>
          <w:lang w:val="ru-RU" w:eastAsia="ru-RU"/>
        </w:rPr>
        <w:lastRenderedPageBreak/>
        <w:t xml:space="preserve">Приложение </w:t>
      </w:r>
      <w:r>
        <w:rPr>
          <w:color w:val="auto"/>
          <w:szCs w:val="28"/>
          <w:u w:color="000000"/>
          <w:lang w:val="ru-RU" w:eastAsia="ru-RU"/>
        </w:rPr>
        <w:t>2</w:t>
      </w:r>
    </w:p>
    <w:p w14:paraId="46C49BA2" w14:textId="77777777" w:rsidR="00A83F00" w:rsidRPr="00A83F00" w:rsidRDefault="00A83F00" w:rsidP="00A83F00">
      <w:pPr>
        <w:tabs>
          <w:tab w:val="left" w:pos="0"/>
        </w:tabs>
        <w:spacing w:after="0" w:line="240" w:lineRule="auto"/>
        <w:ind w:right="142" w:hanging="284"/>
        <w:jc w:val="right"/>
        <w:rPr>
          <w:color w:val="auto"/>
          <w:szCs w:val="28"/>
          <w:u w:color="000000"/>
          <w:lang w:val="ru-RU" w:eastAsia="ru-RU"/>
        </w:rPr>
      </w:pPr>
      <w:r w:rsidRPr="00A83F00">
        <w:rPr>
          <w:color w:val="auto"/>
          <w:szCs w:val="28"/>
          <w:u w:color="000000"/>
          <w:lang w:val="ru-RU" w:eastAsia="ru-RU"/>
        </w:rPr>
        <w:t xml:space="preserve">к Правилам благоустройства </w:t>
      </w:r>
    </w:p>
    <w:p w14:paraId="7F938378" w14:textId="77777777" w:rsidR="00A83F00" w:rsidRDefault="00A83F00" w:rsidP="00A83F00">
      <w:pPr>
        <w:tabs>
          <w:tab w:val="left" w:pos="0"/>
        </w:tabs>
        <w:spacing w:after="0" w:line="240" w:lineRule="auto"/>
        <w:ind w:right="142" w:hanging="284"/>
        <w:jc w:val="right"/>
        <w:rPr>
          <w:color w:val="auto"/>
          <w:szCs w:val="28"/>
          <w:u w:color="000000"/>
          <w:lang w:val="ru-RU" w:eastAsia="ru-RU"/>
        </w:rPr>
      </w:pPr>
      <w:r w:rsidRPr="00A83F00">
        <w:rPr>
          <w:color w:val="auto"/>
          <w:szCs w:val="28"/>
          <w:u w:color="000000"/>
          <w:lang w:val="ru-RU" w:eastAsia="ru-RU"/>
        </w:rPr>
        <w:t>города Нефтеюганска</w:t>
      </w:r>
    </w:p>
    <w:p w14:paraId="592788D4" w14:textId="77777777" w:rsidR="00A83F00" w:rsidRDefault="00A83F00" w:rsidP="00A83F00">
      <w:pPr>
        <w:tabs>
          <w:tab w:val="left" w:pos="0"/>
        </w:tabs>
        <w:spacing w:after="0" w:line="240" w:lineRule="auto"/>
        <w:ind w:right="142" w:hanging="284"/>
        <w:jc w:val="right"/>
        <w:rPr>
          <w:color w:val="auto"/>
          <w:szCs w:val="28"/>
          <w:u w:color="000000"/>
          <w:lang w:val="ru-RU" w:eastAsia="ru-RU"/>
        </w:rPr>
      </w:pPr>
    </w:p>
    <w:p w14:paraId="5CB91F21" w14:textId="77777777" w:rsidR="00A83F00" w:rsidRDefault="00A83F00" w:rsidP="00000F7C">
      <w:pPr>
        <w:widowControl w:val="0"/>
        <w:autoSpaceDE w:val="0"/>
        <w:autoSpaceDN w:val="0"/>
        <w:spacing w:after="0" w:line="240" w:lineRule="auto"/>
        <w:ind w:firstLine="540"/>
        <w:outlineLvl w:val="2"/>
        <w:rPr>
          <w:color w:val="auto"/>
          <w:szCs w:val="28"/>
          <w:u w:color="000000"/>
          <w:lang w:val="ru-RU" w:eastAsia="ru-RU"/>
        </w:rPr>
      </w:pPr>
      <w:bookmarkStart w:id="9" w:name="_Hlk202953434"/>
      <w:r w:rsidRPr="00A83F00">
        <w:rPr>
          <w:color w:val="auto"/>
          <w:szCs w:val="28"/>
          <w:u w:color="000000"/>
          <w:lang w:val="ru-RU" w:eastAsia="ru-RU"/>
        </w:rPr>
        <w:t xml:space="preserve">Порядок размещения и содержания информационных конструкций </w:t>
      </w:r>
    </w:p>
    <w:p w14:paraId="44EC2754" w14:textId="77777777" w:rsidR="00A83F00" w:rsidRDefault="00A83F00" w:rsidP="00A83F00">
      <w:pPr>
        <w:tabs>
          <w:tab w:val="left" w:pos="0"/>
        </w:tabs>
        <w:spacing w:after="0" w:line="240" w:lineRule="auto"/>
        <w:ind w:right="142" w:hanging="284"/>
        <w:jc w:val="center"/>
        <w:rPr>
          <w:color w:val="auto"/>
          <w:szCs w:val="28"/>
          <w:u w:color="000000"/>
          <w:lang w:val="ru-RU" w:eastAsia="ru-RU"/>
        </w:rPr>
      </w:pPr>
      <w:r w:rsidRPr="00A83F00">
        <w:rPr>
          <w:color w:val="auto"/>
          <w:szCs w:val="28"/>
          <w:u w:color="000000"/>
          <w:lang w:val="ru-RU" w:eastAsia="ru-RU"/>
        </w:rPr>
        <w:t>на территории города Нефтеюганска</w:t>
      </w:r>
      <w:bookmarkEnd w:id="9"/>
    </w:p>
    <w:p w14:paraId="32ADA266" w14:textId="77777777" w:rsidR="00A83F00" w:rsidRDefault="00A83F00" w:rsidP="00A83F00">
      <w:pPr>
        <w:tabs>
          <w:tab w:val="left" w:pos="0"/>
        </w:tabs>
        <w:spacing w:after="0" w:line="240" w:lineRule="auto"/>
        <w:ind w:firstLine="709"/>
        <w:jc w:val="center"/>
        <w:rPr>
          <w:color w:val="auto"/>
          <w:szCs w:val="28"/>
          <w:u w:color="000000"/>
          <w:lang w:val="ru-RU" w:eastAsia="ru-RU"/>
        </w:rPr>
      </w:pPr>
    </w:p>
    <w:p w14:paraId="4A3BF79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0" w:name="P2068"/>
      <w:bookmarkEnd w:id="10"/>
      <w:r w:rsidRPr="00000F7C">
        <w:rPr>
          <w:rFonts w:eastAsiaTheme="minorEastAsia"/>
          <w:color w:val="auto"/>
          <w:szCs w:val="28"/>
          <w:lang w:val="ru-RU" w:eastAsia="ru-RU"/>
        </w:rPr>
        <w:t>1.1. Указатели наименований улиц, проездов, переулков, проектируемых (номерных) проездов, указатели номеров домов.</w:t>
      </w:r>
    </w:p>
    <w:p w14:paraId="7995980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1.2. Указатели маршрутов (схемы) движения и расписания городского пассажирского транспорта.</w:t>
      </w:r>
    </w:p>
    <w:p w14:paraId="7AF6CF6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1.3. Указатели (вывески) местоположения органов местного самоуправления, муниципальных предприятий и учреждений в городе Нефтеюганске.</w:t>
      </w:r>
    </w:p>
    <w:p w14:paraId="6980D5D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1" w:name="P2071"/>
      <w:bookmarkEnd w:id="11"/>
      <w:r w:rsidRPr="00000F7C">
        <w:rPr>
          <w:rFonts w:eastAsiaTheme="minorEastAsia"/>
          <w:color w:val="auto"/>
          <w:szCs w:val="28"/>
          <w:lang w:val="ru-RU" w:eastAsia="ru-RU"/>
        </w:rPr>
        <w:t>1.4. Указатели (вывески) местоположения органов государственной власти Российской Федерации, федеральных государственных предприятий и учреждений.</w:t>
      </w:r>
    </w:p>
    <w:p w14:paraId="0E97ED47" w14:textId="43164655"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2" w:name="P2072"/>
      <w:bookmarkEnd w:id="12"/>
      <w:r w:rsidRPr="00000F7C">
        <w:rPr>
          <w:rFonts w:eastAsiaTheme="minorEastAsia"/>
          <w:color w:val="auto"/>
          <w:szCs w:val="28"/>
          <w:lang w:val="ru-RU" w:eastAsia="ru-RU"/>
        </w:rPr>
        <w:t xml:space="preserve">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юридического лица или индивидуального предпринимателя, содержащие сведения о профиле деятельности организации, юридического лица,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юридического лица, индивидуального предпринимателя, не содержащие рекламную информацию, а также не относящиеся к вывескам, </w:t>
      </w:r>
      <w:r w:rsidRPr="0073492D">
        <w:rPr>
          <w:rFonts w:eastAsiaTheme="minorEastAsia"/>
          <w:color w:val="auto"/>
          <w:szCs w:val="28"/>
          <w:lang w:val="ru-RU" w:eastAsia="ru-RU"/>
        </w:rPr>
        <w:t xml:space="preserve">предусмотренным </w:t>
      </w:r>
      <w:hyperlink r:id="rId22" w:tooltip="Закон РФ от 07.02.1992 N 2300-1 (ред. от 08.08.2024) &quot;О защите прав потребителей&quot; {КонсультантПлюс}">
        <w:r w:rsidRPr="0073492D">
          <w:rPr>
            <w:rFonts w:eastAsiaTheme="minorEastAsia"/>
            <w:color w:val="auto"/>
            <w:szCs w:val="28"/>
            <w:lang w:val="ru-RU" w:eastAsia="ru-RU"/>
          </w:rPr>
          <w:t>Законом</w:t>
        </w:r>
      </w:hyperlink>
      <w:r w:rsidRPr="00000F7C">
        <w:rPr>
          <w:rFonts w:eastAsiaTheme="minorEastAsia"/>
          <w:color w:val="auto"/>
          <w:szCs w:val="28"/>
          <w:lang w:val="ru-RU" w:eastAsia="ru-RU"/>
        </w:rPr>
        <w:t xml:space="preserve"> Российской Федерации от 07.02.1992 </w:t>
      </w:r>
      <w:r w:rsidR="0073492D">
        <w:rPr>
          <w:rFonts w:eastAsiaTheme="minorEastAsia"/>
          <w:color w:val="auto"/>
          <w:szCs w:val="28"/>
          <w:lang w:val="ru-RU" w:eastAsia="ru-RU"/>
        </w:rPr>
        <w:t>№</w:t>
      </w:r>
      <w:r w:rsidRPr="00000F7C">
        <w:rPr>
          <w:rFonts w:eastAsiaTheme="minorEastAsia"/>
          <w:color w:val="auto"/>
          <w:szCs w:val="28"/>
          <w:lang w:val="ru-RU" w:eastAsia="ru-RU"/>
        </w:rPr>
        <w:t xml:space="preserve"> 2300-1 </w:t>
      </w:r>
      <w:r w:rsidR="0073492D">
        <w:rPr>
          <w:rFonts w:eastAsiaTheme="minorEastAsia"/>
          <w:color w:val="auto"/>
          <w:szCs w:val="28"/>
          <w:lang w:val="ru-RU" w:eastAsia="ru-RU"/>
        </w:rPr>
        <w:t>«О защите прав потребителей»</w:t>
      </w:r>
      <w:r w:rsidRPr="00000F7C">
        <w:rPr>
          <w:rFonts w:eastAsiaTheme="minorEastAsia"/>
          <w:color w:val="auto"/>
          <w:szCs w:val="28"/>
          <w:lang w:val="ru-RU" w:eastAsia="ru-RU"/>
        </w:rPr>
        <w:t>.</w:t>
      </w:r>
    </w:p>
    <w:p w14:paraId="7576664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3" w:name="P2073"/>
      <w:bookmarkEnd w:id="13"/>
      <w:r w:rsidRPr="00000F7C">
        <w:rPr>
          <w:rFonts w:eastAsiaTheme="minorEastAsia"/>
          <w:color w:val="auto"/>
          <w:szCs w:val="28"/>
          <w:lang w:val="ru-RU" w:eastAsia="ru-RU"/>
        </w:rPr>
        <w:t xml:space="preserve">1.6. Информационные конструкции, содержащие сведения, предусмотренные </w:t>
      </w:r>
      <w:hyperlink r:id="rId23" w:tooltip="Закон РФ от 07.02.1992 N 2300-1 (ред. от 08.08.2024) &quot;О защите прав потребителей&quot; {КонсультантПлюс}">
        <w:r w:rsidRPr="0073492D">
          <w:rPr>
            <w:rFonts w:eastAsiaTheme="minorEastAsia"/>
            <w:color w:val="auto"/>
            <w:szCs w:val="28"/>
            <w:lang w:val="ru-RU" w:eastAsia="ru-RU"/>
          </w:rPr>
          <w:t>Законом</w:t>
        </w:r>
      </w:hyperlink>
      <w:r w:rsidRPr="0073492D">
        <w:rPr>
          <w:rFonts w:eastAsiaTheme="minorEastAsia"/>
          <w:color w:val="auto"/>
          <w:szCs w:val="28"/>
          <w:lang w:val="ru-RU" w:eastAsia="ru-RU"/>
        </w:rPr>
        <w:t xml:space="preserve"> Российской</w:t>
      </w:r>
      <w:r w:rsidRPr="00000F7C">
        <w:rPr>
          <w:rFonts w:eastAsiaTheme="minorEastAsia"/>
          <w:color w:val="auto"/>
          <w:szCs w:val="28"/>
          <w:lang w:val="ru-RU" w:eastAsia="ru-RU"/>
        </w:rPr>
        <w:t xml:space="preserve"> Федерации от 07.02.1992 </w:t>
      </w:r>
      <w:r w:rsidR="009B43C9">
        <w:rPr>
          <w:rFonts w:eastAsiaTheme="minorEastAsia"/>
          <w:color w:val="auto"/>
          <w:szCs w:val="28"/>
          <w:lang w:val="ru-RU" w:eastAsia="ru-RU"/>
        </w:rPr>
        <w:t>№</w:t>
      </w:r>
      <w:r w:rsidRPr="00000F7C">
        <w:rPr>
          <w:rFonts w:eastAsiaTheme="minorEastAsia"/>
          <w:color w:val="auto"/>
          <w:szCs w:val="28"/>
          <w:lang w:val="ru-RU" w:eastAsia="ru-RU"/>
        </w:rPr>
        <w:t xml:space="preserve"> 2300-1 </w:t>
      </w:r>
      <w:r w:rsidR="009B43C9">
        <w:rPr>
          <w:rFonts w:eastAsiaTheme="minorEastAsia"/>
          <w:color w:val="auto"/>
          <w:szCs w:val="28"/>
          <w:lang w:val="ru-RU" w:eastAsia="ru-RU"/>
        </w:rPr>
        <w:t>«</w:t>
      </w:r>
      <w:r w:rsidRPr="00000F7C">
        <w:rPr>
          <w:rFonts w:eastAsiaTheme="minorEastAsia"/>
          <w:color w:val="auto"/>
          <w:szCs w:val="28"/>
          <w:lang w:val="ru-RU" w:eastAsia="ru-RU"/>
        </w:rPr>
        <w:t>О защите прав потребителей</w:t>
      </w:r>
      <w:r w:rsidR="009B43C9">
        <w:rPr>
          <w:rFonts w:eastAsiaTheme="minorEastAsia"/>
          <w:color w:val="auto"/>
          <w:szCs w:val="28"/>
          <w:lang w:val="ru-RU" w:eastAsia="ru-RU"/>
        </w:rPr>
        <w:t>»</w:t>
      </w:r>
      <w:r w:rsidRPr="00000F7C">
        <w:rPr>
          <w:rFonts w:eastAsiaTheme="minorEastAsia"/>
          <w:color w:val="auto"/>
          <w:szCs w:val="28"/>
          <w:lang w:val="ru-RU" w:eastAsia="ru-RU"/>
        </w:rPr>
        <w:t xml:space="preserve"> (вывески).</w:t>
      </w:r>
    </w:p>
    <w:p w14:paraId="5A3F89F0" w14:textId="21494CD1"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4" w:name="P2074"/>
      <w:bookmarkEnd w:id="14"/>
      <w:r w:rsidRPr="00000F7C">
        <w:rPr>
          <w:rFonts w:eastAsiaTheme="minorEastAsia"/>
          <w:color w:val="auto"/>
          <w:szCs w:val="28"/>
          <w:lang w:val="ru-RU" w:eastAsia="ru-RU"/>
        </w:rPr>
        <w:t xml:space="preserve">1.7. Размещение информационных конструкций, </w:t>
      </w:r>
      <w:r w:rsidRPr="0073492D">
        <w:rPr>
          <w:rFonts w:eastAsiaTheme="minorEastAsia"/>
          <w:color w:val="auto"/>
          <w:szCs w:val="28"/>
          <w:lang w:val="ru-RU" w:eastAsia="ru-RU"/>
        </w:rPr>
        <w:t xml:space="preserve">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73492D">
          <w:rPr>
            <w:rFonts w:eastAsiaTheme="minorEastAsia"/>
            <w:color w:val="auto"/>
            <w:szCs w:val="28"/>
            <w:lang w:val="ru-RU" w:eastAsia="ru-RU"/>
          </w:rPr>
          <w:t>пунктах 1.5</w:t>
        </w:r>
      </w:hyperlink>
      <w:r w:rsidRPr="0073492D">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73492D">
          <w:rPr>
            <w:rFonts w:eastAsiaTheme="minorEastAsia"/>
            <w:color w:val="auto"/>
            <w:szCs w:val="28"/>
            <w:lang w:val="ru-RU" w:eastAsia="ru-RU"/>
          </w:rPr>
          <w:t>1.6</w:t>
        </w:r>
      </w:hyperlink>
      <w:r w:rsidRPr="0073492D">
        <w:rPr>
          <w:rFonts w:eastAsiaTheme="minorEastAsia"/>
          <w:color w:val="auto"/>
          <w:szCs w:val="28"/>
          <w:lang w:val="ru-RU" w:eastAsia="ru-RU"/>
        </w:rPr>
        <w:t xml:space="preserve"> настоящего Порядка размещения и содержания информационных конструкций на территории города Нефтеюганска (далее по тексту - Порядок)</w:t>
      </w:r>
      <w:r w:rsidRPr="00000F7C">
        <w:rPr>
          <w:rFonts w:eastAsiaTheme="minorEastAsia"/>
          <w:color w:val="auto"/>
          <w:szCs w:val="28"/>
          <w:lang w:val="ru-RU" w:eastAsia="ru-RU"/>
        </w:rPr>
        <w:t>,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юридического лица,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14:paraId="529BA0AA" w14:textId="77777777" w:rsidR="008B160C" w:rsidRPr="0073492D"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73492D">
        <w:rPr>
          <w:rFonts w:eastAsiaTheme="minorEastAsia"/>
          <w:color w:val="auto"/>
          <w:szCs w:val="28"/>
          <w:lang w:val="ru-RU" w:eastAsia="ru-RU"/>
        </w:rPr>
        <w:lastRenderedPageBreak/>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14:paraId="376F89DA" w14:textId="77777777" w:rsidR="008B160C" w:rsidRPr="0073492D"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73492D">
        <w:rPr>
          <w:rFonts w:eastAsiaTheme="minorEastAsia"/>
          <w:color w:val="auto"/>
          <w:szCs w:val="28"/>
          <w:lang w:val="ru-RU" w:eastAsia="ru-RU"/>
        </w:rPr>
        <w:t xml:space="preserve">Внешний вид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73492D">
          <w:rPr>
            <w:rFonts w:eastAsiaTheme="minorEastAsia"/>
            <w:color w:val="auto"/>
            <w:szCs w:val="28"/>
            <w:lang w:val="ru-RU" w:eastAsia="ru-RU"/>
          </w:rPr>
          <w:t>пунктах 1.5</w:t>
        </w:r>
      </w:hyperlink>
      <w:r w:rsidRPr="0073492D">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73492D">
          <w:rPr>
            <w:rFonts w:eastAsiaTheme="minorEastAsia"/>
            <w:color w:val="auto"/>
            <w:szCs w:val="28"/>
            <w:lang w:val="ru-RU" w:eastAsia="ru-RU"/>
          </w:rPr>
          <w:t>1.6</w:t>
        </w:r>
      </w:hyperlink>
      <w:r w:rsidRPr="0073492D">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73492D">
          <w:rPr>
            <w:rFonts w:eastAsiaTheme="minorEastAsia"/>
            <w:color w:val="auto"/>
            <w:szCs w:val="28"/>
            <w:lang w:val="ru-RU" w:eastAsia="ru-RU"/>
          </w:rPr>
          <w:t>1.7</w:t>
        </w:r>
      </w:hyperlink>
      <w:r w:rsidRPr="0073492D">
        <w:rPr>
          <w:rFonts w:eastAsiaTheme="minorEastAsia"/>
          <w:color w:val="auto"/>
          <w:szCs w:val="28"/>
          <w:lang w:val="ru-RU" w:eastAsia="ru-RU"/>
        </w:rPr>
        <w:t xml:space="preserve"> настоящего Порядка, для размещения которых не требуется получение разрешения на установку рекламной конструкции, определяется в соответствии с Проектом размещения информационной конструкции, согласованным в соответствии с требованиями </w:t>
      </w:r>
      <w:hyperlink w:anchor="P2189" w:tooltip="3. Согласование размещения информационных конструкций">
        <w:r w:rsidRPr="0073492D">
          <w:rPr>
            <w:rFonts w:eastAsiaTheme="minorEastAsia"/>
            <w:color w:val="auto"/>
            <w:szCs w:val="28"/>
            <w:lang w:val="ru-RU" w:eastAsia="ru-RU"/>
          </w:rPr>
          <w:t>пункта 3</w:t>
        </w:r>
      </w:hyperlink>
      <w:r w:rsidRPr="0073492D">
        <w:rPr>
          <w:rFonts w:eastAsiaTheme="minorEastAsia"/>
          <w:color w:val="auto"/>
          <w:szCs w:val="28"/>
          <w:lang w:val="ru-RU" w:eastAsia="ru-RU"/>
        </w:rPr>
        <w:t xml:space="preserve"> настоящего Порядка.</w:t>
      </w:r>
    </w:p>
    <w:p w14:paraId="4D083FD8" w14:textId="77777777" w:rsidR="008B160C" w:rsidRPr="0073492D"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73492D">
        <w:rPr>
          <w:rFonts w:eastAsiaTheme="minorEastAsia"/>
          <w:color w:val="auto"/>
          <w:szCs w:val="28"/>
          <w:lang w:val="ru-RU" w:eastAsia="ru-RU"/>
        </w:rPr>
        <w:t xml:space="preserve">Информационные конструкции, указанные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73492D">
          <w:rPr>
            <w:rFonts w:eastAsiaTheme="minorEastAsia"/>
            <w:color w:val="auto"/>
            <w:szCs w:val="28"/>
            <w:lang w:val="ru-RU" w:eastAsia="ru-RU"/>
          </w:rPr>
          <w:t>п. 1.5</w:t>
        </w:r>
      </w:hyperlink>
      <w:r w:rsidRPr="0073492D">
        <w:rPr>
          <w:rFonts w:eastAsiaTheme="minorEastAsia"/>
          <w:color w:val="auto"/>
          <w:szCs w:val="28"/>
          <w:lang w:val="ru-RU" w:eastAsia="ru-RU"/>
        </w:rPr>
        <w:t xml:space="preserve"> настоящих Правил должны быть выполнены из объемных световых элементов, объемных букв с внутренней подсветкой либо подсветкой контура текста.</w:t>
      </w:r>
    </w:p>
    <w:p w14:paraId="50861E87" w14:textId="489503D2"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73492D">
        <w:rPr>
          <w:rFonts w:eastAsiaTheme="minorEastAsia"/>
          <w:color w:val="auto"/>
          <w:szCs w:val="28"/>
          <w:lang w:val="ru-RU" w:eastAsia="ru-RU"/>
        </w:rPr>
        <w:t xml:space="preserve">1.8. Для отдельных видов информационных конструкций, указанных в </w:t>
      </w:r>
      <w:hyperlink w:anchor="P2068" w:tooltip="1.1. Указатели наименований улиц, проездов, переулков, проектируемых (номерных) проездов, указатели номеров домов.">
        <w:r w:rsidRPr="0073492D">
          <w:rPr>
            <w:rFonts w:eastAsiaTheme="minorEastAsia"/>
            <w:color w:val="auto"/>
            <w:szCs w:val="28"/>
            <w:lang w:val="ru-RU" w:eastAsia="ru-RU"/>
          </w:rPr>
          <w:t>пунктах 1.1</w:t>
        </w:r>
      </w:hyperlink>
      <w:r w:rsidRPr="0073492D">
        <w:rPr>
          <w:rFonts w:eastAsiaTheme="minorEastAsia"/>
          <w:color w:val="auto"/>
          <w:szCs w:val="28"/>
          <w:lang w:val="ru-RU" w:eastAsia="ru-RU"/>
        </w:rPr>
        <w:t xml:space="preserve"> - </w:t>
      </w:r>
      <w:hyperlink w:anchor="P2071" w:tooltip="1.4. Указатели (вывески) местоположения органов государственной власти Российской Федерации, федеральных государственных предприятий и учреждений.">
        <w:r w:rsidRPr="0073492D">
          <w:rPr>
            <w:rFonts w:eastAsiaTheme="minorEastAsia"/>
            <w:color w:val="auto"/>
            <w:szCs w:val="28"/>
            <w:lang w:val="ru-RU" w:eastAsia="ru-RU"/>
          </w:rPr>
          <w:t>1.4</w:t>
        </w:r>
      </w:hyperlink>
      <w:r w:rsidRPr="0073492D">
        <w:rPr>
          <w:rFonts w:eastAsiaTheme="minorEastAsia"/>
          <w:color w:val="auto"/>
          <w:szCs w:val="28"/>
          <w:lang w:val="ru-RU" w:eastAsia="ru-RU"/>
        </w:rPr>
        <w:t xml:space="preserve"> Порядка, настоящий Порядок распространяется в части требований к содержанию информационных конструкций, указанных </w:t>
      </w:r>
      <w:r w:rsidR="0073492D">
        <w:rPr>
          <w:rFonts w:eastAsiaTheme="minorEastAsia"/>
          <w:color w:val="auto"/>
          <w:szCs w:val="28"/>
          <w:lang w:val="ru-RU" w:eastAsia="ru-RU"/>
        </w:rPr>
        <w:t xml:space="preserve">                             </w:t>
      </w:r>
      <w:r w:rsidRPr="0073492D">
        <w:rPr>
          <w:rFonts w:eastAsiaTheme="minorEastAsia"/>
          <w:color w:val="auto"/>
          <w:szCs w:val="28"/>
          <w:lang w:val="ru-RU" w:eastAsia="ru-RU"/>
        </w:rPr>
        <w:t xml:space="preserve">в </w:t>
      </w:r>
      <w:hyperlink w:anchor="P2208" w:tooltip="4. Требования к содержанию информационных конструкций">
        <w:r w:rsidRPr="0073492D">
          <w:rPr>
            <w:rFonts w:eastAsiaTheme="minorEastAsia"/>
            <w:color w:val="auto"/>
            <w:szCs w:val="28"/>
            <w:lang w:val="ru-RU" w:eastAsia="ru-RU"/>
          </w:rPr>
          <w:t>пункте 4</w:t>
        </w:r>
      </w:hyperlink>
      <w:r w:rsidRPr="00000F7C">
        <w:rPr>
          <w:rFonts w:eastAsiaTheme="minorEastAsia"/>
          <w:color w:val="auto"/>
          <w:szCs w:val="28"/>
          <w:lang w:val="ru-RU" w:eastAsia="ru-RU"/>
        </w:rPr>
        <w:t xml:space="preserve"> Порядка.</w:t>
      </w:r>
    </w:p>
    <w:p w14:paraId="444E11CF" w14:textId="77777777" w:rsidR="008B160C" w:rsidRPr="0073492D"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73492D">
        <w:rPr>
          <w:rFonts w:eastAsiaTheme="minorEastAsia"/>
          <w:color w:val="auto"/>
          <w:szCs w:val="28"/>
          <w:lang w:val="ru-RU" w:eastAsia="ru-RU"/>
        </w:rPr>
        <w:t xml:space="preserve">1.9. При подготовке Паспорта фасадов зданий, строений, сооружений в рамках их строительства или реконструкции, предусматривающих изменение внешнего облика, в составе Паспорта фасадов, в том числе определяются места размещения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73492D">
          <w:rPr>
            <w:rFonts w:eastAsiaTheme="minorEastAsia"/>
            <w:color w:val="auto"/>
            <w:szCs w:val="28"/>
            <w:lang w:val="ru-RU" w:eastAsia="ru-RU"/>
          </w:rPr>
          <w:t>пункте 1.5</w:t>
        </w:r>
      </w:hyperlink>
      <w:r w:rsidRPr="0073492D">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73492D">
          <w:rPr>
            <w:rFonts w:eastAsiaTheme="minorEastAsia"/>
            <w:color w:val="auto"/>
            <w:szCs w:val="28"/>
            <w:lang w:val="ru-RU" w:eastAsia="ru-RU"/>
          </w:rPr>
          <w:t>1.6</w:t>
        </w:r>
      </w:hyperlink>
      <w:r w:rsidRPr="0073492D">
        <w:rPr>
          <w:rFonts w:eastAsiaTheme="minorEastAsia"/>
          <w:color w:val="auto"/>
          <w:szCs w:val="28"/>
          <w:lang w:val="ru-RU" w:eastAsia="ru-RU"/>
        </w:rPr>
        <w:t xml:space="preserve"> настоящего Порядка, на внешних поверхностях данных объектов, а также их типы и габариты (длина, ширина, высота и т.д.).</w:t>
      </w:r>
    </w:p>
    <w:p w14:paraId="020E1A34" w14:textId="23882E1E"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1.10. Информационные конструкции, размещаемые на территории город</w:t>
      </w:r>
      <w:r w:rsidR="00750E47">
        <w:rPr>
          <w:rFonts w:eastAsiaTheme="minorEastAsia"/>
          <w:color w:val="auto"/>
          <w:szCs w:val="28"/>
          <w:lang w:val="ru-RU" w:eastAsia="ru-RU"/>
        </w:rPr>
        <w:t>а</w:t>
      </w:r>
      <w:r w:rsidRPr="00000F7C">
        <w:rPr>
          <w:rFonts w:eastAsiaTheme="minorEastAsia"/>
          <w:color w:val="auto"/>
          <w:szCs w:val="28"/>
          <w:lang w:val="ru-RU" w:eastAsia="ru-RU"/>
        </w:rPr>
        <w:t xml:space="preserve"> Нефтеюганск</w:t>
      </w:r>
      <w:r w:rsidR="00750E47">
        <w:rPr>
          <w:rFonts w:eastAsiaTheme="minorEastAsia"/>
          <w:color w:val="auto"/>
          <w:szCs w:val="28"/>
          <w:lang w:val="ru-RU" w:eastAsia="ru-RU"/>
        </w:rPr>
        <w:t>а</w:t>
      </w:r>
      <w:r w:rsidRPr="00000F7C">
        <w:rPr>
          <w:rFonts w:eastAsiaTheme="minorEastAsia"/>
          <w:color w:val="auto"/>
          <w:szCs w:val="28"/>
          <w:lang w:val="ru-RU" w:eastAsia="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w:t>
      </w:r>
      <w:bookmarkStart w:id="15" w:name="_Hlk204099762"/>
      <w:r w:rsidRPr="00000F7C">
        <w:rPr>
          <w:rFonts w:eastAsiaTheme="minorEastAsia"/>
          <w:color w:val="auto"/>
          <w:szCs w:val="28"/>
          <w:lang w:val="ru-RU" w:eastAsia="ru-RU"/>
        </w:rPr>
        <w:t>также не должны нарушать внешний архитектурный облик города Нефтеюганска и обеспечивать соответствие эстетических характеристик информационных конструкций стилистике объекта, на котором они размещаются.</w:t>
      </w:r>
    </w:p>
    <w:bookmarkEnd w:id="15"/>
    <w:p w14:paraId="720FF4DC" w14:textId="77777777" w:rsidR="008B160C" w:rsidRPr="001D75C3"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Запрещено использование в текстах (надписях), размещаемых на информационных конструкциях</w:t>
      </w:r>
      <w:r w:rsidRPr="001D75C3">
        <w:rPr>
          <w:rFonts w:eastAsiaTheme="minorEastAsia"/>
          <w:color w:val="auto"/>
          <w:szCs w:val="28"/>
          <w:lang w:val="ru-RU" w:eastAsia="ru-RU"/>
        </w:rPr>
        <w:t xml:space="preserve">,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1D75C3">
          <w:rPr>
            <w:rFonts w:eastAsiaTheme="minorEastAsia"/>
            <w:color w:val="auto"/>
            <w:szCs w:val="28"/>
            <w:lang w:val="ru-RU" w:eastAsia="ru-RU"/>
          </w:rPr>
          <w:t>пункте 1.5</w:t>
        </w:r>
      </w:hyperlink>
      <w:r w:rsidRPr="001D75C3">
        <w:rPr>
          <w:rFonts w:eastAsiaTheme="minorEastAsia"/>
          <w:color w:val="auto"/>
          <w:szCs w:val="28"/>
          <w:lang w:val="ru-RU" w:eastAsia="ru-RU"/>
        </w:rPr>
        <w:t xml:space="preserve"> настоящего Порядка,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 кроме случаев, когда использование таких знаков предусмотрено международным договором Российской Федерации.</w:t>
      </w:r>
    </w:p>
    <w:p w14:paraId="69319010" w14:textId="77777777" w:rsidR="008B160C" w:rsidRPr="001D75C3"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2D709533" w14:textId="77777777" w:rsidR="008B160C" w:rsidRPr="001D75C3"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r w:rsidRPr="001D75C3">
        <w:rPr>
          <w:rFonts w:eastAsiaTheme="minorEastAsia"/>
          <w:b/>
          <w:color w:val="auto"/>
          <w:szCs w:val="28"/>
          <w:lang w:val="ru-RU" w:eastAsia="ru-RU"/>
        </w:rPr>
        <w:t>2. Требования к размещению информационных конструкций</w:t>
      </w:r>
    </w:p>
    <w:p w14:paraId="531881C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6" w:name="P2084"/>
      <w:bookmarkEnd w:id="16"/>
      <w:r w:rsidRPr="001D75C3">
        <w:rPr>
          <w:rFonts w:eastAsiaTheme="minorEastAsia"/>
          <w:color w:val="auto"/>
          <w:szCs w:val="28"/>
          <w:lang w:val="ru-RU" w:eastAsia="ru-RU"/>
        </w:rPr>
        <w:t>2.1. На внешних поверхностях одного здания, строения, сооружения</w:t>
      </w:r>
      <w:r w:rsidR="00725535" w:rsidRPr="001D75C3">
        <w:rPr>
          <w:rFonts w:eastAsiaTheme="minorEastAsia"/>
          <w:color w:val="auto"/>
          <w:szCs w:val="28"/>
          <w:lang w:val="ru-RU" w:eastAsia="ru-RU"/>
        </w:rPr>
        <w:t xml:space="preserve"> (за исключением обособленных зданий торговых </w:t>
      </w:r>
      <w:r w:rsidR="005A73F8" w:rsidRPr="001D75C3">
        <w:rPr>
          <w:rFonts w:eastAsiaTheme="minorEastAsia"/>
          <w:color w:val="auto"/>
          <w:szCs w:val="28"/>
          <w:lang w:val="ru-RU" w:eastAsia="ru-RU"/>
        </w:rPr>
        <w:t>центров и обособленных офисных зданий</w:t>
      </w:r>
      <w:r w:rsidR="00725535" w:rsidRPr="001D75C3">
        <w:rPr>
          <w:rFonts w:eastAsiaTheme="minorEastAsia"/>
          <w:color w:val="auto"/>
          <w:szCs w:val="28"/>
          <w:lang w:val="ru-RU" w:eastAsia="ru-RU"/>
        </w:rPr>
        <w:t>)</w:t>
      </w:r>
      <w:r w:rsidRPr="001D75C3">
        <w:rPr>
          <w:rFonts w:eastAsiaTheme="minorEastAsia"/>
          <w:color w:val="auto"/>
          <w:szCs w:val="28"/>
          <w:lang w:val="ru-RU" w:eastAsia="ru-RU"/>
        </w:rPr>
        <w:t xml:space="preserve"> организация, юридическое лицо, индивидуальный предприниматель вправе установить не более одной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1D75C3">
          <w:rPr>
            <w:rFonts w:eastAsiaTheme="minorEastAsia"/>
            <w:color w:val="auto"/>
            <w:szCs w:val="28"/>
            <w:lang w:val="ru-RU" w:eastAsia="ru-RU"/>
          </w:rPr>
          <w:t>пункте 1.5</w:t>
        </w:r>
      </w:hyperlink>
      <w:r w:rsidRPr="00000F7C">
        <w:rPr>
          <w:rFonts w:eastAsiaTheme="minorEastAsia"/>
          <w:color w:val="auto"/>
          <w:szCs w:val="28"/>
          <w:lang w:val="ru-RU" w:eastAsia="ru-RU"/>
        </w:rPr>
        <w:t xml:space="preserve"> настоящего Порядка, одного из следующих типов:</w:t>
      </w:r>
    </w:p>
    <w:p w14:paraId="6E373DE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а) настенная конструкция (информационная конструкция располагается параллельно к поверхности фасадов объектов и (или) их конструктивных элементов);</w:t>
      </w:r>
    </w:p>
    <w:p w14:paraId="584EB0D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14:paraId="5DE4087E" w14:textId="77777777" w:rsidR="008B160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витринная конструкция (информационная конструкция располагается в витрине, с внутренней стороны остекления витрины объектов)</w:t>
      </w:r>
      <w:r w:rsidR="00A36519">
        <w:rPr>
          <w:rFonts w:eastAsiaTheme="minorEastAsia"/>
          <w:color w:val="auto"/>
          <w:szCs w:val="28"/>
          <w:lang w:val="ru-RU" w:eastAsia="ru-RU"/>
        </w:rPr>
        <w:t>;</w:t>
      </w:r>
    </w:p>
    <w:p w14:paraId="1026AD6E" w14:textId="57DF155E" w:rsidR="00F125FD" w:rsidRDefault="00A36519" w:rsidP="00000F7C">
      <w:pPr>
        <w:suppressAutoHyphens/>
        <w:autoSpaceDE w:val="0"/>
        <w:autoSpaceDN w:val="0"/>
        <w:spacing w:after="0" w:line="240" w:lineRule="auto"/>
        <w:ind w:firstLine="709"/>
        <w:rPr>
          <w:rFonts w:eastAsiaTheme="minorEastAsia"/>
          <w:color w:val="auto"/>
          <w:szCs w:val="28"/>
          <w:lang w:val="ru-RU" w:eastAsia="ru-RU"/>
        </w:rPr>
      </w:pPr>
      <w:r>
        <w:rPr>
          <w:rFonts w:eastAsiaTheme="minorEastAsia"/>
          <w:color w:val="auto"/>
          <w:szCs w:val="28"/>
          <w:lang w:val="ru-RU" w:eastAsia="ru-RU"/>
        </w:rPr>
        <w:t>г) информационная табличка</w:t>
      </w:r>
      <w:r w:rsidR="002A42EF">
        <w:rPr>
          <w:rFonts w:eastAsiaTheme="minorEastAsia"/>
          <w:color w:val="auto"/>
          <w:szCs w:val="28"/>
          <w:lang w:val="ru-RU" w:eastAsia="ru-RU"/>
        </w:rPr>
        <w:t>,</w:t>
      </w:r>
      <w:r w:rsidR="0016263F">
        <w:rPr>
          <w:rFonts w:eastAsiaTheme="minorEastAsia"/>
          <w:color w:val="auto"/>
          <w:szCs w:val="28"/>
          <w:lang w:val="ru-RU" w:eastAsia="ru-RU"/>
        </w:rPr>
        <w:t xml:space="preserve"> </w:t>
      </w:r>
      <w:r w:rsidR="00B61AA8" w:rsidRPr="00B61AA8">
        <w:rPr>
          <w:rFonts w:eastAsiaTheme="minorEastAsia"/>
          <w:color w:val="auto"/>
          <w:szCs w:val="28"/>
          <w:lang w:val="ru-RU" w:eastAsia="ru-RU"/>
        </w:rPr>
        <w:t>располагаем</w:t>
      </w:r>
      <w:r w:rsidR="00B61AA8">
        <w:rPr>
          <w:rFonts w:eastAsiaTheme="minorEastAsia"/>
          <w:color w:val="auto"/>
          <w:szCs w:val="28"/>
          <w:lang w:val="ru-RU" w:eastAsia="ru-RU"/>
        </w:rPr>
        <w:t>ая</w:t>
      </w:r>
      <w:r w:rsidR="00B61AA8" w:rsidRPr="00B61AA8">
        <w:rPr>
          <w:rFonts w:eastAsiaTheme="minorEastAsia"/>
          <w:color w:val="auto"/>
          <w:szCs w:val="28"/>
          <w:lang w:val="ru-RU" w:eastAsia="ru-RU"/>
        </w:rPr>
        <w:t xml:space="preserve"> непосредственно при входе в помещение</w:t>
      </w:r>
      <w:r w:rsidR="00B61AA8">
        <w:rPr>
          <w:rFonts w:eastAsiaTheme="minorEastAsia"/>
          <w:color w:val="auto"/>
          <w:szCs w:val="28"/>
          <w:lang w:val="ru-RU" w:eastAsia="ru-RU"/>
        </w:rPr>
        <w:t xml:space="preserve"> предприятия</w:t>
      </w:r>
      <w:r w:rsidR="00B61AA8" w:rsidRPr="00B61AA8">
        <w:rPr>
          <w:rFonts w:eastAsiaTheme="minorEastAsia"/>
          <w:color w:val="auto"/>
          <w:szCs w:val="28"/>
          <w:lang w:val="ru-RU" w:eastAsia="ru-RU"/>
        </w:rPr>
        <w:t xml:space="preserve">, </w:t>
      </w:r>
      <w:r w:rsidR="00B61AA8">
        <w:rPr>
          <w:rFonts w:eastAsiaTheme="minorEastAsia"/>
          <w:color w:val="auto"/>
          <w:szCs w:val="28"/>
          <w:lang w:val="ru-RU" w:eastAsia="ru-RU"/>
        </w:rPr>
        <w:t>содержащая сведения</w:t>
      </w:r>
      <w:r w:rsidR="002A42EF">
        <w:rPr>
          <w:rFonts w:eastAsiaTheme="minorEastAsia"/>
          <w:color w:val="auto"/>
          <w:szCs w:val="28"/>
          <w:lang w:val="ru-RU" w:eastAsia="ru-RU"/>
        </w:rPr>
        <w:t>,</w:t>
      </w:r>
      <w:r w:rsidR="00B61AA8">
        <w:rPr>
          <w:rFonts w:eastAsiaTheme="minorEastAsia"/>
          <w:color w:val="auto"/>
          <w:szCs w:val="28"/>
          <w:lang w:val="ru-RU" w:eastAsia="ru-RU"/>
        </w:rPr>
        <w:t xml:space="preserve"> указанные в пункте 1.6 </w:t>
      </w:r>
      <w:r w:rsidR="00F125FD">
        <w:rPr>
          <w:rFonts w:eastAsiaTheme="minorEastAsia"/>
          <w:color w:val="auto"/>
          <w:szCs w:val="28"/>
          <w:lang w:val="ru-RU" w:eastAsia="ru-RU"/>
        </w:rPr>
        <w:t>Порядка (вывеска)</w:t>
      </w:r>
      <w:r w:rsidR="002A42EF">
        <w:rPr>
          <w:rFonts w:eastAsiaTheme="minorEastAsia"/>
          <w:color w:val="auto"/>
          <w:szCs w:val="28"/>
          <w:lang w:val="ru-RU" w:eastAsia="ru-RU"/>
        </w:rPr>
        <w:t>.</w:t>
      </w:r>
    </w:p>
    <w:p w14:paraId="36D81EC4"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7" w:name="P2088"/>
      <w:bookmarkEnd w:id="17"/>
      <w:r w:rsidRPr="00C0494B">
        <w:rPr>
          <w:rFonts w:eastAsiaTheme="minorEastAsia"/>
          <w:color w:val="auto"/>
          <w:szCs w:val="28"/>
          <w:lang w:val="ru-RU" w:eastAsia="ru-RU"/>
        </w:rPr>
        <w:t xml:space="preserve">2.2. Организации, юридические лица, индивидуальные предприниматели, осуществляющие деятельность по изготовлению, фасовке и продаже лекарственных средств, дополнительно к информационной конструкции, указанной в </w:t>
      </w:r>
      <w:hyperlink w:anchor="P2084" w:tooltip="2.1.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1.5 настоящего Порядка, одного из следующих типов:">
        <w:r w:rsidRPr="00C0494B">
          <w:rPr>
            <w:rFonts w:eastAsiaTheme="minorEastAsia"/>
            <w:color w:val="auto"/>
            <w:szCs w:val="28"/>
            <w:lang w:val="ru-RU" w:eastAsia="ru-RU"/>
          </w:rPr>
          <w:t>пункте 2.1</w:t>
        </w:r>
      </w:hyperlink>
      <w:r w:rsidRPr="00C0494B">
        <w:rPr>
          <w:rFonts w:eastAsiaTheme="minorEastAsia"/>
          <w:color w:val="auto"/>
          <w:szCs w:val="28"/>
          <w:lang w:val="ru-RU" w:eastAsia="ru-RU"/>
        </w:rPr>
        <w:t xml:space="preserve"> Порядка, вправе разместить не более одной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настоящего Порядка, содержащей международный символ аптечной сети (крест), в виде консольной конструкции.</w:t>
      </w:r>
    </w:p>
    <w:p w14:paraId="1C211BD3"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8" w:name="P2089"/>
      <w:bookmarkEnd w:id="18"/>
      <w:r w:rsidRPr="00C0494B">
        <w:rPr>
          <w:rFonts w:eastAsiaTheme="minorEastAsia"/>
          <w:color w:val="auto"/>
          <w:szCs w:val="28"/>
          <w:lang w:val="ru-RU" w:eastAsia="ru-RU"/>
        </w:rPr>
        <w:t xml:space="preserve">Организации, юридические лица, индивидуальные предприниматели, осуществляющие деятельность по оказанию финансово-кредитных услуг, дополнительно к информационной конструкции, указанной в </w:t>
      </w:r>
      <w:hyperlink w:anchor="P2084" w:tooltip="2.1.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1.5 настоящего Порядка, одного из следующих типов:">
        <w:r w:rsidRPr="00C0494B">
          <w:rPr>
            <w:rFonts w:eastAsiaTheme="minorEastAsia"/>
            <w:color w:val="auto"/>
            <w:szCs w:val="28"/>
            <w:lang w:val="ru-RU" w:eastAsia="ru-RU"/>
          </w:rPr>
          <w:t>пункте 2.1</w:t>
        </w:r>
      </w:hyperlink>
      <w:r w:rsidRPr="00C0494B">
        <w:rPr>
          <w:rFonts w:eastAsiaTheme="minorEastAsia"/>
          <w:color w:val="auto"/>
          <w:szCs w:val="28"/>
          <w:lang w:val="ru-RU" w:eastAsia="ru-RU"/>
        </w:rPr>
        <w:t xml:space="preserve"> Порядка, вправе разместить не более одной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настоящего Порядка, содержащей сведения о совершаемых ими валютных операциях (табло валют), в том числе с указанием цены за единицу валюты, в виде консольной конструкции.</w:t>
      </w:r>
    </w:p>
    <w:p w14:paraId="3D35203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2.3. Размещение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C0494B">
          <w:rPr>
            <w:rFonts w:eastAsiaTheme="minorEastAsia"/>
            <w:color w:val="auto"/>
            <w:szCs w:val="28"/>
            <w:lang w:val="ru-RU" w:eastAsia="ru-RU"/>
          </w:rPr>
          <w:t>1.6</w:t>
        </w:r>
      </w:hyperlink>
      <w:r w:rsidRPr="00C0494B">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C0494B">
          <w:rPr>
            <w:rFonts w:eastAsiaTheme="minorEastAsia"/>
            <w:color w:val="auto"/>
            <w:szCs w:val="28"/>
            <w:lang w:val="ru-RU" w:eastAsia="ru-RU"/>
          </w:rPr>
          <w:t>1.7</w:t>
        </w:r>
      </w:hyperlink>
      <w:r w:rsidRPr="00C0494B">
        <w:rPr>
          <w:rFonts w:eastAsiaTheme="minorEastAsia"/>
          <w:color w:val="auto"/>
          <w:szCs w:val="28"/>
          <w:lang w:val="ru-RU" w:eastAsia="ru-RU"/>
        </w:rPr>
        <w:t xml:space="preserve"> настоящего Порядка, на внешних поверхностях зданий, строений, сооружений в городе Нефтеюганске осуществляется в соответствии с требованиями графического приложения (не приводится) к Порядку.</w:t>
      </w:r>
    </w:p>
    <w:p w14:paraId="3A22423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2.4. Информационные конструкции, указанные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настоящего Порядка, могут быть размещены в виде единичной конструкции и (или) комплекса идентичных (одинаковых) взаимосвязанных элементов одной информационной конструкции (изображение 1 графического приложения к Порядку).</w:t>
      </w:r>
    </w:p>
    <w:p w14:paraId="4F52F61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9" w:name="P2092"/>
      <w:bookmarkEnd w:id="19"/>
      <w:r w:rsidRPr="00C0494B">
        <w:rPr>
          <w:rFonts w:eastAsiaTheme="minorEastAsia"/>
          <w:color w:val="auto"/>
          <w:szCs w:val="28"/>
          <w:lang w:val="ru-RU" w:eastAsia="ru-RU"/>
        </w:rPr>
        <w:t xml:space="preserve">2.5. Организации, юридические лица, индивидуальные предприниматели осуществляют размещение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настоящего Порядка,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юридическими лицами, индивидуальными предпринимателями помещений (изображение 2 графического приложения к Порядку).</w:t>
      </w:r>
    </w:p>
    <w:p w14:paraId="3CB7E6D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0" w:name="P2093"/>
      <w:bookmarkEnd w:id="20"/>
      <w:r w:rsidRPr="00C0494B">
        <w:rPr>
          <w:rFonts w:eastAsiaTheme="minorEastAsia"/>
          <w:color w:val="auto"/>
          <w:szCs w:val="28"/>
          <w:lang w:val="ru-RU" w:eastAsia="ru-RU"/>
        </w:rPr>
        <w:t xml:space="preserve">2.6. При размещении на одном фасаде объекта одновременно информационных конструкций нескольких организаций, юридических лиц, индивидуальных предпринимателей указанные информационные конструкции </w:t>
      </w:r>
      <w:r w:rsidRPr="00C0494B">
        <w:rPr>
          <w:rFonts w:eastAsiaTheme="minorEastAsia"/>
          <w:color w:val="auto"/>
          <w:szCs w:val="28"/>
          <w:lang w:val="ru-RU" w:eastAsia="ru-RU"/>
        </w:rPr>
        <w:lastRenderedPageBreak/>
        <w:t>размещаются в один высотный ряд на единой горизонтальной линии (на одном уровне, высоте) (изображение 2 графического приложения к Порядку).</w:t>
      </w:r>
    </w:p>
    <w:p w14:paraId="761E8935"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2.7. Информационные конструкции могут состоять из следующих элементов (изображение 1 графического приложения к Порядку):</w:t>
      </w:r>
    </w:p>
    <w:p w14:paraId="0C82B9AE"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информационное поле (текстовая часть);</w:t>
      </w:r>
    </w:p>
    <w:p w14:paraId="0E1A12C5"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декоративно-художественные элементы.</w:t>
      </w:r>
    </w:p>
    <w:p w14:paraId="194EB8C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Высота декоративно-художественных элементов не должна превышать высоту текстовой части информационной конструкции более чем в полтора раза.</w:t>
      </w:r>
    </w:p>
    <w:p w14:paraId="7C138062"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2.8.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14:paraId="1331247E"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2.9. Настенные конструкции, размещаемые на внешних поверхностях зданий, строений, сооружений, должны соответствовать следующим требованиям:</w:t>
      </w:r>
    </w:p>
    <w:p w14:paraId="5F51B709"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1" w:name="P2100"/>
      <w:bookmarkEnd w:id="21"/>
      <w:r w:rsidRPr="00C0494B">
        <w:rPr>
          <w:rFonts w:eastAsiaTheme="minorEastAsia"/>
          <w:color w:val="auto"/>
          <w:szCs w:val="28"/>
          <w:lang w:val="ru-RU" w:eastAsia="ru-RU"/>
        </w:rPr>
        <w:t xml:space="preserve">а) настенные конструкции размещаются над входом или окнами (витринами) помещений, указанных в </w:t>
      </w:r>
      <w:hyperlink w:anchor="P2092" w:tooltip="2.5. Организации, юридические лица, индивидуальные предприниматели осуществляют размещение информационных конструкций, указанных в пункте 1.5 настоящего Порядка, на плоских участках фасада, свободных от архитектурных элементов, исключительно в пределах площади">
        <w:r w:rsidRPr="00C0494B">
          <w:rPr>
            <w:rFonts w:eastAsiaTheme="minorEastAsia"/>
            <w:color w:val="auto"/>
            <w:szCs w:val="28"/>
            <w:lang w:val="ru-RU" w:eastAsia="ru-RU"/>
          </w:rPr>
          <w:t>пункте 2.5</w:t>
        </w:r>
      </w:hyperlink>
      <w:r w:rsidRPr="00C0494B">
        <w:rPr>
          <w:rFonts w:eastAsiaTheme="minorEastAsia"/>
          <w:color w:val="auto"/>
          <w:szCs w:val="28"/>
          <w:lang w:val="ru-RU" w:eastAsia="ru-RU"/>
        </w:rPr>
        <w:t xml:space="preserve"> настоящего Порядка,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(изображение 2 графического приложения к Порядку);</w:t>
      </w:r>
    </w:p>
    <w:p w14:paraId="5CE7B62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б) в случае если помещения, указанные в </w:t>
      </w:r>
      <w:hyperlink w:anchor="P2092" w:tooltip="2.5. Организации, юридические лица, индивидуальные предприниматели осуществляют размещение информационных конструкций, указанных в пункте 1.5 настоящего Порядка, на плоских участках фасада, свободных от архитектурных элементов, исключительно в пределах площади">
        <w:r w:rsidRPr="00C0494B">
          <w:rPr>
            <w:rFonts w:eastAsiaTheme="minorEastAsia"/>
            <w:color w:val="auto"/>
            <w:szCs w:val="28"/>
            <w:lang w:val="ru-RU" w:eastAsia="ru-RU"/>
          </w:rPr>
          <w:t>пункте 2.5</w:t>
        </w:r>
      </w:hyperlink>
      <w:r w:rsidRPr="00C0494B">
        <w:rPr>
          <w:rFonts w:eastAsiaTheme="minorEastAsia"/>
          <w:color w:val="auto"/>
          <w:szCs w:val="28"/>
          <w:lang w:val="ru-RU" w:eastAsia="ru-RU"/>
        </w:rPr>
        <w:t xml:space="preserve"> настоящего Порядка,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w:t>
      </w:r>
      <w:hyperlink w:anchor="P2100" w:tooltip="а) настенные конструкции размещаются над входом или окнами (витринами) помещений, указанных в пункте 2.5 настоящего Порядка, на единой горизонтальной оси с иными настенными конструкциями, установленными в пределах фасада, на уровне либо ниже линии перекрытий м">
        <w:r w:rsidRPr="00C0494B">
          <w:rPr>
            <w:rFonts w:eastAsiaTheme="minorEastAsia"/>
            <w:color w:val="auto"/>
            <w:szCs w:val="28"/>
            <w:lang w:val="ru-RU" w:eastAsia="ru-RU"/>
          </w:rPr>
          <w:t>абзаца 2</w:t>
        </w:r>
      </w:hyperlink>
      <w:r w:rsidRPr="00C0494B">
        <w:rPr>
          <w:rFonts w:eastAsiaTheme="minorEastAsia"/>
          <w:color w:val="auto"/>
          <w:szCs w:val="28"/>
          <w:lang w:val="ru-RU" w:eastAsia="ru-RU"/>
        </w:rPr>
        <w:t xml:space="preserve"> настоящего пункта, они могут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(изображение 3 графического приложения к Порядку);</w:t>
      </w:r>
    </w:p>
    <w:p w14:paraId="4042CC02"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максимальный размер настенных конструкций, размещаемых организациями, юридическими лицами, индивидуальными предпринимателями на внешних поверхностях зданий, строений, сооружений, не должен превышать:</w:t>
      </w:r>
    </w:p>
    <w:p w14:paraId="5D992F2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1) по высоте - 0,50 м, за исключением размещения настенной вывески на фризе;</w:t>
      </w:r>
    </w:p>
    <w:p w14:paraId="58B307D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2" w:name="P2104"/>
      <w:bookmarkEnd w:id="22"/>
      <w:r w:rsidRPr="00C0494B">
        <w:rPr>
          <w:rFonts w:eastAsiaTheme="minorEastAsia"/>
          <w:color w:val="auto"/>
          <w:szCs w:val="28"/>
          <w:lang w:val="ru-RU" w:eastAsia="ru-RU"/>
        </w:rPr>
        <w:t>2) по длине - 70 процентов от длины фасада, соответствующей занимаемым данными организациями, юридическими лицами, индивидуальными предпринимателями помещениям, но не более 10 м. для единичной конструкции.</w:t>
      </w:r>
    </w:p>
    <w:p w14:paraId="6740BC0A"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При размещении настенной конструкции в пределах 70 процентов от длины фасада в виде комплекса идентичных (одинаковых)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w:t>
      </w:r>
      <w:r w:rsidRPr="00C0494B">
        <w:rPr>
          <w:rFonts w:eastAsiaTheme="minorEastAsia"/>
          <w:color w:val="auto"/>
          <w:szCs w:val="28"/>
          <w:lang w:val="ru-RU" w:eastAsia="ru-RU"/>
        </w:rPr>
        <w:lastRenderedPageBreak/>
        <w:t>части не может превышать 10 м. в длину (изображение 5 графического приложения к Порядку).</w:t>
      </w:r>
    </w:p>
    <w:p w14:paraId="397AABE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Максимальный размер информационных конструкций, указанных в </w:t>
      </w:r>
      <w:hyperlink w:anchor="P2088" w:tooltip="2.2. Организации, юридические лица, индивидуальные предприниматели, осуществляющие деятельность по изготовлению, фасовке и продаже лекарственных средств, дополнительно к информационной конструкции, указанной в пункте 2.1 Порядка, вправе разместить не более одн">
        <w:r w:rsidRPr="00C0494B">
          <w:rPr>
            <w:rFonts w:eastAsiaTheme="minorEastAsia"/>
            <w:color w:val="auto"/>
            <w:szCs w:val="28"/>
            <w:lang w:val="ru-RU" w:eastAsia="ru-RU"/>
          </w:rPr>
          <w:t>пункте 2.2</w:t>
        </w:r>
      </w:hyperlink>
      <w:r w:rsidRPr="00C0494B">
        <w:rPr>
          <w:rFonts w:eastAsiaTheme="minorEastAsia"/>
          <w:color w:val="auto"/>
          <w:szCs w:val="28"/>
          <w:lang w:val="ru-RU" w:eastAsia="ru-RU"/>
        </w:rPr>
        <w:t xml:space="preserve"> настоящего Порядка (меню), не должен превышать (изображение 6 графического приложения к Порядку):</w:t>
      </w:r>
    </w:p>
    <w:p w14:paraId="32221982"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по высоте - 0,80 м;</w:t>
      </w:r>
    </w:p>
    <w:p w14:paraId="61396079"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по длине - 0,60 м.</w:t>
      </w:r>
    </w:p>
    <w:p w14:paraId="7136F06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В случае невозможности соблюдения указанных размеров информационной конструкции (меню) в соответствии с </w:t>
      </w:r>
      <w:hyperlink w:anchor="P2104" w:tooltip="2) по длине - 70 процентов от длины фасада, соответствующей занимаемым данными организациями, юридическими лицами, индивидуальными предпринимателями помещениям, но не более 10 м. для единичной конструкции.">
        <w:r w:rsidRPr="00C0494B">
          <w:rPr>
            <w:rFonts w:eastAsiaTheme="minorEastAsia"/>
            <w:color w:val="auto"/>
            <w:szCs w:val="28"/>
            <w:lang w:val="ru-RU" w:eastAsia="ru-RU"/>
          </w:rPr>
          <w:t>шестым абзацем</w:t>
        </w:r>
      </w:hyperlink>
      <w:r w:rsidRPr="00C0494B">
        <w:rPr>
          <w:rFonts w:eastAsiaTheme="minorEastAsia"/>
          <w:color w:val="auto"/>
          <w:szCs w:val="28"/>
          <w:lang w:val="ru-RU" w:eastAsia="ru-RU"/>
        </w:rPr>
        <w:t xml:space="preserve"> настоящего пункта ее допустимый размер должен составлять не более 0,5 кв. м.</w:t>
      </w:r>
    </w:p>
    <w:p w14:paraId="63B16F3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Максимальный размер информационных конструкций, указанных в </w:t>
      </w:r>
      <w:hyperlink w:anchor="P2089" w:tooltip="Организации, юридические лица, индивидуальные предприниматели, осуществляющие деятельность по оказанию финансово-кредитных услуг, дополнительно к информационной конструкции, указанной в пункте 2.1 Порядка, вправе разместить не более одной информационной констр">
        <w:r w:rsidR="00227029" w:rsidRPr="00C0494B">
          <w:rPr>
            <w:rFonts w:eastAsiaTheme="minorEastAsia"/>
            <w:color w:val="auto"/>
            <w:szCs w:val="28"/>
            <w:lang w:val="ru-RU" w:eastAsia="ru-RU"/>
          </w:rPr>
          <w:t>пункте</w:t>
        </w:r>
        <w:r w:rsidRPr="00C0494B">
          <w:rPr>
            <w:rFonts w:eastAsiaTheme="minorEastAsia"/>
            <w:color w:val="auto"/>
            <w:szCs w:val="28"/>
            <w:lang w:val="ru-RU" w:eastAsia="ru-RU"/>
          </w:rPr>
          <w:t xml:space="preserve"> 2.2</w:t>
        </w:r>
      </w:hyperlink>
      <w:r w:rsidRPr="00C0494B">
        <w:rPr>
          <w:rFonts w:eastAsiaTheme="minorEastAsia"/>
          <w:color w:val="auto"/>
          <w:szCs w:val="28"/>
          <w:lang w:val="ru-RU" w:eastAsia="ru-RU"/>
        </w:rPr>
        <w:t xml:space="preserve"> настоящего Порядка, не должен превышать:</w:t>
      </w:r>
    </w:p>
    <w:p w14:paraId="29047C0E"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по высоте - 0,80 м;</w:t>
      </w:r>
    </w:p>
    <w:p w14:paraId="2C17EE3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по длине - 0,60 м.</w:t>
      </w:r>
    </w:p>
    <w:p w14:paraId="2D1A989C"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случае невозможности соблюдения указанных размеров информационной конструкции ее допустимый размер должен составлять не более 0,5 кв. м.</w:t>
      </w:r>
    </w:p>
    <w:p w14:paraId="705D705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При наличии на фасаде объекта фриза настенная конструкция размещается исключительно на фризе, на всю высоту фриза (изображение 7 графического приложения к Порядку).</w:t>
      </w:r>
    </w:p>
    <w:p w14:paraId="4BAB8103"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(изображение 8 графического приложения к Порядку).</w:t>
      </w:r>
    </w:p>
    <w:p w14:paraId="0D812DFA"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2.10.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2FCD9A2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
    <w:p w14:paraId="7D9F84D5" w14:textId="1414B63C"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б)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w:t>
      </w:r>
      <w:r w:rsidR="00C0494B">
        <w:rPr>
          <w:rFonts w:eastAsiaTheme="minorEastAsia"/>
          <w:color w:val="auto"/>
          <w:szCs w:val="28"/>
          <w:lang w:val="ru-RU" w:eastAsia="ru-RU"/>
        </w:rPr>
        <w:t xml:space="preserve">                </w:t>
      </w:r>
      <w:r w:rsidRPr="00C0494B">
        <w:rPr>
          <w:rFonts w:eastAsiaTheme="minorEastAsia"/>
          <w:color w:val="auto"/>
          <w:szCs w:val="28"/>
          <w:lang w:val="ru-RU" w:eastAsia="ru-RU"/>
        </w:rPr>
        <w:t>1 м. (изображение 10 графического приложения к Порядку);</w:t>
      </w:r>
    </w:p>
    <w:p w14:paraId="6BB7E832"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 (изображение 11 графического приложения к Порядку).</w:t>
      </w:r>
    </w:p>
    <w:p w14:paraId="0953BA15"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При наличии на фасаде объекта настенных конструкций, консольные конструкции располагаются с ними на единой горизонтальной оси.</w:t>
      </w:r>
    </w:p>
    <w:p w14:paraId="6C166B1A"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2.11. Витринные конструкции размещаются в витрине, с внутренней стороны остекления витрины объектов в соответствии со следующими требованиями:</w:t>
      </w:r>
    </w:p>
    <w:p w14:paraId="3317BC7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lastRenderedPageBreak/>
        <w:t>а)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w:t>
      </w:r>
    </w:p>
    <w:p w14:paraId="30A69439"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 (изображение 13 графического приложения к Порядку);</w:t>
      </w:r>
    </w:p>
    <w:p w14:paraId="01912ADF"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при размещении информационных конструкций в витрине расстояние от остекления витрины до витринной конструкции должно составлять не менее 0,15 м (изображение 12 графического приложения к Порядку).</w:t>
      </w:r>
    </w:p>
    <w:p w14:paraId="3926708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2.12. Организации, юридические лица, индивидуальные предприниматели дополнительно к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настоящего Порядка, размещенной на фасаде здания, строения, сооружения, вправе разместить информационную конструкцию, указанную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пункте 1.5</w:t>
        </w:r>
      </w:hyperlink>
      <w:r w:rsidRPr="00C0494B">
        <w:rPr>
          <w:rFonts w:eastAsiaTheme="minorEastAsia"/>
          <w:color w:val="auto"/>
          <w:szCs w:val="28"/>
          <w:lang w:val="ru-RU" w:eastAsia="ru-RU"/>
        </w:rPr>
        <w:t xml:space="preserve"> настоящего Порядка, на крыше указанного здания, строения, сооружения в соответствии со следующими требованиями (изображение 14 - 17 графического приложения к Порядку):</w:t>
      </w:r>
    </w:p>
    <w:p w14:paraId="12B79169"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юридическое лицо,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2752281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на крыше одного объекта может быть размещена только одна информационная конструкция.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14:paraId="15D89DA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 или его стилобатной части;</w:t>
      </w:r>
    </w:p>
    <w:p w14:paraId="3224B1FC"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г) информационные конструкции, допускаемые к размещению на крышах зданий, строений, сооружений, представляют собой объемные символы и буквы, которые должны быть оборудованы исключительно внутренней подсветкой.</w:t>
      </w:r>
    </w:p>
    <w:p w14:paraId="44CCF1B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3" w:name="P2142"/>
      <w:bookmarkEnd w:id="23"/>
      <w:r w:rsidRPr="00C0494B">
        <w:rPr>
          <w:rFonts w:eastAsiaTheme="minorEastAsia"/>
          <w:color w:val="auto"/>
          <w:szCs w:val="28"/>
          <w:lang w:val="ru-RU" w:eastAsia="ru-RU"/>
        </w:rPr>
        <w:t>Высота информационных конструкций, размещаемых на крышах зданий, строений, сооружений, должна быть (изображение 15 графического приложения к Порядку):</w:t>
      </w:r>
    </w:p>
    <w:p w14:paraId="05625CF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4" w:name="P2143"/>
      <w:bookmarkEnd w:id="24"/>
      <w:r w:rsidRPr="00C0494B">
        <w:rPr>
          <w:rFonts w:eastAsiaTheme="minorEastAsia"/>
          <w:color w:val="auto"/>
          <w:szCs w:val="28"/>
          <w:lang w:val="ru-RU" w:eastAsia="ru-RU"/>
        </w:rPr>
        <w:t>а) не более 0,80 м для 1 - 2-этажных объектов;</w:t>
      </w:r>
    </w:p>
    <w:p w14:paraId="299534E4"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не более 1,20 м для 3 - 5-этажных объектов;</w:t>
      </w:r>
    </w:p>
    <w:p w14:paraId="5C1ADB6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не более 1,80 м для 6-и более этажных объектов.</w:t>
      </w:r>
    </w:p>
    <w:p w14:paraId="0D5FF0B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lastRenderedPageBreak/>
        <w:t>Длина информационной конструкции, устанавливаемой на крыше объекта, не может превышать половину длины фасада, по отношению к которому она размещена (изображение 14 графического приложения к Порядку).</w:t>
      </w:r>
    </w:p>
    <w:p w14:paraId="34A1437D"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Параметры (размеры) информационных конструкций,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P2142" w:tooltip="Высота информационных конструкций, размещаемых на крышах зданий, строений, сооружений, должна быть (изображение 15 графического приложения к Порядку):">
        <w:r w:rsidRPr="00C0494B">
          <w:rPr>
            <w:rFonts w:eastAsiaTheme="minorEastAsia"/>
            <w:color w:val="auto"/>
            <w:szCs w:val="28"/>
            <w:lang w:val="ru-RU" w:eastAsia="ru-RU"/>
          </w:rPr>
          <w:t>шестом</w:t>
        </w:r>
      </w:hyperlink>
      <w:r w:rsidRPr="00C0494B">
        <w:rPr>
          <w:rFonts w:eastAsiaTheme="minorEastAsia"/>
          <w:color w:val="auto"/>
          <w:szCs w:val="28"/>
          <w:lang w:val="ru-RU" w:eastAsia="ru-RU"/>
        </w:rPr>
        <w:t xml:space="preserve"> и </w:t>
      </w:r>
      <w:hyperlink w:anchor="P2143" w:tooltip="а) не более 0,80 м для 1 - 2-этажных объектов;">
        <w:r w:rsidRPr="00C0494B">
          <w:rPr>
            <w:rFonts w:eastAsiaTheme="minorEastAsia"/>
            <w:color w:val="auto"/>
            <w:szCs w:val="28"/>
            <w:lang w:val="ru-RU" w:eastAsia="ru-RU"/>
          </w:rPr>
          <w:t>седьмом абзацах</w:t>
        </w:r>
      </w:hyperlink>
      <w:r w:rsidRPr="00C0494B">
        <w:rPr>
          <w:rFonts w:eastAsiaTheme="minorEastAsia"/>
          <w:color w:val="auto"/>
          <w:szCs w:val="28"/>
          <w:lang w:val="ru-RU" w:eastAsia="ru-RU"/>
        </w:rPr>
        <w:t xml:space="preserve"> настоящего пункта (изображение 16 графического приложения к Порядку).</w:t>
      </w:r>
    </w:p>
    <w:p w14:paraId="29A6EB0D"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2.13. Местоположение и параметры (размеры)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пунктах 1.5</w:t>
        </w:r>
      </w:hyperlink>
      <w:r w:rsidRPr="00C0494B">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C0494B">
          <w:rPr>
            <w:rFonts w:eastAsiaTheme="minorEastAsia"/>
            <w:color w:val="auto"/>
            <w:szCs w:val="28"/>
            <w:lang w:val="ru-RU" w:eastAsia="ru-RU"/>
          </w:rPr>
          <w:t>1.6</w:t>
        </w:r>
      </w:hyperlink>
      <w:r w:rsidRPr="00C0494B">
        <w:rPr>
          <w:rFonts w:eastAsiaTheme="minorEastAsia"/>
          <w:color w:val="auto"/>
          <w:szCs w:val="28"/>
          <w:lang w:val="ru-RU" w:eastAsia="ru-RU"/>
        </w:rPr>
        <w:t xml:space="preserve"> настоящего Порядка, устанавливаемых на нестационарных торговых объектах, определяются типовыми архитектурными решениями нестационарных торговых объектов.</w:t>
      </w:r>
    </w:p>
    <w:p w14:paraId="039426FF"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2.14. Информационные конструкции (вывески), указанные в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C0494B">
          <w:rPr>
            <w:rFonts w:eastAsiaTheme="minorEastAsia"/>
            <w:color w:val="auto"/>
            <w:szCs w:val="28"/>
            <w:lang w:val="ru-RU" w:eastAsia="ru-RU"/>
          </w:rPr>
          <w:t>пункте 1.6</w:t>
        </w:r>
      </w:hyperlink>
      <w:r w:rsidRPr="00C0494B">
        <w:rPr>
          <w:rFonts w:eastAsiaTheme="minorEastAsia"/>
          <w:color w:val="auto"/>
          <w:szCs w:val="28"/>
          <w:lang w:val="ru-RU" w:eastAsia="ru-RU"/>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юридическое лицо или индивидуальный предприниматель, сведения о котором содержатся в данной вывеске.</w:t>
      </w:r>
    </w:p>
    <w:p w14:paraId="65A8ACDF"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Для одной организации, юридического лица, индивидуального предпринимателя на одном объекте может быть установлена вывеска около каждого входа в занимаемое ими помещение.</w:t>
      </w:r>
    </w:p>
    <w:p w14:paraId="12FCD59C"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Расстояние от уровня земли (пола входной группы) до верхнего края вывески не должно превышать 2 м.</w:t>
      </w:r>
    </w:p>
    <w:p w14:paraId="089B790C"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Вывеска размещается на единой горизонтальной оси с иными аналогичными информационными конструкциями в пределах плоскости фасада.</w:t>
      </w:r>
    </w:p>
    <w:p w14:paraId="4F7F7DC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Вывеска состоит из информационного поля (текстовой части).</w:t>
      </w:r>
    </w:p>
    <w:p w14:paraId="6908180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5" w:name="P2154"/>
      <w:bookmarkEnd w:id="25"/>
      <w:r w:rsidRPr="00C0494B">
        <w:rPr>
          <w:rFonts w:eastAsiaTheme="minorEastAsia"/>
          <w:color w:val="auto"/>
          <w:szCs w:val="28"/>
          <w:lang w:val="ru-RU" w:eastAsia="ru-RU"/>
        </w:rPr>
        <w:t>Допустимый размер вывески составляет:</w:t>
      </w:r>
    </w:p>
    <w:p w14:paraId="768E7FE2"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не более 0,60 м по длине;</w:t>
      </w:r>
    </w:p>
    <w:p w14:paraId="53CCFBE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не более 0,40 м по высоте.</w:t>
      </w:r>
    </w:p>
    <w:p w14:paraId="79E8E864"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6" w:name="P2157"/>
      <w:bookmarkEnd w:id="26"/>
      <w:r w:rsidRPr="00C0494B">
        <w:rPr>
          <w:rFonts w:eastAsiaTheme="minorEastAsia"/>
          <w:color w:val="auto"/>
          <w:szCs w:val="28"/>
          <w:lang w:val="ru-RU" w:eastAsia="ru-RU"/>
        </w:rPr>
        <w:t xml:space="preserve">В случае невозможности соблюдения размеров вывески в соответствии с </w:t>
      </w:r>
      <w:hyperlink w:anchor="P2154" w:tooltip="Допустимый размер вывески составляет:">
        <w:r w:rsidRPr="00C0494B">
          <w:rPr>
            <w:rFonts w:eastAsiaTheme="minorEastAsia"/>
            <w:color w:val="auto"/>
            <w:szCs w:val="28"/>
            <w:lang w:val="ru-RU" w:eastAsia="ru-RU"/>
          </w:rPr>
          <w:t>шестым абзацем</w:t>
        </w:r>
      </w:hyperlink>
      <w:r w:rsidRPr="00C0494B">
        <w:rPr>
          <w:rFonts w:eastAsiaTheme="minorEastAsia"/>
          <w:color w:val="auto"/>
          <w:szCs w:val="28"/>
          <w:lang w:val="ru-RU" w:eastAsia="ru-RU"/>
        </w:rPr>
        <w:t xml:space="preserve"> настоящего пункта допустимый размер вывески должен составлять не более 0,3 кв. м.</w:t>
      </w:r>
    </w:p>
    <w:p w14:paraId="772840D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Вывески могут иметь внутреннюю подсветку.</w:t>
      </w:r>
    </w:p>
    <w:p w14:paraId="5E4D0D9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В случае размещения в одном объекте нескольких организаций, юридических лиц, индивидуальных предпринимателей общая площадь вывески (вывесок), указанных в </w:t>
      </w:r>
      <w:hyperlink w:anchor="P2093" w:tooltip="2.6. При размещении на одном фасаде объекта одновременно информационных конструкций нескольких организаций, юридических лиц, индивидуальных предпринимателей указанные информационные конструкции размещаются в один высотный ряд на единой горизонтальной линии (на">
        <w:r w:rsidRPr="00C0494B">
          <w:rPr>
            <w:rFonts w:eastAsiaTheme="minorEastAsia"/>
            <w:color w:val="auto"/>
            <w:szCs w:val="28"/>
            <w:lang w:val="ru-RU" w:eastAsia="ru-RU"/>
          </w:rPr>
          <w:t>подпункте 2.6</w:t>
        </w:r>
      </w:hyperlink>
      <w:r w:rsidRPr="00C0494B">
        <w:rPr>
          <w:rFonts w:eastAsiaTheme="minorEastAsia"/>
          <w:color w:val="auto"/>
          <w:szCs w:val="28"/>
          <w:lang w:val="ru-RU" w:eastAsia="ru-RU"/>
        </w:rPr>
        <w:t xml:space="preserve"> настоящего Порядка, устанавливаемых на фасадах объекта около одного входа, не должна превышать 2 кв. м.</w:t>
      </w:r>
    </w:p>
    <w:p w14:paraId="4D0E3ED4"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Вывески могут быть размещены с внутренней стороны остекления витрины или входной двери методом нанесения трафаретной печати.</w:t>
      </w:r>
    </w:p>
    <w:p w14:paraId="368D2BF9"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При этом размеры указанных вывесок не могут превышать:</w:t>
      </w:r>
    </w:p>
    <w:p w14:paraId="60DCCAF1"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а) 0,30 м по длине;</w:t>
      </w:r>
    </w:p>
    <w:p w14:paraId="1162777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б) 0,20 м по высоте.</w:t>
      </w:r>
    </w:p>
    <w:p w14:paraId="098CCF25"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lastRenderedPageBreak/>
        <w:t xml:space="preserve">Размещение с внутренней стороны на остеклении витрин нескольких вывесок в случае, указанном в </w:t>
      </w:r>
      <w:hyperlink w:anchor="P2157" w:tooltip="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3 кв. м.">
        <w:r w:rsidRPr="00C0494B">
          <w:rPr>
            <w:rFonts w:eastAsiaTheme="minorEastAsia"/>
            <w:color w:val="auto"/>
            <w:szCs w:val="28"/>
            <w:lang w:val="ru-RU" w:eastAsia="ru-RU"/>
          </w:rPr>
          <w:t>абзаце девятом</w:t>
        </w:r>
      </w:hyperlink>
      <w:r w:rsidRPr="00C0494B">
        <w:rPr>
          <w:rFonts w:eastAsiaTheme="minorEastAsia"/>
          <w:color w:val="auto"/>
          <w:szCs w:val="28"/>
          <w:lang w:val="ru-RU" w:eastAsia="ru-RU"/>
        </w:rPr>
        <w:t xml:space="preserve"> настоящего пункта Порядка, допускается при условии наличия между ними расстояния не менее 0,15 м и общего количества указанных вывесок - не более четырех.</w:t>
      </w:r>
    </w:p>
    <w:p w14:paraId="79F36E8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Размещение вывесок на (в) оконных проемах не допускается.</w:t>
      </w:r>
    </w:p>
    <w:p w14:paraId="0AE4BBDE"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2.15. При размещении информационных конструкций на внешних поверхностях зданий, строений, сооружений, в том числе многоквартирных домов, запрещается (изображение 17 графического приложения к Порядку):</w:t>
      </w:r>
    </w:p>
    <w:p w14:paraId="0407E062"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1) нарушение геометрических параметров (размеров) информационных конструкций;</w:t>
      </w:r>
    </w:p>
    <w:p w14:paraId="3D37D3F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 нарушение установленных требований к местам размещения информационных конструкций;</w:t>
      </w:r>
    </w:p>
    <w:p w14:paraId="21CA6AD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3) вертикальный порядок расположения букв на информационном поле информационной </w:t>
      </w:r>
      <w:r w:rsidRPr="00000F7C">
        <w:rPr>
          <w:rFonts w:eastAsiaTheme="minorEastAsia"/>
          <w:color w:val="auto"/>
          <w:szCs w:val="28"/>
          <w:lang w:val="ru-RU" w:eastAsia="ru-RU"/>
        </w:rPr>
        <w:t>конструкции;</w:t>
      </w:r>
    </w:p>
    <w:p w14:paraId="6D718CF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4)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14:paraId="383A289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5) полное или частичное перекрытие оконных и дверных проемов, а также витражей и витрин;</w:t>
      </w:r>
    </w:p>
    <w:p w14:paraId="2A34E82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6) размещение информационных конструкций в границах жилых помещений;</w:t>
      </w:r>
    </w:p>
    <w:p w14:paraId="4AB9EC5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7) размещение информационных конструкций на глухих торцах фасада;</w:t>
      </w:r>
    </w:p>
    <w:p w14:paraId="59ACA1D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8) размещение информационных конструкций в оконных проемах;</w:t>
      </w:r>
    </w:p>
    <w:p w14:paraId="4EC9A5F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9) размещение информационных конструкций на кровлях, лоджиях и балконах;</w:t>
      </w:r>
    </w:p>
    <w:p w14:paraId="28F023E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10) размещение информационных конструкций на архитектурных деталях фасадов объектов (в том числе на колоннах, пилястрах, орнаментах, лепнине);</w:t>
      </w:r>
    </w:p>
    <w:p w14:paraId="1F9D6F5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11) размещение информационных конструкций на расстоянии ближе, чем 2 м от мемориальных досок;</w:t>
      </w:r>
    </w:p>
    <w:p w14:paraId="75C4449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12) перекрытие указателей наименований улиц и номеров домов;</w:t>
      </w:r>
    </w:p>
    <w:p w14:paraId="0587A68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13) 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w:t>
      </w:r>
    </w:p>
    <w:p w14:paraId="400D3F7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14)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14:paraId="5748CD0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15) окраска и покрытие декоративными пленками поверхности остекления витрин;</w:t>
      </w:r>
    </w:p>
    <w:p w14:paraId="1EEEC86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16) замена остекления витрин щитовыми конструкциями или световыми коробами;</w:t>
      </w:r>
    </w:p>
    <w:p w14:paraId="498C0EF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17) устройство в витрине конструкций электронных носителей - экранов на всю высоту и (или) длину остекления витрины.</w:t>
      </w:r>
    </w:p>
    <w:p w14:paraId="1D26B58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2.16. Запрещается размещение информационных конструкций на заборах, перилах, шлагбаумах и т.п., а также на ограждающих конструкциях сезонных кафе при стационарных предприятиях общественного питания (изображение </w:t>
      </w:r>
      <w:r w:rsidRPr="00C0494B">
        <w:rPr>
          <w:rFonts w:eastAsiaTheme="minorEastAsia"/>
          <w:color w:val="auto"/>
          <w:szCs w:val="28"/>
          <w:lang w:val="ru-RU" w:eastAsia="ru-RU"/>
        </w:rPr>
        <w:t>17.1 графического приложения к Порядку).</w:t>
      </w:r>
    </w:p>
    <w:p w14:paraId="710EE4CA"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2.17. Запрещается размещение нестационарных информационных конструкций в виде отдельно стоящих сборно-разборных (складных) конструкций - штендеров (изображение 17.2 графического приложения к Порядку).</w:t>
      </w:r>
    </w:p>
    <w:p w14:paraId="636C1709"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2.18. Размещение информационных конструкций с нарушением требований, установленных настоящим Порядком, не допускается.</w:t>
      </w:r>
    </w:p>
    <w:p w14:paraId="44BCA5A3"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2.19. Ответственность за безопасность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пунктах 1.5</w:t>
        </w:r>
      </w:hyperlink>
      <w:r w:rsidRPr="00C0494B">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C0494B">
          <w:rPr>
            <w:rFonts w:eastAsiaTheme="minorEastAsia"/>
            <w:color w:val="auto"/>
            <w:szCs w:val="28"/>
            <w:lang w:val="ru-RU" w:eastAsia="ru-RU"/>
          </w:rPr>
          <w:t>1.6</w:t>
        </w:r>
      </w:hyperlink>
      <w:r w:rsidRPr="00C0494B">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C0494B">
          <w:rPr>
            <w:rFonts w:eastAsiaTheme="minorEastAsia"/>
            <w:color w:val="auto"/>
            <w:szCs w:val="28"/>
            <w:lang w:val="ru-RU" w:eastAsia="ru-RU"/>
          </w:rPr>
          <w:t>1.7</w:t>
        </w:r>
      </w:hyperlink>
      <w:r w:rsidRPr="00C0494B">
        <w:rPr>
          <w:rFonts w:eastAsiaTheme="minorEastAsia"/>
          <w:color w:val="auto"/>
          <w:szCs w:val="28"/>
          <w:lang w:val="ru-RU" w:eastAsia="ru-RU"/>
        </w:rPr>
        <w:t xml:space="preserve"> информационных конструкций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14:paraId="142B313D"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580CAE86" w14:textId="77777777" w:rsidR="008B160C" w:rsidRPr="00C0494B"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bookmarkStart w:id="27" w:name="P2189"/>
      <w:bookmarkEnd w:id="27"/>
      <w:r w:rsidRPr="00C0494B">
        <w:rPr>
          <w:rFonts w:eastAsiaTheme="minorEastAsia"/>
          <w:b/>
          <w:color w:val="auto"/>
          <w:szCs w:val="28"/>
          <w:lang w:val="ru-RU" w:eastAsia="ru-RU"/>
        </w:rPr>
        <w:t>3. Согласование размещения информационных конструкций</w:t>
      </w:r>
    </w:p>
    <w:p w14:paraId="799041D0"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3.1. Организация, юридическое лицо, индивидуальный предприниматель не позднее чем за 30 дней до размещения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C0494B">
          <w:rPr>
            <w:rFonts w:eastAsiaTheme="minorEastAsia"/>
            <w:color w:val="auto"/>
            <w:szCs w:val="28"/>
            <w:lang w:val="ru-RU" w:eastAsia="ru-RU"/>
          </w:rPr>
          <w:t>подпункте 1.5</w:t>
        </w:r>
      </w:hyperlink>
      <w:r w:rsidRPr="00C0494B">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C0494B">
          <w:rPr>
            <w:rFonts w:eastAsiaTheme="minorEastAsia"/>
            <w:color w:val="auto"/>
            <w:szCs w:val="28"/>
            <w:lang w:val="ru-RU" w:eastAsia="ru-RU"/>
          </w:rPr>
          <w:t>1.6</w:t>
        </w:r>
      </w:hyperlink>
      <w:r w:rsidRPr="00C0494B">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C0494B">
          <w:rPr>
            <w:rFonts w:eastAsiaTheme="minorEastAsia"/>
            <w:color w:val="auto"/>
            <w:szCs w:val="28"/>
            <w:lang w:val="ru-RU" w:eastAsia="ru-RU"/>
          </w:rPr>
          <w:t>1.7</w:t>
        </w:r>
      </w:hyperlink>
      <w:r w:rsidRPr="00C0494B">
        <w:rPr>
          <w:rFonts w:eastAsiaTheme="minorEastAsia"/>
          <w:color w:val="auto"/>
          <w:szCs w:val="28"/>
          <w:lang w:val="ru-RU" w:eastAsia="ru-RU"/>
        </w:rPr>
        <w:t xml:space="preserve"> настоящего Порядка, обязаны направить в департамент градостроительства и земельных отношений администрации города Нефтеюганска проект, который подлежит согласованию.</w:t>
      </w:r>
    </w:p>
    <w:p w14:paraId="2E39C16C" w14:textId="77777777" w:rsidR="00245353" w:rsidRPr="00C0494B" w:rsidRDefault="00245353"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Информационные таблички</w:t>
      </w:r>
      <w:r w:rsidR="00E84C24" w:rsidRPr="00C0494B">
        <w:rPr>
          <w:rFonts w:eastAsiaTheme="minorEastAsia"/>
          <w:color w:val="auto"/>
          <w:szCs w:val="28"/>
          <w:lang w:val="ru-RU" w:eastAsia="ru-RU"/>
        </w:rPr>
        <w:t>,</w:t>
      </w:r>
      <w:r w:rsidRPr="00C0494B">
        <w:rPr>
          <w:rFonts w:eastAsiaTheme="minorEastAsia"/>
          <w:color w:val="auto"/>
          <w:szCs w:val="28"/>
          <w:lang w:val="ru-RU" w:eastAsia="ru-RU"/>
        </w:rPr>
        <w:t xml:space="preserve"> располагаемые непосредственно при входе в помещение, указанные в подпункте г) пункта 2.1 </w:t>
      </w:r>
      <w:r w:rsidR="00E84C24" w:rsidRPr="00C0494B">
        <w:rPr>
          <w:rFonts w:eastAsiaTheme="minorEastAsia"/>
          <w:color w:val="auto"/>
          <w:szCs w:val="28"/>
          <w:lang w:val="ru-RU" w:eastAsia="ru-RU"/>
        </w:rPr>
        <w:t xml:space="preserve">настоящего Порядка, </w:t>
      </w:r>
      <w:r w:rsidRPr="00C0494B">
        <w:rPr>
          <w:rFonts w:eastAsiaTheme="minorEastAsia"/>
          <w:color w:val="auto"/>
          <w:szCs w:val="28"/>
          <w:lang w:val="ru-RU" w:eastAsia="ru-RU"/>
        </w:rPr>
        <w:t xml:space="preserve">не требуют согласования в случае, если </w:t>
      </w:r>
      <w:r w:rsidR="00E84C24" w:rsidRPr="00C0494B">
        <w:rPr>
          <w:rFonts w:eastAsiaTheme="minorEastAsia"/>
          <w:color w:val="auto"/>
          <w:szCs w:val="28"/>
          <w:lang w:val="ru-RU" w:eastAsia="ru-RU"/>
        </w:rPr>
        <w:t xml:space="preserve">не превышают максимального </w:t>
      </w:r>
      <w:r w:rsidRPr="00C0494B">
        <w:rPr>
          <w:rFonts w:eastAsiaTheme="minorEastAsia"/>
          <w:color w:val="auto"/>
          <w:szCs w:val="28"/>
          <w:lang w:val="ru-RU" w:eastAsia="ru-RU"/>
        </w:rPr>
        <w:t>размер</w:t>
      </w:r>
      <w:r w:rsidR="00E84C24" w:rsidRPr="00C0494B">
        <w:rPr>
          <w:rFonts w:eastAsiaTheme="minorEastAsia"/>
          <w:color w:val="auto"/>
          <w:szCs w:val="28"/>
          <w:lang w:val="ru-RU" w:eastAsia="ru-RU"/>
        </w:rPr>
        <w:t>а</w:t>
      </w:r>
      <w:r w:rsidRPr="00C0494B">
        <w:rPr>
          <w:rFonts w:eastAsiaTheme="minorEastAsia"/>
          <w:color w:val="auto"/>
          <w:szCs w:val="28"/>
          <w:lang w:val="ru-RU" w:eastAsia="ru-RU"/>
        </w:rPr>
        <w:t xml:space="preserve"> таблички, указанно</w:t>
      </w:r>
      <w:r w:rsidR="00E84C24" w:rsidRPr="00C0494B">
        <w:rPr>
          <w:rFonts w:eastAsiaTheme="minorEastAsia"/>
          <w:color w:val="auto"/>
          <w:szCs w:val="28"/>
          <w:lang w:val="ru-RU" w:eastAsia="ru-RU"/>
        </w:rPr>
        <w:t>го</w:t>
      </w:r>
      <w:r w:rsidRPr="00C0494B">
        <w:rPr>
          <w:rFonts w:eastAsiaTheme="minorEastAsia"/>
          <w:color w:val="auto"/>
          <w:szCs w:val="28"/>
          <w:lang w:val="ru-RU" w:eastAsia="ru-RU"/>
        </w:rPr>
        <w:t xml:space="preserve"> на изображении 6 графического приложения (не более 0,8 х 0,6 м.) и размещены на одном уровне </w:t>
      </w:r>
      <w:r w:rsidR="00E84C24" w:rsidRPr="00C0494B">
        <w:rPr>
          <w:rFonts w:eastAsiaTheme="minorEastAsia"/>
          <w:color w:val="auto"/>
          <w:szCs w:val="28"/>
          <w:lang w:val="ru-RU" w:eastAsia="ru-RU"/>
        </w:rPr>
        <w:t xml:space="preserve">с иными информационными табличками данного фасада </w:t>
      </w:r>
      <w:r w:rsidRPr="00C0494B">
        <w:rPr>
          <w:rFonts w:eastAsiaTheme="minorEastAsia"/>
          <w:color w:val="auto"/>
          <w:szCs w:val="28"/>
          <w:lang w:val="ru-RU" w:eastAsia="ru-RU"/>
        </w:rPr>
        <w:t>в</w:t>
      </w:r>
      <w:r w:rsidR="00B61AA8" w:rsidRPr="00C0494B">
        <w:rPr>
          <w:rFonts w:eastAsiaTheme="minorEastAsia"/>
          <w:color w:val="auto"/>
          <w:szCs w:val="28"/>
          <w:lang w:val="ru-RU" w:eastAsia="ru-RU"/>
        </w:rPr>
        <w:t xml:space="preserve"> единой</w:t>
      </w:r>
      <w:r w:rsidRPr="00C0494B">
        <w:rPr>
          <w:rFonts w:eastAsiaTheme="minorEastAsia"/>
          <w:color w:val="auto"/>
          <w:szCs w:val="28"/>
          <w:lang w:val="ru-RU" w:eastAsia="ru-RU"/>
        </w:rPr>
        <w:t xml:space="preserve"> системе </w:t>
      </w:r>
      <w:r w:rsidR="00B61AA8" w:rsidRPr="00C0494B">
        <w:rPr>
          <w:rFonts w:eastAsiaTheme="minorEastAsia"/>
          <w:color w:val="auto"/>
          <w:szCs w:val="28"/>
          <w:lang w:val="ru-RU" w:eastAsia="ru-RU"/>
        </w:rPr>
        <w:t>горизонтальных и вертикальных осей.</w:t>
      </w:r>
    </w:p>
    <w:p w14:paraId="78BE259F" w14:textId="799FDA22" w:rsidR="00273214" w:rsidRPr="00C0494B" w:rsidRDefault="008B160C" w:rsidP="00273214">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3.2. Критериями оценки проекта является соответствие требованиям настоящего Порядка.</w:t>
      </w:r>
      <w:r w:rsidR="00C0494B">
        <w:rPr>
          <w:rFonts w:eastAsiaTheme="minorEastAsia"/>
          <w:color w:val="auto"/>
          <w:szCs w:val="28"/>
          <w:lang w:val="ru-RU" w:eastAsia="ru-RU"/>
        </w:rPr>
        <w:t xml:space="preserve"> </w:t>
      </w:r>
      <w:r w:rsidR="00956C6E" w:rsidRPr="00C0494B">
        <w:rPr>
          <w:rFonts w:eastAsiaTheme="minorEastAsia"/>
          <w:color w:val="auto"/>
          <w:szCs w:val="28"/>
          <w:lang w:val="ru-RU" w:eastAsia="ru-RU"/>
        </w:rPr>
        <w:t xml:space="preserve">Проект предоставляется на согласование в </w:t>
      </w:r>
      <w:bookmarkStart w:id="28" w:name="_Hlk204100255"/>
      <w:r w:rsidR="00956C6E" w:rsidRPr="00C0494B">
        <w:rPr>
          <w:rFonts w:eastAsiaTheme="minorEastAsia"/>
          <w:color w:val="auto"/>
          <w:szCs w:val="28"/>
          <w:lang w:val="ru-RU" w:eastAsia="ru-RU"/>
        </w:rPr>
        <w:t>департамент градостроительства и земельных отношений администрации города Нефтеюганска</w:t>
      </w:r>
      <w:bookmarkEnd w:id="28"/>
      <w:r w:rsidR="00956C6E" w:rsidRPr="00C0494B">
        <w:rPr>
          <w:rFonts w:eastAsiaTheme="minorEastAsia"/>
          <w:color w:val="auto"/>
          <w:szCs w:val="28"/>
          <w:lang w:val="ru-RU" w:eastAsia="ru-RU"/>
        </w:rPr>
        <w:t>.</w:t>
      </w:r>
    </w:p>
    <w:p w14:paraId="31B6395A" w14:textId="0D29453E" w:rsidR="00273214" w:rsidRPr="00C0494B" w:rsidRDefault="00273214" w:rsidP="00273214">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3.3. Перечень документов и порядок </w:t>
      </w:r>
      <w:r w:rsidR="00C0494B" w:rsidRPr="00C0494B">
        <w:rPr>
          <w:rFonts w:eastAsiaTheme="minorEastAsia"/>
          <w:color w:val="auto"/>
          <w:szCs w:val="28"/>
          <w:lang w:val="ru-RU" w:eastAsia="ru-RU"/>
        </w:rPr>
        <w:t>согласования устанавливается</w:t>
      </w:r>
      <w:r w:rsidRPr="00C0494B">
        <w:rPr>
          <w:rFonts w:eastAsiaTheme="minorEastAsia"/>
          <w:color w:val="auto"/>
          <w:szCs w:val="28"/>
          <w:lang w:val="ru-RU" w:eastAsia="ru-RU"/>
        </w:rPr>
        <w:t xml:space="preserve"> в соответствии с административным регламентом предоставления муниципальной услуги, утверждаемым постановлением администрации города Нефтеюганска.</w:t>
      </w:r>
    </w:p>
    <w:p w14:paraId="36C2FD73" w14:textId="77777777" w:rsidR="00E31206" w:rsidRPr="00C0494B" w:rsidRDefault="00273214"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3.4. </w:t>
      </w:r>
      <w:r w:rsidR="00EB43C9" w:rsidRPr="00C0494B">
        <w:rPr>
          <w:rFonts w:eastAsiaTheme="minorEastAsia"/>
          <w:color w:val="auto"/>
          <w:szCs w:val="28"/>
          <w:lang w:val="ru-RU" w:eastAsia="ru-RU"/>
        </w:rPr>
        <w:t>В случае, если информационные конструкции</w:t>
      </w:r>
      <w:r w:rsidR="00E31206" w:rsidRPr="00C0494B">
        <w:rPr>
          <w:rFonts w:eastAsiaTheme="minorEastAsia"/>
          <w:color w:val="auto"/>
          <w:szCs w:val="28"/>
          <w:lang w:val="ru-RU" w:eastAsia="ru-RU"/>
        </w:rPr>
        <w:t xml:space="preserve"> не соответствуют требованиям настоящего Порядка, в том числе</w:t>
      </w:r>
      <w:r w:rsidR="00EB43C9" w:rsidRPr="00C0494B">
        <w:rPr>
          <w:rFonts w:eastAsiaTheme="minorEastAsia"/>
          <w:color w:val="auto"/>
          <w:szCs w:val="28"/>
          <w:lang w:val="ru-RU" w:eastAsia="ru-RU"/>
        </w:rPr>
        <w:t xml:space="preserve"> превышают</w:t>
      </w:r>
      <w:r w:rsidR="00E31206" w:rsidRPr="00C0494B">
        <w:rPr>
          <w:rFonts w:eastAsiaTheme="minorEastAsia"/>
          <w:color w:val="auto"/>
          <w:szCs w:val="28"/>
          <w:lang w:val="ru-RU" w:eastAsia="ru-RU"/>
        </w:rPr>
        <w:t xml:space="preserve"> установленные</w:t>
      </w:r>
      <w:r w:rsidR="00EB43C9" w:rsidRPr="00C0494B">
        <w:rPr>
          <w:rFonts w:eastAsiaTheme="minorEastAsia"/>
          <w:color w:val="auto"/>
          <w:szCs w:val="28"/>
          <w:lang w:val="ru-RU" w:eastAsia="ru-RU"/>
        </w:rPr>
        <w:t xml:space="preserve"> параметры, </w:t>
      </w:r>
      <w:r w:rsidR="00E31206" w:rsidRPr="00C0494B">
        <w:rPr>
          <w:rFonts w:eastAsiaTheme="minorEastAsia"/>
          <w:color w:val="auto"/>
          <w:szCs w:val="28"/>
          <w:lang w:val="ru-RU" w:eastAsia="ru-RU"/>
        </w:rPr>
        <w:t xml:space="preserve">Заявители вправе предоставить обоснование таких отклонений. </w:t>
      </w:r>
    </w:p>
    <w:p w14:paraId="7181F0C0" w14:textId="77777777" w:rsidR="00E31206" w:rsidRPr="00C0494B" w:rsidRDefault="00E31206"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3.</w:t>
      </w:r>
      <w:r w:rsidR="007A19CE" w:rsidRPr="00C0494B">
        <w:rPr>
          <w:rFonts w:eastAsiaTheme="minorEastAsia"/>
          <w:color w:val="auto"/>
          <w:szCs w:val="28"/>
          <w:lang w:val="ru-RU" w:eastAsia="ru-RU"/>
        </w:rPr>
        <w:t>5</w:t>
      </w:r>
      <w:r w:rsidRPr="00C0494B">
        <w:rPr>
          <w:rFonts w:eastAsiaTheme="minorEastAsia"/>
          <w:color w:val="auto"/>
          <w:szCs w:val="28"/>
          <w:lang w:val="ru-RU" w:eastAsia="ru-RU"/>
        </w:rPr>
        <w:t xml:space="preserve">. </w:t>
      </w:r>
      <w:r w:rsidR="00273214" w:rsidRPr="00C0494B">
        <w:rPr>
          <w:rFonts w:eastAsiaTheme="minorEastAsia"/>
          <w:color w:val="auto"/>
          <w:szCs w:val="28"/>
          <w:lang w:val="ru-RU" w:eastAsia="ru-RU"/>
        </w:rPr>
        <w:t>В случае, указанном в пункте 3.</w:t>
      </w:r>
      <w:r w:rsidR="007A19CE" w:rsidRPr="00C0494B">
        <w:rPr>
          <w:rFonts w:eastAsiaTheme="minorEastAsia"/>
          <w:color w:val="auto"/>
          <w:szCs w:val="28"/>
          <w:lang w:val="ru-RU" w:eastAsia="ru-RU"/>
        </w:rPr>
        <w:t>4</w:t>
      </w:r>
      <w:r w:rsidR="00273214" w:rsidRPr="00C0494B">
        <w:rPr>
          <w:rFonts w:eastAsiaTheme="minorEastAsia"/>
          <w:color w:val="auto"/>
          <w:szCs w:val="28"/>
          <w:lang w:val="ru-RU" w:eastAsia="ru-RU"/>
        </w:rPr>
        <w:t xml:space="preserve"> настоящего Порядка, соответствие </w:t>
      </w:r>
      <w:r w:rsidRPr="00C0494B">
        <w:rPr>
          <w:rFonts w:eastAsiaTheme="minorEastAsia"/>
          <w:color w:val="auto"/>
          <w:szCs w:val="28"/>
          <w:lang w:val="ru-RU" w:eastAsia="ru-RU"/>
        </w:rPr>
        <w:t>внешн</w:t>
      </w:r>
      <w:r w:rsidR="00273214" w:rsidRPr="00C0494B">
        <w:rPr>
          <w:rFonts w:eastAsiaTheme="minorEastAsia"/>
          <w:color w:val="auto"/>
          <w:szCs w:val="28"/>
          <w:lang w:val="ru-RU" w:eastAsia="ru-RU"/>
        </w:rPr>
        <w:t>ему</w:t>
      </w:r>
      <w:r w:rsidRPr="00C0494B">
        <w:rPr>
          <w:rFonts w:eastAsiaTheme="minorEastAsia"/>
          <w:color w:val="auto"/>
          <w:szCs w:val="28"/>
          <w:lang w:val="ru-RU" w:eastAsia="ru-RU"/>
        </w:rPr>
        <w:t xml:space="preserve"> архитектурн</w:t>
      </w:r>
      <w:r w:rsidR="00273214" w:rsidRPr="00C0494B">
        <w:rPr>
          <w:rFonts w:eastAsiaTheme="minorEastAsia"/>
          <w:color w:val="auto"/>
          <w:szCs w:val="28"/>
          <w:lang w:val="ru-RU" w:eastAsia="ru-RU"/>
        </w:rPr>
        <w:t>ому</w:t>
      </w:r>
      <w:r w:rsidRPr="00C0494B">
        <w:rPr>
          <w:rFonts w:eastAsiaTheme="minorEastAsia"/>
          <w:color w:val="auto"/>
          <w:szCs w:val="28"/>
          <w:lang w:val="ru-RU" w:eastAsia="ru-RU"/>
        </w:rPr>
        <w:t xml:space="preserve"> облик</w:t>
      </w:r>
      <w:r w:rsidR="00273214" w:rsidRPr="00C0494B">
        <w:rPr>
          <w:rFonts w:eastAsiaTheme="minorEastAsia"/>
          <w:color w:val="auto"/>
          <w:szCs w:val="28"/>
          <w:lang w:val="ru-RU" w:eastAsia="ru-RU"/>
        </w:rPr>
        <w:t>у</w:t>
      </w:r>
      <w:r w:rsidRPr="00C0494B">
        <w:rPr>
          <w:rFonts w:eastAsiaTheme="minorEastAsia"/>
          <w:color w:val="auto"/>
          <w:szCs w:val="28"/>
          <w:lang w:val="ru-RU" w:eastAsia="ru-RU"/>
        </w:rPr>
        <w:t xml:space="preserve"> города Нефтеюганска и соответствие эстетических характеристик информационных конструкций стилистике </w:t>
      </w:r>
      <w:r w:rsidRPr="00C0494B">
        <w:rPr>
          <w:rFonts w:eastAsiaTheme="minorEastAsia"/>
          <w:color w:val="auto"/>
          <w:szCs w:val="28"/>
          <w:lang w:val="ru-RU" w:eastAsia="ru-RU"/>
        </w:rPr>
        <w:lastRenderedPageBreak/>
        <w:t>объекта, на котором они размещаются</w:t>
      </w:r>
      <w:r w:rsidR="00273214" w:rsidRPr="00C0494B">
        <w:rPr>
          <w:rFonts w:eastAsiaTheme="minorEastAsia"/>
          <w:color w:val="auto"/>
          <w:szCs w:val="28"/>
          <w:lang w:val="ru-RU" w:eastAsia="ru-RU"/>
        </w:rPr>
        <w:t>, рассматривается на заседании градостроительной комиссии администрации города Нефтеюганска.</w:t>
      </w:r>
    </w:p>
    <w:p w14:paraId="20FDFCFF"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4ADF973B" w14:textId="77777777" w:rsidR="008B160C" w:rsidRPr="00C0494B"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bookmarkStart w:id="29" w:name="P2208"/>
      <w:bookmarkEnd w:id="29"/>
      <w:r w:rsidRPr="00C0494B">
        <w:rPr>
          <w:rFonts w:eastAsiaTheme="minorEastAsia"/>
          <w:b/>
          <w:color w:val="auto"/>
          <w:szCs w:val="28"/>
          <w:lang w:val="ru-RU" w:eastAsia="ru-RU"/>
        </w:rPr>
        <w:t>4. Требования к содержанию информационных конструкций</w:t>
      </w:r>
    </w:p>
    <w:p w14:paraId="7EB98F0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4.1. Информационные конструкции должны содержаться в технически исправном состоянии, быть очищенными от грязи и иного мусора.</w:t>
      </w:r>
    </w:p>
    <w:p w14:paraId="2FB18651"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4.2.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14:paraId="487AABDD"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4.3. Металлические элементы информационных конструкций должны быть очищены от ржавчины и окрашены.</w:t>
      </w:r>
    </w:p>
    <w:p w14:paraId="25202058"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4.4. Размещение на информационных конструкциях объявлений, посторонних надписей, изображений и других сообщений запрещено.</w:t>
      </w:r>
    </w:p>
    <w:p w14:paraId="5C858863"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09CE358E" w14:textId="77777777" w:rsidR="008B160C" w:rsidRPr="00C0494B"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r w:rsidRPr="00C0494B">
        <w:rPr>
          <w:rFonts w:eastAsiaTheme="minorEastAsia"/>
          <w:b/>
          <w:color w:val="auto"/>
          <w:szCs w:val="28"/>
          <w:lang w:val="ru-RU" w:eastAsia="ru-RU"/>
        </w:rPr>
        <w:t>5. Ответственность за нарушение требований Порядка размещения и содержания информационных конструкций</w:t>
      </w:r>
    </w:p>
    <w:p w14:paraId="46E9382A"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Ответственность за нарушение требований настоящего Порядка несут собственники (правообладатели) данных информационных конструкций и собственники зданий.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14:paraId="7C1C8A35"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6DEF031F" w14:textId="77777777" w:rsidR="008B160C" w:rsidRPr="00C0494B"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r w:rsidRPr="00C0494B">
        <w:rPr>
          <w:rFonts w:eastAsiaTheme="minorEastAsia"/>
          <w:b/>
          <w:color w:val="auto"/>
          <w:szCs w:val="28"/>
          <w:lang w:val="ru-RU" w:eastAsia="ru-RU"/>
        </w:rPr>
        <w:t>6. Нарушение требований Порядка размещения и содержания информационных конструкций</w:t>
      </w:r>
    </w:p>
    <w:p w14:paraId="05579D73"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6.1. Выявление информационных конструкций, не соответствующих требованиям настоящего Порядка, осуществляется должностными лицами администрации города Нефтеюганска, уполномоченными составлять протоколы об административных правонарушениях, по </w:t>
      </w:r>
      <w:hyperlink r:id="rId24" w:tooltip="Закон ХМАО - Югры от 11.06.2010 N 102-оз (ред. от 28.02.2025) &quot;Об административных правонарушениях&quot; (принят Думой Ханты-Мансийского автономного округа - Югры 04.06.2010) (с изм. и доп., вступающими в силу с 11.03.2025) {КонсультантПлюс}">
        <w:r w:rsidRPr="00C0494B">
          <w:rPr>
            <w:rFonts w:eastAsiaTheme="minorEastAsia"/>
            <w:color w:val="auto"/>
            <w:szCs w:val="28"/>
            <w:lang w:val="ru-RU" w:eastAsia="ru-RU"/>
          </w:rPr>
          <w:t>статье 21</w:t>
        </w:r>
      </w:hyperlink>
      <w:r w:rsidRPr="00C0494B">
        <w:rPr>
          <w:rFonts w:eastAsiaTheme="minorEastAsia"/>
          <w:color w:val="auto"/>
          <w:szCs w:val="28"/>
          <w:lang w:val="ru-RU" w:eastAsia="ru-RU"/>
        </w:rPr>
        <w:t xml:space="preserve"> Закона Ханты-Мансийского автономного округа - Югры от 11.06.2010 </w:t>
      </w:r>
      <w:r w:rsidR="009B43C9" w:rsidRPr="00C0494B">
        <w:rPr>
          <w:rFonts w:eastAsiaTheme="minorEastAsia"/>
          <w:color w:val="auto"/>
          <w:szCs w:val="28"/>
          <w:lang w:val="ru-RU" w:eastAsia="ru-RU"/>
        </w:rPr>
        <w:t>№</w:t>
      </w:r>
      <w:r w:rsidRPr="00C0494B">
        <w:rPr>
          <w:rFonts w:eastAsiaTheme="minorEastAsia"/>
          <w:color w:val="auto"/>
          <w:szCs w:val="28"/>
          <w:lang w:val="ru-RU" w:eastAsia="ru-RU"/>
        </w:rPr>
        <w:t xml:space="preserve"> 102-оз </w:t>
      </w:r>
      <w:r w:rsidR="009B43C9" w:rsidRPr="00C0494B">
        <w:rPr>
          <w:rFonts w:eastAsiaTheme="minorEastAsia"/>
          <w:color w:val="auto"/>
          <w:szCs w:val="28"/>
          <w:lang w:val="ru-RU" w:eastAsia="ru-RU"/>
        </w:rPr>
        <w:t>«</w:t>
      </w:r>
      <w:r w:rsidRPr="00C0494B">
        <w:rPr>
          <w:rFonts w:eastAsiaTheme="minorEastAsia"/>
          <w:color w:val="auto"/>
          <w:szCs w:val="28"/>
          <w:lang w:val="ru-RU" w:eastAsia="ru-RU"/>
        </w:rPr>
        <w:t>Об административных правонарушениях</w:t>
      </w:r>
      <w:r w:rsidR="009B43C9" w:rsidRPr="00C0494B">
        <w:rPr>
          <w:rFonts w:eastAsiaTheme="minorEastAsia"/>
          <w:color w:val="auto"/>
          <w:szCs w:val="28"/>
          <w:lang w:val="ru-RU" w:eastAsia="ru-RU"/>
        </w:rPr>
        <w:t>»</w:t>
      </w:r>
      <w:r w:rsidRPr="00C0494B">
        <w:rPr>
          <w:rFonts w:eastAsiaTheme="minorEastAsia"/>
          <w:color w:val="auto"/>
          <w:szCs w:val="28"/>
          <w:lang w:val="ru-RU" w:eastAsia="ru-RU"/>
        </w:rPr>
        <w:t xml:space="preserve"> (далее - Уполномоченные лица).</w:t>
      </w:r>
    </w:p>
    <w:p w14:paraId="0D3FE88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Перечень должностных лиц, уполномоченных составлять протоколы об административных правонарушениях, утверждается постановлением администрации города Нефтеюганска.</w:t>
      </w:r>
    </w:p>
    <w:p w14:paraId="67C80271"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Факт выявления информационных конструкций, не соответствующих требованиям настоящего Порядка, оформляется актом.</w:t>
      </w:r>
    </w:p>
    <w:p w14:paraId="7F1297DE"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Уполномоченное лицо в случае выявления информационных конструкций, не соответствующих требованиям настоящего Порядка, выносит владельцу информационной конструкции, не соответствующей настоящему Порядку, предписание о приведении ее в соответствие с требованиями настоящего Порядка, либо проведении демонтажа.</w:t>
      </w:r>
    </w:p>
    <w:p w14:paraId="0759124B"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В предписании также указываются последствия его невыполнения в форме демонтажа информационной конструкции в принудительном порядке.</w:t>
      </w:r>
    </w:p>
    <w:p w14:paraId="7F1F776C"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6.2. Демонтаж информационных конструкций представляет собой разборку информационной конструкции на составляющие элементы.</w:t>
      </w:r>
    </w:p>
    <w:p w14:paraId="75356291"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lastRenderedPageBreak/>
        <w:t>При проведении демонтажа должна быть максимально исключена возможность повреждения информационных конструкций и других объектов, с которыми демонтируемый объект конструктивно связан.</w:t>
      </w:r>
    </w:p>
    <w:p w14:paraId="1C134A1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6.3. Приведение информационных конструкций в соответствие с требованиями настоящего Порядка на основании предписания Уполномоченного лица осуществляется владельцем указанной информационной конструкции и за счет его собственных средств.</w:t>
      </w:r>
    </w:p>
    <w:p w14:paraId="2B0E201C"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Демонтаж информационной конструкции в добровольном порядке в соответствии с предписанием осуществляется владельцем данной конструкции с последующим восстановлением внешних поверхностей объекта, на котором она была размещена, в том виде, который был до установки конструкции, и с использованием аналогичных материалов и технологий.</w:t>
      </w:r>
    </w:p>
    <w:p w14:paraId="57F29E2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6.4. Принудительный демонтаж информационной конструкции не соответствующей требованиям настоящего Порядка осуществляется в случае отсутствия сведений о владельце информационной конструкции, либо в случае его отсутствия по месту нахождения информационных конструкций в течение одного месяца и более со дня обнаружения конструкции, а также если конструкция не была демонтирована владельцем в добровольном порядке в установленный предписанием срок.</w:t>
      </w:r>
    </w:p>
    <w:p w14:paraId="11A9F8B1"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6.5. Организация демонтажа информационной конструкции в принудительном порядке осуществляется уполномоченным органом администрации города Нефтеюганска за счет средств бюджета города Нефтеюганска в порядке, установленном законодательством о контрактной системе в сфере закупок товаров, работ, услуг для обеспечения государственных и муниципальных нужд. Уполномоченным органом является исполнитель мероприятий по демонтажу информационных конструкций, установленный соответствующей муниципальной программой, в которой предусмотрено финансирование на данные цели.</w:t>
      </w:r>
    </w:p>
    <w:p w14:paraId="40B64C75"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30" w:name="P2229"/>
      <w:bookmarkEnd w:id="30"/>
      <w:r w:rsidRPr="00C0494B">
        <w:rPr>
          <w:rFonts w:eastAsiaTheme="minorEastAsia"/>
          <w:color w:val="auto"/>
          <w:szCs w:val="28"/>
          <w:lang w:val="ru-RU" w:eastAsia="ru-RU"/>
        </w:rPr>
        <w:t>6.6. Хранение демонтированных информационных конструкций, не соответствующих установленным требованиям, производится в течение одного месяца со дня демонтажа.</w:t>
      </w:r>
    </w:p>
    <w:p w14:paraId="2C9FFA26"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Срок, в течение которого обеспечивается хранение демонтированной конструкции, указывается в акте о демонтаже.</w:t>
      </w:r>
    </w:p>
    <w:p w14:paraId="104C4EE3"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После оплаты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возвращаются указанному лицу.</w:t>
      </w:r>
    </w:p>
    <w:p w14:paraId="5A7B0E1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 xml:space="preserve">6.7. В случае, если владелец демонтированной информационной конструкции не обратился за ее возвратом в течение срока хранения, указанного в </w:t>
      </w:r>
      <w:hyperlink w:anchor="P2229" w:tooltip="6.6. Хранение демонтированных информационных конструкций, не соответствующих установленным требованиям, производится в течение одного месяца со дня демонтажа.">
        <w:r w:rsidRPr="00C0494B">
          <w:rPr>
            <w:rFonts w:eastAsiaTheme="minorEastAsia"/>
            <w:color w:val="auto"/>
            <w:szCs w:val="28"/>
            <w:lang w:val="ru-RU" w:eastAsia="ru-RU"/>
          </w:rPr>
          <w:t>пункте 6.6</w:t>
        </w:r>
      </w:hyperlink>
      <w:r w:rsidRPr="00C0494B">
        <w:rPr>
          <w:rFonts w:eastAsiaTheme="minorEastAsia"/>
          <w:color w:val="auto"/>
          <w:szCs w:val="28"/>
          <w:lang w:val="ru-RU" w:eastAsia="ru-RU"/>
        </w:rPr>
        <w:t xml:space="preserve"> настоящего Порядка, информационная конструкция уничтожается.</w:t>
      </w:r>
    </w:p>
    <w:p w14:paraId="3DD867F7" w14:textId="77777777" w:rsidR="008B160C" w:rsidRPr="00C0494B"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C0494B">
        <w:rPr>
          <w:rFonts w:eastAsiaTheme="minorEastAsia"/>
          <w:color w:val="auto"/>
          <w:szCs w:val="28"/>
          <w:lang w:val="ru-RU" w:eastAsia="ru-RU"/>
        </w:rPr>
        <w:t>6.8. Расходы по демонтажу, хранению и уничтожению информационных конструкций, не соответствующих требованиям настоящего Порядка, подлежат взысканию с владельца информационной конструкции.</w:t>
      </w:r>
    </w:p>
    <w:p w14:paraId="32193FE1" w14:textId="77777777" w:rsidR="008B160C" w:rsidRPr="00C0494B" w:rsidRDefault="008B160C" w:rsidP="00000F7C">
      <w:pPr>
        <w:tabs>
          <w:tab w:val="left" w:pos="0"/>
        </w:tabs>
        <w:suppressAutoHyphens/>
        <w:spacing w:after="0" w:line="240" w:lineRule="auto"/>
        <w:ind w:firstLine="709"/>
        <w:rPr>
          <w:color w:val="auto"/>
          <w:szCs w:val="28"/>
          <w:u w:color="000000"/>
          <w:lang w:val="ru-RU" w:eastAsia="ru-RU"/>
        </w:rPr>
      </w:pPr>
    </w:p>
    <w:p w14:paraId="0DB469B7" w14:textId="77777777" w:rsidR="00D1231C" w:rsidRDefault="00D1231C" w:rsidP="00D1231C">
      <w:pPr>
        <w:widowControl w:val="0"/>
        <w:tabs>
          <w:tab w:val="right" w:pos="-3261"/>
        </w:tabs>
        <w:autoSpaceDE w:val="0"/>
        <w:autoSpaceDN w:val="0"/>
        <w:adjustRightInd w:val="0"/>
        <w:ind w:left="4536"/>
        <w:jc w:val="right"/>
        <w:rPr>
          <w:szCs w:val="28"/>
          <w:lang w:val="ru-RU"/>
        </w:rPr>
      </w:pPr>
      <w:r w:rsidRPr="00D1231C">
        <w:rPr>
          <w:szCs w:val="28"/>
          <w:lang w:val="ru-RU"/>
        </w:rPr>
        <w:lastRenderedPageBreak/>
        <w:t xml:space="preserve">Графическое приложение </w:t>
      </w:r>
    </w:p>
    <w:p w14:paraId="5D485630" w14:textId="77777777" w:rsidR="00D1231C" w:rsidRPr="00D1231C" w:rsidRDefault="00D1231C" w:rsidP="00D1231C">
      <w:pPr>
        <w:widowControl w:val="0"/>
        <w:tabs>
          <w:tab w:val="right" w:pos="-3261"/>
        </w:tabs>
        <w:autoSpaceDE w:val="0"/>
        <w:autoSpaceDN w:val="0"/>
        <w:adjustRightInd w:val="0"/>
        <w:ind w:left="4536"/>
        <w:jc w:val="right"/>
        <w:rPr>
          <w:szCs w:val="28"/>
          <w:lang w:val="ru-RU"/>
        </w:rPr>
      </w:pPr>
      <w:r w:rsidRPr="00D1231C">
        <w:rPr>
          <w:szCs w:val="28"/>
          <w:lang w:val="ru-RU"/>
        </w:rPr>
        <w:t xml:space="preserve">к Порядку </w:t>
      </w:r>
      <w:r w:rsidRPr="00D1231C">
        <w:rPr>
          <w:bCs/>
          <w:szCs w:val="28"/>
          <w:lang w:val="ru-RU"/>
        </w:rPr>
        <w:t>размещения и содержания информационных конструкций на территории город</w:t>
      </w:r>
      <w:r>
        <w:rPr>
          <w:bCs/>
          <w:szCs w:val="28"/>
          <w:lang w:val="ru-RU"/>
        </w:rPr>
        <w:t>а</w:t>
      </w:r>
      <w:r w:rsidRPr="00D1231C">
        <w:rPr>
          <w:bCs/>
          <w:szCs w:val="28"/>
          <w:lang w:val="ru-RU"/>
        </w:rPr>
        <w:t xml:space="preserve"> Нефтеюганск</w:t>
      </w:r>
      <w:r>
        <w:rPr>
          <w:bCs/>
          <w:szCs w:val="28"/>
          <w:lang w:val="ru-RU"/>
        </w:rPr>
        <w:t>а</w:t>
      </w:r>
    </w:p>
    <w:p w14:paraId="3B1F5EEE" w14:textId="77777777" w:rsidR="00D1231C" w:rsidRPr="00D1231C" w:rsidRDefault="00D1231C" w:rsidP="00D1231C">
      <w:pPr>
        <w:widowControl w:val="0"/>
        <w:tabs>
          <w:tab w:val="right" w:pos="-3261"/>
        </w:tabs>
        <w:autoSpaceDE w:val="0"/>
        <w:autoSpaceDN w:val="0"/>
        <w:adjustRightInd w:val="0"/>
        <w:ind w:left="4536"/>
        <w:rPr>
          <w:szCs w:val="28"/>
          <w:lang w:val="ru-RU"/>
        </w:rPr>
      </w:pPr>
    </w:p>
    <w:p w14:paraId="3D89B517" w14:textId="49643896" w:rsidR="00D1231C" w:rsidRPr="00D1231C" w:rsidRDefault="00D1231C" w:rsidP="00D1231C">
      <w:pPr>
        <w:widowControl w:val="0"/>
        <w:tabs>
          <w:tab w:val="right" w:pos="-3261"/>
        </w:tabs>
        <w:autoSpaceDE w:val="0"/>
        <w:autoSpaceDN w:val="0"/>
        <w:adjustRightInd w:val="0"/>
        <w:rPr>
          <w:szCs w:val="28"/>
          <w:lang w:val="ru-RU"/>
        </w:rPr>
      </w:pPr>
      <w:r w:rsidRPr="00D1231C">
        <w:rPr>
          <w:szCs w:val="28"/>
          <w:lang w:val="ru-RU"/>
        </w:rPr>
        <w:t>Графические изображения Порядка размещения и содержания информационных конструкций на территории город</w:t>
      </w:r>
      <w:r>
        <w:rPr>
          <w:szCs w:val="28"/>
          <w:lang w:val="ru-RU"/>
        </w:rPr>
        <w:t>а</w:t>
      </w:r>
      <w:r w:rsidRPr="00D1231C">
        <w:rPr>
          <w:szCs w:val="28"/>
          <w:lang w:val="ru-RU"/>
        </w:rPr>
        <w:t xml:space="preserve"> Нефтеюганск</w:t>
      </w:r>
      <w:r w:rsidR="00B35E59">
        <w:rPr>
          <w:szCs w:val="28"/>
          <w:lang w:val="ru-RU"/>
        </w:rPr>
        <w:t>а</w:t>
      </w:r>
      <w:r w:rsidRPr="00D1231C">
        <w:rPr>
          <w:szCs w:val="28"/>
          <w:lang w:val="ru-RU"/>
        </w:rPr>
        <w:t xml:space="preserve"> </w:t>
      </w:r>
    </w:p>
    <w:p w14:paraId="66F50B05" w14:textId="77777777" w:rsidR="00D1231C" w:rsidRPr="00D1231C" w:rsidRDefault="00D1231C" w:rsidP="00D1231C">
      <w:pPr>
        <w:widowControl w:val="0"/>
        <w:tabs>
          <w:tab w:val="right" w:pos="-3261"/>
        </w:tabs>
        <w:autoSpaceDE w:val="0"/>
        <w:autoSpaceDN w:val="0"/>
        <w:adjustRightInd w:val="0"/>
        <w:ind w:firstLine="708"/>
        <w:rPr>
          <w:szCs w:val="28"/>
          <w:lang w:val="ru-RU"/>
        </w:rPr>
      </w:pPr>
    </w:p>
    <w:p w14:paraId="61B4AC96" w14:textId="77777777" w:rsidR="00D1231C" w:rsidRPr="00F03071" w:rsidRDefault="00D1231C" w:rsidP="00D1231C">
      <w:pPr>
        <w:widowControl w:val="0"/>
        <w:tabs>
          <w:tab w:val="right" w:pos="-3261"/>
        </w:tabs>
        <w:autoSpaceDE w:val="0"/>
        <w:autoSpaceDN w:val="0"/>
        <w:adjustRightInd w:val="0"/>
        <w:ind w:firstLine="708"/>
        <w:rPr>
          <w:szCs w:val="28"/>
        </w:rPr>
      </w:pPr>
      <w:bookmarkStart w:id="31" w:name="Изображение_1"/>
      <w:r>
        <w:rPr>
          <w:szCs w:val="28"/>
          <w:lang w:val="ru-RU"/>
        </w:rPr>
        <w:t>Изображение</w:t>
      </w:r>
      <w:r w:rsidRPr="00F03071">
        <w:rPr>
          <w:szCs w:val="28"/>
        </w:rPr>
        <w:t>1</w:t>
      </w:r>
      <w:bookmarkEnd w:id="31"/>
      <w:r w:rsidRPr="00F03071">
        <w:rPr>
          <w:szCs w:val="28"/>
        </w:rPr>
        <w:t xml:space="preserve">. </w:t>
      </w:r>
    </w:p>
    <w:p w14:paraId="6B4DD44D" w14:textId="77777777" w:rsidR="00D1231C" w:rsidRPr="00F03071" w:rsidRDefault="00D1231C" w:rsidP="00D1231C">
      <w:pPr>
        <w:widowControl w:val="0"/>
        <w:tabs>
          <w:tab w:val="right" w:pos="-3261"/>
        </w:tabs>
        <w:autoSpaceDE w:val="0"/>
        <w:autoSpaceDN w:val="0"/>
        <w:adjustRightInd w:val="0"/>
        <w:ind w:firstLine="708"/>
        <w:rPr>
          <w:szCs w:val="28"/>
        </w:rPr>
      </w:pPr>
    </w:p>
    <w:p w14:paraId="23D677B3"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6B4B16C" wp14:editId="3D0771B9">
            <wp:extent cx="3251835" cy="2337435"/>
            <wp:effectExtent l="0" t="0" r="5715" b="5715"/>
            <wp:docPr id="88317198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1835" cy="2337435"/>
                    </a:xfrm>
                    <a:prstGeom prst="rect">
                      <a:avLst/>
                    </a:prstGeom>
                    <a:noFill/>
                    <a:ln>
                      <a:noFill/>
                    </a:ln>
                  </pic:spPr>
                </pic:pic>
              </a:graphicData>
            </a:graphic>
          </wp:inline>
        </w:drawing>
      </w:r>
    </w:p>
    <w:p w14:paraId="75BACCE4" w14:textId="77777777" w:rsidR="00D1231C" w:rsidRDefault="00D1231C" w:rsidP="00D1231C">
      <w:pPr>
        <w:widowControl w:val="0"/>
        <w:tabs>
          <w:tab w:val="right" w:pos="-3261"/>
        </w:tabs>
        <w:autoSpaceDE w:val="0"/>
        <w:autoSpaceDN w:val="0"/>
        <w:adjustRightInd w:val="0"/>
        <w:ind w:firstLine="708"/>
        <w:rPr>
          <w:szCs w:val="28"/>
        </w:rPr>
      </w:pPr>
    </w:p>
    <w:p w14:paraId="1A532FE1" w14:textId="77777777" w:rsidR="00D1231C" w:rsidRDefault="00D1231C" w:rsidP="00D1231C">
      <w:pPr>
        <w:widowControl w:val="0"/>
        <w:tabs>
          <w:tab w:val="right" w:pos="-3261"/>
        </w:tabs>
        <w:autoSpaceDE w:val="0"/>
        <w:autoSpaceDN w:val="0"/>
        <w:adjustRightInd w:val="0"/>
        <w:ind w:firstLine="708"/>
        <w:rPr>
          <w:szCs w:val="28"/>
        </w:rPr>
      </w:pPr>
    </w:p>
    <w:p w14:paraId="046097B2" w14:textId="77777777" w:rsidR="00D1231C" w:rsidRPr="00F03071" w:rsidRDefault="00D1231C" w:rsidP="00D1231C">
      <w:pPr>
        <w:widowControl w:val="0"/>
        <w:tabs>
          <w:tab w:val="right" w:pos="-3261"/>
        </w:tabs>
        <w:autoSpaceDE w:val="0"/>
        <w:autoSpaceDN w:val="0"/>
        <w:adjustRightInd w:val="0"/>
        <w:ind w:firstLine="708"/>
        <w:rPr>
          <w:szCs w:val="28"/>
        </w:rPr>
      </w:pPr>
      <w:bookmarkStart w:id="32" w:name="Изображение_2"/>
      <w:r>
        <w:rPr>
          <w:szCs w:val="28"/>
          <w:lang w:val="ru-RU"/>
        </w:rPr>
        <w:t>Изображение</w:t>
      </w:r>
      <w:r w:rsidRPr="00F03071">
        <w:rPr>
          <w:szCs w:val="28"/>
        </w:rPr>
        <w:t>2</w:t>
      </w:r>
      <w:bookmarkEnd w:id="32"/>
      <w:r w:rsidRPr="00F03071">
        <w:rPr>
          <w:szCs w:val="28"/>
        </w:rPr>
        <w:t xml:space="preserve">. </w:t>
      </w:r>
    </w:p>
    <w:p w14:paraId="08A829AF"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szCs w:val="28"/>
        </w:rPr>
        <w:tab/>
      </w:r>
      <w:r w:rsidRPr="00F03071">
        <w:rPr>
          <w:noProof/>
          <w:szCs w:val="28"/>
          <w:lang w:val="ru-RU" w:eastAsia="ru-RU"/>
        </w:rPr>
        <w:drawing>
          <wp:inline distT="0" distB="0" distL="0" distR="0" wp14:anchorId="61A298DA" wp14:editId="35CECA73">
            <wp:extent cx="4269740" cy="3657600"/>
            <wp:effectExtent l="0" t="0" r="0" b="0"/>
            <wp:docPr id="3265419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9740" cy="3657600"/>
                    </a:xfrm>
                    <a:prstGeom prst="rect">
                      <a:avLst/>
                    </a:prstGeom>
                    <a:noFill/>
                    <a:ln>
                      <a:noFill/>
                    </a:ln>
                  </pic:spPr>
                </pic:pic>
              </a:graphicData>
            </a:graphic>
          </wp:inline>
        </w:drawing>
      </w:r>
    </w:p>
    <w:p w14:paraId="3653E3E2" w14:textId="77777777" w:rsidR="00D1231C" w:rsidRPr="00F03071" w:rsidRDefault="00D1231C" w:rsidP="00D1231C">
      <w:pPr>
        <w:widowControl w:val="0"/>
        <w:tabs>
          <w:tab w:val="right" w:pos="-3261"/>
        </w:tabs>
        <w:autoSpaceDE w:val="0"/>
        <w:autoSpaceDN w:val="0"/>
        <w:adjustRightInd w:val="0"/>
        <w:ind w:firstLine="708"/>
        <w:rPr>
          <w:szCs w:val="28"/>
        </w:rPr>
      </w:pPr>
      <w:bookmarkStart w:id="33" w:name="Изображение_3"/>
      <w:r>
        <w:rPr>
          <w:szCs w:val="28"/>
          <w:lang w:val="ru-RU"/>
        </w:rPr>
        <w:t>Изображение</w:t>
      </w:r>
      <w:r w:rsidRPr="00F03071">
        <w:rPr>
          <w:szCs w:val="28"/>
        </w:rPr>
        <w:t>3</w:t>
      </w:r>
      <w:bookmarkEnd w:id="33"/>
      <w:r w:rsidRPr="00F03071">
        <w:rPr>
          <w:szCs w:val="28"/>
        </w:rPr>
        <w:t xml:space="preserve">. </w:t>
      </w:r>
    </w:p>
    <w:p w14:paraId="4B5A2F9D"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59395CCA" wp14:editId="08A9A85F">
            <wp:extent cx="4874260" cy="2083435"/>
            <wp:effectExtent l="0" t="0" r="2540" b="0"/>
            <wp:docPr id="12508020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4260" cy="2083435"/>
                    </a:xfrm>
                    <a:prstGeom prst="rect">
                      <a:avLst/>
                    </a:prstGeom>
                    <a:noFill/>
                    <a:ln>
                      <a:noFill/>
                    </a:ln>
                  </pic:spPr>
                </pic:pic>
              </a:graphicData>
            </a:graphic>
          </wp:inline>
        </w:drawing>
      </w:r>
    </w:p>
    <w:p w14:paraId="5DE1840F" w14:textId="77777777" w:rsidR="00D1231C" w:rsidRPr="00F03071" w:rsidRDefault="00D1231C" w:rsidP="00D1231C">
      <w:pPr>
        <w:widowControl w:val="0"/>
        <w:tabs>
          <w:tab w:val="right" w:pos="-3261"/>
        </w:tabs>
        <w:autoSpaceDE w:val="0"/>
        <w:autoSpaceDN w:val="0"/>
        <w:adjustRightInd w:val="0"/>
        <w:ind w:firstLine="708"/>
        <w:rPr>
          <w:szCs w:val="28"/>
        </w:rPr>
      </w:pPr>
    </w:p>
    <w:p w14:paraId="2F940E1D" w14:textId="77777777" w:rsidR="00D1231C" w:rsidRDefault="00D1231C" w:rsidP="00D1231C">
      <w:pPr>
        <w:widowControl w:val="0"/>
        <w:tabs>
          <w:tab w:val="right" w:pos="-3261"/>
        </w:tabs>
        <w:autoSpaceDE w:val="0"/>
        <w:autoSpaceDN w:val="0"/>
        <w:adjustRightInd w:val="0"/>
        <w:ind w:firstLine="708"/>
        <w:rPr>
          <w:szCs w:val="28"/>
        </w:rPr>
      </w:pPr>
      <w:bookmarkStart w:id="34" w:name="Изображение_4"/>
      <w:r>
        <w:rPr>
          <w:szCs w:val="28"/>
          <w:lang w:val="ru-RU"/>
        </w:rPr>
        <w:t>Изображение</w:t>
      </w:r>
      <w:r w:rsidRPr="00F03071">
        <w:rPr>
          <w:szCs w:val="28"/>
        </w:rPr>
        <w:t>4</w:t>
      </w:r>
      <w:bookmarkEnd w:id="34"/>
      <w:r w:rsidRPr="00F03071">
        <w:rPr>
          <w:szCs w:val="28"/>
        </w:rPr>
        <w:t xml:space="preserve">. </w:t>
      </w:r>
    </w:p>
    <w:p w14:paraId="5DEE4021" w14:textId="77777777" w:rsidR="00D1231C" w:rsidRPr="00F03071" w:rsidRDefault="00D1231C" w:rsidP="00D1231C">
      <w:pPr>
        <w:widowControl w:val="0"/>
        <w:tabs>
          <w:tab w:val="right" w:pos="-3261"/>
        </w:tabs>
        <w:autoSpaceDE w:val="0"/>
        <w:autoSpaceDN w:val="0"/>
        <w:adjustRightInd w:val="0"/>
        <w:ind w:firstLine="708"/>
        <w:rPr>
          <w:szCs w:val="28"/>
        </w:rPr>
      </w:pPr>
    </w:p>
    <w:p w14:paraId="181F2AC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FAD0912" wp14:editId="5C41D918">
            <wp:extent cx="5510530" cy="2067560"/>
            <wp:effectExtent l="0" t="0" r="0" b="8890"/>
            <wp:docPr id="8020757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0530" cy="2067560"/>
                    </a:xfrm>
                    <a:prstGeom prst="rect">
                      <a:avLst/>
                    </a:prstGeom>
                    <a:noFill/>
                    <a:ln>
                      <a:noFill/>
                    </a:ln>
                  </pic:spPr>
                </pic:pic>
              </a:graphicData>
            </a:graphic>
          </wp:inline>
        </w:drawing>
      </w:r>
    </w:p>
    <w:p w14:paraId="7EB8C046" w14:textId="77777777" w:rsidR="00D1231C" w:rsidRDefault="00D1231C" w:rsidP="00D1231C">
      <w:pPr>
        <w:widowControl w:val="0"/>
        <w:tabs>
          <w:tab w:val="right" w:pos="-3261"/>
        </w:tabs>
        <w:autoSpaceDE w:val="0"/>
        <w:autoSpaceDN w:val="0"/>
        <w:adjustRightInd w:val="0"/>
        <w:ind w:firstLine="708"/>
        <w:rPr>
          <w:szCs w:val="28"/>
        </w:rPr>
      </w:pPr>
    </w:p>
    <w:p w14:paraId="10B52F2D" w14:textId="77777777" w:rsidR="00D1231C" w:rsidRPr="00F03071" w:rsidRDefault="00D1231C" w:rsidP="00D1231C">
      <w:pPr>
        <w:widowControl w:val="0"/>
        <w:tabs>
          <w:tab w:val="right" w:pos="-3261"/>
        </w:tabs>
        <w:autoSpaceDE w:val="0"/>
        <w:autoSpaceDN w:val="0"/>
        <w:adjustRightInd w:val="0"/>
        <w:ind w:firstLine="708"/>
        <w:rPr>
          <w:szCs w:val="28"/>
        </w:rPr>
      </w:pPr>
      <w:bookmarkStart w:id="35" w:name="Изображение_5"/>
      <w:r>
        <w:rPr>
          <w:szCs w:val="28"/>
          <w:lang w:val="ru-RU"/>
        </w:rPr>
        <w:t>Изображение</w:t>
      </w:r>
      <w:r w:rsidRPr="00F03071">
        <w:rPr>
          <w:szCs w:val="28"/>
        </w:rPr>
        <w:t>5.</w:t>
      </w:r>
      <w:bookmarkEnd w:id="35"/>
    </w:p>
    <w:p w14:paraId="11DF7AA3"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5325ABD" wp14:editId="57CFE983">
            <wp:extent cx="4786630" cy="2687320"/>
            <wp:effectExtent l="0" t="0" r="0" b="0"/>
            <wp:docPr id="13181911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6630" cy="2687320"/>
                    </a:xfrm>
                    <a:prstGeom prst="rect">
                      <a:avLst/>
                    </a:prstGeom>
                    <a:noFill/>
                    <a:ln>
                      <a:noFill/>
                    </a:ln>
                  </pic:spPr>
                </pic:pic>
              </a:graphicData>
            </a:graphic>
          </wp:inline>
        </w:drawing>
      </w:r>
    </w:p>
    <w:p w14:paraId="457075EA" w14:textId="77777777" w:rsidR="00D1231C" w:rsidRDefault="00D1231C" w:rsidP="00D1231C">
      <w:pPr>
        <w:widowControl w:val="0"/>
        <w:tabs>
          <w:tab w:val="right" w:pos="-3261"/>
        </w:tabs>
        <w:autoSpaceDE w:val="0"/>
        <w:autoSpaceDN w:val="0"/>
        <w:adjustRightInd w:val="0"/>
        <w:ind w:firstLine="708"/>
        <w:rPr>
          <w:szCs w:val="28"/>
        </w:rPr>
      </w:pPr>
    </w:p>
    <w:p w14:paraId="06685C6A" w14:textId="77777777" w:rsidR="00D1231C" w:rsidRDefault="00D1231C" w:rsidP="00D1231C">
      <w:pPr>
        <w:widowControl w:val="0"/>
        <w:tabs>
          <w:tab w:val="right" w:pos="-3261"/>
        </w:tabs>
        <w:autoSpaceDE w:val="0"/>
        <w:autoSpaceDN w:val="0"/>
        <w:adjustRightInd w:val="0"/>
        <w:ind w:firstLine="708"/>
        <w:rPr>
          <w:szCs w:val="28"/>
        </w:rPr>
      </w:pPr>
    </w:p>
    <w:p w14:paraId="6CAE1025" w14:textId="77777777" w:rsidR="00D1231C" w:rsidRDefault="00D1231C" w:rsidP="00D1231C">
      <w:pPr>
        <w:widowControl w:val="0"/>
        <w:tabs>
          <w:tab w:val="right" w:pos="-3261"/>
        </w:tabs>
        <w:autoSpaceDE w:val="0"/>
        <w:autoSpaceDN w:val="0"/>
        <w:adjustRightInd w:val="0"/>
        <w:ind w:firstLine="708"/>
        <w:rPr>
          <w:szCs w:val="28"/>
        </w:rPr>
      </w:pPr>
    </w:p>
    <w:p w14:paraId="6CAE39C6" w14:textId="77777777" w:rsidR="00D1231C" w:rsidRDefault="00D1231C" w:rsidP="00D1231C">
      <w:pPr>
        <w:widowControl w:val="0"/>
        <w:tabs>
          <w:tab w:val="right" w:pos="-3261"/>
        </w:tabs>
        <w:autoSpaceDE w:val="0"/>
        <w:autoSpaceDN w:val="0"/>
        <w:adjustRightInd w:val="0"/>
        <w:ind w:firstLine="708"/>
        <w:rPr>
          <w:szCs w:val="28"/>
        </w:rPr>
      </w:pPr>
    </w:p>
    <w:p w14:paraId="72EB5524" w14:textId="77777777" w:rsidR="00D1231C" w:rsidRDefault="00D1231C" w:rsidP="00D1231C">
      <w:pPr>
        <w:widowControl w:val="0"/>
        <w:tabs>
          <w:tab w:val="right" w:pos="-3261"/>
        </w:tabs>
        <w:autoSpaceDE w:val="0"/>
        <w:autoSpaceDN w:val="0"/>
        <w:adjustRightInd w:val="0"/>
        <w:ind w:firstLine="708"/>
        <w:rPr>
          <w:szCs w:val="28"/>
        </w:rPr>
      </w:pPr>
    </w:p>
    <w:p w14:paraId="492E3BCA" w14:textId="77777777" w:rsidR="00F95B58" w:rsidRDefault="00F95B58" w:rsidP="00D1231C">
      <w:pPr>
        <w:widowControl w:val="0"/>
        <w:tabs>
          <w:tab w:val="right" w:pos="-3261"/>
        </w:tabs>
        <w:autoSpaceDE w:val="0"/>
        <w:autoSpaceDN w:val="0"/>
        <w:adjustRightInd w:val="0"/>
        <w:ind w:firstLine="708"/>
        <w:rPr>
          <w:szCs w:val="28"/>
        </w:rPr>
      </w:pPr>
    </w:p>
    <w:p w14:paraId="0DB89C03" w14:textId="77777777" w:rsidR="00D1231C" w:rsidRPr="00F03071" w:rsidRDefault="00F95B58" w:rsidP="00D1231C">
      <w:pPr>
        <w:widowControl w:val="0"/>
        <w:tabs>
          <w:tab w:val="right" w:pos="-3261"/>
        </w:tabs>
        <w:autoSpaceDE w:val="0"/>
        <w:autoSpaceDN w:val="0"/>
        <w:adjustRightInd w:val="0"/>
        <w:ind w:firstLine="708"/>
        <w:rPr>
          <w:szCs w:val="28"/>
        </w:rPr>
      </w:pPr>
      <w:bookmarkStart w:id="36" w:name="Изображение_6"/>
      <w:r>
        <w:rPr>
          <w:szCs w:val="28"/>
          <w:lang w:val="ru-RU"/>
        </w:rPr>
        <w:lastRenderedPageBreak/>
        <w:t>Изображение</w:t>
      </w:r>
      <w:r w:rsidR="00D1231C" w:rsidRPr="00F03071">
        <w:rPr>
          <w:szCs w:val="28"/>
        </w:rPr>
        <w:t>6</w:t>
      </w:r>
      <w:bookmarkEnd w:id="36"/>
      <w:r w:rsidR="00D1231C" w:rsidRPr="00F03071">
        <w:rPr>
          <w:szCs w:val="28"/>
        </w:rPr>
        <w:t xml:space="preserve">. </w:t>
      </w:r>
    </w:p>
    <w:p w14:paraId="7E45DA94"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5E3E3329" wp14:editId="133D8D4E">
            <wp:extent cx="5224145" cy="3729355"/>
            <wp:effectExtent l="0" t="0" r="0" b="4445"/>
            <wp:docPr id="13164057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145" cy="3729355"/>
                    </a:xfrm>
                    <a:prstGeom prst="rect">
                      <a:avLst/>
                    </a:prstGeom>
                    <a:noFill/>
                    <a:ln>
                      <a:noFill/>
                    </a:ln>
                  </pic:spPr>
                </pic:pic>
              </a:graphicData>
            </a:graphic>
          </wp:inline>
        </w:drawing>
      </w:r>
    </w:p>
    <w:p w14:paraId="58DF6882" w14:textId="77777777" w:rsidR="00D1231C" w:rsidRDefault="00D1231C" w:rsidP="00D1231C">
      <w:pPr>
        <w:widowControl w:val="0"/>
        <w:tabs>
          <w:tab w:val="right" w:pos="-3261"/>
        </w:tabs>
        <w:autoSpaceDE w:val="0"/>
        <w:autoSpaceDN w:val="0"/>
        <w:adjustRightInd w:val="0"/>
        <w:ind w:firstLine="708"/>
        <w:rPr>
          <w:szCs w:val="28"/>
        </w:rPr>
      </w:pPr>
      <w:bookmarkStart w:id="37" w:name="Изображение_7"/>
    </w:p>
    <w:p w14:paraId="0DB9301A" w14:textId="77777777" w:rsidR="00D1231C" w:rsidRDefault="00D1231C" w:rsidP="00D1231C">
      <w:pPr>
        <w:widowControl w:val="0"/>
        <w:tabs>
          <w:tab w:val="right" w:pos="-3261"/>
        </w:tabs>
        <w:autoSpaceDE w:val="0"/>
        <w:autoSpaceDN w:val="0"/>
        <w:adjustRightInd w:val="0"/>
        <w:ind w:firstLine="708"/>
        <w:rPr>
          <w:szCs w:val="28"/>
        </w:rPr>
      </w:pPr>
    </w:p>
    <w:p w14:paraId="14770600" w14:textId="77777777" w:rsidR="00D1231C" w:rsidRDefault="00D1231C" w:rsidP="00D1231C">
      <w:pPr>
        <w:widowControl w:val="0"/>
        <w:tabs>
          <w:tab w:val="right" w:pos="-3261"/>
        </w:tabs>
        <w:autoSpaceDE w:val="0"/>
        <w:autoSpaceDN w:val="0"/>
        <w:adjustRightInd w:val="0"/>
        <w:ind w:firstLine="708"/>
        <w:rPr>
          <w:szCs w:val="28"/>
        </w:rPr>
      </w:pPr>
    </w:p>
    <w:p w14:paraId="352DFC73" w14:textId="77777777" w:rsidR="00D1231C" w:rsidRDefault="00D1231C" w:rsidP="00D1231C">
      <w:pPr>
        <w:widowControl w:val="0"/>
        <w:tabs>
          <w:tab w:val="right" w:pos="-3261"/>
        </w:tabs>
        <w:autoSpaceDE w:val="0"/>
        <w:autoSpaceDN w:val="0"/>
        <w:adjustRightInd w:val="0"/>
        <w:ind w:firstLine="708"/>
        <w:rPr>
          <w:szCs w:val="28"/>
        </w:rPr>
      </w:pPr>
    </w:p>
    <w:p w14:paraId="403AA86F" w14:textId="77777777" w:rsidR="00D1231C" w:rsidRDefault="00D1231C" w:rsidP="00D1231C">
      <w:pPr>
        <w:widowControl w:val="0"/>
        <w:tabs>
          <w:tab w:val="right" w:pos="-3261"/>
        </w:tabs>
        <w:autoSpaceDE w:val="0"/>
        <w:autoSpaceDN w:val="0"/>
        <w:adjustRightInd w:val="0"/>
        <w:ind w:firstLine="708"/>
        <w:rPr>
          <w:szCs w:val="28"/>
        </w:rPr>
      </w:pPr>
    </w:p>
    <w:p w14:paraId="255C904E" w14:textId="77777777" w:rsidR="00D1231C" w:rsidRDefault="00D1231C" w:rsidP="00D1231C">
      <w:pPr>
        <w:widowControl w:val="0"/>
        <w:tabs>
          <w:tab w:val="right" w:pos="-3261"/>
        </w:tabs>
        <w:autoSpaceDE w:val="0"/>
        <w:autoSpaceDN w:val="0"/>
        <w:adjustRightInd w:val="0"/>
        <w:ind w:firstLine="708"/>
        <w:rPr>
          <w:szCs w:val="28"/>
        </w:rPr>
      </w:pPr>
    </w:p>
    <w:p w14:paraId="6B18BBFA" w14:textId="77777777" w:rsidR="00D1231C" w:rsidRDefault="00D1231C" w:rsidP="00D1231C">
      <w:pPr>
        <w:widowControl w:val="0"/>
        <w:tabs>
          <w:tab w:val="right" w:pos="-3261"/>
        </w:tabs>
        <w:autoSpaceDE w:val="0"/>
        <w:autoSpaceDN w:val="0"/>
        <w:adjustRightInd w:val="0"/>
        <w:ind w:firstLine="708"/>
        <w:rPr>
          <w:szCs w:val="28"/>
        </w:rPr>
      </w:pPr>
    </w:p>
    <w:p w14:paraId="2EF05624" w14:textId="77777777" w:rsidR="00D1231C"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7</w:t>
      </w:r>
      <w:bookmarkEnd w:id="37"/>
      <w:r w:rsidR="00D1231C" w:rsidRPr="00F03071">
        <w:rPr>
          <w:szCs w:val="28"/>
        </w:rPr>
        <w:t xml:space="preserve">. </w:t>
      </w:r>
    </w:p>
    <w:p w14:paraId="55256158" w14:textId="77777777" w:rsidR="00D1231C" w:rsidRDefault="00D1231C" w:rsidP="00D1231C">
      <w:pPr>
        <w:widowControl w:val="0"/>
        <w:tabs>
          <w:tab w:val="right" w:pos="-3261"/>
        </w:tabs>
        <w:autoSpaceDE w:val="0"/>
        <w:autoSpaceDN w:val="0"/>
        <w:adjustRightInd w:val="0"/>
        <w:ind w:firstLine="708"/>
        <w:rPr>
          <w:szCs w:val="28"/>
        </w:rPr>
      </w:pPr>
    </w:p>
    <w:p w14:paraId="161444A3" w14:textId="77777777" w:rsidR="00D1231C" w:rsidRDefault="00D1231C" w:rsidP="00D1231C">
      <w:pPr>
        <w:widowControl w:val="0"/>
        <w:tabs>
          <w:tab w:val="right" w:pos="-3261"/>
        </w:tabs>
        <w:autoSpaceDE w:val="0"/>
        <w:autoSpaceDN w:val="0"/>
        <w:adjustRightInd w:val="0"/>
        <w:ind w:firstLine="708"/>
        <w:rPr>
          <w:szCs w:val="28"/>
        </w:rPr>
      </w:pPr>
    </w:p>
    <w:p w14:paraId="2299E8A0"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3B62A1E8" wp14:editId="51EA2070">
            <wp:extent cx="2440940" cy="2440940"/>
            <wp:effectExtent l="0" t="0" r="0" b="0"/>
            <wp:docPr id="13990617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inline>
        </w:drawing>
      </w:r>
      <w:r w:rsidRPr="00F03071">
        <w:rPr>
          <w:noProof/>
          <w:szCs w:val="28"/>
          <w:lang w:val="ru-RU" w:eastAsia="ru-RU"/>
        </w:rPr>
        <w:drawing>
          <wp:inline distT="0" distB="0" distL="0" distR="0" wp14:anchorId="1DEB5CC1" wp14:editId="69521973">
            <wp:extent cx="3045460" cy="2178685"/>
            <wp:effectExtent l="0" t="0" r="2540" b="0"/>
            <wp:docPr id="14945839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5460" cy="2178685"/>
                    </a:xfrm>
                    <a:prstGeom prst="rect">
                      <a:avLst/>
                    </a:prstGeom>
                    <a:noFill/>
                    <a:ln>
                      <a:noFill/>
                    </a:ln>
                  </pic:spPr>
                </pic:pic>
              </a:graphicData>
            </a:graphic>
          </wp:inline>
        </w:drawing>
      </w:r>
    </w:p>
    <w:p w14:paraId="057DF993" w14:textId="77777777" w:rsidR="00D1231C" w:rsidRDefault="00D1231C" w:rsidP="00D1231C">
      <w:pPr>
        <w:widowControl w:val="0"/>
        <w:tabs>
          <w:tab w:val="right" w:pos="-3261"/>
        </w:tabs>
        <w:autoSpaceDE w:val="0"/>
        <w:autoSpaceDN w:val="0"/>
        <w:adjustRightInd w:val="0"/>
        <w:ind w:firstLine="708"/>
        <w:rPr>
          <w:szCs w:val="28"/>
        </w:rPr>
      </w:pPr>
    </w:p>
    <w:p w14:paraId="4CDC3FC3" w14:textId="77777777" w:rsidR="00D1231C" w:rsidRDefault="00D1231C" w:rsidP="00D1231C">
      <w:pPr>
        <w:widowControl w:val="0"/>
        <w:tabs>
          <w:tab w:val="right" w:pos="-3261"/>
        </w:tabs>
        <w:autoSpaceDE w:val="0"/>
        <w:autoSpaceDN w:val="0"/>
        <w:adjustRightInd w:val="0"/>
        <w:ind w:firstLine="708"/>
        <w:rPr>
          <w:szCs w:val="28"/>
        </w:rPr>
      </w:pPr>
    </w:p>
    <w:p w14:paraId="388700FE" w14:textId="77777777" w:rsidR="00D1231C" w:rsidRDefault="00D1231C" w:rsidP="00D1231C">
      <w:pPr>
        <w:widowControl w:val="0"/>
        <w:tabs>
          <w:tab w:val="right" w:pos="-3261"/>
        </w:tabs>
        <w:autoSpaceDE w:val="0"/>
        <w:autoSpaceDN w:val="0"/>
        <w:adjustRightInd w:val="0"/>
        <w:ind w:firstLine="708"/>
        <w:rPr>
          <w:szCs w:val="28"/>
        </w:rPr>
      </w:pPr>
    </w:p>
    <w:p w14:paraId="2E3DF25B" w14:textId="77777777" w:rsidR="00D1231C" w:rsidRDefault="00D1231C" w:rsidP="00D1231C">
      <w:pPr>
        <w:widowControl w:val="0"/>
        <w:tabs>
          <w:tab w:val="right" w:pos="-3261"/>
        </w:tabs>
        <w:autoSpaceDE w:val="0"/>
        <w:autoSpaceDN w:val="0"/>
        <w:adjustRightInd w:val="0"/>
        <w:ind w:firstLine="708"/>
        <w:rPr>
          <w:szCs w:val="28"/>
        </w:rPr>
      </w:pPr>
    </w:p>
    <w:p w14:paraId="19875DFC" w14:textId="77777777" w:rsidR="00D1231C" w:rsidRPr="00F03071" w:rsidRDefault="00F95B58" w:rsidP="00D1231C">
      <w:pPr>
        <w:widowControl w:val="0"/>
        <w:tabs>
          <w:tab w:val="right" w:pos="-3261"/>
        </w:tabs>
        <w:autoSpaceDE w:val="0"/>
        <w:autoSpaceDN w:val="0"/>
        <w:adjustRightInd w:val="0"/>
        <w:ind w:firstLine="708"/>
        <w:rPr>
          <w:szCs w:val="28"/>
        </w:rPr>
      </w:pPr>
      <w:bookmarkStart w:id="38" w:name="Изображение_8"/>
      <w:r>
        <w:rPr>
          <w:szCs w:val="28"/>
          <w:lang w:val="ru-RU"/>
        </w:rPr>
        <w:t>Изображение</w:t>
      </w:r>
      <w:r w:rsidR="00D1231C" w:rsidRPr="00F03071">
        <w:rPr>
          <w:szCs w:val="28"/>
        </w:rPr>
        <w:t>8</w:t>
      </w:r>
      <w:bookmarkEnd w:id="38"/>
      <w:r w:rsidR="00D1231C" w:rsidRPr="00F03071">
        <w:rPr>
          <w:szCs w:val="28"/>
        </w:rPr>
        <w:t xml:space="preserve">. </w:t>
      </w:r>
    </w:p>
    <w:p w14:paraId="792D469D"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DA7399B" wp14:editId="6359A734">
            <wp:extent cx="1741170" cy="3133090"/>
            <wp:effectExtent l="0" t="0" r="0" b="0"/>
            <wp:docPr id="3002708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1170" cy="3133090"/>
                    </a:xfrm>
                    <a:prstGeom prst="rect">
                      <a:avLst/>
                    </a:prstGeom>
                    <a:noFill/>
                    <a:ln>
                      <a:noFill/>
                    </a:ln>
                  </pic:spPr>
                </pic:pic>
              </a:graphicData>
            </a:graphic>
          </wp:inline>
        </w:drawing>
      </w:r>
      <w:r w:rsidRPr="00F03071">
        <w:rPr>
          <w:noProof/>
          <w:szCs w:val="28"/>
          <w:lang w:val="ru-RU" w:eastAsia="ru-RU"/>
        </w:rPr>
        <w:drawing>
          <wp:inline distT="0" distB="0" distL="0" distR="0" wp14:anchorId="01706311" wp14:editId="4F95293D">
            <wp:extent cx="1741170" cy="3133090"/>
            <wp:effectExtent l="0" t="0" r="0" b="0"/>
            <wp:docPr id="20691251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1170" cy="3133090"/>
                    </a:xfrm>
                    <a:prstGeom prst="rect">
                      <a:avLst/>
                    </a:prstGeom>
                    <a:noFill/>
                    <a:ln>
                      <a:noFill/>
                    </a:ln>
                  </pic:spPr>
                </pic:pic>
              </a:graphicData>
            </a:graphic>
          </wp:inline>
        </w:drawing>
      </w:r>
      <w:r w:rsidRPr="00F03071">
        <w:rPr>
          <w:noProof/>
          <w:szCs w:val="28"/>
          <w:lang w:val="ru-RU" w:eastAsia="ru-RU"/>
        </w:rPr>
        <w:drawing>
          <wp:inline distT="0" distB="0" distL="0" distR="0" wp14:anchorId="285BED7E" wp14:editId="69B2C207">
            <wp:extent cx="1391285" cy="3133090"/>
            <wp:effectExtent l="0" t="0" r="0" b="0"/>
            <wp:docPr id="41988688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1285" cy="3133090"/>
                    </a:xfrm>
                    <a:prstGeom prst="rect">
                      <a:avLst/>
                    </a:prstGeom>
                    <a:noFill/>
                    <a:ln>
                      <a:noFill/>
                    </a:ln>
                  </pic:spPr>
                </pic:pic>
              </a:graphicData>
            </a:graphic>
          </wp:inline>
        </w:drawing>
      </w:r>
    </w:p>
    <w:p w14:paraId="58FAEC78" w14:textId="77777777" w:rsidR="00D1231C" w:rsidRDefault="00D1231C" w:rsidP="00D1231C">
      <w:pPr>
        <w:widowControl w:val="0"/>
        <w:tabs>
          <w:tab w:val="right" w:pos="-3261"/>
        </w:tabs>
        <w:autoSpaceDE w:val="0"/>
        <w:autoSpaceDN w:val="0"/>
        <w:adjustRightInd w:val="0"/>
        <w:ind w:firstLine="708"/>
        <w:rPr>
          <w:szCs w:val="28"/>
        </w:rPr>
      </w:pPr>
    </w:p>
    <w:p w14:paraId="2D4EA61D" w14:textId="77777777" w:rsidR="00D1231C" w:rsidRDefault="00D1231C" w:rsidP="00D1231C">
      <w:pPr>
        <w:widowControl w:val="0"/>
        <w:tabs>
          <w:tab w:val="right" w:pos="-3261"/>
        </w:tabs>
        <w:autoSpaceDE w:val="0"/>
        <w:autoSpaceDN w:val="0"/>
        <w:adjustRightInd w:val="0"/>
        <w:ind w:firstLine="708"/>
        <w:rPr>
          <w:szCs w:val="28"/>
        </w:rPr>
      </w:pPr>
    </w:p>
    <w:p w14:paraId="3D477D4D" w14:textId="77777777" w:rsidR="00D1231C" w:rsidRDefault="00D1231C" w:rsidP="00D1231C">
      <w:pPr>
        <w:widowControl w:val="0"/>
        <w:tabs>
          <w:tab w:val="right" w:pos="-3261"/>
        </w:tabs>
        <w:autoSpaceDE w:val="0"/>
        <w:autoSpaceDN w:val="0"/>
        <w:adjustRightInd w:val="0"/>
        <w:ind w:firstLine="708"/>
        <w:rPr>
          <w:szCs w:val="28"/>
        </w:rPr>
      </w:pPr>
    </w:p>
    <w:p w14:paraId="7A9ED9D9" w14:textId="77777777" w:rsidR="00D1231C" w:rsidRDefault="00D1231C" w:rsidP="00D1231C">
      <w:pPr>
        <w:widowControl w:val="0"/>
        <w:tabs>
          <w:tab w:val="right" w:pos="-3261"/>
        </w:tabs>
        <w:autoSpaceDE w:val="0"/>
        <w:autoSpaceDN w:val="0"/>
        <w:adjustRightInd w:val="0"/>
        <w:ind w:firstLine="708"/>
        <w:rPr>
          <w:szCs w:val="28"/>
        </w:rPr>
      </w:pPr>
    </w:p>
    <w:p w14:paraId="3B1842BB" w14:textId="77777777" w:rsidR="00D1231C" w:rsidRDefault="00D1231C" w:rsidP="00D1231C">
      <w:pPr>
        <w:widowControl w:val="0"/>
        <w:tabs>
          <w:tab w:val="right" w:pos="-3261"/>
        </w:tabs>
        <w:autoSpaceDE w:val="0"/>
        <w:autoSpaceDN w:val="0"/>
        <w:adjustRightInd w:val="0"/>
        <w:ind w:firstLine="708"/>
        <w:rPr>
          <w:szCs w:val="28"/>
        </w:rPr>
      </w:pPr>
    </w:p>
    <w:p w14:paraId="2CC4E52A" w14:textId="77777777" w:rsidR="00D1231C" w:rsidRDefault="00D1231C" w:rsidP="00D1231C">
      <w:pPr>
        <w:widowControl w:val="0"/>
        <w:tabs>
          <w:tab w:val="right" w:pos="-3261"/>
        </w:tabs>
        <w:autoSpaceDE w:val="0"/>
        <w:autoSpaceDN w:val="0"/>
        <w:adjustRightInd w:val="0"/>
        <w:ind w:firstLine="708"/>
        <w:rPr>
          <w:szCs w:val="28"/>
        </w:rPr>
      </w:pPr>
    </w:p>
    <w:p w14:paraId="18983EF2" w14:textId="77777777" w:rsidR="00D1231C" w:rsidRDefault="00D1231C" w:rsidP="00D1231C">
      <w:pPr>
        <w:widowControl w:val="0"/>
        <w:tabs>
          <w:tab w:val="right" w:pos="-3261"/>
        </w:tabs>
        <w:autoSpaceDE w:val="0"/>
        <w:autoSpaceDN w:val="0"/>
        <w:adjustRightInd w:val="0"/>
        <w:ind w:firstLine="708"/>
        <w:rPr>
          <w:szCs w:val="28"/>
        </w:rPr>
      </w:pPr>
    </w:p>
    <w:p w14:paraId="23B396B8" w14:textId="77777777" w:rsidR="00D1231C" w:rsidRDefault="00D1231C" w:rsidP="00D1231C">
      <w:pPr>
        <w:widowControl w:val="0"/>
        <w:tabs>
          <w:tab w:val="right" w:pos="-3261"/>
        </w:tabs>
        <w:autoSpaceDE w:val="0"/>
        <w:autoSpaceDN w:val="0"/>
        <w:adjustRightInd w:val="0"/>
        <w:ind w:firstLine="708"/>
        <w:rPr>
          <w:szCs w:val="28"/>
        </w:rPr>
      </w:pPr>
    </w:p>
    <w:p w14:paraId="3BA9CB4A" w14:textId="77777777" w:rsidR="00D1231C" w:rsidRDefault="00F95B58" w:rsidP="00D1231C">
      <w:pPr>
        <w:widowControl w:val="0"/>
        <w:tabs>
          <w:tab w:val="right" w:pos="-3261"/>
        </w:tabs>
        <w:autoSpaceDE w:val="0"/>
        <w:autoSpaceDN w:val="0"/>
        <w:adjustRightInd w:val="0"/>
        <w:ind w:firstLine="708"/>
        <w:rPr>
          <w:szCs w:val="28"/>
        </w:rPr>
      </w:pPr>
      <w:bookmarkStart w:id="39" w:name="Изображение_9"/>
      <w:r>
        <w:rPr>
          <w:szCs w:val="28"/>
          <w:lang w:val="ru-RU"/>
        </w:rPr>
        <w:t>Изображение</w:t>
      </w:r>
      <w:r w:rsidR="00D1231C" w:rsidRPr="00F03071">
        <w:rPr>
          <w:szCs w:val="28"/>
        </w:rPr>
        <w:t>9</w:t>
      </w:r>
      <w:bookmarkEnd w:id="39"/>
      <w:r w:rsidR="00D1231C" w:rsidRPr="00F03071">
        <w:rPr>
          <w:szCs w:val="28"/>
        </w:rPr>
        <w:t xml:space="preserve">. </w:t>
      </w:r>
    </w:p>
    <w:p w14:paraId="7BE8A36E" w14:textId="77777777" w:rsidR="00D1231C" w:rsidRPr="00F03071" w:rsidRDefault="00D1231C" w:rsidP="00D1231C">
      <w:pPr>
        <w:widowControl w:val="0"/>
        <w:tabs>
          <w:tab w:val="right" w:pos="-3261"/>
        </w:tabs>
        <w:autoSpaceDE w:val="0"/>
        <w:autoSpaceDN w:val="0"/>
        <w:adjustRightInd w:val="0"/>
        <w:ind w:firstLine="708"/>
        <w:rPr>
          <w:szCs w:val="28"/>
        </w:rPr>
      </w:pPr>
    </w:p>
    <w:p w14:paraId="26D2B31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9CA7CC9" wp14:editId="3821D042">
            <wp:extent cx="4858385" cy="2480945"/>
            <wp:effectExtent l="0" t="0" r="0" b="0"/>
            <wp:docPr id="2260077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8385" cy="2480945"/>
                    </a:xfrm>
                    <a:prstGeom prst="rect">
                      <a:avLst/>
                    </a:prstGeom>
                    <a:noFill/>
                    <a:ln>
                      <a:noFill/>
                    </a:ln>
                  </pic:spPr>
                </pic:pic>
              </a:graphicData>
            </a:graphic>
          </wp:inline>
        </w:drawing>
      </w:r>
    </w:p>
    <w:p w14:paraId="7C2D4435" w14:textId="77777777" w:rsidR="00D1231C" w:rsidRDefault="00D1231C" w:rsidP="00D1231C">
      <w:pPr>
        <w:widowControl w:val="0"/>
        <w:tabs>
          <w:tab w:val="right" w:pos="-3261"/>
        </w:tabs>
        <w:autoSpaceDE w:val="0"/>
        <w:autoSpaceDN w:val="0"/>
        <w:adjustRightInd w:val="0"/>
        <w:ind w:firstLine="708"/>
        <w:rPr>
          <w:szCs w:val="28"/>
        </w:rPr>
      </w:pPr>
    </w:p>
    <w:p w14:paraId="6F9E90B3" w14:textId="77777777" w:rsidR="00D1231C" w:rsidRDefault="00D1231C" w:rsidP="00D1231C">
      <w:pPr>
        <w:widowControl w:val="0"/>
        <w:tabs>
          <w:tab w:val="right" w:pos="-3261"/>
        </w:tabs>
        <w:autoSpaceDE w:val="0"/>
        <w:autoSpaceDN w:val="0"/>
        <w:adjustRightInd w:val="0"/>
        <w:ind w:firstLine="708"/>
        <w:rPr>
          <w:szCs w:val="28"/>
        </w:rPr>
      </w:pPr>
    </w:p>
    <w:p w14:paraId="31220F26" w14:textId="77777777" w:rsidR="00D1231C" w:rsidRDefault="00D1231C" w:rsidP="00D1231C">
      <w:pPr>
        <w:widowControl w:val="0"/>
        <w:tabs>
          <w:tab w:val="right" w:pos="-3261"/>
        </w:tabs>
        <w:autoSpaceDE w:val="0"/>
        <w:autoSpaceDN w:val="0"/>
        <w:adjustRightInd w:val="0"/>
        <w:ind w:firstLine="708"/>
        <w:rPr>
          <w:szCs w:val="28"/>
        </w:rPr>
      </w:pPr>
    </w:p>
    <w:p w14:paraId="02AC02D8" w14:textId="77777777" w:rsidR="00D1231C" w:rsidRDefault="00D1231C" w:rsidP="00D1231C">
      <w:pPr>
        <w:widowControl w:val="0"/>
        <w:tabs>
          <w:tab w:val="right" w:pos="-3261"/>
        </w:tabs>
        <w:autoSpaceDE w:val="0"/>
        <w:autoSpaceDN w:val="0"/>
        <w:adjustRightInd w:val="0"/>
        <w:ind w:firstLine="708"/>
        <w:rPr>
          <w:szCs w:val="28"/>
        </w:rPr>
      </w:pPr>
    </w:p>
    <w:p w14:paraId="1BF5CA60" w14:textId="77777777" w:rsidR="00D1231C" w:rsidRDefault="00D1231C" w:rsidP="00D1231C">
      <w:pPr>
        <w:widowControl w:val="0"/>
        <w:tabs>
          <w:tab w:val="right" w:pos="-3261"/>
        </w:tabs>
        <w:autoSpaceDE w:val="0"/>
        <w:autoSpaceDN w:val="0"/>
        <w:adjustRightInd w:val="0"/>
        <w:ind w:firstLine="708"/>
        <w:rPr>
          <w:szCs w:val="28"/>
        </w:rPr>
      </w:pPr>
    </w:p>
    <w:p w14:paraId="3F61774E" w14:textId="77777777" w:rsidR="00D1231C" w:rsidRPr="00F03071" w:rsidRDefault="00D1231C" w:rsidP="00D1231C">
      <w:pPr>
        <w:widowControl w:val="0"/>
        <w:tabs>
          <w:tab w:val="right" w:pos="-3261"/>
        </w:tabs>
        <w:autoSpaceDE w:val="0"/>
        <w:autoSpaceDN w:val="0"/>
        <w:adjustRightInd w:val="0"/>
        <w:ind w:firstLine="708"/>
        <w:rPr>
          <w:szCs w:val="28"/>
        </w:rPr>
      </w:pPr>
    </w:p>
    <w:p w14:paraId="192ABF2F" w14:textId="77777777" w:rsidR="00D1231C" w:rsidRDefault="00F95B58" w:rsidP="00D1231C">
      <w:pPr>
        <w:widowControl w:val="0"/>
        <w:tabs>
          <w:tab w:val="right" w:pos="-3261"/>
        </w:tabs>
        <w:autoSpaceDE w:val="0"/>
        <w:autoSpaceDN w:val="0"/>
        <w:adjustRightInd w:val="0"/>
        <w:ind w:firstLine="708"/>
        <w:rPr>
          <w:szCs w:val="28"/>
        </w:rPr>
      </w:pPr>
      <w:bookmarkStart w:id="40" w:name="Изображение_10"/>
      <w:r>
        <w:rPr>
          <w:szCs w:val="28"/>
          <w:lang w:val="ru-RU"/>
        </w:rPr>
        <w:t>Изображение</w:t>
      </w:r>
      <w:r w:rsidR="00D1231C" w:rsidRPr="00F03071">
        <w:rPr>
          <w:szCs w:val="28"/>
        </w:rPr>
        <w:t>10</w:t>
      </w:r>
      <w:bookmarkEnd w:id="40"/>
      <w:r w:rsidR="00D1231C" w:rsidRPr="00F03071">
        <w:rPr>
          <w:szCs w:val="28"/>
        </w:rPr>
        <w:t xml:space="preserve">. </w:t>
      </w:r>
    </w:p>
    <w:p w14:paraId="17F52B5E" w14:textId="77777777" w:rsidR="00D1231C" w:rsidRPr="00F03071" w:rsidRDefault="00D1231C" w:rsidP="00D1231C">
      <w:pPr>
        <w:widowControl w:val="0"/>
        <w:tabs>
          <w:tab w:val="right" w:pos="-3261"/>
        </w:tabs>
        <w:autoSpaceDE w:val="0"/>
        <w:autoSpaceDN w:val="0"/>
        <w:adjustRightInd w:val="0"/>
        <w:ind w:firstLine="708"/>
        <w:rPr>
          <w:szCs w:val="28"/>
        </w:rPr>
      </w:pPr>
    </w:p>
    <w:p w14:paraId="338D7EF4"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43F5862" wp14:editId="0D2E6A5E">
            <wp:extent cx="5064760" cy="3617595"/>
            <wp:effectExtent l="0" t="0" r="2540" b="1905"/>
            <wp:docPr id="9596399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4760" cy="3617595"/>
                    </a:xfrm>
                    <a:prstGeom prst="rect">
                      <a:avLst/>
                    </a:prstGeom>
                    <a:noFill/>
                    <a:ln>
                      <a:noFill/>
                    </a:ln>
                  </pic:spPr>
                </pic:pic>
              </a:graphicData>
            </a:graphic>
          </wp:inline>
        </w:drawing>
      </w:r>
    </w:p>
    <w:p w14:paraId="564C2D42" w14:textId="77777777" w:rsidR="00D1231C" w:rsidRDefault="00D1231C" w:rsidP="00D1231C">
      <w:pPr>
        <w:widowControl w:val="0"/>
        <w:tabs>
          <w:tab w:val="right" w:pos="-3261"/>
        </w:tabs>
        <w:autoSpaceDE w:val="0"/>
        <w:autoSpaceDN w:val="0"/>
        <w:adjustRightInd w:val="0"/>
        <w:ind w:firstLine="708"/>
        <w:rPr>
          <w:szCs w:val="28"/>
        </w:rPr>
      </w:pPr>
    </w:p>
    <w:p w14:paraId="437115EB" w14:textId="77777777" w:rsidR="00D1231C" w:rsidRDefault="00D1231C" w:rsidP="00D1231C">
      <w:pPr>
        <w:widowControl w:val="0"/>
        <w:tabs>
          <w:tab w:val="right" w:pos="-3261"/>
        </w:tabs>
        <w:autoSpaceDE w:val="0"/>
        <w:autoSpaceDN w:val="0"/>
        <w:adjustRightInd w:val="0"/>
        <w:ind w:firstLine="708"/>
        <w:rPr>
          <w:szCs w:val="28"/>
        </w:rPr>
      </w:pPr>
    </w:p>
    <w:p w14:paraId="6462A326" w14:textId="77777777" w:rsidR="00D1231C" w:rsidRDefault="00D1231C" w:rsidP="00D1231C">
      <w:pPr>
        <w:widowControl w:val="0"/>
        <w:tabs>
          <w:tab w:val="right" w:pos="-3261"/>
        </w:tabs>
        <w:autoSpaceDE w:val="0"/>
        <w:autoSpaceDN w:val="0"/>
        <w:adjustRightInd w:val="0"/>
        <w:ind w:firstLine="708"/>
        <w:rPr>
          <w:szCs w:val="28"/>
        </w:rPr>
      </w:pPr>
    </w:p>
    <w:p w14:paraId="3719CD49" w14:textId="77777777" w:rsidR="00D1231C" w:rsidRPr="00F03071" w:rsidRDefault="00D1231C" w:rsidP="00D1231C">
      <w:pPr>
        <w:widowControl w:val="0"/>
        <w:tabs>
          <w:tab w:val="right" w:pos="-3261"/>
        </w:tabs>
        <w:autoSpaceDE w:val="0"/>
        <w:autoSpaceDN w:val="0"/>
        <w:adjustRightInd w:val="0"/>
        <w:ind w:firstLine="708"/>
        <w:rPr>
          <w:szCs w:val="28"/>
        </w:rPr>
      </w:pPr>
    </w:p>
    <w:p w14:paraId="73E5333F" w14:textId="77777777" w:rsidR="00D1231C" w:rsidRDefault="00F95B58" w:rsidP="00D1231C">
      <w:pPr>
        <w:widowControl w:val="0"/>
        <w:tabs>
          <w:tab w:val="right" w:pos="-3261"/>
        </w:tabs>
        <w:autoSpaceDE w:val="0"/>
        <w:autoSpaceDN w:val="0"/>
        <w:adjustRightInd w:val="0"/>
        <w:ind w:firstLine="708"/>
        <w:rPr>
          <w:szCs w:val="28"/>
        </w:rPr>
      </w:pPr>
      <w:bookmarkStart w:id="41" w:name="Изображение_11"/>
      <w:r>
        <w:rPr>
          <w:szCs w:val="28"/>
          <w:lang w:val="ru-RU"/>
        </w:rPr>
        <w:t>Изображение</w:t>
      </w:r>
      <w:r w:rsidR="00D1231C" w:rsidRPr="00F03071">
        <w:rPr>
          <w:szCs w:val="28"/>
        </w:rPr>
        <w:t>11</w:t>
      </w:r>
      <w:bookmarkEnd w:id="41"/>
      <w:r w:rsidR="00D1231C" w:rsidRPr="00F03071">
        <w:rPr>
          <w:szCs w:val="28"/>
        </w:rPr>
        <w:t xml:space="preserve">. </w:t>
      </w:r>
    </w:p>
    <w:p w14:paraId="3AEBEDE6" w14:textId="77777777" w:rsidR="00D1231C" w:rsidRPr="00F03071" w:rsidRDefault="00D1231C" w:rsidP="00D1231C">
      <w:pPr>
        <w:widowControl w:val="0"/>
        <w:tabs>
          <w:tab w:val="right" w:pos="-3261"/>
        </w:tabs>
        <w:autoSpaceDE w:val="0"/>
        <w:autoSpaceDN w:val="0"/>
        <w:adjustRightInd w:val="0"/>
        <w:ind w:firstLine="708"/>
        <w:rPr>
          <w:szCs w:val="28"/>
        </w:rPr>
      </w:pPr>
    </w:p>
    <w:p w14:paraId="08126DB2"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48B3458E" wp14:editId="20803546">
            <wp:extent cx="5064760" cy="3601720"/>
            <wp:effectExtent l="0" t="0" r="2540" b="0"/>
            <wp:docPr id="5857499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4760" cy="3601720"/>
                    </a:xfrm>
                    <a:prstGeom prst="rect">
                      <a:avLst/>
                    </a:prstGeom>
                    <a:noFill/>
                    <a:ln>
                      <a:noFill/>
                    </a:ln>
                  </pic:spPr>
                </pic:pic>
              </a:graphicData>
            </a:graphic>
          </wp:inline>
        </w:drawing>
      </w:r>
    </w:p>
    <w:p w14:paraId="4606F0AC" w14:textId="77777777" w:rsidR="00D1231C" w:rsidRDefault="00D1231C" w:rsidP="00D1231C">
      <w:pPr>
        <w:widowControl w:val="0"/>
        <w:tabs>
          <w:tab w:val="right" w:pos="-3261"/>
        </w:tabs>
        <w:autoSpaceDE w:val="0"/>
        <w:autoSpaceDN w:val="0"/>
        <w:adjustRightInd w:val="0"/>
        <w:ind w:firstLine="708"/>
        <w:rPr>
          <w:szCs w:val="28"/>
        </w:rPr>
      </w:pPr>
    </w:p>
    <w:p w14:paraId="134BDA5E" w14:textId="77777777" w:rsidR="00D1231C" w:rsidRPr="00F03071" w:rsidRDefault="00F95B58" w:rsidP="00D1231C">
      <w:pPr>
        <w:widowControl w:val="0"/>
        <w:tabs>
          <w:tab w:val="right" w:pos="-3261"/>
        </w:tabs>
        <w:autoSpaceDE w:val="0"/>
        <w:autoSpaceDN w:val="0"/>
        <w:adjustRightInd w:val="0"/>
        <w:ind w:firstLine="708"/>
        <w:rPr>
          <w:szCs w:val="28"/>
        </w:rPr>
      </w:pPr>
      <w:bookmarkStart w:id="42" w:name="Изображение_12"/>
      <w:r>
        <w:rPr>
          <w:szCs w:val="28"/>
          <w:lang w:val="ru-RU"/>
        </w:rPr>
        <w:t>Изображение</w:t>
      </w:r>
      <w:r w:rsidR="00D1231C" w:rsidRPr="00F03071">
        <w:rPr>
          <w:szCs w:val="28"/>
        </w:rPr>
        <w:t>12</w:t>
      </w:r>
      <w:bookmarkEnd w:id="42"/>
      <w:r w:rsidR="00D1231C" w:rsidRPr="00F03071">
        <w:rPr>
          <w:szCs w:val="28"/>
        </w:rPr>
        <w:t xml:space="preserve">. </w:t>
      </w:r>
    </w:p>
    <w:p w14:paraId="6005007E"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71888C5A" wp14:editId="1E7D554E">
            <wp:extent cx="5462270" cy="3077210"/>
            <wp:effectExtent l="0" t="0" r="5080" b="8890"/>
            <wp:docPr id="5641664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270" cy="3077210"/>
                    </a:xfrm>
                    <a:prstGeom prst="rect">
                      <a:avLst/>
                    </a:prstGeom>
                    <a:noFill/>
                    <a:ln>
                      <a:noFill/>
                    </a:ln>
                  </pic:spPr>
                </pic:pic>
              </a:graphicData>
            </a:graphic>
          </wp:inline>
        </w:drawing>
      </w:r>
    </w:p>
    <w:p w14:paraId="3AF0D264" w14:textId="77777777" w:rsidR="00D1231C" w:rsidRPr="00F03071" w:rsidRDefault="00D1231C" w:rsidP="00D1231C">
      <w:pPr>
        <w:widowControl w:val="0"/>
        <w:tabs>
          <w:tab w:val="right" w:pos="-3261"/>
        </w:tabs>
        <w:autoSpaceDE w:val="0"/>
        <w:autoSpaceDN w:val="0"/>
        <w:adjustRightInd w:val="0"/>
        <w:ind w:firstLine="708"/>
        <w:rPr>
          <w:szCs w:val="28"/>
        </w:rPr>
      </w:pPr>
    </w:p>
    <w:p w14:paraId="43C42064" w14:textId="77777777" w:rsidR="00D1231C" w:rsidRDefault="00F95B58" w:rsidP="00D1231C">
      <w:pPr>
        <w:widowControl w:val="0"/>
        <w:tabs>
          <w:tab w:val="right" w:pos="-3261"/>
        </w:tabs>
        <w:autoSpaceDE w:val="0"/>
        <w:autoSpaceDN w:val="0"/>
        <w:adjustRightInd w:val="0"/>
        <w:ind w:firstLine="708"/>
        <w:rPr>
          <w:szCs w:val="28"/>
        </w:rPr>
      </w:pPr>
      <w:bookmarkStart w:id="43" w:name="Изображение_13"/>
      <w:r>
        <w:rPr>
          <w:szCs w:val="28"/>
          <w:lang w:val="ru-RU"/>
        </w:rPr>
        <w:t>Изображение</w:t>
      </w:r>
      <w:r w:rsidR="00D1231C" w:rsidRPr="00F03071">
        <w:rPr>
          <w:szCs w:val="28"/>
        </w:rPr>
        <w:t>13</w:t>
      </w:r>
      <w:bookmarkEnd w:id="43"/>
      <w:r w:rsidR="00D1231C" w:rsidRPr="00F03071">
        <w:rPr>
          <w:szCs w:val="28"/>
        </w:rPr>
        <w:t xml:space="preserve">. </w:t>
      </w:r>
    </w:p>
    <w:p w14:paraId="561B82E7" w14:textId="77777777" w:rsidR="00D1231C" w:rsidRPr="00F03071" w:rsidRDefault="00D1231C" w:rsidP="00D1231C">
      <w:pPr>
        <w:widowControl w:val="0"/>
        <w:tabs>
          <w:tab w:val="right" w:pos="-3261"/>
        </w:tabs>
        <w:autoSpaceDE w:val="0"/>
        <w:autoSpaceDN w:val="0"/>
        <w:adjustRightInd w:val="0"/>
        <w:ind w:firstLine="708"/>
        <w:rPr>
          <w:szCs w:val="28"/>
        </w:rPr>
      </w:pPr>
    </w:p>
    <w:p w14:paraId="7879CB4E"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493E4782" wp14:editId="754A2C93">
            <wp:extent cx="4763135" cy="3164840"/>
            <wp:effectExtent l="0" t="0" r="0" b="0"/>
            <wp:docPr id="21290757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3164840"/>
                    </a:xfrm>
                    <a:prstGeom prst="rect">
                      <a:avLst/>
                    </a:prstGeom>
                    <a:noFill/>
                    <a:ln>
                      <a:noFill/>
                    </a:ln>
                  </pic:spPr>
                </pic:pic>
              </a:graphicData>
            </a:graphic>
          </wp:inline>
        </w:drawing>
      </w:r>
    </w:p>
    <w:p w14:paraId="7379650C" w14:textId="77777777" w:rsidR="00D1231C" w:rsidRDefault="00D1231C" w:rsidP="00D1231C">
      <w:pPr>
        <w:widowControl w:val="0"/>
        <w:tabs>
          <w:tab w:val="right" w:pos="-3261"/>
        </w:tabs>
        <w:autoSpaceDE w:val="0"/>
        <w:autoSpaceDN w:val="0"/>
        <w:adjustRightInd w:val="0"/>
        <w:ind w:firstLine="708"/>
        <w:rPr>
          <w:szCs w:val="28"/>
        </w:rPr>
      </w:pPr>
      <w:bookmarkStart w:id="44" w:name="Изображение_14"/>
    </w:p>
    <w:p w14:paraId="132664FD" w14:textId="77777777" w:rsidR="00D1231C" w:rsidRDefault="00D1231C" w:rsidP="00D1231C">
      <w:pPr>
        <w:widowControl w:val="0"/>
        <w:tabs>
          <w:tab w:val="right" w:pos="-3261"/>
        </w:tabs>
        <w:autoSpaceDE w:val="0"/>
        <w:autoSpaceDN w:val="0"/>
        <w:adjustRightInd w:val="0"/>
        <w:ind w:firstLine="708"/>
        <w:rPr>
          <w:szCs w:val="28"/>
        </w:rPr>
      </w:pPr>
    </w:p>
    <w:p w14:paraId="42FCF97A" w14:textId="77777777" w:rsidR="00D1231C" w:rsidRDefault="00D1231C" w:rsidP="00D1231C">
      <w:pPr>
        <w:widowControl w:val="0"/>
        <w:tabs>
          <w:tab w:val="right" w:pos="-3261"/>
        </w:tabs>
        <w:autoSpaceDE w:val="0"/>
        <w:autoSpaceDN w:val="0"/>
        <w:adjustRightInd w:val="0"/>
        <w:ind w:firstLine="708"/>
        <w:rPr>
          <w:szCs w:val="28"/>
        </w:rPr>
      </w:pPr>
    </w:p>
    <w:p w14:paraId="7DFBA6AB" w14:textId="77777777" w:rsidR="00D1231C" w:rsidRDefault="00D1231C" w:rsidP="00D1231C">
      <w:pPr>
        <w:widowControl w:val="0"/>
        <w:tabs>
          <w:tab w:val="right" w:pos="-3261"/>
        </w:tabs>
        <w:autoSpaceDE w:val="0"/>
        <w:autoSpaceDN w:val="0"/>
        <w:adjustRightInd w:val="0"/>
        <w:ind w:firstLine="708"/>
        <w:rPr>
          <w:szCs w:val="28"/>
        </w:rPr>
      </w:pPr>
    </w:p>
    <w:p w14:paraId="3A35D6CC" w14:textId="77777777" w:rsidR="00D1231C" w:rsidRDefault="00D1231C" w:rsidP="00D1231C">
      <w:pPr>
        <w:widowControl w:val="0"/>
        <w:tabs>
          <w:tab w:val="right" w:pos="-3261"/>
        </w:tabs>
        <w:autoSpaceDE w:val="0"/>
        <w:autoSpaceDN w:val="0"/>
        <w:adjustRightInd w:val="0"/>
        <w:ind w:firstLine="708"/>
        <w:rPr>
          <w:szCs w:val="28"/>
        </w:rPr>
      </w:pPr>
    </w:p>
    <w:p w14:paraId="3E7E2082" w14:textId="77777777" w:rsidR="00D1231C" w:rsidRDefault="00D1231C" w:rsidP="00D1231C">
      <w:pPr>
        <w:widowControl w:val="0"/>
        <w:tabs>
          <w:tab w:val="right" w:pos="-3261"/>
        </w:tabs>
        <w:autoSpaceDE w:val="0"/>
        <w:autoSpaceDN w:val="0"/>
        <w:adjustRightInd w:val="0"/>
        <w:ind w:firstLine="708"/>
        <w:rPr>
          <w:szCs w:val="28"/>
        </w:rPr>
      </w:pPr>
    </w:p>
    <w:p w14:paraId="07B1F13F" w14:textId="77777777" w:rsidR="00D1231C" w:rsidRDefault="00D1231C" w:rsidP="00D1231C">
      <w:pPr>
        <w:widowControl w:val="0"/>
        <w:tabs>
          <w:tab w:val="right" w:pos="-3261"/>
        </w:tabs>
        <w:autoSpaceDE w:val="0"/>
        <w:autoSpaceDN w:val="0"/>
        <w:adjustRightInd w:val="0"/>
        <w:ind w:firstLine="708"/>
        <w:rPr>
          <w:szCs w:val="28"/>
        </w:rPr>
      </w:pPr>
    </w:p>
    <w:p w14:paraId="5080C571" w14:textId="77777777" w:rsidR="00D1231C" w:rsidRDefault="00D1231C" w:rsidP="00D1231C">
      <w:pPr>
        <w:widowControl w:val="0"/>
        <w:tabs>
          <w:tab w:val="right" w:pos="-3261"/>
        </w:tabs>
        <w:autoSpaceDE w:val="0"/>
        <w:autoSpaceDN w:val="0"/>
        <w:adjustRightInd w:val="0"/>
        <w:ind w:firstLine="708"/>
        <w:rPr>
          <w:szCs w:val="28"/>
        </w:rPr>
      </w:pPr>
    </w:p>
    <w:p w14:paraId="77236BCB" w14:textId="77777777" w:rsidR="00D1231C" w:rsidRDefault="00D1231C" w:rsidP="00D1231C">
      <w:pPr>
        <w:widowControl w:val="0"/>
        <w:tabs>
          <w:tab w:val="right" w:pos="-3261"/>
        </w:tabs>
        <w:autoSpaceDE w:val="0"/>
        <w:autoSpaceDN w:val="0"/>
        <w:adjustRightInd w:val="0"/>
        <w:ind w:firstLine="708"/>
        <w:rPr>
          <w:szCs w:val="28"/>
        </w:rPr>
      </w:pPr>
    </w:p>
    <w:p w14:paraId="24EB5298" w14:textId="77777777" w:rsidR="00D1231C" w:rsidRDefault="00D1231C" w:rsidP="00D1231C">
      <w:pPr>
        <w:widowControl w:val="0"/>
        <w:tabs>
          <w:tab w:val="right" w:pos="-3261"/>
        </w:tabs>
        <w:autoSpaceDE w:val="0"/>
        <w:autoSpaceDN w:val="0"/>
        <w:adjustRightInd w:val="0"/>
        <w:ind w:firstLine="708"/>
        <w:rPr>
          <w:szCs w:val="28"/>
        </w:rPr>
      </w:pPr>
    </w:p>
    <w:p w14:paraId="72CC50D5" w14:textId="77777777" w:rsidR="00D1231C"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14</w:t>
      </w:r>
      <w:bookmarkEnd w:id="44"/>
      <w:r w:rsidR="00D1231C" w:rsidRPr="00F03071">
        <w:rPr>
          <w:szCs w:val="28"/>
        </w:rPr>
        <w:t xml:space="preserve">. </w:t>
      </w:r>
    </w:p>
    <w:p w14:paraId="2345DD63" w14:textId="77777777" w:rsidR="00D1231C" w:rsidRPr="00F03071" w:rsidRDefault="00D1231C" w:rsidP="00D1231C">
      <w:pPr>
        <w:widowControl w:val="0"/>
        <w:tabs>
          <w:tab w:val="right" w:pos="-3261"/>
        </w:tabs>
        <w:autoSpaceDE w:val="0"/>
        <w:autoSpaceDN w:val="0"/>
        <w:adjustRightInd w:val="0"/>
        <w:ind w:firstLine="708"/>
        <w:rPr>
          <w:szCs w:val="28"/>
        </w:rPr>
      </w:pPr>
    </w:p>
    <w:p w14:paraId="4A4AE8EB"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399D0840" wp14:editId="58525B09">
            <wp:extent cx="3180715" cy="3180715"/>
            <wp:effectExtent l="0" t="0" r="635" b="635"/>
            <wp:docPr id="7357248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0715" cy="3180715"/>
                    </a:xfrm>
                    <a:prstGeom prst="rect">
                      <a:avLst/>
                    </a:prstGeom>
                    <a:noFill/>
                    <a:ln>
                      <a:noFill/>
                    </a:ln>
                  </pic:spPr>
                </pic:pic>
              </a:graphicData>
            </a:graphic>
          </wp:inline>
        </w:drawing>
      </w:r>
    </w:p>
    <w:p w14:paraId="36D663ED" w14:textId="77777777" w:rsidR="00D1231C" w:rsidRDefault="00D1231C" w:rsidP="00D1231C">
      <w:pPr>
        <w:widowControl w:val="0"/>
        <w:tabs>
          <w:tab w:val="right" w:pos="-3261"/>
        </w:tabs>
        <w:autoSpaceDE w:val="0"/>
        <w:autoSpaceDN w:val="0"/>
        <w:adjustRightInd w:val="0"/>
        <w:ind w:firstLine="708"/>
        <w:rPr>
          <w:szCs w:val="28"/>
        </w:rPr>
      </w:pPr>
      <w:bookmarkStart w:id="45" w:name="Изображение_15"/>
    </w:p>
    <w:p w14:paraId="59C44BCB" w14:textId="77777777" w:rsidR="00D1231C" w:rsidRDefault="00D1231C" w:rsidP="00D1231C">
      <w:pPr>
        <w:widowControl w:val="0"/>
        <w:tabs>
          <w:tab w:val="right" w:pos="-3261"/>
        </w:tabs>
        <w:autoSpaceDE w:val="0"/>
        <w:autoSpaceDN w:val="0"/>
        <w:adjustRightInd w:val="0"/>
        <w:ind w:firstLine="708"/>
        <w:rPr>
          <w:szCs w:val="28"/>
        </w:rPr>
      </w:pPr>
    </w:p>
    <w:p w14:paraId="5A9C9CA3" w14:textId="77777777" w:rsidR="00D1231C" w:rsidRPr="00F03071"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15</w:t>
      </w:r>
      <w:bookmarkEnd w:id="45"/>
      <w:r w:rsidR="00D1231C" w:rsidRPr="00F03071">
        <w:rPr>
          <w:szCs w:val="28"/>
        </w:rPr>
        <w:t xml:space="preserve">. </w:t>
      </w:r>
    </w:p>
    <w:p w14:paraId="4531F6A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A7B55AA" wp14:editId="18923C18">
            <wp:extent cx="3339465" cy="1900555"/>
            <wp:effectExtent l="0" t="0" r="0" b="4445"/>
            <wp:docPr id="10978076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9465" cy="1900555"/>
                    </a:xfrm>
                    <a:prstGeom prst="rect">
                      <a:avLst/>
                    </a:prstGeom>
                    <a:noFill/>
                    <a:ln>
                      <a:noFill/>
                    </a:ln>
                  </pic:spPr>
                </pic:pic>
              </a:graphicData>
            </a:graphic>
          </wp:inline>
        </w:drawing>
      </w:r>
      <w:r w:rsidRPr="00F03071">
        <w:rPr>
          <w:noProof/>
          <w:szCs w:val="28"/>
          <w:lang w:val="ru-RU" w:eastAsia="ru-RU"/>
        </w:rPr>
        <w:drawing>
          <wp:inline distT="0" distB="0" distL="0" distR="0" wp14:anchorId="3D181652" wp14:editId="601D2B11">
            <wp:extent cx="3188335" cy="2727325"/>
            <wp:effectExtent l="0" t="0" r="0" b="0"/>
            <wp:docPr id="19748982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8335" cy="2727325"/>
                    </a:xfrm>
                    <a:prstGeom prst="rect">
                      <a:avLst/>
                    </a:prstGeom>
                    <a:noFill/>
                    <a:ln>
                      <a:noFill/>
                    </a:ln>
                  </pic:spPr>
                </pic:pic>
              </a:graphicData>
            </a:graphic>
          </wp:inline>
        </w:drawing>
      </w:r>
    </w:p>
    <w:p w14:paraId="28D02B8D"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5A0A1EDD" wp14:editId="514EEF82">
            <wp:extent cx="2719070" cy="3490595"/>
            <wp:effectExtent l="0" t="0" r="5080" b="0"/>
            <wp:docPr id="11619396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9070" cy="3490595"/>
                    </a:xfrm>
                    <a:prstGeom prst="rect">
                      <a:avLst/>
                    </a:prstGeom>
                    <a:noFill/>
                    <a:ln>
                      <a:noFill/>
                    </a:ln>
                  </pic:spPr>
                </pic:pic>
              </a:graphicData>
            </a:graphic>
          </wp:inline>
        </w:drawing>
      </w:r>
    </w:p>
    <w:p w14:paraId="5523939E" w14:textId="77777777" w:rsidR="00D1231C" w:rsidRDefault="00D1231C" w:rsidP="00D1231C">
      <w:pPr>
        <w:widowControl w:val="0"/>
        <w:tabs>
          <w:tab w:val="right" w:pos="-3261"/>
        </w:tabs>
        <w:autoSpaceDE w:val="0"/>
        <w:autoSpaceDN w:val="0"/>
        <w:adjustRightInd w:val="0"/>
        <w:ind w:firstLine="708"/>
        <w:rPr>
          <w:szCs w:val="28"/>
        </w:rPr>
      </w:pPr>
      <w:bookmarkStart w:id="46" w:name="Изображение_16"/>
    </w:p>
    <w:p w14:paraId="50E2F49B" w14:textId="77777777" w:rsidR="00D1231C" w:rsidRPr="00F03071"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16</w:t>
      </w:r>
      <w:bookmarkEnd w:id="46"/>
      <w:r w:rsidR="00D1231C" w:rsidRPr="00F03071">
        <w:rPr>
          <w:szCs w:val="28"/>
        </w:rPr>
        <w:t xml:space="preserve">. </w:t>
      </w:r>
    </w:p>
    <w:p w14:paraId="2DCEC0D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5C47254B" wp14:editId="306E8AA2">
            <wp:extent cx="3601720" cy="3601720"/>
            <wp:effectExtent l="0" t="0" r="0" b="0"/>
            <wp:docPr id="18723993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1720" cy="3601720"/>
                    </a:xfrm>
                    <a:prstGeom prst="rect">
                      <a:avLst/>
                    </a:prstGeom>
                    <a:noFill/>
                    <a:ln>
                      <a:noFill/>
                    </a:ln>
                  </pic:spPr>
                </pic:pic>
              </a:graphicData>
            </a:graphic>
          </wp:inline>
        </w:drawing>
      </w:r>
    </w:p>
    <w:p w14:paraId="6FC8CC79" w14:textId="77777777" w:rsidR="00D1231C" w:rsidRDefault="00D1231C" w:rsidP="00D1231C">
      <w:pPr>
        <w:widowControl w:val="0"/>
        <w:tabs>
          <w:tab w:val="right" w:pos="-3261"/>
        </w:tabs>
        <w:autoSpaceDE w:val="0"/>
        <w:autoSpaceDN w:val="0"/>
        <w:adjustRightInd w:val="0"/>
        <w:ind w:firstLine="708"/>
        <w:rPr>
          <w:bCs/>
          <w:szCs w:val="28"/>
        </w:rPr>
      </w:pPr>
      <w:bookmarkStart w:id="47" w:name="Изображение_17"/>
    </w:p>
    <w:p w14:paraId="05592C08" w14:textId="77777777" w:rsidR="00D1231C" w:rsidRDefault="00D1231C" w:rsidP="00D1231C">
      <w:pPr>
        <w:widowControl w:val="0"/>
        <w:tabs>
          <w:tab w:val="right" w:pos="-3261"/>
        </w:tabs>
        <w:autoSpaceDE w:val="0"/>
        <w:autoSpaceDN w:val="0"/>
        <w:adjustRightInd w:val="0"/>
        <w:ind w:firstLine="708"/>
        <w:rPr>
          <w:bCs/>
          <w:szCs w:val="28"/>
        </w:rPr>
      </w:pPr>
    </w:p>
    <w:p w14:paraId="48FADBF0" w14:textId="77777777" w:rsidR="00D1231C" w:rsidRDefault="00D1231C" w:rsidP="00D1231C">
      <w:pPr>
        <w:widowControl w:val="0"/>
        <w:tabs>
          <w:tab w:val="right" w:pos="-3261"/>
        </w:tabs>
        <w:autoSpaceDE w:val="0"/>
        <w:autoSpaceDN w:val="0"/>
        <w:adjustRightInd w:val="0"/>
        <w:ind w:firstLine="708"/>
        <w:rPr>
          <w:bCs/>
          <w:szCs w:val="28"/>
        </w:rPr>
      </w:pPr>
    </w:p>
    <w:p w14:paraId="5AD46665" w14:textId="77777777" w:rsidR="00D1231C" w:rsidRDefault="00D1231C" w:rsidP="00D1231C">
      <w:pPr>
        <w:widowControl w:val="0"/>
        <w:tabs>
          <w:tab w:val="right" w:pos="-3261"/>
        </w:tabs>
        <w:autoSpaceDE w:val="0"/>
        <w:autoSpaceDN w:val="0"/>
        <w:adjustRightInd w:val="0"/>
        <w:ind w:firstLine="708"/>
        <w:rPr>
          <w:bCs/>
          <w:szCs w:val="28"/>
        </w:rPr>
      </w:pPr>
    </w:p>
    <w:p w14:paraId="21691339" w14:textId="77777777" w:rsidR="00D1231C" w:rsidRDefault="00D1231C" w:rsidP="00D1231C">
      <w:pPr>
        <w:widowControl w:val="0"/>
        <w:tabs>
          <w:tab w:val="right" w:pos="-3261"/>
        </w:tabs>
        <w:autoSpaceDE w:val="0"/>
        <w:autoSpaceDN w:val="0"/>
        <w:adjustRightInd w:val="0"/>
        <w:ind w:firstLine="708"/>
        <w:rPr>
          <w:bCs/>
          <w:szCs w:val="28"/>
        </w:rPr>
      </w:pPr>
    </w:p>
    <w:p w14:paraId="57134613" w14:textId="77777777" w:rsidR="00D1231C" w:rsidRDefault="00D1231C" w:rsidP="00D1231C">
      <w:pPr>
        <w:widowControl w:val="0"/>
        <w:tabs>
          <w:tab w:val="right" w:pos="-3261"/>
        </w:tabs>
        <w:autoSpaceDE w:val="0"/>
        <w:autoSpaceDN w:val="0"/>
        <w:adjustRightInd w:val="0"/>
        <w:ind w:firstLine="708"/>
        <w:rPr>
          <w:bCs/>
          <w:szCs w:val="28"/>
        </w:rPr>
      </w:pPr>
    </w:p>
    <w:p w14:paraId="197434FA" w14:textId="77777777" w:rsidR="00D1231C" w:rsidRDefault="00D1231C" w:rsidP="00D1231C">
      <w:pPr>
        <w:widowControl w:val="0"/>
        <w:tabs>
          <w:tab w:val="right" w:pos="-3261"/>
        </w:tabs>
        <w:autoSpaceDE w:val="0"/>
        <w:autoSpaceDN w:val="0"/>
        <w:adjustRightInd w:val="0"/>
        <w:ind w:firstLine="708"/>
        <w:rPr>
          <w:bCs/>
          <w:szCs w:val="28"/>
        </w:rPr>
      </w:pPr>
    </w:p>
    <w:p w14:paraId="1A2107C8" w14:textId="77777777" w:rsidR="00D1231C" w:rsidRDefault="00D1231C" w:rsidP="00D1231C">
      <w:pPr>
        <w:widowControl w:val="0"/>
        <w:tabs>
          <w:tab w:val="right" w:pos="-3261"/>
        </w:tabs>
        <w:autoSpaceDE w:val="0"/>
        <w:autoSpaceDN w:val="0"/>
        <w:adjustRightInd w:val="0"/>
        <w:ind w:firstLine="708"/>
        <w:rPr>
          <w:bCs/>
          <w:szCs w:val="28"/>
        </w:rPr>
      </w:pPr>
    </w:p>
    <w:p w14:paraId="00343689" w14:textId="77777777" w:rsidR="00D1231C" w:rsidRPr="00F03071" w:rsidRDefault="00F95B58" w:rsidP="00D1231C">
      <w:pPr>
        <w:widowControl w:val="0"/>
        <w:tabs>
          <w:tab w:val="right" w:pos="-3261"/>
        </w:tabs>
        <w:autoSpaceDE w:val="0"/>
        <w:autoSpaceDN w:val="0"/>
        <w:adjustRightInd w:val="0"/>
        <w:ind w:firstLine="708"/>
        <w:rPr>
          <w:bCs/>
          <w:szCs w:val="28"/>
        </w:rPr>
      </w:pPr>
      <w:r>
        <w:rPr>
          <w:szCs w:val="28"/>
          <w:lang w:val="ru-RU"/>
        </w:rPr>
        <w:lastRenderedPageBreak/>
        <w:t>Изображение</w:t>
      </w:r>
      <w:r w:rsidR="00D1231C" w:rsidRPr="00F03071">
        <w:rPr>
          <w:bCs/>
          <w:szCs w:val="28"/>
        </w:rPr>
        <w:t>17</w:t>
      </w:r>
      <w:bookmarkEnd w:id="47"/>
      <w:r w:rsidR="00D1231C" w:rsidRPr="00F03071">
        <w:rPr>
          <w:bCs/>
          <w:szCs w:val="28"/>
        </w:rPr>
        <w:t xml:space="preserve">. </w:t>
      </w:r>
      <w:r>
        <w:rPr>
          <w:bCs/>
          <w:szCs w:val="28"/>
          <w:lang w:val="ru-RU"/>
        </w:rPr>
        <w:t>Запрещается</w:t>
      </w:r>
      <w:r w:rsidR="00D1231C" w:rsidRPr="00F03071">
        <w:rPr>
          <w:bCs/>
          <w:szCs w:val="28"/>
        </w:rPr>
        <w:t>:</w:t>
      </w:r>
    </w:p>
    <w:p w14:paraId="6E1CE60E" w14:textId="77777777" w:rsidR="00D1231C" w:rsidRPr="00F03071" w:rsidRDefault="00D1231C" w:rsidP="00D1231C">
      <w:pPr>
        <w:widowControl w:val="0"/>
        <w:tabs>
          <w:tab w:val="right" w:pos="-3261"/>
        </w:tabs>
        <w:autoSpaceDE w:val="0"/>
        <w:autoSpaceDN w:val="0"/>
        <w:adjustRightInd w:val="0"/>
        <w:ind w:firstLine="708"/>
        <w:rPr>
          <w:bCs/>
          <w:szCs w:val="28"/>
        </w:rPr>
      </w:pPr>
    </w:p>
    <w:p w14:paraId="65B2A171" w14:textId="77777777" w:rsidR="00D1231C" w:rsidRPr="00F03071" w:rsidRDefault="00D1231C" w:rsidP="00D1231C">
      <w:pPr>
        <w:widowControl w:val="0"/>
        <w:tabs>
          <w:tab w:val="right" w:pos="-3261"/>
        </w:tabs>
        <w:autoSpaceDE w:val="0"/>
        <w:autoSpaceDN w:val="0"/>
        <w:adjustRightInd w:val="0"/>
        <w:ind w:firstLine="708"/>
        <w:rPr>
          <w:bCs/>
          <w:szCs w:val="28"/>
        </w:rPr>
      </w:pPr>
      <w:r w:rsidRPr="00F03071">
        <w:rPr>
          <w:noProof/>
          <w:szCs w:val="28"/>
          <w:lang w:val="ru-RU" w:eastAsia="ru-RU"/>
        </w:rPr>
        <w:drawing>
          <wp:inline distT="0" distB="0" distL="0" distR="0" wp14:anchorId="1BC94145" wp14:editId="12D9B46F">
            <wp:extent cx="3689350" cy="3148965"/>
            <wp:effectExtent l="0" t="0" r="6350" b="0"/>
            <wp:docPr id="9312328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9350" cy="3148965"/>
                    </a:xfrm>
                    <a:prstGeom prst="rect">
                      <a:avLst/>
                    </a:prstGeom>
                    <a:noFill/>
                    <a:ln>
                      <a:noFill/>
                    </a:ln>
                  </pic:spPr>
                </pic:pic>
              </a:graphicData>
            </a:graphic>
          </wp:inline>
        </w:drawing>
      </w:r>
    </w:p>
    <w:p w14:paraId="10E86C1B" w14:textId="77777777" w:rsidR="00D1231C" w:rsidRDefault="00D1231C" w:rsidP="00D1231C">
      <w:pPr>
        <w:widowControl w:val="0"/>
        <w:tabs>
          <w:tab w:val="right" w:pos="-3261"/>
        </w:tabs>
        <w:autoSpaceDE w:val="0"/>
        <w:autoSpaceDN w:val="0"/>
        <w:adjustRightInd w:val="0"/>
        <w:ind w:firstLine="708"/>
        <w:rPr>
          <w:bCs/>
          <w:szCs w:val="28"/>
        </w:rPr>
      </w:pPr>
    </w:p>
    <w:p w14:paraId="3F880B8B" w14:textId="77777777" w:rsidR="00D1231C" w:rsidRDefault="00D1231C" w:rsidP="00D1231C">
      <w:pPr>
        <w:widowControl w:val="0"/>
        <w:tabs>
          <w:tab w:val="right" w:pos="-3261"/>
        </w:tabs>
        <w:autoSpaceDE w:val="0"/>
        <w:autoSpaceDN w:val="0"/>
        <w:adjustRightInd w:val="0"/>
        <w:ind w:firstLine="708"/>
        <w:rPr>
          <w:bCs/>
          <w:szCs w:val="28"/>
        </w:rPr>
      </w:pPr>
    </w:p>
    <w:p w14:paraId="612FB520" w14:textId="77777777" w:rsidR="00D1231C" w:rsidRPr="00F03071" w:rsidRDefault="00D1231C" w:rsidP="00D1231C">
      <w:pPr>
        <w:widowControl w:val="0"/>
        <w:tabs>
          <w:tab w:val="right" w:pos="-3261"/>
        </w:tabs>
        <w:autoSpaceDE w:val="0"/>
        <w:autoSpaceDN w:val="0"/>
        <w:adjustRightInd w:val="0"/>
        <w:ind w:firstLine="708"/>
        <w:rPr>
          <w:bCs/>
          <w:szCs w:val="28"/>
        </w:rPr>
      </w:pPr>
    </w:p>
    <w:p w14:paraId="7E448076"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44EBBAED" wp14:editId="226EDD35">
            <wp:extent cx="1574165" cy="2607945"/>
            <wp:effectExtent l="0" t="0" r="6985" b="1905"/>
            <wp:docPr id="9578106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4165" cy="2607945"/>
                    </a:xfrm>
                    <a:prstGeom prst="rect">
                      <a:avLst/>
                    </a:prstGeom>
                    <a:noFill/>
                    <a:ln>
                      <a:noFill/>
                    </a:ln>
                  </pic:spPr>
                </pic:pic>
              </a:graphicData>
            </a:graphic>
          </wp:inline>
        </w:drawing>
      </w:r>
      <w:r w:rsidRPr="00F03071">
        <w:rPr>
          <w:noProof/>
          <w:szCs w:val="28"/>
          <w:lang w:val="ru-RU" w:eastAsia="ru-RU"/>
        </w:rPr>
        <w:drawing>
          <wp:inline distT="0" distB="0" distL="0" distR="0" wp14:anchorId="1228FC32" wp14:editId="495FB7A5">
            <wp:extent cx="2083435" cy="3133090"/>
            <wp:effectExtent l="0" t="0" r="0" b="0"/>
            <wp:docPr id="9968489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3435" cy="3133090"/>
                    </a:xfrm>
                    <a:prstGeom prst="rect">
                      <a:avLst/>
                    </a:prstGeom>
                    <a:noFill/>
                    <a:ln>
                      <a:noFill/>
                    </a:ln>
                  </pic:spPr>
                </pic:pic>
              </a:graphicData>
            </a:graphic>
          </wp:inline>
        </w:drawing>
      </w:r>
      <w:r w:rsidRPr="00F03071">
        <w:rPr>
          <w:noProof/>
          <w:szCs w:val="28"/>
          <w:lang w:val="ru-RU" w:eastAsia="ru-RU"/>
        </w:rPr>
        <w:drawing>
          <wp:inline distT="0" distB="0" distL="0" distR="0" wp14:anchorId="78151898" wp14:editId="5C5D6F63">
            <wp:extent cx="1574165" cy="3133090"/>
            <wp:effectExtent l="0" t="0" r="6985" b="0"/>
            <wp:docPr id="9374244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4165" cy="3133090"/>
                    </a:xfrm>
                    <a:prstGeom prst="rect">
                      <a:avLst/>
                    </a:prstGeom>
                    <a:noFill/>
                    <a:ln>
                      <a:noFill/>
                    </a:ln>
                  </pic:spPr>
                </pic:pic>
              </a:graphicData>
            </a:graphic>
          </wp:inline>
        </w:drawing>
      </w:r>
    </w:p>
    <w:p w14:paraId="25012807" w14:textId="77777777" w:rsidR="00D1231C" w:rsidRDefault="00D1231C" w:rsidP="00D1231C">
      <w:pPr>
        <w:widowControl w:val="0"/>
        <w:tabs>
          <w:tab w:val="right" w:pos="-3261"/>
        </w:tabs>
        <w:autoSpaceDE w:val="0"/>
        <w:autoSpaceDN w:val="0"/>
        <w:adjustRightInd w:val="0"/>
        <w:ind w:firstLine="708"/>
        <w:rPr>
          <w:szCs w:val="28"/>
        </w:rPr>
      </w:pPr>
    </w:p>
    <w:p w14:paraId="38696371" w14:textId="77777777" w:rsidR="00D1231C" w:rsidRPr="00F03071" w:rsidRDefault="00D1231C" w:rsidP="00D1231C">
      <w:pPr>
        <w:widowControl w:val="0"/>
        <w:tabs>
          <w:tab w:val="right" w:pos="-3261"/>
        </w:tabs>
        <w:autoSpaceDE w:val="0"/>
        <w:autoSpaceDN w:val="0"/>
        <w:adjustRightInd w:val="0"/>
        <w:ind w:firstLine="708"/>
        <w:rPr>
          <w:szCs w:val="28"/>
        </w:rPr>
      </w:pPr>
    </w:p>
    <w:p w14:paraId="3E18CA28"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0786FFA9" wp14:editId="610AAFF0">
            <wp:extent cx="1741170" cy="3482975"/>
            <wp:effectExtent l="0" t="0" r="0" b="3175"/>
            <wp:docPr id="4689149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1170" cy="3482975"/>
                    </a:xfrm>
                    <a:prstGeom prst="rect">
                      <a:avLst/>
                    </a:prstGeom>
                    <a:noFill/>
                    <a:ln>
                      <a:noFill/>
                    </a:ln>
                  </pic:spPr>
                </pic:pic>
              </a:graphicData>
            </a:graphic>
          </wp:inline>
        </w:drawing>
      </w:r>
      <w:r w:rsidRPr="00F03071">
        <w:rPr>
          <w:noProof/>
          <w:szCs w:val="28"/>
          <w:lang w:val="ru-RU" w:eastAsia="ru-RU"/>
        </w:rPr>
        <w:drawing>
          <wp:inline distT="0" distB="0" distL="0" distR="0" wp14:anchorId="720C7735" wp14:editId="6346111B">
            <wp:extent cx="3045460" cy="3482975"/>
            <wp:effectExtent l="0" t="0" r="2540" b="3175"/>
            <wp:docPr id="15818566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5460" cy="3482975"/>
                    </a:xfrm>
                    <a:prstGeom prst="rect">
                      <a:avLst/>
                    </a:prstGeom>
                    <a:noFill/>
                    <a:ln>
                      <a:noFill/>
                    </a:ln>
                  </pic:spPr>
                </pic:pic>
              </a:graphicData>
            </a:graphic>
          </wp:inline>
        </w:drawing>
      </w:r>
    </w:p>
    <w:p w14:paraId="58102DC8" w14:textId="77777777" w:rsidR="00D1231C" w:rsidRPr="00F03071" w:rsidRDefault="00D1231C" w:rsidP="00D1231C">
      <w:pPr>
        <w:widowControl w:val="0"/>
        <w:tabs>
          <w:tab w:val="right" w:pos="-3261"/>
        </w:tabs>
        <w:autoSpaceDE w:val="0"/>
        <w:autoSpaceDN w:val="0"/>
        <w:adjustRightInd w:val="0"/>
        <w:ind w:firstLine="708"/>
        <w:rPr>
          <w:szCs w:val="28"/>
        </w:rPr>
      </w:pPr>
    </w:p>
    <w:p w14:paraId="7FB935E8" w14:textId="77777777" w:rsidR="00D1231C" w:rsidRPr="00F03071" w:rsidRDefault="00D1231C" w:rsidP="00D1231C">
      <w:pPr>
        <w:widowControl w:val="0"/>
        <w:tabs>
          <w:tab w:val="right" w:pos="-3261"/>
        </w:tabs>
        <w:autoSpaceDE w:val="0"/>
        <w:autoSpaceDN w:val="0"/>
        <w:adjustRightInd w:val="0"/>
        <w:ind w:firstLine="708"/>
        <w:rPr>
          <w:szCs w:val="28"/>
        </w:rPr>
      </w:pPr>
    </w:p>
    <w:p w14:paraId="7F5606D4" w14:textId="77777777" w:rsidR="00D1231C" w:rsidRPr="00F03071" w:rsidRDefault="00D1231C" w:rsidP="00D1231C">
      <w:pPr>
        <w:widowControl w:val="0"/>
        <w:tabs>
          <w:tab w:val="right" w:pos="-3261"/>
        </w:tabs>
        <w:autoSpaceDE w:val="0"/>
        <w:autoSpaceDN w:val="0"/>
        <w:adjustRightInd w:val="0"/>
        <w:ind w:firstLine="708"/>
        <w:rPr>
          <w:szCs w:val="28"/>
        </w:rPr>
      </w:pPr>
    </w:p>
    <w:p w14:paraId="2250F578" w14:textId="77777777" w:rsidR="00D1231C" w:rsidRPr="00F03071" w:rsidRDefault="00D1231C" w:rsidP="00D1231C">
      <w:pPr>
        <w:widowControl w:val="0"/>
        <w:tabs>
          <w:tab w:val="right" w:pos="-3261"/>
        </w:tabs>
        <w:autoSpaceDE w:val="0"/>
        <w:autoSpaceDN w:val="0"/>
        <w:adjustRightInd w:val="0"/>
        <w:ind w:firstLine="708"/>
        <w:rPr>
          <w:szCs w:val="28"/>
        </w:rPr>
      </w:pPr>
    </w:p>
    <w:p w14:paraId="16E5B937" w14:textId="77777777" w:rsidR="00D1231C" w:rsidRPr="00F03071" w:rsidRDefault="00D1231C" w:rsidP="00D1231C">
      <w:pPr>
        <w:widowControl w:val="0"/>
        <w:tabs>
          <w:tab w:val="right" w:pos="-3261"/>
        </w:tabs>
        <w:autoSpaceDE w:val="0"/>
        <w:autoSpaceDN w:val="0"/>
        <w:adjustRightInd w:val="0"/>
        <w:ind w:firstLine="708"/>
        <w:rPr>
          <w:szCs w:val="28"/>
        </w:rPr>
      </w:pPr>
    </w:p>
    <w:p w14:paraId="05FF2470"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120B2588" wp14:editId="50AB9B63">
            <wp:extent cx="3045460" cy="3482975"/>
            <wp:effectExtent l="0" t="0" r="2540" b="3175"/>
            <wp:docPr id="19796062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5460" cy="3482975"/>
                    </a:xfrm>
                    <a:prstGeom prst="rect">
                      <a:avLst/>
                    </a:prstGeom>
                    <a:noFill/>
                    <a:ln>
                      <a:noFill/>
                    </a:ln>
                  </pic:spPr>
                </pic:pic>
              </a:graphicData>
            </a:graphic>
          </wp:inline>
        </w:drawing>
      </w:r>
      <w:r w:rsidRPr="00F03071">
        <w:rPr>
          <w:noProof/>
          <w:szCs w:val="28"/>
          <w:lang w:val="ru-RU" w:eastAsia="ru-RU"/>
        </w:rPr>
        <w:drawing>
          <wp:inline distT="0" distB="0" distL="0" distR="0" wp14:anchorId="6274FBA8" wp14:editId="3CE73BF1">
            <wp:extent cx="2440940" cy="3482975"/>
            <wp:effectExtent l="0" t="0" r="0" b="3175"/>
            <wp:docPr id="1522485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0940" cy="3482975"/>
                    </a:xfrm>
                    <a:prstGeom prst="rect">
                      <a:avLst/>
                    </a:prstGeom>
                    <a:noFill/>
                    <a:ln>
                      <a:noFill/>
                    </a:ln>
                  </pic:spPr>
                </pic:pic>
              </a:graphicData>
            </a:graphic>
          </wp:inline>
        </w:drawing>
      </w:r>
    </w:p>
    <w:p w14:paraId="28258BAB" w14:textId="77777777" w:rsidR="00D1231C" w:rsidRDefault="00D1231C" w:rsidP="00D1231C">
      <w:pPr>
        <w:widowControl w:val="0"/>
        <w:tabs>
          <w:tab w:val="right" w:pos="-3261"/>
        </w:tabs>
        <w:autoSpaceDE w:val="0"/>
        <w:autoSpaceDN w:val="0"/>
        <w:adjustRightInd w:val="0"/>
        <w:ind w:firstLine="708"/>
        <w:rPr>
          <w:szCs w:val="28"/>
        </w:rPr>
      </w:pPr>
    </w:p>
    <w:p w14:paraId="436BF4B0" w14:textId="77777777" w:rsidR="00D1231C" w:rsidRPr="00F03071" w:rsidRDefault="00D1231C" w:rsidP="00D1231C">
      <w:pPr>
        <w:widowControl w:val="0"/>
        <w:tabs>
          <w:tab w:val="right" w:pos="-3261"/>
        </w:tabs>
        <w:autoSpaceDE w:val="0"/>
        <w:autoSpaceDN w:val="0"/>
        <w:adjustRightInd w:val="0"/>
        <w:ind w:firstLine="708"/>
        <w:rPr>
          <w:szCs w:val="28"/>
        </w:rPr>
      </w:pPr>
    </w:p>
    <w:p w14:paraId="1F96EE6A"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0DF35336" wp14:editId="4ACBFD1B">
            <wp:extent cx="3133090" cy="2083435"/>
            <wp:effectExtent l="0" t="0" r="0" b="0"/>
            <wp:docPr id="453714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3090" cy="2083435"/>
                    </a:xfrm>
                    <a:prstGeom prst="rect">
                      <a:avLst/>
                    </a:prstGeom>
                    <a:noFill/>
                    <a:ln>
                      <a:noFill/>
                    </a:ln>
                  </pic:spPr>
                </pic:pic>
              </a:graphicData>
            </a:graphic>
          </wp:inline>
        </w:drawing>
      </w:r>
    </w:p>
    <w:p w14:paraId="7C451040" w14:textId="77777777" w:rsidR="00D1231C" w:rsidRPr="00F03071" w:rsidRDefault="00D1231C" w:rsidP="00D1231C">
      <w:pPr>
        <w:widowControl w:val="0"/>
        <w:tabs>
          <w:tab w:val="right" w:pos="-3261"/>
        </w:tabs>
        <w:autoSpaceDE w:val="0"/>
        <w:autoSpaceDN w:val="0"/>
        <w:adjustRightInd w:val="0"/>
        <w:ind w:firstLine="708"/>
        <w:rPr>
          <w:szCs w:val="28"/>
        </w:rPr>
      </w:pPr>
    </w:p>
    <w:p w14:paraId="008D6CDA" w14:textId="77777777" w:rsidR="00D1231C" w:rsidRPr="00F03071" w:rsidRDefault="00D1231C" w:rsidP="00D1231C">
      <w:pPr>
        <w:widowControl w:val="0"/>
        <w:tabs>
          <w:tab w:val="right" w:pos="-3261"/>
        </w:tabs>
        <w:autoSpaceDE w:val="0"/>
        <w:autoSpaceDN w:val="0"/>
        <w:adjustRightInd w:val="0"/>
        <w:ind w:firstLine="708"/>
        <w:rPr>
          <w:szCs w:val="28"/>
        </w:rPr>
      </w:pPr>
    </w:p>
    <w:p w14:paraId="4C959593"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EB9E162" wp14:editId="0C0827A6">
            <wp:extent cx="3045460" cy="2178685"/>
            <wp:effectExtent l="0" t="0" r="2540" b="0"/>
            <wp:docPr id="20337918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5460" cy="2178685"/>
                    </a:xfrm>
                    <a:prstGeom prst="rect">
                      <a:avLst/>
                    </a:prstGeom>
                    <a:noFill/>
                    <a:ln>
                      <a:noFill/>
                    </a:ln>
                  </pic:spPr>
                </pic:pic>
              </a:graphicData>
            </a:graphic>
          </wp:inline>
        </w:drawing>
      </w:r>
    </w:p>
    <w:p w14:paraId="219812F4" w14:textId="77777777" w:rsidR="00D1231C" w:rsidRPr="00F03071" w:rsidRDefault="00D1231C" w:rsidP="00D1231C">
      <w:pPr>
        <w:widowControl w:val="0"/>
        <w:tabs>
          <w:tab w:val="right" w:pos="-3261"/>
        </w:tabs>
        <w:autoSpaceDE w:val="0"/>
        <w:autoSpaceDN w:val="0"/>
        <w:adjustRightInd w:val="0"/>
        <w:ind w:firstLine="708"/>
        <w:rPr>
          <w:szCs w:val="28"/>
        </w:rPr>
      </w:pPr>
    </w:p>
    <w:p w14:paraId="621BE4D1" w14:textId="77777777" w:rsidR="00D1231C" w:rsidRPr="00F03071" w:rsidRDefault="00D1231C" w:rsidP="00D1231C">
      <w:pPr>
        <w:widowControl w:val="0"/>
        <w:tabs>
          <w:tab w:val="right" w:pos="-3261"/>
        </w:tabs>
        <w:autoSpaceDE w:val="0"/>
        <w:autoSpaceDN w:val="0"/>
        <w:adjustRightInd w:val="0"/>
        <w:ind w:firstLine="708"/>
        <w:rPr>
          <w:szCs w:val="28"/>
        </w:rPr>
      </w:pPr>
    </w:p>
    <w:p w14:paraId="63261F62"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2FE5C3E0" wp14:editId="1C984789">
            <wp:extent cx="3983355" cy="2273935"/>
            <wp:effectExtent l="0" t="0" r="0" b="0"/>
            <wp:docPr id="1876130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3355" cy="2273935"/>
                    </a:xfrm>
                    <a:prstGeom prst="rect">
                      <a:avLst/>
                    </a:prstGeom>
                    <a:noFill/>
                    <a:ln>
                      <a:noFill/>
                    </a:ln>
                  </pic:spPr>
                </pic:pic>
              </a:graphicData>
            </a:graphic>
          </wp:inline>
        </w:drawing>
      </w:r>
    </w:p>
    <w:p w14:paraId="488EDD4D" w14:textId="77777777" w:rsidR="00D1231C" w:rsidRDefault="00D1231C" w:rsidP="00D1231C">
      <w:pPr>
        <w:widowControl w:val="0"/>
        <w:tabs>
          <w:tab w:val="right" w:pos="-3261"/>
        </w:tabs>
        <w:autoSpaceDE w:val="0"/>
        <w:autoSpaceDN w:val="0"/>
        <w:adjustRightInd w:val="0"/>
        <w:ind w:firstLine="708"/>
        <w:rPr>
          <w:szCs w:val="28"/>
        </w:rPr>
      </w:pPr>
    </w:p>
    <w:p w14:paraId="2BCC9FA0" w14:textId="77777777" w:rsidR="00D1231C" w:rsidRPr="00F03071" w:rsidRDefault="00D1231C" w:rsidP="00D1231C">
      <w:pPr>
        <w:widowControl w:val="0"/>
        <w:tabs>
          <w:tab w:val="right" w:pos="-3261"/>
        </w:tabs>
        <w:autoSpaceDE w:val="0"/>
        <w:autoSpaceDN w:val="0"/>
        <w:adjustRightInd w:val="0"/>
        <w:ind w:firstLine="708"/>
        <w:rPr>
          <w:szCs w:val="28"/>
        </w:rPr>
      </w:pPr>
    </w:p>
    <w:p w14:paraId="64148FFE"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18FD2079" wp14:editId="41D3834B">
            <wp:extent cx="4341495" cy="1900555"/>
            <wp:effectExtent l="0" t="0" r="1905" b="4445"/>
            <wp:docPr id="2999498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1495" cy="1900555"/>
                    </a:xfrm>
                    <a:prstGeom prst="rect">
                      <a:avLst/>
                    </a:prstGeom>
                    <a:noFill/>
                    <a:ln>
                      <a:noFill/>
                    </a:ln>
                  </pic:spPr>
                </pic:pic>
              </a:graphicData>
            </a:graphic>
          </wp:inline>
        </w:drawing>
      </w:r>
    </w:p>
    <w:p w14:paraId="03E4FF6F" w14:textId="77777777" w:rsidR="00D1231C" w:rsidRDefault="00D1231C" w:rsidP="00D1231C">
      <w:pPr>
        <w:widowControl w:val="0"/>
        <w:tabs>
          <w:tab w:val="right" w:pos="-3261"/>
        </w:tabs>
        <w:autoSpaceDE w:val="0"/>
        <w:autoSpaceDN w:val="0"/>
        <w:adjustRightInd w:val="0"/>
        <w:ind w:firstLine="708"/>
        <w:rPr>
          <w:szCs w:val="28"/>
        </w:rPr>
      </w:pPr>
      <w:bookmarkStart w:id="48" w:name="Изображение_17_1"/>
    </w:p>
    <w:p w14:paraId="0327F7FB" w14:textId="77777777" w:rsidR="00D1231C" w:rsidRPr="00F03071"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17.1.</w:t>
      </w:r>
      <w:bookmarkEnd w:id="48"/>
    </w:p>
    <w:p w14:paraId="2F610392"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A60BD12" wp14:editId="1C4239CD">
            <wp:extent cx="4126865" cy="2950210"/>
            <wp:effectExtent l="0" t="0" r="6985" b="2540"/>
            <wp:docPr id="19893810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6865" cy="2950210"/>
                    </a:xfrm>
                    <a:prstGeom prst="rect">
                      <a:avLst/>
                    </a:prstGeom>
                    <a:noFill/>
                    <a:ln>
                      <a:noFill/>
                    </a:ln>
                  </pic:spPr>
                </pic:pic>
              </a:graphicData>
            </a:graphic>
          </wp:inline>
        </w:drawing>
      </w:r>
    </w:p>
    <w:p w14:paraId="37D2B209" w14:textId="77777777" w:rsidR="00D1231C" w:rsidRPr="00F03071" w:rsidRDefault="00F95B58" w:rsidP="00D1231C">
      <w:pPr>
        <w:widowControl w:val="0"/>
        <w:tabs>
          <w:tab w:val="right" w:pos="-3261"/>
        </w:tabs>
        <w:autoSpaceDE w:val="0"/>
        <w:autoSpaceDN w:val="0"/>
        <w:adjustRightInd w:val="0"/>
        <w:ind w:firstLine="708"/>
        <w:rPr>
          <w:szCs w:val="28"/>
        </w:rPr>
      </w:pPr>
      <w:bookmarkStart w:id="49" w:name="Изображение_17_2"/>
      <w:r>
        <w:rPr>
          <w:szCs w:val="28"/>
          <w:lang w:val="ru-RU"/>
        </w:rPr>
        <w:t>Изображение</w:t>
      </w:r>
      <w:r w:rsidR="00D1231C" w:rsidRPr="00F03071">
        <w:rPr>
          <w:szCs w:val="28"/>
        </w:rPr>
        <w:t>17.2</w:t>
      </w:r>
    </w:p>
    <w:bookmarkEnd w:id="49"/>
    <w:p w14:paraId="2904E461"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33B03448" wp14:editId="09D27A96">
            <wp:extent cx="3347499" cy="3347499"/>
            <wp:effectExtent l="0" t="0" r="5715" b="5715"/>
            <wp:docPr id="849708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5762" cy="3355762"/>
                    </a:xfrm>
                    <a:prstGeom prst="rect">
                      <a:avLst/>
                    </a:prstGeom>
                    <a:noFill/>
                    <a:ln>
                      <a:noFill/>
                    </a:ln>
                  </pic:spPr>
                </pic:pic>
              </a:graphicData>
            </a:graphic>
          </wp:inline>
        </w:drawing>
      </w:r>
    </w:p>
    <w:p w14:paraId="3BBA204D" w14:textId="77777777" w:rsidR="00D1231C" w:rsidRPr="00000F7C" w:rsidRDefault="00D1231C" w:rsidP="00000F7C">
      <w:pPr>
        <w:tabs>
          <w:tab w:val="left" w:pos="0"/>
        </w:tabs>
        <w:suppressAutoHyphens/>
        <w:spacing w:after="0" w:line="240" w:lineRule="auto"/>
        <w:ind w:firstLine="709"/>
        <w:rPr>
          <w:color w:val="auto"/>
          <w:szCs w:val="28"/>
          <w:u w:color="000000"/>
          <w:lang w:val="ru-RU" w:eastAsia="ru-RU"/>
        </w:rPr>
      </w:pPr>
    </w:p>
    <w:sectPr w:rsidR="00D1231C" w:rsidRPr="00000F7C" w:rsidSect="00F95B21">
      <w:headerReference w:type="even" r:id="rId60"/>
      <w:headerReference w:type="default" r:id="rId61"/>
      <w:footerReference w:type="even" r:id="rId62"/>
      <w:footerReference w:type="default" r:id="rId63"/>
      <w:headerReference w:type="first" r:id="rId64"/>
      <w:footerReference w:type="first" r:id="rId65"/>
      <w:pgSz w:w="11906" w:h="16838"/>
      <w:pgMar w:top="567" w:right="707" w:bottom="954" w:left="1560" w:header="993" w:footer="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457D4" w14:textId="77777777" w:rsidR="0073492D" w:rsidRDefault="0073492D">
      <w:pPr>
        <w:spacing w:after="0" w:line="240" w:lineRule="auto"/>
      </w:pPr>
      <w:r>
        <w:separator/>
      </w:r>
    </w:p>
  </w:endnote>
  <w:endnote w:type="continuationSeparator" w:id="0">
    <w:p w14:paraId="7AB71D16" w14:textId="77777777" w:rsidR="0073492D" w:rsidRDefault="00734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C1DD6" w14:textId="77777777" w:rsidR="0073492D" w:rsidRDefault="0073492D">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A62A1" w14:textId="77777777" w:rsidR="0073492D" w:rsidRDefault="0073492D">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C8ACE" w14:textId="77777777" w:rsidR="0073492D" w:rsidRDefault="0073492D">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854C4" w14:textId="77777777" w:rsidR="0073492D" w:rsidRDefault="009807AA">
    <w:pPr>
      <w:spacing w:after="0" w:line="259" w:lineRule="auto"/>
      <w:ind w:left="-1278" w:right="11057" w:firstLine="0"/>
      <w:jc w:val="left"/>
    </w:pPr>
    <w:r>
      <w:rPr>
        <w:noProof/>
        <w:lang w:val="ru-RU" w:eastAsia="ru-RU"/>
      </w:rPr>
      <w:pict w14:anchorId="2D24EC8E">
        <v:group id="Group 66786" o:spid="_x0000_s30731" style="position:absolute;left:0;text-align:left;margin-left:63.8pt;margin-top:839.9pt;width:488.85pt;height:1.5pt;z-index:251655168;mso-position-horizontal-relative:page;mso-position-vertical-relative:page" coordsize="620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">
          <v:shape id="Shape 66787" o:spid="_x0000_s30732" style="position:absolute;width:62083;height:0;visibility:visible;mso-wrap-style:square;v-text-anchor:top" coordsize="62083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" adj="0,,0" path="m6208398,l,e" filled="f" strokeweight="1.5pt">
            <v:stroke joinstyle="round"/>
            <v:formulas/>
            <v:path arrowok="t" o:connecttype="segments" textboxrect="0,0,6208398,0"/>
          </v:shape>
          <w10:wrap type="square" anchorx="page" anchory="pag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AD620" w14:textId="77777777" w:rsidR="0073492D" w:rsidRDefault="0073492D">
    <w:pPr>
      <w:spacing w:after="0" w:line="259" w:lineRule="auto"/>
      <w:ind w:left="-1278" w:right="11057"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F80B3" w14:textId="77777777" w:rsidR="0073492D" w:rsidRDefault="009807AA">
    <w:pPr>
      <w:spacing w:after="0" w:line="259" w:lineRule="auto"/>
      <w:ind w:left="-1278" w:right="11057" w:firstLine="0"/>
      <w:jc w:val="left"/>
    </w:pPr>
    <w:r>
      <w:rPr>
        <w:noProof/>
        <w:lang w:val="ru-RU" w:eastAsia="ru-RU"/>
      </w:rPr>
      <w:pict w14:anchorId="7C93D2EE">
        <v:group id="Group 66762" o:spid="_x0000_s30729" style="position:absolute;left:0;text-align:left;margin-left:63.8pt;margin-top:839.9pt;width:488.85pt;height:1.5pt;z-index:251656192;mso-position-horizontal-relative:page;mso-position-vertical-relative:page" coordsize="620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">
          <v:shape id="Shape 66763" o:spid="_x0000_s30730" style="position:absolute;width:62083;height:0;visibility:visible;mso-wrap-style:square;v-text-anchor:top" coordsize="62083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" adj="0,,0" path="m6208398,l,e" filled="f" strokeweight="1.5pt">
            <v:stroke joinstyle="round"/>
            <v:formulas/>
            <v:path arrowok="t" o:connecttype="segments" textboxrect="0,0,6208398,0"/>
          </v:shape>
          <w10:wrap type="square" anchorx="page" anchory="page"/>
        </v:group>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8F49" w14:textId="77777777" w:rsidR="0073492D" w:rsidRDefault="009807AA">
    <w:pPr>
      <w:spacing w:after="0" w:line="259" w:lineRule="auto"/>
      <w:ind w:left="-1418" w:right="11057" w:firstLine="0"/>
      <w:jc w:val="left"/>
    </w:pPr>
    <w:r>
      <w:rPr>
        <w:noProof/>
        <w:lang w:val="ru-RU" w:eastAsia="ru-RU"/>
      </w:rPr>
      <w:pict w14:anchorId="5737F7E9">
        <v:group id="Group 66829" o:spid="_x0000_s30725" style="position:absolute;left:0;text-align:left;margin-left:70.8pt;margin-top:840pt;width:481.85pt;height:1.5pt;z-index:251659264;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">
          <v:shape id="Shape 66830" o:spid="_x0000_s30726"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" adj="0,,0" path="m6119500,l,e" filled="f" strokeweight="1.5pt">
            <v:stroke joinstyle="round"/>
            <v:formulas/>
            <v:path arrowok="t" o:connecttype="segments" textboxrect="0,0,6119500,0"/>
          </v:shape>
          <w10:wrap type="square" anchorx="page" anchory="page"/>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73070" w14:textId="77777777" w:rsidR="0073492D" w:rsidRDefault="0073492D">
    <w:pPr>
      <w:spacing w:after="0" w:line="259" w:lineRule="auto"/>
      <w:ind w:left="-1418" w:right="11057"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F8CF6" w14:textId="77777777" w:rsidR="0073492D" w:rsidRDefault="009807AA">
    <w:pPr>
      <w:spacing w:after="0" w:line="259" w:lineRule="auto"/>
      <w:ind w:left="-1418" w:right="11057" w:firstLine="0"/>
      <w:jc w:val="left"/>
    </w:pPr>
    <w:r>
      <w:rPr>
        <w:noProof/>
        <w:lang w:val="ru-RU" w:eastAsia="ru-RU"/>
      </w:rPr>
      <w:pict w14:anchorId="2BD9FBCF">
        <v:group id="Group 66801" o:spid="_x0000_s30721" style="position:absolute;left:0;text-align:left;margin-left:70.8pt;margin-top:840pt;width:481.85pt;height:1.5pt;z-index:251660288;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">
          <v:shape id="Shape 66802" o:spid="_x0000_s30722"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" adj="0,,0" path="m6119500,l,e" filled="f" strokeweight="1.5pt">
            <v:stroke joinstyle="round"/>
            <v:formulas/>
            <v:path arrowok="t" o:connecttype="segments" textboxrect="0,0,6119500,0"/>
          </v:shape>
          <w10:wrap type="square"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58A75" w14:textId="77777777" w:rsidR="0073492D" w:rsidRDefault="0073492D">
      <w:pPr>
        <w:spacing w:after="0" w:line="240" w:lineRule="auto"/>
      </w:pPr>
      <w:r>
        <w:separator/>
      </w:r>
    </w:p>
  </w:footnote>
  <w:footnote w:type="continuationSeparator" w:id="0">
    <w:p w14:paraId="3E5A0749" w14:textId="77777777" w:rsidR="0073492D" w:rsidRDefault="00734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20B0A" w14:textId="77777777" w:rsidR="0073492D" w:rsidRDefault="0073492D">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9683" w14:textId="467D7943" w:rsidR="0073492D" w:rsidRPr="004C44F7" w:rsidRDefault="0073492D">
    <w:pPr>
      <w:pStyle w:val="a5"/>
      <w:jc w:val="center"/>
      <w:rPr>
        <w:rFonts w:ascii="Times New Roman" w:hAnsi="Times New Roman"/>
        <w:sz w:val="24"/>
        <w:szCs w:val="24"/>
      </w:rPr>
    </w:pPr>
    <w:r w:rsidRPr="004C44F7">
      <w:rPr>
        <w:rFonts w:ascii="Times New Roman" w:hAnsi="Times New Roman"/>
        <w:sz w:val="24"/>
        <w:szCs w:val="24"/>
      </w:rPr>
      <w:fldChar w:fldCharType="begin"/>
    </w:r>
    <w:r w:rsidRPr="004C44F7">
      <w:rPr>
        <w:rFonts w:ascii="Times New Roman" w:hAnsi="Times New Roman"/>
        <w:sz w:val="24"/>
        <w:szCs w:val="24"/>
      </w:rPr>
      <w:instrText>PAGE   \* MERGEFORMAT</w:instrText>
    </w:r>
    <w:r w:rsidRPr="004C44F7">
      <w:rPr>
        <w:rFonts w:ascii="Times New Roman" w:hAnsi="Times New Roman"/>
        <w:sz w:val="24"/>
        <w:szCs w:val="24"/>
      </w:rPr>
      <w:fldChar w:fldCharType="separate"/>
    </w:r>
    <w:r w:rsidR="009807AA">
      <w:rPr>
        <w:rFonts w:ascii="Times New Roman" w:hAnsi="Times New Roman"/>
        <w:noProof/>
        <w:sz w:val="24"/>
        <w:szCs w:val="24"/>
      </w:rPr>
      <w:t>2</w:t>
    </w:r>
    <w:r w:rsidRPr="004C44F7">
      <w:rPr>
        <w:rFonts w:ascii="Times New Roman" w:hAnsi="Times New Roman"/>
        <w:sz w:val="24"/>
        <w:szCs w:val="24"/>
      </w:rPr>
      <w:fldChar w:fldCharType="end"/>
    </w:r>
  </w:p>
  <w:p w14:paraId="29BEDA2F" w14:textId="77777777" w:rsidR="0073492D" w:rsidRDefault="0073492D">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BC3A8" w14:textId="77777777" w:rsidR="0073492D" w:rsidRDefault="0073492D">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7DEC3" w14:textId="77777777" w:rsidR="0073492D" w:rsidRDefault="0073492D">
    <w:pPr>
      <w:spacing w:after="0" w:line="259" w:lineRule="auto"/>
      <w:ind w:left="1"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1E4F" w14:textId="37CFDD54" w:rsidR="0073492D" w:rsidRDefault="0073492D">
    <w:pPr>
      <w:spacing w:after="0" w:line="259" w:lineRule="auto"/>
      <w:ind w:left="1" w:firstLine="0"/>
      <w:jc w:val="center"/>
    </w:pPr>
    <w:r>
      <w:fldChar w:fldCharType="begin"/>
    </w:r>
    <w:r>
      <w:instrText xml:space="preserve"> PAGE   \* MERGEFORMAT </w:instrText>
    </w:r>
    <w:r>
      <w:fldChar w:fldCharType="separate"/>
    </w:r>
    <w:r w:rsidR="009807AA" w:rsidRPr="009807AA">
      <w:rPr>
        <w:noProof/>
        <w:sz w:val="24"/>
      </w:rPr>
      <w:t>50</w:t>
    </w:r>
    <w:r>
      <w:rPr>
        <w:sz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D9787" w14:textId="77777777" w:rsidR="0073492D" w:rsidRDefault="0073492D">
    <w:pPr>
      <w:spacing w:after="0" w:line="259" w:lineRule="auto"/>
      <w:ind w:left="1"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77E56" w14:textId="77777777" w:rsidR="0073492D" w:rsidRDefault="009807AA">
    <w:pPr>
      <w:spacing w:after="0" w:line="259" w:lineRule="auto"/>
      <w:ind w:firstLine="0"/>
      <w:jc w:val="left"/>
    </w:pPr>
    <w:r>
      <w:rPr>
        <w:noProof/>
        <w:lang w:val="ru-RU" w:eastAsia="ru-RU"/>
      </w:rPr>
      <w:pict w14:anchorId="4E100260">
        <v:group id="Group 66823" o:spid="_x0000_s30727" style="position:absolute;margin-left:70.8pt;margin-top:1.9pt;width:481.85pt;height:1.5pt;z-index:251657216;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">
          <v:shape id="Shape 66824" o:spid="_x0000_s30728"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" adj="0,,0" path="m6119500,l,e" filled="f" strokeweight="1.5pt">
            <v:stroke joinstyle="round"/>
            <v:formulas/>
            <v:path arrowok="t" o:connecttype="segments" textboxrect="0,0,6119500,0"/>
          </v:shape>
          <w10:wrap type="square" anchorx="page" anchory="page"/>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795527"/>
      <w:docPartObj>
        <w:docPartGallery w:val="Page Numbers (Top of Page)"/>
        <w:docPartUnique/>
      </w:docPartObj>
    </w:sdtPr>
    <w:sdtEndPr/>
    <w:sdtContent>
      <w:p w14:paraId="486A2EFD" w14:textId="65920703" w:rsidR="0073492D" w:rsidRDefault="0073492D">
        <w:pPr>
          <w:pStyle w:val="a5"/>
          <w:jc w:val="center"/>
        </w:pPr>
        <w:r>
          <w:fldChar w:fldCharType="begin"/>
        </w:r>
        <w:r>
          <w:instrText>PAGE   \* MERGEFORMAT</w:instrText>
        </w:r>
        <w:r>
          <w:fldChar w:fldCharType="separate"/>
        </w:r>
        <w:r w:rsidR="009807AA">
          <w:rPr>
            <w:noProof/>
          </w:rPr>
          <w:t>117</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16D39" w14:textId="77777777" w:rsidR="0073492D" w:rsidRDefault="009807AA">
    <w:pPr>
      <w:spacing w:after="0" w:line="259" w:lineRule="auto"/>
      <w:ind w:firstLine="0"/>
      <w:jc w:val="left"/>
    </w:pPr>
    <w:r>
      <w:rPr>
        <w:noProof/>
        <w:lang w:val="ru-RU" w:eastAsia="ru-RU"/>
      </w:rPr>
      <w:pict w14:anchorId="192E9A16">
        <v:group id="Group 66795" o:spid="_x0000_s30723" style="position:absolute;margin-left:70.8pt;margin-top:1.9pt;width:481.85pt;height:1.5pt;z-index:251658240;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">
          <v:shape id="Shape 66796" o:spid="_x0000_s30724"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" adj="0,,0" path="m6119500,l,e" filled="f" strokeweight="1.5pt">
            <v:stroke joinstyle="round"/>
            <v:formulas/>
            <v:path arrowok="t" o:connecttype="segments" textboxrect="0,0,6119500,0"/>
          </v:shape>
          <w10:wrap type="square"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41E"/>
    <w:multiLevelType w:val="hybridMultilevel"/>
    <w:tmpl w:val="7E8664B2"/>
    <w:lvl w:ilvl="0" w:tplc="73C2620C">
      <w:start w:val="2"/>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3406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3054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6C6CA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3AEDA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0C0D9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CA0C3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C205D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A45DB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8A30E4"/>
    <w:multiLevelType w:val="hybridMultilevel"/>
    <w:tmpl w:val="C8D0650E"/>
    <w:lvl w:ilvl="0" w:tplc="4E9061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067A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428C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6ED0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92AF2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0569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B45BE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6458B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F631C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1926994"/>
    <w:multiLevelType w:val="hybridMultilevel"/>
    <w:tmpl w:val="61821886"/>
    <w:lvl w:ilvl="0" w:tplc="2D2E9E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CF8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072A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020DB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7EAC6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AC4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C22F1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781DC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EB7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2B452C8"/>
    <w:multiLevelType w:val="hybridMultilevel"/>
    <w:tmpl w:val="30E05EF6"/>
    <w:lvl w:ilvl="0" w:tplc="711476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86FF0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CE0AB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E475E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CBB0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806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40ED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BE27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7AE4F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34A650B"/>
    <w:multiLevelType w:val="hybridMultilevel"/>
    <w:tmpl w:val="44F6DE34"/>
    <w:lvl w:ilvl="0" w:tplc="3306BB8C">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62321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F4A9B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8B05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C29F3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CA3F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0E11D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A263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C42A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3BC6618"/>
    <w:multiLevelType w:val="hybridMultilevel"/>
    <w:tmpl w:val="19789AF6"/>
    <w:lvl w:ilvl="0" w:tplc="37DEA032">
      <w:start w:val="1"/>
      <w:numFmt w:val="decimal"/>
      <w:lvlText w:val="%1)"/>
      <w:lvlJc w:val="left"/>
      <w:pPr>
        <w:ind w:left="1069" w:hanging="360"/>
      </w:pPr>
      <w:rPr>
        <w:rFonts w:eastAsia="Arial Unicode MS" w:cs="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4A136A5"/>
    <w:multiLevelType w:val="hybridMultilevel"/>
    <w:tmpl w:val="D4765C14"/>
    <w:lvl w:ilvl="0" w:tplc="52620788">
      <w:start w:val="2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C206E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8264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6C4D9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9014D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EC0C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72B44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96262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D0E69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4F858E6"/>
    <w:multiLevelType w:val="hybridMultilevel"/>
    <w:tmpl w:val="7E4483C4"/>
    <w:lvl w:ilvl="0" w:tplc="91C26AB2">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76C80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4AB9E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127EE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DEAE1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0A44F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A51B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981E2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236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5A52857"/>
    <w:multiLevelType w:val="hybridMultilevel"/>
    <w:tmpl w:val="B316C42C"/>
    <w:lvl w:ilvl="0" w:tplc="4E8A93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1A5A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1AEE4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6204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FA099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038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A68ED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587D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2E0E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624496D"/>
    <w:multiLevelType w:val="hybridMultilevel"/>
    <w:tmpl w:val="638ECD14"/>
    <w:lvl w:ilvl="0" w:tplc="21B6949C">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B8670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66330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EB3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1EE84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B6B0B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FC2DC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28B34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E4923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66E56BC"/>
    <w:multiLevelType w:val="hybridMultilevel"/>
    <w:tmpl w:val="6BCAA45A"/>
    <w:lvl w:ilvl="0" w:tplc="82BCF112">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B6986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1ED96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78A15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4FB7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D2CD6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44BBB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2044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4E9E1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70C13E0"/>
    <w:multiLevelType w:val="hybridMultilevel"/>
    <w:tmpl w:val="7F6CF33C"/>
    <w:lvl w:ilvl="0" w:tplc="CF381D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D849E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04AD0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56B9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21AE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8AD6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94957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285B8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0B28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7156F24"/>
    <w:multiLevelType w:val="hybridMultilevel"/>
    <w:tmpl w:val="0C3A5516"/>
    <w:lvl w:ilvl="0" w:tplc="948AE5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3A3A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5A5E8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38AC5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E819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090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4CF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6803D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7C147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7197612"/>
    <w:multiLevelType w:val="hybridMultilevel"/>
    <w:tmpl w:val="D1540272"/>
    <w:lvl w:ilvl="0" w:tplc="38683644">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841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D8666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2763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B472C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C6BD4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AD42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F8297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76FF5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7A26F60"/>
    <w:multiLevelType w:val="hybridMultilevel"/>
    <w:tmpl w:val="0DC4883C"/>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7D9464B"/>
    <w:multiLevelType w:val="multilevel"/>
    <w:tmpl w:val="8A0A081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8CE72C5"/>
    <w:multiLevelType w:val="hybridMultilevel"/>
    <w:tmpl w:val="7340FD88"/>
    <w:lvl w:ilvl="0" w:tplc="E98E8FFC">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147B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A4050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543F4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3A1D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0146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74B1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A4F2D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14F6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8D50D80"/>
    <w:multiLevelType w:val="hybridMultilevel"/>
    <w:tmpl w:val="1A6CEF9C"/>
    <w:lvl w:ilvl="0" w:tplc="C5DE7520">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26E00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88069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1A7A8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48ACB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4B24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66AB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8766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9A6C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8F83AC4"/>
    <w:multiLevelType w:val="hybridMultilevel"/>
    <w:tmpl w:val="4A805EF6"/>
    <w:lvl w:ilvl="0" w:tplc="801A0E4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5C05F6">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387D84">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207F72">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41B5E">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4669CC">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A0C84">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E4FD92">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C4E362">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0A1F0442"/>
    <w:multiLevelType w:val="hybridMultilevel"/>
    <w:tmpl w:val="14820BDA"/>
    <w:lvl w:ilvl="0" w:tplc="E70A2A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2A2B8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7AF00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5CB36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A2ED5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6738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1E99F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A0D0E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6602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A8706A8"/>
    <w:multiLevelType w:val="hybridMultilevel"/>
    <w:tmpl w:val="250EF5B0"/>
    <w:lvl w:ilvl="0" w:tplc="1A5471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7CEC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D4591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9E5B8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EEE60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262AC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3CADB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B0616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2D25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0A9C3AE3"/>
    <w:multiLevelType w:val="hybridMultilevel"/>
    <w:tmpl w:val="C6A67E72"/>
    <w:lvl w:ilvl="0" w:tplc="50E6F0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FA5FE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38A31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A707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4AA89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46042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9A537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2E25B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6583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0B1C6094"/>
    <w:multiLevelType w:val="hybridMultilevel"/>
    <w:tmpl w:val="C7FA5ACE"/>
    <w:lvl w:ilvl="0" w:tplc="1E1C99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58F6D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269C1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BC3C5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2A9C6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1E10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269E2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3264C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F636D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0BA43DFD"/>
    <w:multiLevelType w:val="hybridMultilevel"/>
    <w:tmpl w:val="B1881BA2"/>
    <w:lvl w:ilvl="0" w:tplc="9BD01F6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62368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449D6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70D1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22F5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2A89A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18D91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D0AE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2A6B2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0BF30F3C"/>
    <w:multiLevelType w:val="hybridMultilevel"/>
    <w:tmpl w:val="24646ABC"/>
    <w:lvl w:ilvl="0" w:tplc="486A69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D4E9F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92CA4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FCADB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78D82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46C73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8685A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9AEFB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20146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C083ADE"/>
    <w:multiLevelType w:val="hybridMultilevel"/>
    <w:tmpl w:val="126AC6C6"/>
    <w:lvl w:ilvl="0" w:tplc="2710EF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921D4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CCBD3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7E2CE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1AE75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457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3289F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5A44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E121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FB716FB"/>
    <w:multiLevelType w:val="hybridMultilevel"/>
    <w:tmpl w:val="830A8A94"/>
    <w:lvl w:ilvl="0" w:tplc="D80860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02264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7A4AE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64D5D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4CF92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EE79C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0DD4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A31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0A0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10763A91"/>
    <w:multiLevelType w:val="hybridMultilevel"/>
    <w:tmpl w:val="2CE48E2E"/>
    <w:lvl w:ilvl="0" w:tplc="0EDC6FF6">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5A39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F4794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1C450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4D74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D2D00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A6117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80E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A089F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10856EC2"/>
    <w:multiLevelType w:val="hybridMultilevel"/>
    <w:tmpl w:val="B7945454"/>
    <w:lvl w:ilvl="0" w:tplc="A3E4DCF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9EEA8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8455F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4A918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5280A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28BC2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0DE9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E6EE9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C84C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11076871"/>
    <w:multiLevelType w:val="hybridMultilevel"/>
    <w:tmpl w:val="03042F42"/>
    <w:lvl w:ilvl="0" w:tplc="871264DE">
      <w:start w:val="12"/>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225A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829FC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00FE7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86F5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640A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78EB7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10F00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E3E6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11651177"/>
    <w:multiLevelType w:val="hybridMultilevel"/>
    <w:tmpl w:val="7390C45A"/>
    <w:lvl w:ilvl="0" w:tplc="28662F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E0D73A">
      <w:start w:val="1"/>
      <w:numFmt w:val="lowerLetter"/>
      <w:lvlText w:val="%2"/>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4CBF0">
      <w:start w:val="1"/>
      <w:numFmt w:val="lowerRoman"/>
      <w:lvlText w:val="%3"/>
      <w:lvlJc w:val="left"/>
      <w:pPr>
        <w:ind w:left="2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602EE2">
      <w:start w:val="1"/>
      <w:numFmt w:val="decimal"/>
      <w:lvlText w:val="%4"/>
      <w:lvlJc w:val="left"/>
      <w:pPr>
        <w:ind w:left="3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A6A2F4">
      <w:start w:val="1"/>
      <w:numFmt w:val="lowerLetter"/>
      <w:lvlText w:val="%5"/>
      <w:lvlJc w:val="left"/>
      <w:pPr>
        <w:ind w:left="3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8A6CEE">
      <w:start w:val="1"/>
      <w:numFmt w:val="lowerRoman"/>
      <w:lvlText w:val="%6"/>
      <w:lvlJc w:val="left"/>
      <w:pPr>
        <w:ind w:left="4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C461A6">
      <w:start w:val="1"/>
      <w:numFmt w:val="decimal"/>
      <w:lvlText w:val="%7"/>
      <w:lvlJc w:val="left"/>
      <w:pPr>
        <w:ind w:left="5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E27EDA">
      <w:start w:val="1"/>
      <w:numFmt w:val="lowerLetter"/>
      <w:lvlText w:val="%8"/>
      <w:lvlJc w:val="left"/>
      <w:pPr>
        <w:ind w:left="6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E63956">
      <w:start w:val="1"/>
      <w:numFmt w:val="lowerRoman"/>
      <w:lvlText w:val="%9"/>
      <w:lvlJc w:val="left"/>
      <w:pPr>
        <w:ind w:left="6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123C36BC"/>
    <w:multiLevelType w:val="hybridMultilevel"/>
    <w:tmpl w:val="FB8E30C0"/>
    <w:lvl w:ilvl="0" w:tplc="C37AC2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CA7D9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3667A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1E2EB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6C96A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0E958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AD68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B4B7C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DE1CB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12E21E4C"/>
    <w:multiLevelType w:val="hybridMultilevel"/>
    <w:tmpl w:val="1A9C197A"/>
    <w:lvl w:ilvl="0" w:tplc="CD6658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A40D8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BC46E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F2AF1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A887C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C02D7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BED61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36459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0276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12E45E9F"/>
    <w:multiLevelType w:val="multilevel"/>
    <w:tmpl w:val="4D9CE922"/>
    <w:lvl w:ilvl="0">
      <w:start w:val="13"/>
      <w:numFmt w:val="decimal"/>
      <w:lvlText w:val="%1."/>
      <w:lvlJc w:val="left"/>
      <w:pPr>
        <w:ind w:left="1495" w:hanging="360"/>
      </w:pPr>
      <w:rPr>
        <w:rFonts w:hint="default"/>
        <w:b w:val="0"/>
        <w:i w:val="0"/>
        <w:strike w:val="0"/>
        <w:dstrike w:val="0"/>
        <w:color w:val="000000"/>
        <w:sz w:val="28"/>
        <w:szCs w:val="28"/>
        <w:u w:val="none" w:color="000000"/>
        <w:vertAlign w:val="baseline"/>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34">
    <w:nsid w:val="14233691"/>
    <w:multiLevelType w:val="hybridMultilevel"/>
    <w:tmpl w:val="10E21134"/>
    <w:lvl w:ilvl="0" w:tplc="561024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BAFF0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64AF4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F033C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A0D2B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4A2F7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00F51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42029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82257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16C671F6"/>
    <w:multiLevelType w:val="hybridMultilevel"/>
    <w:tmpl w:val="9402ABC8"/>
    <w:lvl w:ilvl="0" w:tplc="9F90C3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8117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7C33F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E83FC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EC85E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1A75A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B0AAB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1A5C8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1EFF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170C4F55"/>
    <w:multiLevelType w:val="hybridMultilevel"/>
    <w:tmpl w:val="592C66AE"/>
    <w:lvl w:ilvl="0" w:tplc="774624CC">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E041F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F05D0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5AB46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00754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C228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F4040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29A6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E6C3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17610F23"/>
    <w:multiLevelType w:val="hybridMultilevel"/>
    <w:tmpl w:val="CD04AF7A"/>
    <w:lvl w:ilvl="0" w:tplc="53A8CC24">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8E211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D6344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50944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7279C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2680E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3E5B8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6673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480E5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17BF2454"/>
    <w:multiLevelType w:val="hybridMultilevel"/>
    <w:tmpl w:val="BA4EF980"/>
    <w:lvl w:ilvl="0" w:tplc="6B565986">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04B9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FE89D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2889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CE36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02316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C649C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A6D32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782B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1A4D3C19"/>
    <w:multiLevelType w:val="hybridMultilevel"/>
    <w:tmpl w:val="AF165F60"/>
    <w:lvl w:ilvl="0" w:tplc="3EA827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068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966D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CE4CD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84AAE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DA7B2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AC22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82DC5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4AB3C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1AED1F22"/>
    <w:multiLevelType w:val="hybridMultilevel"/>
    <w:tmpl w:val="34504296"/>
    <w:lvl w:ilvl="0" w:tplc="C582A6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9CB43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1E1C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EE46B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E3F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76C1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84AC6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C4C8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32503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1B1A73FA"/>
    <w:multiLevelType w:val="multilevel"/>
    <w:tmpl w:val="0419001D"/>
    <w:lvl w:ilvl="0">
      <w:start w:val="1"/>
      <w:numFmt w:val="decimal"/>
      <w:lvlText w:val="%1)"/>
      <w:lvlJc w:val="left"/>
      <w:pPr>
        <w:ind w:left="1637"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BD277B8"/>
    <w:multiLevelType w:val="hybridMultilevel"/>
    <w:tmpl w:val="1EC4ABEC"/>
    <w:lvl w:ilvl="0" w:tplc="28CA43F8">
      <w:start w:val="9"/>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7AF99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709D1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7EB44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5ACC9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CA2B1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46688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1E99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2A5CD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1DEC28E8"/>
    <w:multiLevelType w:val="hybridMultilevel"/>
    <w:tmpl w:val="2C949246"/>
    <w:lvl w:ilvl="0" w:tplc="03AAF9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94B78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1A05A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22172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5E07B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66BD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D0F36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AEF88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FA170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1E2C3D4E"/>
    <w:multiLevelType w:val="hybridMultilevel"/>
    <w:tmpl w:val="464AEC48"/>
    <w:lvl w:ilvl="0" w:tplc="064861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DE037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F8004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63F4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8EDFE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ACAB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CCF83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34C61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64AA3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22FE3014"/>
    <w:multiLevelType w:val="hybridMultilevel"/>
    <w:tmpl w:val="35FEDB44"/>
    <w:lvl w:ilvl="0" w:tplc="709802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E73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D2ABA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F6FDC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062ED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42C81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0299E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D07C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06DD7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235C3C18"/>
    <w:multiLevelType w:val="hybridMultilevel"/>
    <w:tmpl w:val="6172E84A"/>
    <w:lvl w:ilvl="0" w:tplc="E46217B0">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64909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8F4D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A365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ED9A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CAB2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F6847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9C8F8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0E86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236C2659"/>
    <w:multiLevelType w:val="hybridMultilevel"/>
    <w:tmpl w:val="CE22779A"/>
    <w:lvl w:ilvl="0" w:tplc="A9F0F350">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A374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4E1B2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4A712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44D8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82D8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6062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02A6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4E6B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24033ED3"/>
    <w:multiLevelType w:val="hybridMultilevel"/>
    <w:tmpl w:val="D3CCCDA0"/>
    <w:lvl w:ilvl="0" w:tplc="15968C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08BFC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E2387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266B8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02ED4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8DE7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C446E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F0A21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A910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62D4234"/>
    <w:multiLevelType w:val="hybridMultilevel"/>
    <w:tmpl w:val="1F6A734E"/>
    <w:lvl w:ilvl="0" w:tplc="15B2B95C">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92013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D2E9A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6CE2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0108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0C66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96BBE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201BB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5E418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267C1C9E"/>
    <w:multiLevelType w:val="hybridMultilevel"/>
    <w:tmpl w:val="43BCF264"/>
    <w:lvl w:ilvl="0" w:tplc="9D8EBC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34E9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E057A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4CA66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C2772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00439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A0CC8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74FC5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DABF3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26FC3E3F"/>
    <w:multiLevelType w:val="hybridMultilevel"/>
    <w:tmpl w:val="77AEF210"/>
    <w:lvl w:ilvl="0" w:tplc="0D7C99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D8AF2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7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CE6D1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D242F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EE45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AC257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08F16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07F1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27176354"/>
    <w:multiLevelType w:val="hybridMultilevel"/>
    <w:tmpl w:val="356A87F8"/>
    <w:lvl w:ilvl="0" w:tplc="DEF636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E47D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0CFF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295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38AB0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280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2267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C655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6113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273564CB"/>
    <w:multiLevelType w:val="hybridMultilevel"/>
    <w:tmpl w:val="06E6FDAA"/>
    <w:lvl w:ilvl="0" w:tplc="056093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A09D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C6E80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80B2A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288B7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FC13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74D4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C2B29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90EFB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7650D5E"/>
    <w:multiLevelType w:val="hybridMultilevel"/>
    <w:tmpl w:val="DC2ADF5E"/>
    <w:lvl w:ilvl="0" w:tplc="392C97C6">
      <w:start w:val="37"/>
      <w:numFmt w:val="decimal"/>
      <w:lvlText w:val="%1."/>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27FE7417"/>
    <w:multiLevelType w:val="hybridMultilevel"/>
    <w:tmpl w:val="CECAA10A"/>
    <w:lvl w:ilvl="0" w:tplc="64F80E2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7C2A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C83BC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20234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28D58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F823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22883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4ABA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8EE29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28160F23"/>
    <w:multiLevelType w:val="hybridMultilevel"/>
    <w:tmpl w:val="C4F68950"/>
    <w:lvl w:ilvl="0" w:tplc="40F0BCDA">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54A5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E04E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7A4D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0AC82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CBDA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7051E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EC793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BA486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28963266"/>
    <w:multiLevelType w:val="hybridMultilevel"/>
    <w:tmpl w:val="68AE4EF6"/>
    <w:lvl w:ilvl="0" w:tplc="A78400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7EB30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16924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3E15B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960BA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12544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DE4AC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BC3EA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44AC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28DA735A"/>
    <w:multiLevelType w:val="hybridMultilevel"/>
    <w:tmpl w:val="BBDC97CC"/>
    <w:lvl w:ilvl="0" w:tplc="DEF636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E47D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0CFF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295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38AB0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280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2267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C655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6113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2A204473"/>
    <w:multiLevelType w:val="hybridMultilevel"/>
    <w:tmpl w:val="70BE847E"/>
    <w:lvl w:ilvl="0" w:tplc="46C8B7C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A67C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2BC7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86B7C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F2BC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74F09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6C1C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A4665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B891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2A54159B"/>
    <w:multiLevelType w:val="hybridMultilevel"/>
    <w:tmpl w:val="23CE0958"/>
    <w:lvl w:ilvl="0" w:tplc="DA20B8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B03FA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AABB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D2DA2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FE919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78B69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849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0EC70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412D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2AB17D68"/>
    <w:multiLevelType w:val="hybridMultilevel"/>
    <w:tmpl w:val="90C085C6"/>
    <w:lvl w:ilvl="0" w:tplc="7264E2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D089B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18B7A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AC349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44FC4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FC670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0EB3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541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5E361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2B482234"/>
    <w:multiLevelType w:val="hybridMultilevel"/>
    <w:tmpl w:val="D64224EE"/>
    <w:lvl w:ilvl="0" w:tplc="007036CC">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4A3F5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CC63F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980DD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1CA53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28E34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044EA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14DA8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66E06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9A6173"/>
    <w:multiLevelType w:val="hybridMultilevel"/>
    <w:tmpl w:val="9148190C"/>
    <w:lvl w:ilvl="0" w:tplc="3C642C70">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A683A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E62EE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84771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108E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F8DB9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94128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AE175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140F9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2BA62ABA"/>
    <w:multiLevelType w:val="hybridMultilevel"/>
    <w:tmpl w:val="C3C85F1A"/>
    <w:lvl w:ilvl="0" w:tplc="E22E9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CEBE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AA58B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AE4B3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B0AD1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EA18A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1EEE0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F4228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5EBC9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C987B0E"/>
    <w:multiLevelType w:val="hybridMultilevel"/>
    <w:tmpl w:val="2154D958"/>
    <w:lvl w:ilvl="0" w:tplc="80D25D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38D2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20BE9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48C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8EDF4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D08FD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A5C3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76A95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B8A7E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D7E797C"/>
    <w:multiLevelType w:val="hybridMultilevel"/>
    <w:tmpl w:val="C2889196"/>
    <w:lvl w:ilvl="0" w:tplc="954AD8D2">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82AAA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E89A9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7A3F7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D46FD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6DF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70886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50C3C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F4C0F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D8E56AB"/>
    <w:multiLevelType w:val="hybridMultilevel"/>
    <w:tmpl w:val="E0F01BC8"/>
    <w:lvl w:ilvl="0" w:tplc="0F129F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94E6E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A35E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CE1D9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88FCB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C2D69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80A73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10235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1A56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F021A44"/>
    <w:multiLevelType w:val="hybridMultilevel"/>
    <w:tmpl w:val="BEF69D94"/>
    <w:lvl w:ilvl="0" w:tplc="D8107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7C688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C2B0F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8E68A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26BC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C932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60A3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6E8C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7A6BB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FBE4D21"/>
    <w:multiLevelType w:val="hybridMultilevel"/>
    <w:tmpl w:val="6584150C"/>
    <w:lvl w:ilvl="0" w:tplc="D354FD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5414B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3CE12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28F15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9E093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1C5CB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4C14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84C4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ECE88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30630245"/>
    <w:multiLevelType w:val="hybridMultilevel"/>
    <w:tmpl w:val="5BCC117A"/>
    <w:lvl w:ilvl="0" w:tplc="F7FE91C2">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A598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44528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4C22B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48C3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4A812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2E67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F8081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F4E84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31164AB7"/>
    <w:multiLevelType w:val="hybridMultilevel"/>
    <w:tmpl w:val="3236BE56"/>
    <w:lvl w:ilvl="0" w:tplc="89003B7E">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6DAA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F4100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5AADE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E82EA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2E88D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866A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7CA4D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C160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315D7D24"/>
    <w:multiLevelType w:val="multilevel"/>
    <w:tmpl w:val="E88AA9E2"/>
    <w:styleLink w:val="1"/>
    <w:lvl w:ilvl="0">
      <w:start w:val="29"/>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3">
    <w:nsid w:val="31DC7DAF"/>
    <w:multiLevelType w:val="hybridMultilevel"/>
    <w:tmpl w:val="FD0C7372"/>
    <w:lvl w:ilvl="0" w:tplc="385A37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0E2A7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58D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A9C1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14868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86FD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503D9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94477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1A1A1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32E83C1A"/>
    <w:multiLevelType w:val="hybridMultilevel"/>
    <w:tmpl w:val="F8660230"/>
    <w:lvl w:ilvl="0" w:tplc="8664131C">
      <w:start w:val="34"/>
      <w:numFmt w:val="decimal"/>
      <w:lvlText w:val="%1."/>
      <w:lvlJc w:val="left"/>
      <w:pPr>
        <w:ind w:left="1250" w:hanging="360"/>
      </w:pPr>
      <w:rPr>
        <w:rFonts w:hint="default"/>
      </w:r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75">
    <w:nsid w:val="330C0D14"/>
    <w:multiLevelType w:val="hybridMultilevel"/>
    <w:tmpl w:val="554247B0"/>
    <w:lvl w:ilvl="0" w:tplc="0F129F04">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34D214D5"/>
    <w:multiLevelType w:val="hybridMultilevel"/>
    <w:tmpl w:val="E7788566"/>
    <w:lvl w:ilvl="0" w:tplc="FCE0C230">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ECF1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25DB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F273D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56AAB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CFB1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AE9E6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E0C97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8A973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34DD3A09"/>
    <w:multiLevelType w:val="hybridMultilevel"/>
    <w:tmpl w:val="675C9F08"/>
    <w:lvl w:ilvl="0" w:tplc="694E37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E40CB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3A585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810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AC471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72E10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21E9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82FDE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40D30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34F37D39"/>
    <w:multiLevelType w:val="hybridMultilevel"/>
    <w:tmpl w:val="A566AE70"/>
    <w:lvl w:ilvl="0" w:tplc="9C5E5054">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CA9AF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7C29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82C7E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CC470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EFA1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2964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C85EC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98887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35374A88"/>
    <w:multiLevelType w:val="hybridMultilevel"/>
    <w:tmpl w:val="1FA67AB0"/>
    <w:lvl w:ilvl="0" w:tplc="5064A444">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049E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366A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58E76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EEEDC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C494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586B1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F822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C4DAA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37462B59"/>
    <w:multiLevelType w:val="hybridMultilevel"/>
    <w:tmpl w:val="86DC2792"/>
    <w:lvl w:ilvl="0" w:tplc="7A42CA1A">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529DA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905DC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B25A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CCB69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E4998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65BC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EEF6F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C4E5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3789532E"/>
    <w:multiLevelType w:val="hybridMultilevel"/>
    <w:tmpl w:val="88E41060"/>
    <w:lvl w:ilvl="0" w:tplc="92926A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8C0D0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5CF90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30280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815E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C1C1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8B6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1EABB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861E8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37C8413A"/>
    <w:multiLevelType w:val="hybridMultilevel"/>
    <w:tmpl w:val="2CBA30BC"/>
    <w:lvl w:ilvl="0" w:tplc="070CC6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6EE9E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14989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4F5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9EC3F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8FD1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4C39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F04C2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A09F2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37D80DC2"/>
    <w:multiLevelType w:val="hybridMultilevel"/>
    <w:tmpl w:val="11F2C642"/>
    <w:lvl w:ilvl="0" w:tplc="8B20D9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DE457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18667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22BD3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0A5F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4F57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90D73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C970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C0B24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383455C2"/>
    <w:multiLevelType w:val="hybridMultilevel"/>
    <w:tmpl w:val="9C3AF1CC"/>
    <w:lvl w:ilvl="0" w:tplc="DA1CE670">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8A77E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7E85C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F63CD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8064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0A951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5AC1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861EF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1C859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386F48AC"/>
    <w:multiLevelType w:val="hybridMultilevel"/>
    <w:tmpl w:val="48FC3EC2"/>
    <w:lvl w:ilvl="0" w:tplc="2DA6B5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587F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E0068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DA004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DA643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128F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E50B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92B85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024C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38DB6ADF"/>
    <w:multiLevelType w:val="hybridMultilevel"/>
    <w:tmpl w:val="96DE2F08"/>
    <w:lvl w:ilvl="0" w:tplc="CAACDB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42321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9A1FE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6A7C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D2569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84BAB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A407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49A3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EA6FD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398F670C"/>
    <w:multiLevelType w:val="hybridMultilevel"/>
    <w:tmpl w:val="64C425C0"/>
    <w:lvl w:ilvl="0" w:tplc="F07A16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90DFA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285F3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8385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7ED00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68D9C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9A8C2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3209C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046F8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3ABF6B7E"/>
    <w:multiLevelType w:val="hybridMultilevel"/>
    <w:tmpl w:val="38F8FE74"/>
    <w:lvl w:ilvl="0" w:tplc="5B74C7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72E7D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FCCF2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9032C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8536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B4033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A5C5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88037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46914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3AEF2B32"/>
    <w:multiLevelType w:val="hybridMultilevel"/>
    <w:tmpl w:val="BF92C3C6"/>
    <w:lvl w:ilvl="0" w:tplc="FC1098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54B1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CE685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7C8E7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5EF2B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2083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E0A8C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E2E4B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A0A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3B0977C5"/>
    <w:multiLevelType w:val="hybridMultilevel"/>
    <w:tmpl w:val="352AF7A2"/>
    <w:lvl w:ilvl="0" w:tplc="95A8CC7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7CD12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4C4C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88B8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5AF15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1E1F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A8389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2A79A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F84A4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3B4164B7"/>
    <w:multiLevelType w:val="hybridMultilevel"/>
    <w:tmpl w:val="2FA65D08"/>
    <w:lvl w:ilvl="0" w:tplc="98B6E80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1CF1D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1814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0F64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A2494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A0ABF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E4291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3C726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FC0F9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3BD77727"/>
    <w:multiLevelType w:val="multilevel"/>
    <w:tmpl w:val="B65C9B10"/>
    <w:lvl w:ilvl="0">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3BDA67CF"/>
    <w:multiLevelType w:val="hybridMultilevel"/>
    <w:tmpl w:val="926EEF32"/>
    <w:lvl w:ilvl="0" w:tplc="E71008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E0B9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CECB0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32E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B810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80E19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0387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8C4DD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3C243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3C2D509F"/>
    <w:multiLevelType w:val="hybridMultilevel"/>
    <w:tmpl w:val="776CD8B2"/>
    <w:lvl w:ilvl="0" w:tplc="DD6868C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B4DA7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1A5B3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42CF8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4CA4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7E927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5AD5E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833C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68F29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3CEE4799"/>
    <w:multiLevelType w:val="hybridMultilevel"/>
    <w:tmpl w:val="038094A8"/>
    <w:lvl w:ilvl="0" w:tplc="664E3B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CC176">
      <w:start w:val="1"/>
      <w:numFmt w:val="lowerLetter"/>
      <w:lvlText w:val="%2"/>
      <w:lvlJc w:val="left"/>
      <w:pPr>
        <w:ind w:left="1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3EDF94">
      <w:start w:val="1"/>
      <w:numFmt w:val="lowerRoman"/>
      <w:lvlText w:val="%3"/>
      <w:lvlJc w:val="left"/>
      <w:pPr>
        <w:ind w:left="2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5442FA">
      <w:start w:val="1"/>
      <w:numFmt w:val="decimal"/>
      <w:lvlText w:val="%4"/>
      <w:lvlJc w:val="left"/>
      <w:pPr>
        <w:ind w:left="3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2C5312">
      <w:start w:val="1"/>
      <w:numFmt w:val="lowerLetter"/>
      <w:lvlText w:val="%5"/>
      <w:lvlJc w:val="left"/>
      <w:pPr>
        <w:ind w:left="3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D6CC62">
      <w:start w:val="1"/>
      <w:numFmt w:val="lowerRoman"/>
      <w:lvlText w:val="%6"/>
      <w:lvlJc w:val="left"/>
      <w:pPr>
        <w:ind w:left="4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AEB286">
      <w:start w:val="1"/>
      <w:numFmt w:val="decimal"/>
      <w:lvlText w:val="%7"/>
      <w:lvlJc w:val="left"/>
      <w:pPr>
        <w:ind w:left="5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0A068">
      <w:start w:val="1"/>
      <w:numFmt w:val="lowerLetter"/>
      <w:lvlText w:val="%8"/>
      <w:lvlJc w:val="left"/>
      <w:pPr>
        <w:ind w:left="5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EE4F28">
      <w:start w:val="1"/>
      <w:numFmt w:val="lowerRoman"/>
      <w:lvlText w:val="%9"/>
      <w:lvlJc w:val="left"/>
      <w:pPr>
        <w:ind w:left="6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3D2B5274"/>
    <w:multiLevelType w:val="hybridMultilevel"/>
    <w:tmpl w:val="F27E699E"/>
    <w:lvl w:ilvl="0" w:tplc="3874369C">
      <w:start w:val="6"/>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903AC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40FC9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B6BC6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2C8D8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692B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8A51C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ABB7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E623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3E481CE9"/>
    <w:multiLevelType w:val="hybridMultilevel"/>
    <w:tmpl w:val="68B0913E"/>
    <w:lvl w:ilvl="0" w:tplc="FA5AFD86">
      <w:start w:val="1"/>
      <w:numFmt w:val="decimal"/>
      <w:lvlText w:val="%1)"/>
      <w:lvlJc w:val="left"/>
      <w:pPr>
        <w:ind w:left="5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6CECD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EA33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AEE6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98E2D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47A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DAAD2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6A5A3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4479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3EA91CEE"/>
    <w:multiLevelType w:val="hybridMultilevel"/>
    <w:tmpl w:val="0B1EF6C4"/>
    <w:lvl w:ilvl="0" w:tplc="7D9C613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24EA5A">
      <w:start w:val="10"/>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2039AE">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4A9C8">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169880">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EE936A">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A6ACA8">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2CD4B6">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A4710C">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3F7A6584"/>
    <w:multiLevelType w:val="hybridMultilevel"/>
    <w:tmpl w:val="7804BA32"/>
    <w:lvl w:ilvl="0" w:tplc="BFE8DDB8">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62DD6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D237C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A718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282BC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88561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AAF14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05B5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6AD8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400663D4"/>
    <w:multiLevelType w:val="hybridMultilevel"/>
    <w:tmpl w:val="2E12F296"/>
    <w:lvl w:ilvl="0" w:tplc="E37A6118">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0798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D46A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AEC64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BAA3F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0CD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52424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DC60C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C866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409E29F0"/>
    <w:multiLevelType w:val="hybridMultilevel"/>
    <w:tmpl w:val="32BCE246"/>
    <w:lvl w:ilvl="0" w:tplc="301AD8A2">
      <w:start w:val="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1CF5F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CC8EC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A2B5A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404E6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1CC9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EEEC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A245F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2EA6D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40E01B81"/>
    <w:multiLevelType w:val="hybridMultilevel"/>
    <w:tmpl w:val="D4DEE51A"/>
    <w:lvl w:ilvl="0" w:tplc="BF5A5A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4AF0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6C3D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FE64D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BC56A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CE721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4F6B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7C1CB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2A35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411A4583"/>
    <w:multiLevelType w:val="hybridMultilevel"/>
    <w:tmpl w:val="E0DCEA32"/>
    <w:lvl w:ilvl="0" w:tplc="38B00B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3A4EE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C470C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F8185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2812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5CE1C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487A0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DA95B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F020B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nsid w:val="416465C6"/>
    <w:multiLevelType w:val="hybridMultilevel"/>
    <w:tmpl w:val="5218FE0A"/>
    <w:lvl w:ilvl="0" w:tplc="63F66286">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602C2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826C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E04F3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BE243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5C1A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3632A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0E2A8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28D14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41824C8F"/>
    <w:multiLevelType w:val="hybridMultilevel"/>
    <w:tmpl w:val="C0BA2640"/>
    <w:lvl w:ilvl="0" w:tplc="AC9084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E37C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36B43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80F49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B06F4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D072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4E3C2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30285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2EB8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43571233"/>
    <w:multiLevelType w:val="hybridMultilevel"/>
    <w:tmpl w:val="A1969C62"/>
    <w:lvl w:ilvl="0" w:tplc="EE4EE7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4E6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2FB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6C217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A13E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8C57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7A119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1AEDE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60FF4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nsid w:val="43A13501"/>
    <w:multiLevelType w:val="hybridMultilevel"/>
    <w:tmpl w:val="29C2767C"/>
    <w:lvl w:ilvl="0" w:tplc="F17A74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02941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0285B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6045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C9A3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F21ED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A44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1467A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8BE6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nsid w:val="43A272CF"/>
    <w:multiLevelType w:val="hybridMultilevel"/>
    <w:tmpl w:val="5D48F50E"/>
    <w:lvl w:ilvl="0" w:tplc="CD3E62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1E1C4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C4E45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82969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1047F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DA508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47B0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3633B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E8A6F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446636CA"/>
    <w:multiLevelType w:val="hybridMultilevel"/>
    <w:tmpl w:val="30E41D98"/>
    <w:lvl w:ilvl="0" w:tplc="A1F81A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64E6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EFB9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F67DE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C6799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9A197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AEEA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A8306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3E3AC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44856343"/>
    <w:multiLevelType w:val="hybridMultilevel"/>
    <w:tmpl w:val="8B7A4050"/>
    <w:lvl w:ilvl="0" w:tplc="C57252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740B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C33A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B03F3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0892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A21B1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3C970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6E13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96CF3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452324B0"/>
    <w:multiLevelType w:val="hybridMultilevel"/>
    <w:tmpl w:val="548E5444"/>
    <w:lvl w:ilvl="0" w:tplc="50985E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2634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3C643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C654D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A24C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0A5D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1094A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86243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6F0F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45436312"/>
    <w:multiLevelType w:val="hybridMultilevel"/>
    <w:tmpl w:val="DD78F03C"/>
    <w:lvl w:ilvl="0" w:tplc="DD1E87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6116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24872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C8A0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64D9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6B5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9CEE8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8E1FF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E4A5F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459519E1"/>
    <w:multiLevelType w:val="hybridMultilevel"/>
    <w:tmpl w:val="112C132E"/>
    <w:lvl w:ilvl="0" w:tplc="3A843F70">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DABA5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84D31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28472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AD06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B897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82912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DCC54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28BB5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nsid w:val="45B564B3"/>
    <w:multiLevelType w:val="hybridMultilevel"/>
    <w:tmpl w:val="0BC8743C"/>
    <w:lvl w:ilvl="0" w:tplc="A482B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48E81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A2039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60161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C4086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AC23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92119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12A21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743F4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45B74CF1"/>
    <w:multiLevelType w:val="hybridMultilevel"/>
    <w:tmpl w:val="DA802294"/>
    <w:lvl w:ilvl="0" w:tplc="0F129F0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4245F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4224A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AADD6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36F00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461F9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0E18E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14CC3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E4FE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nsid w:val="45EB02E8"/>
    <w:multiLevelType w:val="hybridMultilevel"/>
    <w:tmpl w:val="7A78E1B0"/>
    <w:lvl w:ilvl="0" w:tplc="B2F637D8">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C99D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7CFFE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CC6CD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C6D49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38733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CA800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745B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DAA2D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46CF4028"/>
    <w:multiLevelType w:val="hybridMultilevel"/>
    <w:tmpl w:val="0A941F34"/>
    <w:lvl w:ilvl="0" w:tplc="6AD4D07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90A3E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4EAA6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CCE49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C0FFD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B23FB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DEAA9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3CD8C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2EB33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47B6536A"/>
    <w:multiLevelType w:val="hybridMultilevel"/>
    <w:tmpl w:val="7DD60EF8"/>
    <w:lvl w:ilvl="0" w:tplc="9AF29B8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32377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D8CC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A6655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BE1E0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E4ED4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04EDB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56D9F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A2079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nsid w:val="47D44AF4"/>
    <w:multiLevelType w:val="hybridMultilevel"/>
    <w:tmpl w:val="791CB9AE"/>
    <w:lvl w:ilvl="0" w:tplc="E9309D38">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26CE4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D2711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8FDF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897A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3CB58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92EFC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04731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4C2A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48581BF2"/>
    <w:multiLevelType w:val="hybridMultilevel"/>
    <w:tmpl w:val="9E023F02"/>
    <w:lvl w:ilvl="0" w:tplc="B8BC9DA0">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40947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0470A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1EBB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49D0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98ED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90AA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3A0C9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84F0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48773EC0"/>
    <w:multiLevelType w:val="hybridMultilevel"/>
    <w:tmpl w:val="2C2C0448"/>
    <w:lvl w:ilvl="0" w:tplc="7E423274">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520C2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88E20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4FA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941A8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FE799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CC7D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7A783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EA66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496F6A38"/>
    <w:multiLevelType w:val="hybridMultilevel"/>
    <w:tmpl w:val="4DE81B56"/>
    <w:lvl w:ilvl="0" w:tplc="19C2719C">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A2DCF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6A8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E4C4F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8E716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EC9D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5C013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A497A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4FA0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49713218"/>
    <w:multiLevelType w:val="hybridMultilevel"/>
    <w:tmpl w:val="E9003156"/>
    <w:lvl w:ilvl="0" w:tplc="1E7010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FA300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059D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A8A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226C7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D4615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84BB2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E89D3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C2039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49C6677C"/>
    <w:multiLevelType w:val="hybridMultilevel"/>
    <w:tmpl w:val="900ECDDA"/>
    <w:lvl w:ilvl="0" w:tplc="D06E9552">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7CBF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42C5B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6F8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9A26C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3E57E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F42F5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0116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58B5C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nsid w:val="4AFF63F4"/>
    <w:multiLevelType w:val="hybridMultilevel"/>
    <w:tmpl w:val="9E5EFC1E"/>
    <w:lvl w:ilvl="0" w:tplc="A016D6E0">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A2DF0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167E5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FAF02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6E465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22E7E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0BF8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5CC82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46370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nsid w:val="4B8C6E57"/>
    <w:multiLevelType w:val="hybridMultilevel"/>
    <w:tmpl w:val="B49AE91A"/>
    <w:lvl w:ilvl="0" w:tplc="34F89F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1ECFB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5A638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E06D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27C4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CA3AF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9A7E3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1A783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58344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nsid w:val="4BD27BAB"/>
    <w:multiLevelType w:val="hybridMultilevel"/>
    <w:tmpl w:val="2724D70A"/>
    <w:lvl w:ilvl="0" w:tplc="31749D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880C4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C23D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22CD3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0275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CECD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420C0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A2362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DA3FD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nsid w:val="4DA86E5D"/>
    <w:multiLevelType w:val="hybridMultilevel"/>
    <w:tmpl w:val="48B4B978"/>
    <w:lvl w:ilvl="0" w:tplc="C944C6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4E4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A88DB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E64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2F77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52436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D610F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AB80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107A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4F7A3777"/>
    <w:multiLevelType w:val="hybridMultilevel"/>
    <w:tmpl w:val="42A87DA6"/>
    <w:lvl w:ilvl="0" w:tplc="CCE60EDC">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8A0DC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FA03F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A63E5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987B0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E499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54D07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A64F8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FC030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nsid w:val="4FEB233C"/>
    <w:multiLevelType w:val="hybridMultilevel"/>
    <w:tmpl w:val="C7DCBF10"/>
    <w:lvl w:ilvl="0" w:tplc="64347E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58E39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D60C1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5850B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F6454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86A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5434D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DADBD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206F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50620F80"/>
    <w:multiLevelType w:val="hybridMultilevel"/>
    <w:tmpl w:val="B09283C0"/>
    <w:lvl w:ilvl="0" w:tplc="E89C2F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86AC6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86D4B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9C25B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C869F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0C1AE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5C32D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D6E90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10BFE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50A45ADE"/>
    <w:multiLevelType w:val="hybridMultilevel"/>
    <w:tmpl w:val="8466C670"/>
    <w:lvl w:ilvl="0" w:tplc="28BE72E4">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F4C2F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14CE0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E091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E05BB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680D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8DC1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DAE24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BCDDE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nsid w:val="50C73401"/>
    <w:multiLevelType w:val="hybridMultilevel"/>
    <w:tmpl w:val="A22E31D4"/>
    <w:lvl w:ilvl="0" w:tplc="EF5C4244">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268CF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FEE73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EE64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5CC95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C8693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9A61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B4DF9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6B69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nsid w:val="51AD2347"/>
    <w:multiLevelType w:val="hybridMultilevel"/>
    <w:tmpl w:val="28849964"/>
    <w:lvl w:ilvl="0" w:tplc="1090CA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0739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B2DF9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24A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E4952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873F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CED5D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9E55D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16714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nsid w:val="51C37776"/>
    <w:multiLevelType w:val="hybridMultilevel"/>
    <w:tmpl w:val="97EE1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51DB7FE5"/>
    <w:multiLevelType w:val="hybridMultilevel"/>
    <w:tmpl w:val="91F6363A"/>
    <w:lvl w:ilvl="0" w:tplc="57A843A6">
      <w:start w:val="13"/>
      <w:numFmt w:val="decimal"/>
      <w:lvlText w:val="%1."/>
      <w:lvlJc w:val="left"/>
      <w:pPr>
        <w:ind w:left="426"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7">
    <w:nsid w:val="53C9143C"/>
    <w:multiLevelType w:val="hybridMultilevel"/>
    <w:tmpl w:val="E1D2E7EE"/>
    <w:lvl w:ilvl="0" w:tplc="4FD65E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81B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E494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88C01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0C6CD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68CDC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980B3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78BE3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48EBA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nsid w:val="53E23ECB"/>
    <w:multiLevelType w:val="hybridMultilevel"/>
    <w:tmpl w:val="77F0CABA"/>
    <w:lvl w:ilvl="0" w:tplc="E36054F2">
      <w:start w:val="5"/>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0239A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4CCF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0C42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4296A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6B01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70B4E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CC482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424A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545F7524"/>
    <w:multiLevelType w:val="hybridMultilevel"/>
    <w:tmpl w:val="51C41F9A"/>
    <w:lvl w:ilvl="0" w:tplc="D9BCA332">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F448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06CDE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06F98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44BD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30BDD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94E21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2E3C3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E6B98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nsid w:val="56105B28"/>
    <w:multiLevelType w:val="hybridMultilevel"/>
    <w:tmpl w:val="C1383A7A"/>
    <w:lvl w:ilvl="0" w:tplc="AA74C464">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E85F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D42B2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089BE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D25A3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8E065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EE081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864BF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C0556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nsid w:val="56247702"/>
    <w:multiLevelType w:val="hybridMultilevel"/>
    <w:tmpl w:val="AFCA6EC6"/>
    <w:lvl w:ilvl="0" w:tplc="36F6DE5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A9BD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F4445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C07E7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785AC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EC3D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4D6F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2EF5C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0ECBB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nsid w:val="56F715AF"/>
    <w:multiLevelType w:val="hybridMultilevel"/>
    <w:tmpl w:val="416653DC"/>
    <w:lvl w:ilvl="0" w:tplc="7FF08422">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490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626F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1ACC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2816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C60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68F79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0A37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CAE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nsid w:val="57593B97"/>
    <w:multiLevelType w:val="hybridMultilevel"/>
    <w:tmpl w:val="864CB0B6"/>
    <w:lvl w:ilvl="0" w:tplc="AD5640A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09B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4E6EE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AC90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8C8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CE6A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368B0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96179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F879B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5A2B5FBB"/>
    <w:multiLevelType w:val="hybridMultilevel"/>
    <w:tmpl w:val="C9823AB0"/>
    <w:lvl w:ilvl="0" w:tplc="00CCFC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3002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C139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2F1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03BE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CC783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A6A40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8479B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25F9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nsid w:val="5A2D4C5F"/>
    <w:multiLevelType w:val="hybridMultilevel"/>
    <w:tmpl w:val="1C5EACCC"/>
    <w:lvl w:ilvl="0" w:tplc="9C40CCCC">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72622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48DE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5ACA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0644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68646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3297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909FF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A4E2B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nsid w:val="5A7041E6"/>
    <w:multiLevelType w:val="hybridMultilevel"/>
    <w:tmpl w:val="C0BA2F34"/>
    <w:lvl w:ilvl="0" w:tplc="5ECE7FDE">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2C592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85B6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D26F8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032A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A6162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B80A3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4ED9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40A0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nsid w:val="5BA92114"/>
    <w:multiLevelType w:val="hybridMultilevel"/>
    <w:tmpl w:val="8A86CDEE"/>
    <w:lvl w:ilvl="0" w:tplc="B1708F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307DF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28958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F200F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EC709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66245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7EF8F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2E61E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B23B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5BAA5D8B"/>
    <w:multiLevelType w:val="hybridMultilevel"/>
    <w:tmpl w:val="47363714"/>
    <w:lvl w:ilvl="0" w:tplc="0F129F04">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9">
    <w:nsid w:val="5C5E54C1"/>
    <w:multiLevelType w:val="hybridMultilevel"/>
    <w:tmpl w:val="647C58A0"/>
    <w:lvl w:ilvl="0" w:tplc="7BAAC58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3449A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C8F6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B04A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848AC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A6BC8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FC62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E253C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2D88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nsid w:val="5D81582D"/>
    <w:multiLevelType w:val="hybridMultilevel"/>
    <w:tmpl w:val="F6CCA936"/>
    <w:lvl w:ilvl="0" w:tplc="0088AA8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5659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183E2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62A6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CE876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60297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60E4E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5A792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0E181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nsid w:val="5DA83BAC"/>
    <w:multiLevelType w:val="hybridMultilevel"/>
    <w:tmpl w:val="04769096"/>
    <w:lvl w:ilvl="0" w:tplc="606EC96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A2436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38B26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7E00F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CE328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5E573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7C0A3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945C8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9E4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nsid w:val="5DB64BCD"/>
    <w:multiLevelType w:val="hybridMultilevel"/>
    <w:tmpl w:val="5EE27322"/>
    <w:lvl w:ilvl="0" w:tplc="48601864">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5E6228">
      <w:start w:val="1"/>
      <w:numFmt w:val="lowerLetter"/>
      <w:lvlText w:val="%2"/>
      <w:lvlJc w:val="left"/>
      <w:pPr>
        <w:ind w:left="1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6070FC">
      <w:start w:val="1"/>
      <w:numFmt w:val="lowerRoman"/>
      <w:lvlText w:val="%3"/>
      <w:lvlJc w:val="left"/>
      <w:pPr>
        <w:ind w:left="2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26A2E0">
      <w:start w:val="1"/>
      <w:numFmt w:val="decimal"/>
      <w:lvlText w:val="%4"/>
      <w:lvlJc w:val="left"/>
      <w:pPr>
        <w:ind w:left="2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76DFA2">
      <w:start w:val="1"/>
      <w:numFmt w:val="lowerLetter"/>
      <w:lvlText w:val="%5"/>
      <w:lvlJc w:val="left"/>
      <w:pPr>
        <w:ind w:left="3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642836">
      <w:start w:val="1"/>
      <w:numFmt w:val="lowerRoman"/>
      <w:lvlText w:val="%6"/>
      <w:lvlJc w:val="left"/>
      <w:pPr>
        <w:ind w:left="4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2CB210">
      <w:start w:val="1"/>
      <w:numFmt w:val="decimal"/>
      <w:lvlText w:val="%7"/>
      <w:lvlJc w:val="left"/>
      <w:pPr>
        <w:ind w:left="5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6EB9FE">
      <w:start w:val="1"/>
      <w:numFmt w:val="lowerLetter"/>
      <w:lvlText w:val="%8"/>
      <w:lvlJc w:val="left"/>
      <w:pPr>
        <w:ind w:left="5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2E6B7C">
      <w:start w:val="1"/>
      <w:numFmt w:val="lowerRoman"/>
      <w:lvlText w:val="%9"/>
      <w:lvlJc w:val="left"/>
      <w:pPr>
        <w:ind w:left="6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nsid w:val="5E7036E8"/>
    <w:multiLevelType w:val="hybridMultilevel"/>
    <w:tmpl w:val="6074A946"/>
    <w:lvl w:ilvl="0" w:tplc="702001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92FAC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58846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66CEC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501F6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A9FE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5E01D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011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E4F3A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5F44091E"/>
    <w:multiLevelType w:val="hybridMultilevel"/>
    <w:tmpl w:val="F7B0CB26"/>
    <w:lvl w:ilvl="0" w:tplc="0152FB6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8ACEA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EEC2B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BE312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0E4B5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AA22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02971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F813F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6559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nsid w:val="5FBE56F1"/>
    <w:multiLevelType w:val="hybridMultilevel"/>
    <w:tmpl w:val="3856BFEA"/>
    <w:lvl w:ilvl="0" w:tplc="060C36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A07A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A4B36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8C730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6E87F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5ECEF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20C00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5E27D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06ECD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nsid w:val="613C0040"/>
    <w:multiLevelType w:val="hybridMultilevel"/>
    <w:tmpl w:val="6AFE0E90"/>
    <w:lvl w:ilvl="0" w:tplc="009E08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C11B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F2588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38688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862F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EEDD5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824F9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B41A8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0ACAE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nsid w:val="61566505"/>
    <w:multiLevelType w:val="hybridMultilevel"/>
    <w:tmpl w:val="72349A9C"/>
    <w:lvl w:ilvl="0" w:tplc="C3867FBC">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38C15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2263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A137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483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00C56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2A2FB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DE4F6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3406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nsid w:val="618321F1"/>
    <w:multiLevelType w:val="hybridMultilevel"/>
    <w:tmpl w:val="C2F49A82"/>
    <w:lvl w:ilvl="0" w:tplc="ED4896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F0BD5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52079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8AD1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0358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C6E70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C6E8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365CE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703C8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nsid w:val="62790FF0"/>
    <w:multiLevelType w:val="hybridMultilevel"/>
    <w:tmpl w:val="19309964"/>
    <w:lvl w:ilvl="0" w:tplc="2A5C7D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44DB7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185C9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7614B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0B24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CBE2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CA646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2D6C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D0F73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nsid w:val="62EE14C4"/>
    <w:multiLevelType w:val="hybridMultilevel"/>
    <w:tmpl w:val="D44E6886"/>
    <w:lvl w:ilvl="0" w:tplc="6C3CBD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38E02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503A5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5C4E9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06361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D8AA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026EA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E4F56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54810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nsid w:val="63225EB4"/>
    <w:multiLevelType w:val="hybridMultilevel"/>
    <w:tmpl w:val="0158E5A8"/>
    <w:lvl w:ilvl="0" w:tplc="0840F060">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ru-RU"/>
      </w:rPr>
    </w:lvl>
    <w:lvl w:ilvl="1" w:tplc="960E3FA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B4533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3030A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D680C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4E234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569F8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68EE3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CDA9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nsid w:val="63A86F88"/>
    <w:multiLevelType w:val="hybridMultilevel"/>
    <w:tmpl w:val="2AAC6A9E"/>
    <w:lvl w:ilvl="0" w:tplc="B5760DE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9CB1B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7CBD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A180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86936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8A356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81D8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6E82C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68A3A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nsid w:val="63D24A02"/>
    <w:multiLevelType w:val="hybridMultilevel"/>
    <w:tmpl w:val="D9A63B10"/>
    <w:lvl w:ilvl="0" w:tplc="49826C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444DE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A0923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D63AD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78BC7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56CFB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C0810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E24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C6845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nsid w:val="640A151D"/>
    <w:multiLevelType w:val="hybridMultilevel"/>
    <w:tmpl w:val="6E46FD40"/>
    <w:lvl w:ilvl="0" w:tplc="4082339E">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4CAF4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22B06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E4ECC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0221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70152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B2A10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4A1F9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88FC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nsid w:val="650B123C"/>
    <w:multiLevelType w:val="hybridMultilevel"/>
    <w:tmpl w:val="5B9A9F84"/>
    <w:lvl w:ilvl="0" w:tplc="0AD6FB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668D7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9E3E8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B8A23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F0D0A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9EC41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1483B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E2B7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9050E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nsid w:val="66035E6F"/>
    <w:multiLevelType w:val="hybridMultilevel"/>
    <w:tmpl w:val="45344D94"/>
    <w:lvl w:ilvl="0" w:tplc="74D2FB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A49CE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48E6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12BE0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E8718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E5E3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EDD6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A0982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A006F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nsid w:val="66631E6C"/>
    <w:multiLevelType w:val="hybridMultilevel"/>
    <w:tmpl w:val="AF34E7BA"/>
    <w:lvl w:ilvl="0" w:tplc="70C6D504">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DA34B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3A80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CAC6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C0D9F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F6EAB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B0BA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E0244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E29CD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nsid w:val="666E4F15"/>
    <w:multiLevelType w:val="hybridMultilevel"/>
    <w:tmpl w:val="30C42B0C"/>
    <w:lvl w:ilvl="0" w:tplc="C2F8198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DE6F7C">
      <w:start w:val="1"/>
      <w:numFmt w:val="decimal"/>
      <w:lvlRestart w:val="0"/>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9C85D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A224CC">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4201E2">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4AAC4">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42DA8E">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EBE00">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34398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nsid w:val="67590B1F"/>
    <w:multiLevelType w:val="hybridMultilevel"/>
    <w:tmpl w:val="B1FCB3D8"/>
    <w:lvl w:ilvl="0" w:tplc="1568B0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30FE6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7096D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12B69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630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DA586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6320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62B07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A6DE0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nsid w:val="68C76AAB"/>
    <w:multiLevelType w:val="hybridMultilevel"/>
    <w:tmpl w:val="D4D8F004"/>
    <w:lvl w:ilvl="0" w:tplc="49A82214">
      <w:start w:val="4"/>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16A79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00EE4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5A410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C68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56E25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0FC9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EAC9D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72ADD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nsid w:val="6C45517D"/>
    <w:multiLevelType w:val="hybridMultilevel"/>
    <w:tmpl w:val="E5F6AB14"/>
    <w:lvl w:ilvl="0" w:tplc="9364DA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C993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122E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25CD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DAAF1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42AB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265E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FE32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70C21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nsid w:val="6C4D2493"/>
    <w:multiLevelType w:val="hybridMultilevel"/>
    <w:tmpl w:val="C9D2141A"/>
    <w:lvl w:ilvl="0" w:tplc="935258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AAF3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8A6F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CC3B1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0CADD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14DA3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B04BC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AC8F2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EE12E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nsid w:val="6C7642CC"/>
    <w:multiLevelType w:val="hybridMultilevel"/>
    <w:tmpl w:val="B5AAC92E"/>
    <w:lvl w:ilvl="0" w:tplc="78CCA21C">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2AE56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05A2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0E36C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BC979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CA4A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92C3B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D6A31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6E06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6D4A745C"/>
    <w:multiLevelType w:val="hybridMultilevel"/>
    <w:tmpl w:val="7416E598"/>
    <w:lvl w:ilvl="0" w:tplc="B8B6CFB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FA454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DC907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E509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4EFAD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CA95A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70647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44F32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E4DC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nsid w:val="6D57028C"/>
    <w:multiLevelType w:val="hybridMultilevel"/>
    <w:tmpl w:val="7180B18A"/>
    <w:lvl w:ilvl="0" w:tplc="1F961658">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6D58081A"/>
    <w:multiLevelType w:val="hybridMultilevel"/>
    <w:tmpl w:val="144C0A3C"/>
    <w:lvl w:ilvl="0" w:tplc="E24ADAF4">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6CDA0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D8092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18134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34CB4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48232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3CA48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C963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489F4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nsid w:val="6DFE65C6"/>
    <w:multiLevelType w:val="hybridMultilevel"/>
    <w:tmpl w:val="50A6858C"/>
    <w:lvl w:ilvl="0" w:tplc="AC8035C0">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C28AF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92B5F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BCC18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426D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2DF6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0C9D9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44DC1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98C0C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nsid w:val="6E656D10"/>
    <w:multiLevelType w:val="hybridMultilevel"/>
    <w:tmpl w:val="86E2FAC0"/>
    <w:lvl w:ilvl="0" w:tplc="485C42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3A384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4CD9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B82F2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FE22F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7CAD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8ECD4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20952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FE283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nsid w:val="6ED64570"/>
    <w:multiLevelType w:val="hybridMultilevel"/>
    <w:tmpl w:val="27DC9ACA"/>
    <w:lvl w:ilvl="0" w:tplc="BEDC7F1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C2B5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86A68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E8113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F6933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0A42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166D1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8802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F2FCD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nsid w:val="6F6119BF"/>
    <w:multiLevelType w:val="hybridMultilevel"/>
    <w:tmpl w:val="BE0AF7BA"/>
    <w:lvl w:ilvl="0" w:tplc="31F051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3894B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BAC5A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26A64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F6A25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1894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96C85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66FD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52C6C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6FB67138"/>
    <w:multiLevelType w:val="hybridMultilevel"/>
    <w:tmpl w:val="7F961DFE"/>
    <w:lvl w:ilvl="0" w:tplc="1F66E1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40D5D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D6B46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FEB2E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EE4E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689BB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275B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4AF18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3812C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nsid w:val="70542173"/>
    <w:multiLevelType w:val="hybridMultilevel"/>
    <w:tmpl w:val="E9D29C10"/>
    <w:lvl w:ilvl="0" w:tplc="8344463E">
      <w:start w:val="1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6A806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524BC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8831D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DEE2E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30F2A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0BF4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C2376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DA3BB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nsid w:val="72A3173E"/>
    <w:multiLevelType w:val="hybridMultilevel"/>
    <w:tmpl w:val="CACA5EBC"/>
    <w:lvl w:ilvl="0" w:tplc="D312EB0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7C0E7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566F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00247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9C8C6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AEE0D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22E7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28114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C46C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nsid w:val="736F3BD3"/>
    <w:multiLevelType w:val="hybridMultilevel"/>
    <w:tmpl w:val="B3D20D48"/>
    <w:lvl w:ilvl="0" w:tplc="07B642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EE7CC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AAEC0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0E832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8C47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F86A4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E0D4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6C07D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4043C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nsid w:val="73D87083"/>
    <w:multiLevelType w:val="hybridMultilevel"/>
    <w:tmpl w:val="37981550"/>
    <w:lvl w:ilvl="0" w:tplc="0D5A9E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64BFBE">
      <w:start w:val="1"/>
      <w:numFmt w:val="lowerLetter"/>
      <w:lvlText w:val="%2"/>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A6079C">
      <w:start w:val="1"/>
      <w:numFmt w:val="lowerRoman"/>
      <w:lvlText w:val="%3"/>
      <w:lvlJc w:val="left"/>
      <w:pPr>
        <w:ind w:left="2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A088DC">
      <w:start w:val="1"/>
      <w:numFmt w:val="decimal"/>
      <w:lvlText w:val="%4"/>
      <w:lvlJc w:val="left"/>
      <w:pPr>
        <w:ind w:left="3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10399A">
      <w:start w:val="1"/>
      <w:numFmt w:val="lowerLetter"/>
      <w:lvlText w:val="%5"/>
      <w:lvlJc w:val="left"/>
      <w:pPr>
        <w:ind w:left="3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ADCEE">
      <w:start w:val="1"/>
      <w:numFmt w:val="lowerRoman"/>
      <w:lvlText w:val="%6"/>
      <w:lvlJc w:val="left"/>
      <w:pPr>
        <w:ind w:left="4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90782C">
      <w:start w:val="1"/>
      <w:numFmt w:val="decimal"/>
      <w:lvlText w:val="%7"/>
      <w:lvlJc w:val="left"/>
      <w:pPr>
        <w:ind w:left="5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6CEBB6">
      <w:start w:val="1"/>
      <w:numFmt w:val="lowerLetter"/>
      <w:lvlText w:val="%8"/>
      <w:lvlJc w:val="left"/>
      <w:pPr>
        <w:ind w:left="5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C20BCE">
      <w:start w:val="1"/>
      <w:numFmt w:val="lowerRoman"/>
      <w:lvlText w:val="%9"/>
      <w:lvlJc w:val="left"/>
      <w:pPr>
        <w:ind w:left="6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nsid w:val="73E91387"/>
    <w:multiLevelType w:val="hybridMultilevel"/>
    <w:tmpl w:val="92BCDC98"/>
    <w:lvl w:ilvl="0" w:tplc="36EEA2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8D0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D2D42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FC3B7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20C1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569BB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BC0B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AE952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20ACE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75F176B6"/>
    <w:multiLevelType w:val="hybridMultilevel"/>
    <w:tmpl w:val="0C0ECE0A"/>
    <w:lvl w:ilvl="0" w:tplc="ED78AA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FC36B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A7BE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EC99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94DB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E0847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12F56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047A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EC6C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nsid w:val="78436563"/>
    <w:multiLevelType w:val="hybridMultilevel"/>
    <w:tmpl w:val="93EC28DC"/>
    <w:lvl w:ilvl="0" w:tplc="CCFC92E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BA304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CAD5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008ED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D621E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502E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B0B3F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1211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AE527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795747AB"/>
    <w:multiLevelType w:val="hybridMultilevel"/>
    <w:tmpl w:val="3FD0846C"/>
    <w:lvl w:ilvl="0" w:tplc="BEB48AA0">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BED75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B21EF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4A322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AD85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50CC3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62AD1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0A11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462A4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nsid w:val="797D0656"/>
    <w:multiLevelType w:val="hybridMultilevel"/>
    <w:tmpl w:val="88DE2216"/>
    <w:lvl w:ilvl="0" w:tplc="054A5128">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8211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E6F41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3218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62539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BC0F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E1EA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30E88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968B5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nsid w:val="79D53FD1"/>
    <w:multiLevelType w:val="hybridMultilevel"/>
    <w:tmpl w:val="0D0851E4"/>
    <w:lvl w:ilvl="0" w:tplc="2926F7E6">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1A09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78B59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38EDC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887F0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761A7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806D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6A12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0077D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nsid w:val="79F75DFC"/>
    <w:multiLevelType w:val="hybridMultilevel"/>
    <w:tmpl w:val="C0504E34"/>
    <w:lvl w:ilvl="0" w:tplc="9A66A6B4">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F6455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7EE5F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8C346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3A458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98549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BA99C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16204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F6322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nsid w:val="7A8100E0"/>
    <w:multiLevelType w:val="hybridMultilevel"/>
    <w:tmpl w:val="919449FC"/>
    <w:lvl w:ilvl="0" w:tplc="9B7C84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D0376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40B97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D4C39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4CAC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CD62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E128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5A16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160A6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nsid w:val="7AF612EE"/>
    <w:multiLevelType w:val="hybridMultilevel"/>
    <w:tmpl w:val="BA7227F8"/>
    <w:lvl w:ilvl="0" w:tplc="9A1C8D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2638E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1C088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F482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CA80E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0A712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2825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8C28B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76BD1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nsid w:val="7B75147A"/>
    <w:multiLevelType w:val="hybridMultilevel"/>
    <w:tmpl w:val="7AD83ADC"/>
    <w:lvl w:ilvl="0" w:tplc="8AAC81F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42A8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E6AFD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BE5B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EE79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1CDF8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8CF7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CEDFA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FAD5B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nsid w:val="7D550182"/>
    <w:multiLevelType w:val="hybridMultilevel"/>
    <w:tmpl w:val="EEBC43C8"/>
    <w:lvl w:ilvl="0" w:tplc="D89C8A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0A132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AAAB8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F0283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DEBF8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67C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6D8B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B4BE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08167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5"/>
  </w:num>
  <w:num w:numId="2">
    <w:abstractNumId w:val="13"/>
  </w:num>
  <w:num w:numId="3">
    <w:abstractNumId w:val="183"/>
  </w:num>
  <w:num w:numId="4">
    <w:abstractNumId w:val="60"/>
  </w:num>
  <w:num w:numId="5">
    <w:abstractNumId w:val="40"/>
  </w:num>
  <w:num w:numId="6">
    <w:abstractNumId w:val="165"/>
  </w:num>
  <w:num w:numId="7">
    <w:abstractNumId w:val="96"/>
  </w:num>
  <w:num w:numId="8">
    <w:abstractNumId w:val="11"/>
  </w:num>
  <w:num w:numId="9">
    <w:abstractNumId w:val="189"/>
  </w:num>
  <w:num w:numId="10">
    <w:abstractNumId w:val="66"/>
  </w:num>
  <w:num w:numId="11">
    <w:abstractNumId w:val="81"/>
  </w:num>
  <w:num w:numId="12">
    <w:abstractNumId w:val="50"/>
  </w:num>
  <w:num w:numId="13">
    <w:abstractNumId w:val="117"/>
  </w:num>
  <w:num w:numId="14">
    <w:abstractNumId w:val="178"/>
  </w:num>
  <w:num w:numId="15">
    <w:abstractNumId w:val="17"/>
  </w:num>
  <w:num w:numId="16">
    <w:abstractNumId w:val="144"/>
  </w:num>
  <w:num w:numId="17">
    <w:abstractNumId w:val="53"/>
  </w:num>
  <w:num w:numId="18">
    <w:abstractNumId w:val="113"/>
  </w:num>
  <w:num w:numId="19">
    <w:abstractNumId w:val="24"/>
  </w:num>
  <w:num w:numId="20">
    <w:abstractNumId w:val="181"/>
  </w:num>
  <w:num w:numId="21">
    <w:abstractNumId w:val="134"/>
  </w:num>
  <w:num w:numId="22">
    <w:abstractNumId w:val="91"/>
  </w:num>
  <w:num w:numId="23">
    <w:abstractNumId w:val="102"/>
  </w:num>
  <w:num w:numId="24">
    <w:abstractNumId w:val="166"/>
  </w:num>
  <w:num w:numId="25">
    <w:abstractNumId w:val="99"/>
  </w:num>
  <w:num w:numId="26">
    <w:abstractNumId w:val="138"/>
  </w:num>
  <w:num w:numId="27">
    <w:abstractNumId w:val="4"/>
  </w:num>
  <w:num w:numId="28">
    <w:abstractNumId w:val="71"/>
  </w:num>
  <w:num w:numId="29">
    <w:abstractNumId w:val="70"/>
  </w:num>
  <w:num w:numId="30">
    <w:abstractNumId w:val="119"/>
  </w:num>
  <w:num w:numId="31">
    <w:abstractNumId w:val="36"/>
  </w:num>
  <w:num w:numId="32">
    <w:abstractNumId w:val="122"/>
  </w:num>
  <w:num w:numId="33">
    <w:abstractNumId w:val="169"/>
  </w:num>
  <w:num w:numId="34">
    <w:abstractNumId w:val="128"/>
  </w:num>
  <w:num w:numId="35">
    <w:abstractNumId w:val="28"/>
  </w:num>
  <w:num w:numId="36">
    <w:abstractNumId w:val="116"/>
  </w:num>
  <w:num w:numId="37">
    <w:abstractNumId w:val="139"/>
  </w:num>
  <w:num w:numId="38">
    <w:abstractNumId w:val="32"/>
  </w:num>
  <w:num w:numId="39">
    <w:abstractNumId w:val="167"/>
  </w:num>
  <w:num w:numId="40">
    <w:abstractNumId w:val="62"/>
  </w:num>
  <w:num w:numId="41">
    <w:abstractNumId w:val="149"/>
  </w:num>
  <w:num w:numId="42">
    <w:abstractNumId w:val="56"/>
  </w:num>
  <w:num w:numId="43">
    <w:abstractNumId w:val="162"/>
  </w:num>
  <w:num w:numId="44">
    <w:abstractNumId w:val="114"/>
  </w:num>
  <w:num w:numId="45">
    <w:abstractNumId w:val="93"/>
  </w:num>
  <w:num w:numId="46">
    <w:abstractNumId w:val="143"/>
  </w:num>
  <w:num w:numId="47">
    <w:abstractNumId w:val="150"/>
  </w:num>
  <w:num w:numId="48">
    <w:abstractNumId w:val="45"/>
  </w:num>
  <w:num w:numId="49">
    <w:abstractNumId w:val="133"/>
  </w:num>
  <w:num w:numId="50">
    <w:abstractNumId w:val="182"/>
  </w:num>
  <w:num w:numId="51">
    <w:abstractNumId w:val="161"/>
  </w:num>
  <w:num w:numId="52">
    <w:abstractNumId w:val="177"/>
  </w:num>
  <w:num w:numId="53">
    <w:abstractNumId w:val="37"/>
  </w:num>
  <w:num w:numId="54">
    <w:abstractNumId w:val="64"/>
  </w:num>
  <w:num w:numId="55">
    <w:abstractNumId w:val="92"/>
  </w:num>
  <w:num w:numId="56">
    <w:abstractNumId w:val="57"/>
  </w:num>
  <w:num w:numId="57">
    <w:abstractNumId w:val="87"/>
  </w:num>
  <w:num w:numId="58">
    <w:abstractNumId w:val="73"/>
  </w:num>
  <w:num w:numId="59">
    <w:abstractNumId w:val="38"/>
  </w:num>
  <w:num w:numId="60">
    <w:abstractNumId w:val="84"/>
  </w:num>
  <w:num w:numId="61">
    <w:abstractNumId w:val="10"/>
  </w:num>
  <w:num w:numId="62">
    <w:abstractNumId w:val="121"/>
  </w:num>
  <w:num w:numId="63">
    <w:abstractNumId w:val="25"/>
  </w:num>
  <w:num w:numId="64">
    <w:abstractNumId w:val="46"/>
  </w:num>
  <w:num w:numId="65">
    <w:abstractNumId w:val="101"/>
  </w:num>
  <w:num w:numId="66">
    <w:abstractNumId w:val="154"/>
  </w:num>
  <w:num w:numId="67">
    <w:abstractNumId w:val="6"/>
  </w:num>
  <w:num w:numId="68">
    <w:abstractNumId w:val="158"/>
  </w:num>
  <w:num w:numId="69">
    <w:abstractNumId w:val="94"/>
  </w:num>
  <w:num w:numId="70">
    <w:abstractNumId w:val="12"/>
  </w:num>
  <w:num w:numId="71">
    <w:abstractNumId w:val="132"/>
  </w:num>
  <w:num w:numId="72">
    <w:abstractNumId w:val="163"/>
  </w:num>
  <w:num w:numId="73">
    <w:abstractNumId w:val="67"/>
  </w:num>
  <w:num w:numId="74">
    <w:abstractNumId w:val="86"/>
  </w:num>
  <w:num w:numId="75">
    <w:abstractNumId w:val="151"/>
  </w:num>
  <w:num w:numId="76">
    <w:abstractNumId w:val="82"/>
  </w:num>
  <w:num w:numId="77">
    <w:abstractNumId w:val="34"/>
  </w:num>
  <w:num w:numId="78">
    <w:abstractNumId w:val="48"/>
  </w:num>
  <w:num w:numId="79">
    <w:abstractNumId w:val="147"/>
  </w:num>
  <w:num w:numId="80">
    <w:abstractNumId w:val="79"/>
  </w:num>
  <w:num w:numId="81">
    <w:abstractNumId w:val="160"/>
  </w:num>
  <w:num w:numId="82">
    <w:abstractNumId w:val="30"/>
  </w:num>
  <w:num w:numId="83">
    <w:abstractNumId w:val="19"/>
  </w:num>
  <w:num w:numId="84">
    <w:abstractNumId w:val="156"/>
  </w:num>
  <w:num w:numId="85">
    <w:abstractNumId w:val="131"/>
  </w:num>
  <w:num w:numId="86">
    <w:abstractNumId w:val="103"/>
  </w:num>
  <w:num w:numId="87">
    <w:abstractNumId w:val="78"/>
  </w:num>
  <w:num w:numId="88">
    <w:abstractNumId w:val="20"/>
  </w:num>
  <w:num w:numId="89">
    <w:abstractNumId w:val="180"/>
  </w:num>
  <w:num w:numId="90">
    <w:abstractNumId w:val="146"/>
  </w:num>
  <w:num w:numId="91">
    <w:abstractNumId w:val="184"/>
  </w:num>
  <w:num w:numId="92">
    <w:abstractNumId w:val="16"/>
  </w:num>
  <w:num w:numId="93">
    <w:abstractNumId w:val="65"/>
  </w:num>
  <w:num w:numId="94">
    <w:abstractNumId w:val="39"/>
  </w:num>
  <w:num w:numId="95">
    <w:abstractNumId w:val="176"/>
  </w:num>
  <w:num w:numId="96">
    <w:abstractNumId w:val="8"/>
  </w:num>
  <w:num w:numId="97">
    <w:abstractNumId w:val="47"/>
  </w:num>
  <w:num w:numId="98">
    <w:abstractNumId w:val="85"/>
  </w:num>
  <w:num w:numId="99">
    <w:abstractNumId w:val="174"/>
  </w:num>
  <w:num w:numId="100">
    <w:abstractNumId w:val="29"/>
  </w:num>
  <w:num w:numId="101">
    <w:abstractNumId w:val="152"/>
  </w:num>
  <w:num w:numId="102">
    <w:abstractNumId w:val="192"/>
  </w:num>
  <w:num w:numId="103">
    <w:abstractNumId w:val="145"/>
  </w:num>
  <w:num w:numId="104">
    <w:abstractNumId w:val="193"/>
  </w:num>
  <w:num w:numId="105">
    <w:abstractNumId w:val="1"/>
  </w:num>
  <w:num w:numId="106">
    <w:abstractNumId w:val="108"/>
  </w:num>
  <w:num w:numId="107">
    <w:abstractNumId w:val="186"/>
  </w:num>
  <w:num w:numId="108">
    <w:abstractNumId w:val="164"/>
  </w:num>
  <w:num w:numId="109">
    <w:abstractNumId w:val="27"/>
  </w:num>
  <w:num w:numId="110">
    <w:abstractNumId w:val="88"/>
  </w:num>
  <w:num w:numId="111">
    <w:abstractNumId w:val="120"/>
  </w:num>
  <w:num w:numId="112">
    <w:abstractNumId w:val="172"/>
  </w:num>
  <w:num w:numId="113">
    <w:abstractNumId w:val="107"/>
  </w:num>
  <w:num w:numId="114">
    <w:abstractNumId w:val="76"/>
  </w:num>
  <w:num w:numId="115">
    <w:abstractNumId w:val="194"/>
  </w:num>
  <w:num w:numId="116">
    <w:abstractNumId w:val="61"/>
  </w:num>
  <w:num w:numId="117">
    <w:abstractNumId w:val="105"/>
  </w:num>
  <w:num w:numId="118">
    <w:abstractNumId w:val="23"/>
  </w:num>
  <w:num w:numId="119">
    <w:abstractNumId w:val="21"/>
  </w:num>
  <w:num w:numId="120">
    <w:abstractNumId w:val="69"/>
  </w:num>
  <w:num w:numId="121">
    <w:abstractNumId w:val="80"/>
  </w:num>
  <w:num w:numId="122">
    <w:abstractNumId w:val="155"/>
  </w:num>
  <w:num w:numId="123">
    <w:abstractNumId w:val="126"/>
  </w:num>
  <w:num w:numId="124">
    <w:abstractNumId w:val="49"/>
  </w:num>
  <w:num w:numId="125">
    <w:abstractNumId w:val="55"/>
  </w:num>
  <w:num w:numId="126">
    <w:abstractNumId w:val="0"/>
  </w:num>
  <w:num w:numId="127">
    <w:abstractNumId w:val="142"/>
  </w:num>
  <w:num w:numId="128">
    <w:abstractNumId w:val="59"/>
  </w:num>
  <w:num w:numId="129">
    <w:abstractNumId w:val="111"/>
  </w:num>
  <w:num w:numId="130">
    <w:abstractNumId w:val="188"/>
  </w:num>
  <w:num w:numId="131">
    <w:abstractNumId w:val="42"/>
  </w:num>
  <w:num w:numId="132">
    <w:abstractNumId w:val="118"/>
  </w:num>
  <w:num w:numId="133">
    <w:abstractNumId w:val="125"/>
  </w:num>
  <w:num w:numId="134">
    <w:abstractNumId w:val="77"/>
  </w:num>
  <w:num w:numId="135">
    <w:abstractNumId w:val="110"/>
  </w:num>
  <w:num w:numId="136">
    <w:abstractNumId w:val="109"/>
  </w:num>
  <w:num w:numId="137">
    <w:abstractNumId w:val="179"/>
  </w:num>
  <w:num w:numId="138">
    <w:abstractNumId w:val="100"/>
  </w:num>
  <w:num w:numId="139">
    <w:abstractNumId w:val="170"/>
  </w:num>
  <w:num w:numId="140">
    <w:abstractNumId w:val="173"/>
  </w:num>
  <w:num w:numId="141">
    <w:abstractNumId w:val="90"/>
  </w:num>
  <w:num w:numId="142">
    <w:abstractNumId w:val="104"/>
  </w:num>
  <w:num w:numId="143">
    <w:abstractNumId w:val="35"/>
  </w:num>
  <w:num w:numId="144">
    <w:abstractNumId w:val="7"/>
  </w:num>
  <w:num w:numId="145">
    <w:abstractNumId w:val="157"/>
  </w:num>
  <w:num w:numId="146">
    <w:abstractNumId w:val="191"/>
  </w:num>
  <w:num w:numId="147">
    <w:abstractNumId w:val="26"/>
  </w:num>
  <w:num w:numId="148">
    <w:abstractNumId w:val="44"/>
  </w:num>
  <w:num w:numId="149">
    <w:abstractNumId w:val="123"/>
  </w:num>
  <w:num w:numId="150">
    <w:abstractNumId w:val="185"/>
  </w:num>
  <w:num w:numId="151">
    <w:abstractNumId w:val="31"/>
  </w:num>
  <w:num w:numId="152">
    <w:abstractNumId w:val="159"/>
  </w:num>
  <w:num w:numId="153">
    <w:abstractNumId w:val="195"/>
  </w:num>
  <w:num w:numId="154">
    <w:abstractNumId w:val="153"/>
  </w:num>
  <w:num w:numId="155">
    <w:abstractNumId w:val="187"/>
  </w:num>
  <w:num w:numId="156">
    <w:abstractNumId w:val="2"/>
  </w:num>
  <w:num w:numId="157">
    <w:abstractNumId w:val="63"/>
  </w:num>
  <w:num w:numId="158">
    <w:abstractNumId w:val="89"/>
  </w:num>
  <w:num w:numId="159">
    <w:abstractNumId w:val="171"/>
  </w:num>
  <w:num w:numId="160">
    <w:abstractNumId w:val="3"/>
  </w:num>
  <w:num w:numId="161">
    <w:abstractNumId w:val="83"/>
  </w:num>
  <w:num w:numId="162">
    <w:abstractNumId w:val="18"/>
  </w:num>
  <w:num w:numId="163">
    <w:abstractNumId w:val="168"/>
  </w:num>
  <w:num w:numId="164">
    <w:abstractNumId w:val="98"/>
  </w:num>
  <w:num w:numId="165">
    <w:abstractNumId w:val="52"/>
  </w:num>
  <w:num w:numId="166">
    <w:abstractNumId w:val="127"/>
  </w:num>
  <w:num w:numId="167">
    <w:abstractNumId w:val="106"/>
  </w:num>
  <w:num w:numId="168">
    <w:abstractNumId w:val="140"/>
  </w:num>
  <w:num w:numId="169">
    <w:abstractNumId w:val="130"/>
  </w:num>
  <w:num w:numId="170">
    <w:abstractNumId w:val="190"/>
  </w:num>
  <w:num w:numId="171">
    <w:abstractNumId w:val="112"/>
  </w:num>
  <w:num w:numId="172">
    <w:abstractNumId w:val="141"/>
  </w:num>
  <w:num w:numId="173">
    <w:abstractNumId w:val="196"/>
  </w:num>
  <w:num w:numId="174">
    <w:abstractNumId w:val="22"/>
  </w:num>
  <w:num w:numId="175">
    <w:abstractNumId w:val="75"/>
  </w:num>
  <w:num w:numId="176">
    <w:abstractNumId w:val="148"/>
  </w:num>
  <w:num w:numId="177">
    <w:abstractNumId w:val="14"/>
  </w:num>
  <w:num w:numId="178">
    <w:abstractNumId w:val="33"/>
  </w:num>
  <w:num w:numId="179">
    <w:abstractNumId w:val="15"/>
  </w:num>
  <w:num w:numId="180">
    <w:abstractNumId w:val="97"/>
  </w:num>
  <w:num w:numId="181">
    <w:abstractNumId w:val="68"/>
  </w:num>
  <w:num w:numId="182">
    <w:abstractNumId w:val="51"/>
  </w:num>
  <w:num w:numId="183">
    <w:abstractNumId w:val="72"/>
  </w:num>
  <w:num w:numId="184">
    <w:abstractNumId w:val="54"/>
  </w:num>
  <w:num w:numId="185">
    <w:abstractNumId w:val="137"/>
  </w:num>
  <w:num w:numId="186">
    <w:abstractNumId w:val="9"/>
  </w:num>
  <w:num w:numId="187">
    <w:abstractNumId w:val="129"/>
  </w:num>
  <w:num w:numId="188">
    <w:abstractNumId w:val="95"/>
  </w:num>
  <w:num w:numId="189">
    <w:abstractNumId w:val="43"/>
  </w:num>
  <w:num w:numId="190">
    <w:abstractNumId w:val="124"/>
  </w:num>
  <w:num w:numId="191">
    <w:abstractNumId w:val="74"/>
  </w:num>
  <w:num w:numId="192">
    <w:abstractNumId w:val="136"/>
  </w:num>
  <w:num w:numId="193">
    <w:abstractNumId w:val="175"/>
  </w:num>
  <w:num w:numId="194">
    <w:abstractNumId w:val="58"/>
  </w:num>
  <w:num w:numId="195">
    <w:abstractNumId w:val="41"/>
  </w:num>
  <w:num w:numId="196">
    <w:abstractNumId w:val="5"/>
  </w:num>
  <w:num w:numId="197">
    <w:abstractNumId w:val="13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30733"/>
    <o:shapelayout v:ext="edit">
      <o:idmap v:ext="edit" data="30"/>
    </o:shapelayout>
  </w:hdrShapeDefaults>
  <w:footnotePr>
    <w:footnote w:id="-1"/>
    <w:footnote w:id="0"/>
  </w:footnotePr>
  <w:endnotePr>
    <w:endnote w:id="-1"/>
    <w:endnote w:id="0"/>
  </w:endnotePr>
  <w:compat>
    <w:compatSetting w:name="compatibilityMode" w:uri="http://schemas.microsoft.com/office/word" w:val="12"/>
  </w:compat>
  <w:rsids>
    <w:rsidRoot w:val="0062466E"/>
    <w:rsid w:val="00000F7C"/>
    <w:rsid w:val="00001EA5"/>
    <w:rsid w:val="000061CE"/>
    <w:rsid w:val="00006BFC"/>
    <w:rsid w:val="00012B3A"/>
    <w:rsid w:val="00013F38"/>
    <w:rsid w:val="00016F99"/>
    <w:rsid w:val="000214DA"/>
    <w:rsid w:val="00021F06"/>
    <w:rsid w:val="000228FF"/>
    <w:rsid w:val="00026372"/>
    <w:rsid w:val="00026A5B"/>
    <w:rsid w:val="000272C0"/>
    <w:rsid w:val="00027495"/>
    <w:rsid w:val="000365D6"/>
    <w:rsid w:val="000370F0"/>
    <w:rsid w:val="00037628"/>
    <w:rsid w:val="00037CD4"/>
    <w:rsid w:val="000409E3"/>
    <w:rsid w:val="0004375D"/>
    <w:rsid w:val="00043E0F"/>
    <w:rsid w:val="0004437C"/>
    <w:rsid w:val="000450E1"/>
    <w:rsid w:val="00050F80"/>
    <w:rsid w:val="00053E46"/>
    <w:rsid w:val="0006177B"/>
    <w:rsid w:val="000622E4"/>
    <w:rsid w:val="00065A89"/>
    <w:rsid w:val="00073AFB"/>
    <w:rsid w:val="000755BE"/>
    <w:rsid w:val="00077A43"/>
    <w:rsid w:val="00081300"/>
    <w:rsid w:val="00083D3F"/>
    <w:rsid w:val="00084C4A"/>
    <w:rsid w:val="0009113F"/>
    <w:rsid w:val="0009350D"/>
    <w:rsid w:val="00095CCD"/>
    <w:rsid w:val="000A1BB9"/>
    <w:rsid w:val="000A44BA"/>
    <w:rsid w:val="000A5439"/>
    <w:rsid w:val="000A5C7F"/>
    <w:rsid w:val="000A65C4"/>
    <w:rsid w:val="000A7DDF"/>
    <w:rsid w:val="000B0409"/>
    <w:rsid w:val="000C10AE"/>
    <w:rsid w:val="000C1B80"/>
    <w:rsid w:val="000D32FC"/>
    <w:rsid w:val="000D35C6"/>
    <w:rsid w:val="000D3EB6"/>
    <w:rsid w:val="000D44FD"/>
    <w:rsid w:val="000D50EF"/>
    <w:rsid w:val="000D5A1F"/>
    <w:rsid w:val="000D6FE3"/>
    <w:rsid w:val="000D7B80"/>
    <w:rsid w:val="000E0402"/>
    <w:rsid w:val="000E2546"/>
    <w:rsid w:val="000E5852"/>
    <w:rsid w:val="000E78FE"/>
    <w:rsid w:val="000F30E4"/>
    <w:rsid w:val="000F3EDB"/>
    <w:rsid w:val="000F71BC"/>
    <w:rsid w:val="00100023"/>
    <w:rsid w:val="00101F41"/>
    <w:rsid w:val="00105917"/>
    <w:rsid w:val="00110E8C"/>
    <w:rsid w:val="0011290F"/>
    <w:rsid w:val="00115B6E"/>
    <w:rsid w:val="001209BF"/>
    <w:rsid w:val="001209EF"/>
    <w:rsid w:val="00125A47"/>
    <w:rsid w:val="0012634B"/>
    <w:rsid w:val="00133CC7"/>
    <w:rsid w:val="00135DE4"/>
    <w:rsid w:val="00136354"/>
    <w:rsid w:val="00141169"/>
    <w:rsid w:val="00141DC2"/>
    <w:rsid w:val="00144340"/>
    <w:rsid w:val="00144769"/>
    <w:rsid w:val="001460FF"/>
    <w:rsid w:val="001471AA"/>
    <w:rsid w:val="00147864"/>
    <w:rsid w:val="00147EF8"/>
    <w:rsid w:val="001564B0"/>
    <w:rsid w:val="0016263F"/>
    <w:rsid w:val="001648C0"/>
    <w:rsid w:val="0016549E"/>
    <w:rsid w:val="00166AEC"/>
    <w:rsid w:val="00172E85"/>
    <w:rsid w:val="00174442"/>
    <w:rsid w:val="001745A4"/>
    <w:rsid w:val="00175C77"/>
    <w:rsid w:val="00175D4F"/>
    <w:rsid w:val="001817AB"/>
    <w:rsid w:val="00181A93"/>
    <w:rsid w:val="00184180"/>
    <w:rsid w:val="00184CD6"/>
    <w:rsid w:val="001853FA"/>
    <w:rsid w:val="001932AA"/>
    <w:rsid w:val="00193C13"/>
    <w:rsid w:val="001944EB"/>
    <w:rsid w:val="00194912"/>
    <w:rsid w:val="00197158"/>
    <w:rsid w:val="001A27B4"/>
    <w:rsid w:val="001A3415"/>
    <w:rsid w:val="001A53F9"/>
    <w:rsid w:val="001A770B"/>
    <w:rsid w:val="001A7AD4"/>
    <w:rsid w:val="001B2109"/>
    <w:rsid w:val="001B2759"/>
    <w:rsid w:val="001B3207"/>
    <w:rsid w:val="001B5F33"/>
    <w:rsid w:val="001C2C90"/>
    <w:rsid w:val="001C3FB4"/>
    <w:rsid w:val="001C75A4"/>
    <w:rsid w:val="001D0EF1"/>
    <w:rsid w:val="001D16FF"/>
    <w:rsid w:val="001D2E95"/>
    <w:rsid w:val="001D70C1"/>
    <w:rsid w:val="001D75C3"/>
    <w:rsid w:val="001E042E"/>
    <w:rsid w:val="001E3D45"/>
    <w:rsid w:val="001E5B41"/>
    <w:rsid w:val="001F18A2"/>
    <w:rsid w:val="001F6339"/>
    <w:rsid w:val="001F6C19"/>
    <w:rsid w:val="00200201"/>
    <w:rsid w:val="00200B98"/>
    <w:rsid w:val="0020154C"/>
    <w:rsid w:val="00202DA0"/>
    <w:rsid w:val="00203381"/>
    <w:rsid w:val="0020438E"/>
    <w:rsid w:val="002061E8"/>
    <w:rsid w:val="002072B5"/>
    <w:rsid w:val="00210B52"/>
    <w:rsid w:val="00214FFE"/>
    <w:rsid w:val="00223AD9"/>
    <w:rsid w:val="00227029"/>
    <w:rsid w:val="00227503"/>
    <w:rsid w:val="002322CF"/>
    <w:rsid w:val="002362F6"/>
    <w:rsid w:val="00237677"/>
    <w:rsid w:val="00242C9C"/>
    <w:rsid w:val="002444C7"/>
    <w:rsid w:val="00245353"/>
    <w:rsid w:val="0024780C"/>
    <w:rsid w:val="00253C86"/>
    <w:rsid w:val="00253E00"/>
    <w:rsid w:val="002561C5"/>
    <w:rsid w:val="0025752F"/>
    <w:rsid w:val="00257DA1"/>
    <w:rsid w:val="00264D86"/>
    <w:rsid w:val="002662CD"/>
    <w:rsid w:val="002701F8"/>
    <w:rsid w:val="00270855"/>
    <w:rsid w:val="00271BDC"/>
    <w:rsid w:val="002726B4"/>
    <w:rsid w:val="00273214"/>
    <w:rsid w:val="002742E5"/>
    <w:rsid w:val="00275D1E"/>
    <w:rsid w:val="0027745B"/>
    <w:rsid w:val="002776CA"/>
    <w:rsid w:val="0028324C"/>
    <w:rsid w:val="00286890"/>
    <w:rsid w:val="00287711"/>
    <w:rsid w:val="0028781C"/>
    <w:rsid w:val="002907C5"/>
    <w:rsid w:val="00290C01"/>
    <w:rsid w:val="002944CB"/>
    <w:rsid w:val="002944EC"/>
    <w:rsid w:val="002952F4"/>
    <w:rsid w:val="002A1101"/>
    <w:rsid w:val="002A38D0"/>
    <w:rsid w:val="002A42EF"/>
    <w:rsid w:val="002A446B"/>
    <w:rsid w:val="002A5AA6"/>
    <w:rsid w:val="002B5B3F"/>
    <w:rsid w:val="002C027E"/>
    <w:rsid w:val="002C1C37"/>
    <w:rsid w:val="002C1E95"/>
    <w:rsid w:val="002C3E6A"/>
    <w:rsid w:val="002C4427"/>
    <w:rsid w:val="002C473A"/>
    <w:rsid w:val="002C5505"/>
    <w:rsid w:val="002C752C"/>
    <w:rsid w:val="002D04E7"/>
    <w:rsid w:val="002D0864"/>
    <w:rsid w:val="002D38F6"/>
    <w:rsid w:val="002E02E5"/>
    <w:rsid w:val="002E047F"/>
    <w:rsid w:val="002E3B2C"/>
    <w:rsid w:val="002E405E"/>
    <w:rsid w:val="002E6E05"/>
    <w:rsid w:val="002F3CDA"/>
    <w:rsid w:val="003000DD"/>
    <w:rsid w:val="00300BA3"/>
    <w:rsid w:val="003032A6"/>
    <w:rsid w:val="00305E49"/>
    <w:rsid w:val="00305FB6"/>
    <w:rsid w:val="00307896"/>
    <w:rsid w:val="00307EC5"/>
    <w:rsid w:val="00310E3B"/>
    <w:rsid w:val="003152AC"/>
    <w:rsid w:val="003170D0"/>
    <w:rsid w:val="003172DC"/>
    <w:rsid w:val="00317490"/>
    <w:rsid w:val="00320280"/>
    <w:rsid w:val="00324123"/>
    <w:rsid w:val="0032536B"/>
    <w:rsid w:val="0033246B"/>
    <w:rsid w:val="00332963"/>
    <w:rsid w:val="00335D9F"/>
    <w:rsid w:val="0033651E"/>
    <w:rsid w:val="00336720"/>
    <w:rsid w:val="0033784D"/>
    <w:rsid w:val="0034272D"/>
    <w:rsid w:val="00344266"/>
    <w:rsid w:val="00347A6F"/>
    <w:rsid w:val="00351FAE"/>
    <w:rsid w:val="003530CB"/>
    <w:rsid w:val="00353648"/>
    <w:rsid w:val="00354EAF"/>
    <w:rsid w:val="00356555"/>
    <w:rsid w:val="0035676A"/>
    <w:rsid w:val="003572EA"/>
    <w:rsid w:val="00357863"/>
    <w:rsid w:val="0036184A"/>
    <w:rsid w:val="00373ECC"/>
    <w:rsid w:val="003764C2"/>
    <w:rsid w:val="00381167"/>
    <w:rsid w:val="00383C95"/>
    <w:rsid w:val="00387199"/>
    <w:rsid w:val="003914FC"/>
    <w:rsid w:val="00394804"/>
    <w:rsid w:val="003957AF"/>
    <w:rsid w:val="00395E47"/>
    <w:rsid w:val="0039742B"/>
    <w:rsid w:val="003978A7"/>
    <w:rsid w:val="003A31D5"/>
    <w:rsid w:val="003B0389"/>
    <w:rsid w:val="003B4A65"/>
    <w:rsid w:val="003B5044"/>
    <w:rsid w:val="003B506F"/>
    <w:rsid w:val="003B5AF4"/>
    <w:rsid w:val="003B5C03"/>
    <w:rsid w:val="003B6E45"/>
    <w:rsid w:val="003B730D"/>
    <w:rsid w:val="003C109E"/>
    <w:rsid w:val="003C3DBB"/>
    <w:rsid w:val="003C4F5D"/>
    <w:rsid w:val="003C5678"/>
    <w:rsid w:val="003C5A92"/>
    <w:rsid w:val="003D0B1A"/>
    <w:rsid w:val="003D0FCD"/>
    <w:rsid w:val="003D17EA"/>
    <w:rsid w:val="003D378D"/>
    <w:rsid w:val="003D42FC"/>
    <w:rsid w:val="003D64D3"/>
    <w:rsid w:val="003D7499"/>
    <w:rsid w:val="003D7A9C"/>
    <w:rsid w:val="003E114F"/>
    <w:rsid w:val="003E1CD6"/>
    <w:rsid w:val="003E21ED"/>
    <w:rsid w:val="003E29DD"/>
    <w:rsid w:val="003E41CE"/>
    <w:rsid w:val="003E4E73"/>
    <w:rsid w:val="003E51A4"/>
    <w:rsid w:val="003E7227"/>
    <w:rsid w:val="003F3955"/>
    <w:rsid w:val="003F739C"/>
    <w:rsid w:val="003F79A9"/>
    <w:rsid w:val="003F7A57"/>
    <w:rsid w:val="004035D4"/>
    <w:rsid w:val="0040517B"/>
    <w:rsid w:val="00406094"/>
    <w:rsid w:val="00406CD2"/>
    <w:rsid w:val="004128E1"/>
    <w:rsid w:val="004133EB"/>
    <w:rsid w:val="00423FD0"/>
    <w:rsid w:val="00425B62"/>
    <w:rsid w:val="00426D37"/>
    <w:rsid w:val="00427BC1"/>
    <w:rsid w:val="00432891"/>
    <w:rsid w:val="00434382"/>
    <w:rsid w:val="00434390"/>
    <w:rsid w:val="004362A0"/>
    <w:rsid w:val="0044238B"/>
    <w:rsid w:val="004438D4"/>
    <w:rsid w:val="00445948"/>
    <w:rsid w:val="00451BD2"/>
    <w:rsid w:val="004537D7"/>
    <w:rsid w:val="00453DE7"/>
    <w:rsid w:val="004618F9"/>
    <w:rsid w:val="004622D8"/>
    <w:rsid w:val="00463776"/>
    <w:rsid w:val="004676A7"/>
    <w:rsid w:val="0046770C"/>
    <w:rsid w:val="00472F98"/>
    <w:rsid w:val="004769E9"/>
    <w:rsid w:val="004800B7"/>
    <w:rsid w:val="004805FD"/>
    <w:rsid w:val="00481E1D"/>
    <w:rsid w:val="004820E9"/>
    <w:rsid w:val="0048219B"/>
    <w:rsid w:val="004822F4"/>
    <w:rsid w:val="00483237"/>
    <w:rsid w:val="0048327C"/>
    <w:rsid w:val="00485145"/>
    <w:rsid w:val="00491597"/>
    <w:rsid w:val="004947D1"/>
    <w:rsid w:val="004A38DF"/>
    <w:rsid w:val="004A4155"/>
    <w:rsid w:val="004B3880"/>
    <w:rsid w:val="004B4458"/>
    <w:rsid w:val="004B53D1"/>
    <w:rsid w:val="004B6243"/>
    <w:rsid w:val="004B649B"/>
    <w:rsid w:val="004B64A0"/>
    <w:rsid w:val="004B7158"/>
    <w:rsid w:val="004C0152"/>
    <w:rsid w:val="004C3ADC"/>
    <w:rsid w:val="004C4178"/>
    <w:rsid w:val="004C44F7"/>
    <w:rsid w:val="004D15B1"/>
    <w:rsid w:val="004D4785"/>
    <w:rsid w:val="004E22EE"/>
    <w:rsid w:val="004E295D"/>
    <w:rsid w:val="004E321C"/>
    <w:rsid w:val="004E456C"/>
    <w:rsid w:val="004E4665"/>
    <w:rsid w:val="004E51FE"/>
    <w:rsid w:val="004E5282"/>
    <w:rsid w:val="004E543E"/>
    <w:rsid w:val="004E5465"/>
    <w:rsid w:val="004F6BF3"/>
    <w:rsid w:val="00500486"/>
    <w:rsid w:val="00504A23"/>
    <w:rsid w:val="0050556E"/>
    <w:rsid w:val="00507045"/>
    <w:rsid w:val="00510FE2"/>
    <w:rsid w:val="00513BB3"/>
    <w:rsid w:val="00515049"/>
    <w:rsid w:val="00515F6D"/>
    <w:rsid w:val="00523263"/>
    <w:rsid w:val="00526B59"/>
    <w:rsid w:val="00532502"/>
    <w:rsid w:val="00546485"/>
    <w:rsid w:val="0055059C"/>
    <w:rsid w:val="00553F62"/>
    <w:rsid w:val="0055428D"/>
    <w:rsid w:val="00554C2D"/>
    <w:rsid w:val="005559B0"/>
    <w:rsid w:val="00556A1C"/>
    <w:rsid w:val="00560108"/>
    <w:rsid w:val="00561FDE"/>
    <w:rsid w:val="0056490E"/>
    <w:rsid w:val="00566FF0"/>
    <w:rsid w:val="00572EC7"/>
    <w:rsid w:val="00586809"/>
    <w:rsid w:val="005870F0"/>
    <w:rsid w:val="00590485"/>
    <w:rsid w:val="00594663"/>
    <w:rsid w:val="00595B05"/>
    <w:rsid w:val="005A1183"/>
    <w:rsid w:val="005A1A1C"/>
    <w:rsid w:val="005A22C9"/>
    <w:rsid w:val="005A3617"/>
    <w:rsid w:val="005A67BD"/>
    <w:rsid w:val="005A70A5"/>
    <w:rsid w:val="005A73F8"/>
    <w:rsid w:val="005A7788"/>
    <w:rsid w:val="005B2B69"/>
    <w:rsid w:val="005B7792"/>
    <w:rsid w:val="005C0BF0"/>
    <w:rsid w:val="005C33C4"/>
    <w:rsid w:val="005C412A"/>
    <w:rsid w:val="005C4422"/>
    <w:rsid w:val="005C5A3E"/>
    <w:rsid w:val="005C70D3"/>
    <w:rsid w:val="005D1C2E"/>
    <w:rsid w:val="005D6E83"/>
    <w:rsid w:val="005D7786"/>
    <w:rsid w:val="005E0B45"/>
    <w:rsid w:val="005E0DBB"/>
    <w:rsid w:val="005E2D29"/>
    <w:rsid w:val="005E389F"/>
    <w:rsid w:val="005E41A1"/>
    <w:rsid w:val="005F0047"/>
    <w:rsid w:val="005F507C"/>
    <w:rsid w:val="005F7EDE"/>
    <w:rsid w:val="00600907"/>
    <w:rsid w:val="006052C9"/>
    <w:rsid w:val="0060540B"/>
    <w:rsid w:val="00610C59"/>
    <w:rsid w:val="0061177D"/>
    <w:rsid w:val="006206F4"/>
    <w:rsid w:val="0062373F"/>
    <w:rsid w:val="00624098"/>
    <w:rsid w:val="0062466E"/>
    <w:rsid w:val="00624676"/>
    <w:rsid w:val="00625532"/>
    <w:rsid w:val="00626AB3"/>
    <w:rsid w:val="00632D66"/>
    <w:rsid w:val="006351A8"/>
    <w:rsid w:val="00635993"/>
    <w:rsid w:val="0063657C"/>
    <w:rsid w:val="00640D53"/>
    <w:rsid w:val="00642774"/>
    <w:rsid w:val="0064331C"/>
    <w:rsid w:val="00644ECC"/>
    <w:rsid w:val="006466AC"/>
    <w:rsid w:val="0065098D"/>
    <w:rsid w:val="0065167F"/>
    <w:rsid w:val="00654E82"/>
    <w:rsid w:val="00656EF3"/>
    <w:rsid w:val="00657B27"/>
    <w:rsid w:val="00663007"/>
    <w:rsid w:val="00665A88"/>
    <w:rsid w:val="00667669"/>
    <w:rsid w:val="00667D11"/>
    <w:rsid w:val="00670CE0"/>
    <w:rsid w:val="0067146A"/>
    <w:rsid w:val="0067495C"/>
    <w:rsid w:val="006811CD"/>
    <w:rsid w:val="00681A98"/>
    <w:rsid w:val="006858E5"/>
    <w:rsid w:val="00692918"/>
    <w:rsid w:val="00693613"/>
    <w:rsid w:val="00696BDD"/>
    <w:rsid w:val="00697DF8"/>
    <w:rsid w:val="006A0B44"/>
    <w:rsid w:val="006A304D"/>
    <w:rsid w:val="006A66C0"/>
    <w:rsid w:val="006A6E80"/>
    <w:rsid w:val="006A7C55"/>
    <w:rsid w:val="006B0666"/>
    <w:rsid w:val="006B1F50"/>
    <w:rsid w:val="006B3945"/>
    <w:rsid w:val="006B43D1"/>
    <w:rsid w:val="006B567F"/>
    <w:rsid w:val="006B65B5"/>
    <w:rsid w:val="006C0EFF"/>
    <w:rsid w:val="006C0F86"/>
    <w:rsid w:val="006C1207"/>
    <w:rsid w:val="006C1238"/>
    <w:rsid w:val="006C247C"/>
    <w:rsid w:val="006C599F"/>
    <w:rsid w:val="006C655A"/>
    <w:rsid w:val="006C6B14"/>
    <w:rsid w:val="006D0C46"/>
    <w:rsid w:val="006D27C1"/>
    <w:rsid w:val="006D6EEA"/>
    <w:rsid w:val="006E2C48"/>
    <w:rsid w:val="006F2EBD"/>
    <w:rsid w:val="006F33F0"/>
    <w:rsid w:val="006F411F"/>
    <w:rsid w:val="006F5073"/>
    <w:rsid w:val="007019F3"/>
    <w:rsid w:val="0070203B"/>
    <w:rsid w:val="00703805"/>
    <w:rsid w:val="00706FE5"/>
    <w:rsid w:val="00707F14"/>
    <w:rsid w:val="00710F29"/>
    <w:rsid w:val="00715374"/>
    <w:rsid w:val="0071708A"/>
    <w:rsid w:val="00720F00"/>
    <w:rsid w:val="007222B3"/>
    <w:rsid w:val="00725535"/>
    <w:rsid w:val="00726613"/>
    <w:rsid w:val="00726C51"/>
    <w:rsid w:val="007279CF"/>
    <w:rsid w:val="0073195D"/>
    <w:rsid w:val="0073492D"/>
    <w:rsid w:val="00735258"/>
    <w:rsid w:val="007379E3"/>
    <w:rsid w:val="00737D9E"/>
    <w:rsid w:val="00740AA6"/>
    <w:rsid w:val="00740F02"/>
    <w:rsid w:val="00744F0A"/>
    <w:rsid w:val="007451BF"/>
    <w:rsid w:val="00750E47"/>
    <w:rsid w:val="0075112B"/>
    <w:rsid w:val="00753422"/>
    <w:rsid w:val="00753548"/>
    <w:rsid w:val="00753B54"/>
    <w:rsid w:val="007555F5"/>
    <w:rsid w:val="00755D2B"/>
    <w:rsid w:val="007570E0"/>
    <w:rsid w:val="00757AF8"/>
    <w:rsid w:val="007611F9"/>
    <w:rsid w:val="00762716"/>
    <w:rsid w:val="00762A76"/>
    <w:rsid w:val="007639A8"/>
    <w:rsid w:val="00766B25"/>
    <w:rsid w:val="00774A29"/>
    <w:rsid w:val="00775E3F"/>
    <w:rsid w:val="00791F77"/>
    <w:rsid w:val="00793DBD"/>
    <w:rsid w:val="007A08A2"/>
    <w:rsid w:val="007A0F65"/>
    <w:rsid w:val="007A19CE"/>
    <w:rsid w:val="007A1A32"/>
    <w:rsid w:val="007A6AD1"/>
    <w:rsid w:val="007A74A2"/>
    <w:rsid w:val="007B1E41"/>
    <w:rsid w:val="007B3564"/>
    <w:rsid w:val="007B5157"/>
    <w:rsid w:val="007B5C71"/>
    <w:rsid w:val="007B64A4"/>
    <w:rsid w:val="007C1EA6"/>
    <w:rsid w:val="007C69F8"/>
    <w:rsid w:val="007D3830"/>
    <w:rsid w:val="007D3C4E"/>
    <w:rsid w:val="007E4899"/>
    <w:rsid w:val="007F300B"/>
    <w:rsid w:val="007F73D9"/>
    <w:rsid w:val="007F7B58"/>
    <w:rsid w:val="00806D5C"/>
    <w:rsid w:val="008127C0"/>
    <w:rsid w:val="00815E03"/>
    <w:rsid w:val="0081765F"/>
    <w:rsid w:val="00817CB9"/>
    <w:rsid w:val="00817FE2"/>
    <w:rsid w:val="00824AD6"/>
    <w:rsid w:val="00826B26"/>
    <w:rsid w:val="00834F99"/>
    <w:rsid w:val="00837808"/>
    <w:rsid w:val="00842A17"/>
    <w:rsid w:val="008477F9"/>
    <w:rsid w:val="00852199"/>
    <w:rsid w:val="00852E3E"/>
    <w:rsid w:val="00862E0B"/>
    <w:rsid w:val="00864236"/>
    <w:rsid w:val="008718A4"/>
    <w:rsid w:val="0087357C"/>
    <w:rsid w:val="00873C17"/>
    <w:rsid w:val="00876684"/>
    <w:rsid w:val="00880DF3"/>
    <w:rsid w:val="00881A51"/>
    <w:rsid w:val="0088276A"/>
    <w:rsid w:val="00884051"/>
    <w:rsid w:val="0088517A"/>
    <w:rsid w:val="0088570B"/>
    <w:rsid w:val="00886A33"/>
    <w:rsid w:val="00891FA6"/>
    <w:rsid w:val="00891FDC"/>
    <w:rsid w:val="00894470"/>
    <w:rsid w:val="00897266"/>
    <w:rsid w:val="008A1AF1"/>
    <w:rsid w:val="008B160C"/>
    <w:rsid w:val="008B1E08"/>
    <w:rsid w:val="008B3DC7"/>
    <w:rsid w:val="008D0561"/>
    <w:rsid w:val="008D117D"/>
    <w:rsid w:val="008D3A7A"/>
    <w:rsid w:val="008D679D"/>
    <w:rsid w:val="008E43CC"/>
    <w:rsid w:val="008E493C"/>
    <w:rsid w:val="008F0A76"/>
    <w:rsid w:val="008F4719"/>
    <w:rsid w:val="008F50BE"/>
    <w:rsid w:val="00901DA8"/>
    <w:rsid w:val="00901F85"/>
    <w:rsid w:val="00902E3A"/>
    <w:rsid w:val="009042F3"/>
    <w:rsid w:val="00905157"/>
    <w:rsid w:val="0090522E"/>
    <w:rsid w:val="00905917"/>
    <w:rsid w:val="00906698"/>
    <w:rsid w:val="0091012C"/>
    <w:rsid w:val="00921FA6"/>
    <w:rsid w:val="00926AE7"/>
    <w:rsid w:val="009338E8"/>
    <w:rsid w:val="00936525"/>
    <w:rsid w:val="00943D32"/>
    <w:rsid w:val="009461A0"/>
    <w:rsid w:val="0095650C"/>
    <w:rsid w:val="00956B41"/>
    <w:rsid w:val="00956C6E"/>
    <w:rsid w:val="00956CF2"/>
    <w:rsid w:val="00965554"/>
    <w:rsid w:val="0097308E"/>
    <w:rsid w:val="009742AE"/>
    <w:rsid w:val="009807AA"/>
    <w:rsid w:val="00984CD8"/>
    <w:rsid w:val="0099082F"/>
    <w:rsid w:val="00992D73"/>
    <w:rsid w:val="00993E7B"/>
    <w:rsid w:val="00994C6B"/>
    <w:rsid w:val="009A21F4"/>
    <w:rsid w:val="009A58E0"/>
    <w:rsid w:val="009A66CA"/>
    <w:rsid w:val="009B0A03"/>
    <w:rsid w:val="009B1636"/>
    <w:rsid w:val="009B43C9"/>
    <w:rsid w:val="009B44C2"/>
    <w:rsid w:val="009C10E3"/>
    <w:rsid w:val="009C1278"/>
    <w:rsid w:val="009C2331"/>
    <w:rsid w:val="009C25C4"/>
    <w:rsid w:val="009C4295"/>
    <w:rsid w:val="009C6231"/>
    <w:rsid w:val="009D1454"/>
    <w:rsid w:val="009D2B52"/>
    <w:rsid w:val="009D2CAF"/>
    <w:rsid w:val="009D35A0"/>
    <w:rsid w:val="009D7771"/>
    <w:rsid w:val="009E6D8C"/>
    <w:rsid w:val="009F4DA0"/>
    <w:rsid w:val="009F5075"/>
    <w:rsid w:val="00A06C3B"/>
    <w:rsid w:val="00A06C7A"/>
    <w:rsid w:val="00A070D7"/>
    <w:rsid w:val="00A154EF"/>
    <w:rsid w:val="00A166D5"/>
    <w:rsid w:val="00A24511"/>
    <w:rsid w:val="00A2609C"/>
    <w:rsid w:val="00A30323"/>
    <w:rsid w:val="00A340A6"/>
    <w:rsid w:val="00A346D5"/>
    <w:rsid w:val="00A36519"/>
    <w:rsid w:val="00A42FAA"/>
    <w:rsid w:val="00A449C9"/>
    <w:rsid w:val="00A44EF9"/>
    <w:rsid w:val="00A51497"/>
    <w:rsid w:val="00A53F24"/>
    <w:rsid w:val="00A54FCB"/>
    <w:rsid w:val="00A56B5C"/>
    <w:rsid w:val="00A571D7"/>
    <w:rsid w:val="00A57B9C"/>
    <w:rsid w:val="00A62C50"/>
    <w:rsid w:val="00A643A4"/>
    <w:rsid w:val="00A66ED3"/>
    <w:rsid w:val="00A67B76"/>
    <w:rsid w:val="00A70BD5"/>
    <w:rsid w:val="00A727BC"/>
    <w:rsid w:val="00A72D3D"/>
    <w:rsid w:val="00A73321"/>
    <w:rsid w:val="00A73547"/>
    <w:rsid w:val="00A758F2"/>
    <w:rsid w:val="00A76086"/>
    <w:rsid w:val="00A762FA"/>
    <w:rsid w:val="00A76BC6"/>
    <w:rsid w:val="00A777A2"/>
    <w:rsid w:val="00A81D23"/>
    <w:rsid w:val="00A82579"/>
    <w:rsid w:val="00A83F00"/>
    <w:rsid w:val="00A85B65"/>
    <w:rsid w:val="00A867FD"/>
    <w:rsid w:val="00A94220"/>
    <w:rsid w:val="00A95397"/>
    <w:rsid w:val="00A95A60"/>
    <w:rsid w:val="00A96E48"/>
    <w:rsid w:val="00AA0685"/>
    <w:rsid w:val="00AA7BE5"/>
    <w:rsid w:val="00AB126A"/>
    <w:rsid w:val="00AB1981"/>
    <w:rsid w:val="00AB2B63"/>
    <w:rsid w:val="00AB4057"/>
    <w:rsid w:val="00AB4648"/>
    <w:rsid w:val="00AB785B"/>
    <w:rsid w:val="00AC08B5"/>
    <w:rsid w:val="00AC2B4D"/>
    <w:rsid w:val="00AC7169"/>
    <w:rsid w:val="00AD252A"/>
    <w:rsid w:val="00AD27FB"/>
    <w:rsid w:val="00AD5501"/>
    <w:rsid w:val="00AD5EE2"/>
    <w:rsid w:val="00AD7065"/>
    <w:rsid w:val="00AE2131"/>
    <w:rsid w:val="00AE3D6E"/>
    <w:rsid w:val="00AE4F60"/>
    <w:rsid w:val="00AE6553"/>
    <w:rsid w:val="00AE7B51"/>
    <w:rsid w:val="00AF1C87"/>
    <w:rsid w:val="00AF3EE0"/>
    <w:rsid w:val="00AF4A6E"/>
    <w:rsid w:val="00B0125A"/>
    <w:rsid w:val="00B03DEA"/>
    <w:rsid w:val="00B045C7"/>
    <w:rsid w:val="00B0564F"/>
    <w:rsid w:val="00B05CF3"/>
    <w:rsid w:val="00B07295"/>
    <w:rsid w:val="00B12568"/>
    <w:rsid w:val="00B12652"/>
    <w:rsid w:val="00B136F9"/>
    <w:rsid w:val="00B13982"/>
    <w:rsid w:val="00B156E0"/>
    <w:rsid w:val="00B307B0"/>
    <w:rsid w:val="00B3080A"/>
    <w:rsid w:val="00B333B3"/>
    <w:rsid w:val="00B35182"/>
    <w:rsid w:val="00B35E59"/>
    <w:rsid w:val="00B35F86"/>
    <w:rsid w:val="00B36CD8"/>
    <w:rsid w:val="00B374D3"/>
    <w:rsid w:val="00B40412"/>
    <w:rsid w:val="00B406BD"/>
    <w:rsid w:val="00B40C30"/>
    <w:rsid w:val="00B41E3D"/>
    <w:rsid w:val="00B428BB"/>
    <w:rsid w:val="00B45811"/>
    <w:rsid w:val="00B45E22"/>
    <w:rsid w:val="00B46D98"/>
    <w:rsid w:val="00B46FBD"/>
    <w:rsid w:val="00B47C96"/>
    <w:rsid w:val="00B47F6D"/>
    <w:rsid w:val="00B53870"/>
    <w:rsid w:val="00B56EBF"/>
    <w:rsid w:val="00B61698"/>
    <w:rsid w:val="00B61942"/>
    <w:rsid w:val="00B61AA8"/>
    <w:rsid w:val="00B6231C"/>
    <w:rsid w:val="00B646A3"/>
    <w:rsid w:val="00B7144F"/>
    <w:rsid w:val="00B75BB5"/>
    <w:rsid w:val="00B76BAE"/>
    <w:rsid w:val="00B837CC"/>
    <w:rsid w:val="00B84B39"/>
    <w:rsid w:val="00B84E66"/>
    <w:rsid w:val="00B858EC"/>
    <w:rsid w:val="00B86B23"/>
    <w:rsid w:val="00B86C9E"/>
    <w:rsid w:val="00BA08A3"/>
    <w:rsid w:val="00BA0D45"/>
    <w:rsid w:val="00BA225C"/>
    <w:rsid w:val="00BA3D13"/>
    <w:rsid w:val="00BB0C81"/>
    <w:rsid w:val="00BB3D8A"/>
    <w:rsid w:val="00BB7408"/>
    <w:rsid w:val="00BB7B2D"/>
    <w:rsid w:val="00BC04A7"/>
    <w:rsid w:val="00BC052D"/>
    <w:rsid w:val="00BC1AF4"/>
    <w:rsid w:val="00BC5280"/>
    <w:rsid w:val="00BC5CC1"/>
    <w:rsid w:val="00BC5F75"/>
    <w:rsid w:val="00BC6F39"/>
    <w:rsid w:val="00BD2384"/>
    <w:rsid w:val="00BD458D"/>
    <w:rsid w:val="00BD45AD"/>
    <w:rsid w:val="00BD4EC3"/>
    <w:rsid w:val="00BE20C4"/>
    <w:rsid w:val="00BE2AD5"/>
    <w:rsid w:val="00BE35ED"/>
    <w:rsid w:val="00BE4223"/>
    <w:rsid w:val="00BF47CB"/>
    <w:rsid w:val="00BF6A54"/>
    <w:rsid w:val="00BF7EEC"/>
    <w:rsid w:val="00C00F3F"/>
    <w:rsid w:val="00C0382E"/>
    <w:rsid w:val="00C0494B"/>
    <w:rsid w:val="00C0610D"/>
    <w:rsid w:val="00C0699E"/>
    <w:rsid w:val="00C06C13"/>
    <w:rsid w:val="00C06F75"/>
    <w:rsid w:val="00C11F1A"/>
    <w:rsid w:val="00C140F2"/>
    <w:rsid w:val="00C14D01"/>
    <w:rsid w:val="00C15A22"/>
    <w:rsid w:val="00C15CA4"/>
    <w:rsid w:val="00C1695E"/>
    <w:rsid w:val="00C25A6F"/>
    <w:rsid w:val="00C267FC"/>
    <w:rsid w:val="00C27580"/>
    <w:rsid w:val="00C3197D"/>
    <w:rsid w:val="00C32515"/>
    <w:rsid w:val="00C33F0E"/>
    <w:rsid w:val="00C35126"/>
    <w:rsid w:val="00C377DA"/>
    <w:rsid w:val="00C4479A"/>
    <w:rsid w:val="00C46EAA"/>
    <w:rsid w:val="00C475F2"/>
    <w:rsid w:val="00C50239"/>
    <w:rsid w:val="00C52808"/>
    <w:rsid w:val="00C533BF"/>
    <w:rsid w:val="00C60D0F"/>
    <w:rsid w:val="00C63F07"/>
    <w:rsid w:val="00C66C3F"/>
    <w:rsid w:val="00C73C71"/>
    <w:rsid w:val="00C746A7"/>
    <w:rsid w:val="00C748E5"/>
    <w:rsid w:val="00C769D9"/>
    <w:rsid w:val="00C84081"/>
    <w:rsid w:val="00C85802"/>
    <w:rsid w:val="00C90AC0"/>
    <w:rsid w:val="00C92D76"/>
    <w:rsid w:val="00C94079"/>
    <w:rsid w:val="00C957EF"/>
    <w:rsid w:val="00C96170"/>
    <w:rsid w:val="00C9649F"/>
    <w:rsid w:val="00CA0A35"/>
    <w:rsid w:val="00CA3503"/>
    <w:rsid w:val="00CA6228"/>
    <w:rsid w:val="00CA6DEB"/>
    <w:rsid w:val="00CA7D15"/>
    <w:rsid w:val="00CB1EC7"/>
    <w:rsid w:val="00CB3D50"/>
    <w:rsid w:val="00CB5E78"/>
    <w:rsid w:val="00CB6696"/>
    <w:rsid w:val="00CC13ED"/>
    <w:rsid w:val="00CC31BA"/>
    <w:rsid w:val="00CC5069"/>
    <w:rsid w:val="00CD1DDC"/>
    <w:rsid w:val="00CD5B67"/>
    <w:rsid w:val="00CD7369"/>
    <w:rsid w:val="00CE07A7"/>
    <w:rsid w:val="00CE1190"/>
    <w:rsid w:val="00CE26A8"/>
    <w:rsid w:val="00CE6808"/>
    <w:rsid w:val="00CF3244"/>
    <w:rsid w:val="00CF3CC0"/>
    <w:rsid w:val="00CF3E90"/>
    <w:rsid w:val="00CF5C9D"/>
    <w:rsid w:val="00D017BF"/>
    <w:rsid w:val="00D03E43"/>
    <w:rsid w:val="00D04688"/>
    <w:rsid w:val="00D05C16"/>
    <w:rsid w:val="00D0693F"/>
    <w:rsid w:val="00D06C9F"/>
    <w:rsid w:val="00D1231C"/>
    <w:rsid w:val="00D12F95"/>
    <w:rsid w:val="00D17ACA"/>
    <w:rsid w:val="00D23348"/>
    <w:rsid w:val="00D244D8"/>
    <w:rsid w:val="00D3067D"/>
    <w:rsid w:val="00D30F96"/>
    <w:rsid w:val="00D30FA8"/>
    <w:rsid w:val="00D31C04"/>
    <w:rsid w:val="00D40524"/>
    <w:rsid w:val="00D42768"/>
    <w:rsid w:val="00D43A7D"/>
    <w:rsid w:val="00D4509B"/>
    <w:rsid w:val="00D50195"/>
    <w:rsid w:val="00D50AEE"/>
    <w:rsid w:val="00D50C46"/>
    <w:rsid w:val="00D51726"/>
    <w:rsid w:val="00D52966"/>
    <w:rsid w:val="00D548DA"/>
    <w:rsid w:val="00D63C8D"/>
    <w:rsid w:val="00D64672"/>
    <w:rsid w:val="00D66770"/>
    <w:rsid w:val="00D66859"/>
    <w:rsid w:val="00D70245"/>
    <w:rsid w:val="00D72629"/>
    <w:rsid w:val="00D746D5"/>
    <w:rsid w:val="00D756DC"/>
    <w:rsid w:val="00D8335A"/>
    <w:rsid w:val="00D8484A"/>
    <w:rsid w:val="00D87ECB"/>
    <w:rsid w:val="00D90FD2"/>
    <w:rsid w:val="00D920EE"/>
    <w:rsid w:val="00D94FE5"/>
    <w:rsid w:val="00D95068"/>
    <w:rsid w:val="00D95229"/>
    <w:rsid w:val="00D96948"/>
    <w:rsid w:val="00D974AC"/>
    <w:rsid w:val="00D975D9"/>
    <w:rsid w:val="00D97E5D"/>
    <w:rsid w:val="00DA0E5C"/>
    <w:rsid w:val="00DA2643"/>
    <w:rsid w:val="00DA3C79"/>
    <w:rsid w:val="00DA5194"/>
    <w:rsid w:val="00DA7A9B"/>
    <w:rsid w:val="00DB1EC5"/>
    <w:rsid w:val="00DB2043"/>
    <w:rsid w:val="00DB3F08"/>
    <w:rsid w:val="00DB6251"/>
    <w:rsid w:val="00DC2915"/>
    <w:rsid w:val="00DC4792"/>
    <w:rsid w:val="00DD161C"/>
    <w:rsid w:val="00DD4735"/>
    <w:rsid w:val="00DD6BB6"/>
    <w:rsid w:val="00DD6D4A"/>
    <w:rsid w:val="00DD6DFD"/>
    <w:rsid w:val="00DD78D9"/>
    <w:rsid w:val="00DE332E"/>
    <w:rsid w:val="00DE4E3F"/>
    <w:rsid w:val="00DE61D0"/>
    <w:rsid w:val="00DE6682"/>
    <w:rsid w:val="00DF0166"/>
    <w:rsid w:val="00DF27C8"/>
    <w:rsid w:val="00DF5AC7"/>
    <w:rsid w:val="00DF6863"/>
    <w:rsid w:val="00DF7753"/>
    <w:rsid w:val="00DF7A49"/>
    <w:rsid w:val="00E00569"/>
    <w:rsid w:val="00E02BE8"/>
    <w:rsid w:val="00E0326A"/>
    <w:rsid w:val="00E04275"/>
    <w:rsid w:val="00E05C9B"/>
    <w:rsid w:val="00E139CB"/>
    <w:rsid w:val="00E16A08"/>
    <w:rsid w:val="00E17BB9"/>
    <w:rsid w:val="00E252DB"/>
    <w:rsid w:val="00E25B63"/>
    <w:rsid w:val="00E31206"/>
    <w:rsid w:val="00E33748"/>
    <w:rsid w:val="00E45A06"/>
    <w:rsid w:val="00E4763A"/>
    <w:rsid w:val="00E47D50"/>
    <w:rsid w:val="00E53FFE"/>
    <w:rsid w:val="00E54241"/>
    <w:rsid w:val="00E543D5"/>
    <w:rsid w:val="00E5596A"/>
    <w:rsid w:val="00E5766E"/>
    <w:rsid w:val="00E61C58"/>
    <w:rsid w:val="00E6371B"/>
    <w:rsid w:val="00E6396A"/>
    <w:rsid w:val="00E65175"/>
    <w:rsid w:val="00E73BCD"/>
    <w:rsid w:val="00E740BB"/>
    <w:rsid w:val="00E7487F"/>
    <w:rsid w:val="00E74F5F"/>
    <w:rsid w:val="00E754F1"/>
    <w:rsid w:val="00E7605D"/>
    <w:rsid w:val="00E77AA3"/>
    <w:rsid w:val="00E84C24"/>
    <w:rsid w:val="00E9276F"/>
    <w:rsid w:val="00E970DC"/>
    <w:rsid w:val="00EA23E1"/>
    <w:rsid w:val="00EA33F9"/>
    <w:rsid w:val="00EA7BBD"/>
    <w:rsid w:val="00EB0865"/>
    <w:rsid w:val="00EB26C7"/>
    <w:rsid w:val="00EB2F63"/>
    <w:rsid w:val="00EB43C9"/>
    <w:rsid w:val="00EB4D66"/>
    <w:rsid w:val="00EB595C"/>
    <w:rsid w:val="00EC1933"/>
    <w:rsid w:val="00EC1B97"/>
    <w:rsid w:val="00EC5FC9"/>
    <w:rsid w:val="00EC6405"/>
    <w:rsid w:val="00EC6632"/>
    <w:rsid w:val="00ED2823"/>
    <w:rsid w:val="00ED408B"/>
    <w:rsid w:val="00ED4650"/>
    <w:rsid w:val="00ED71BE"/>
    <w:rsid w:val="00EE073C"/>
    <w:rsid w:val="00EE0902"/>
    <w:rsid w:val="00EE156E"/>
    <w:rsid w:val="00EE178F"/>
    <w:rsid w:val="00EE5730"/>
    <w:rsid w:val="00EE57EF"/>
    <w:rsid w:val="00EE5BA1"/>
    <w:rsid w:val="00EE6320"/>
    <w:rsid w:val="00EE7823"/>
    <w:rsid w:val="00EF0E6E"/>
    <w:rsid w:val="00EF35A4"/>
    <w:rsid w:val="00EF4121"/>
    <w:rsid w:val="00EF4D95"/>
    <w:rsid w:val="00EF71D2"/>
    <w:rsid w:val="00EF72FE"/>
    <w:rsid w:val="00EF7D81"/>
    <w:rsid w:val="00F01F73"/>
    <w:rsid w:val="00F04F84"/>
    <w:rsid w:val="00F125FD"/>
    <w:rsid w:val="00F13CE1"/>
    <w:rsid w:val="00F1474F"/>
    <w:rsid w:val="00F23385"/>
    <w:rsid w:val="00F2451C"/>
    <w:rsid w:val="00F27871"/>
    <w:rsid w:val="00F31743"/>
    <w:rsid w:val="00F32A7A"/>
    <w:rsid w:val="00F33B1B"/>
    <w:rsid w:val="00F42C36"/>
    <w:rsid w:val="00F4713D"/>
    <w:rsid w:val="00F47CF2"/>
    <w:rsid w:val="00F526ED"/>
    <w:rsid w:val="00F5363C"/>
    <w:rsid w:val="00F5480C"/>
    <w:rsid w:val="00F5533C"/>
    <w:rsid w:val="00F559B1"/>
    <w:rsid w:val="00F55D69"/>
    <w:rsid w:val="00F55E20"/>
    <w:rsid w:val="00F64102"/>
    <w:rsid w:val="00F66DAA"/>
    <w:rsid w:val="00F678A0"/>
    <w:rsid w:val="00F73244"/>
    <w:rsid w:val="00F74DF8"/>
    <w:rsid w:val="00F81EF1"/>
    <w:rsid w:val="00F83458"/>
    <w:rsid w:val="00F86F1E"/>
    <w:rsid w:val="00F910D5"/>
    <w:rsid w:val="00F92381"/>
    <w:rsid w:val="00F92C00"/>
    <w:rsid w:val="00F9306F"/>
    <w:rsid w:val="00F95B21"/>
    <w:rsid w:val="00F95B58"/>
    <w:rsid w:val="00F95E3A"/>
    <w:rsid w:val="00FA0C05"/>
    <w:rsid w:val="00FA1908"/>
    <w:rsid w:val="00FA4643"/>
    <w:rsid w:val="00FA4AA5"/>
    <w:rsid w:val="00FA4CF7"/>
    <w:rsid w:val="00FA5500"/>
    <w:rsid w:val="00FA600F"/>
    <w:rsid w:val="00FA7AF2"/>
    <w:rsid w:val="00FB2599"/>
    <w:rsid w:val="00FB588B"/>
    <w:rsid w:val="00FB7A14"/>
    <w:rsid w:val="00FB7C25"/>
    <w:rsid w:val="00FC04FE"/>
    <w:rsid w:val="00FC235B"/>
    <w:rsid w:val="00FC3697"/>
    <w:rsid w:val="00FC52BF"/>
    <w:rsid w:val="00FD084A"/>
    <w:rsid w:val="00FD40EA"/>
    <w:rsid w:val="00FD5AFA"/>
    <w:rsid w:val="00FD712F"/>
    <w:rsid w:val="00FD7B5C"/>
    <w:rsid w:val="00FE0988"/>
    <w:rsid w:val="00FE3118"/>
    <w:rsid w:val="00FE4AB2"/>
    <w:rsid w:val="00FE5E78"/>
    <w:rsid w:val="00FE6D98"/>
    <w:rsid w:val="00FE7F6E"/>
    <w:rsid w:val="00FF1989"/>
    <w:rsid w:val="00FF3D27"/>
    <w:rsid w:val="00FF4AC0"/>
    <w:rsid w:val="00FF51BD"/>
    <w:rsid w:val="00FF5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3"/>
    <o:shapelayout v:ext="edit">
      <o:idmap v:ext="edit" data="1"/>
    </o:shapelayout>
  </w:shapeDefaults>
  <w:decimalSymbol w:val=","/>
  <w:listSeparator w:val=";"/>
  <w14:docId w14:val="1DB5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BDD"/>
    <w:pPr>
      <w:spacing w:after="3" w:line="249" w:lineRule="auto"/>
      <w:ind w:firstLine="530"/>
      <w:jc w:val="both"/>
    </w:pPr>
    <w:rPr>
      <w:rFonts w:ascii="Times New Roman" w:hAnsi="Times New Roman"/>
      <w:color w:val="000000"/>
      <w:sz w:val="28"/>
      <w:szCs w:val="22"/>
      <w:lang w:val="en-US" w:eastAsia="en-US"/>
    </w:rPr>
  </w:style>
  <w:style w:type="paragraph" w:styleId="10">
    <w:name w:val="heading 1"/>
    <w:next w:val="a"/>
    <w:link w:val="11"/>
    <w:unhideWhenUsed/>
    <w:qFormat/>
    <w:rsid w:val="00F47CF2"/>
    <w:pPr>
      <w:keepNext/>
      <w:keepLines/>
      <w:spacing w:after="308" w:line="249" w:lineRule="auto"/>
      <w:ind w:left="10" w:right="2" w:hanging="10"/>
      <w:jc w:val="both"/>
      <w:outlineLvl w:val="0"/>
    </w:pPr>
    <w:rPr>
      <w:rFonts w:ascii="Times New Roman" w:hAnsi="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47CF2"/>
    <w:rPr>
      <w:rFonts w:ascii="Times New Roman" w:hAnsi="Times New Roman"/>
      <w:b/>
      <w:color w:val="000000"/>
      <w:sz w:val="28"/>
      <w:lang w:bidi="ar-SA"/>
    </w:rPr>
  </w:style>
  <w:style w:type="paragraph" w:styleId="a3">
    <w:name w:val="Balloon Text"/>
    <w:basedOn w:val="a"/>
    <w:link w:val="a4"/>
    <w:uiPriority w:val="99"/>
    <w:semiHidden/>
    <w:unhideWhenUsed/>
    <w:rsid w:val="009B0A03"/>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9B0A03"/>
    <w:rPr>
      <w:rFonts w:ascii="Tahoma" w:hAnsi="Tahoma" w:cs="Tahoma"/>
      <w:color w:val="000000"/>
      <w:sz w:val="16"/>
      <w:szCs w:val="16"/>
      <w:lang w:val="en-US" w:eastAsia="en-US"/>
    </w:rPr>
  </w:style>
  <w:style w:type="paragraph" w:styleId="a5">
    <w:name w:val="header"/>
    <w:basedOn w:val="a"/>
    <w:link w:val="a6"/>
    <w:uiPriority w:val="99"/>
    <w:unhideWhenUsed/>
    <w:rsid w:val="005D6E83"/>
    <w:pPr>
      <w:tabs>
        <w:tab w:val="center" w:pos="4680"/>
        <w:tab w:val="right" w:pos="9360"/>
      </w:tabs>
      <w:spacing w:after="0" w:line="240" w:lineRule="auto"/>
      <w:ind w:firstLine="0"/>
      <w:jc w:val="left"/>
    </w:pPr>
    <w:rPr>
      <w:rFonts w:ascii="Calibri" w:hAnsi="Calibri"/>
      <w:color w:val="auto"/>
      <w:sz w:val="22"/>
      <w:lang w:val="ru-RU" w:eastAsia="ru-RU"/>
    </w:rPr>
  </w:style>
  <w:style w:type="character" w:customStyle="1" w:styleId="a6">
    <w:name w:val="Верхний колонтитул Знак"/>
    <w:link w:val="a5"/>
    <w:uiPriority w:val="99"/>
    <w:rsid w:val="005D6E83"/>
    <w:rPr>
      <w:sz w:val="22"/>
      <w:szCs w:val="22"/>
    </w:rPr>
  </w:style>
  <w:style w:type="character" w:styleId="a7">
    <w:name w:val="annotation reference"/>
    <w:uiPriority w:val="99"/>
    <w:semiHidden/>
    <w:unhideWhenUsed/>
    <w:rsid w:val="00943D32"/>
    <w:rPr>
      <w:sz w:val="16"/>
      <w:szCs w:val="16"/>
    </w:rPr>
  </w:style>
  <w:style w:type="paragraph" w:styleId="a8">
    <w:name w:val="annotation text"/>
    <w:basedOn w:val="a"/>
    <w:link w:val="a9"/>
    <w:uiPriority w:val="99"/>
    <w:semiHidden/>
    <w:unhideWhenUsed/>
    <w:rsid w:val="00943D32"/>
    <w:rPr>
      <w:sz w:val="20"/>
      <w:szCs w:val="20"/>
    </w:rPr>
  </w:style>
  <w:style w:type="character" w:customStyle="1" w:styleId="a9">
    <w:name w:val="Текст примечания Знак"/>
    <w:link w:val="a8"/>
    <w:uiPriority w:val="99"/>
    <w:semiHidden/>
    <w:rsid w:val="00943D32"/>
    <w:rPr>
      <w:rFonts w:ascii="Times New Roman" w:hAnsi="Times New Roman"/>
      <w:color w:val="000000"/>
      <w:lang w:val="en-US" w:eastAsia="en-US"/>
    </w:rPr>
  </w:style>
  <w:style w:type="paragraph" w:styleId="aa">
    <w:name w:val="annotation subject"/>
    <w:basedOn w:val="a8"/>
    <w:next w:val="a8"/>
    <w:link w:val="ab"/>
    <w:uiPriority w:val="99"/>
    <w:semiHidden/>
    <w:unhideWhenUsed/>
    <w:rsid w:val="00943D32"/>
    <w:rPr>
      <w:b/>
      <w:bCs/>
    </w:rPr>
  </w:style>
  <w:style w:type="character" w:customStyle="1" w:styleId="ab">
    <w:name w:val="Тема примечания Знак"/>
    <w:link w:val="aa"/>
    <w:uiPriority w:val="99"/>
    <w:semiHidden/>
    <w:rsid w:val="00943D32"/>
    <w:rPr>
      <w:rFonts w:ascii="Times New Roman" w:hAnsi="Times New Roman"/>
      <w:b/>
      <w:bCs/>
      <w:color w:val="000000"/>
      <w:lang w:val="en-US" w:eastAsia="en-US"/>
    </w:rPr>
  </w:style>
  <w:style w:type="paragraph" w:styleId="ac">
    <w:name w:val="List Paragraph"/>
    <w:basedOn w:val="a"/>
    <w:uiPriority w:val="34"/>
    <w:qFormat/>
    <w:rsid w:val="00B406BD"/>
    <w:pPr>
      <w:ind w:left="708"/>
    </w:pPr>
  </w:style>
  <w:style w:type="numbering" w:customStyle="1" w:styleId="1">
    <w:name w:val="Текущий список1"/>
    <w:uiPriority w:val="99"/>
    <w:rsid w:val="00E4763A"/>
    <w:pPr>
      <w:numPr>
        <w:numId w:val="183"/>
      </w:numPr>
    </w:pPr>
  </w:style>
  <w:style w:type="paragraph" w:styleId="ad">
    <w:name w:val="Document Map"/>
    <w:basedOn w:val="a"/>
    <w:link w:val="ae"/>
    <w:uiPriority w:val="99"/>
    <w:semiHidden/>
    <w:unhideWhenUsed/>
    <w:rsid w:val="00F33B1B"/>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F33B1B"/>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1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footer" Target="footer6.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login.consultant.ru/link/?req=doc&amp;base=RLAW926&amp;n=319482&amp;dst=100611"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login.consultant.ru/link/?req=doc&amp;base=RZR&amp;n=482748"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header" Target="header7.xml"/><Relationship Id="rId65"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login.consultant.ru/link/?req=doc&amp;base=RZR&amp;n=482748"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6D09D-C9A5-41BD-858E-7F0DB3FB7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131</Pages>
  <Words>44341</Words>
  <Characters>252750</Characters>
  <Application>Microsoft Office Word</Application>
  <DocSecurity>0</DocSecurity>
  <Lines>2106</Lines>
  <Paragraphs>592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296499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Любовь Никифорова</dc:creator>
  <cp:lastModifiedBy>Цибискин Андрей Аркадьевич</cp:lastModifiedBy>
  <cp:revision>140</cp:revision>
  <cp:lastPrinted>2024-04-19T05:37:00Z</cp:lastPrinted>
  <dcterms:created xsi:type="dcterms:W3CDTF">2025-09-05T20:08:00Z</dcterms:created>
  <dcterms:modified xsi:type="dcterms:W3CDTF">2025-11-27T13:12:00Z</dcterms:modified>
</cp:coreProperties>
</file>