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45" w:rsidRPr="001C764C" w:rsidRDefault="003B4C45" w:rsidP="0050507C">
      <w:pPr>
        <w:pStyle w:val="1"/>
        <w:ind w:left="935" w:right="1105"/>
        <w:rPr>
          <w:b/>
        </w:rPr>
      </w:pPr>
      <w:bookmarkStart w:id="0" w:name="_GoBack"/>
      <w:bookmarkEnd w:id="0"/>
      <w:r w:rsidRPr="001C764C">
        <w:rPr>
          <w:b/>
        </w:rPr>
        <w:t>Исчерпывающий перечень документов, необходимых для предоставления Услуги</w:t>
      </w:r>
    </w:p>
    <w:p w:rsidR="003B4C45" w:rsidRDefault="003B4C45" w:rsidP="003B4C45">
      <w:pPr>
        <w:ind w:left="731" w:right="208" w:firstLine="0"/>
      </w:pPr>
      <w:r>
        <w:t xml:space="preserve">    В таблице 2 приложения к Административному регламенту приведен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самостоятельно.</w:t>
      </w:r>
    </w:p>
    <w:p w:rsidR="003B4C45" w:rsidRDefault="003B4C45" w:rsidP="003B4C45">
      <w:pPr>
        <w:ind w:left="731" w:right="208" w:firstLine="0"/>
      </w:pPr>
    </w:p>
    <w:p w:rsidR="003B4C45" w:rsidRDefault="003B4C45" w:rsidP="003B4C45">
      <w:pPr>
        <w:spacing w:after="0" w:line="259" w:lineRule="auto"/>
        <w:ind w:left="10" w:right="-1" w:hanging="10"/>
        <w:jc w:val="right"/>
      </w:pPr>
      <w:r>
        <w:rPr>
          <w:sz w:val="26"/>
        </w:rPr>
        <w:t>Таблица 2</w:t>
      </w:r>
    </w:p>
    <w:tbl>
      <w:tblPr>
        <w:tblStyle w:val="TableGrid"/>
        <w:tblW w:w="9086" w:type="dxa"/>
        <w:tblInd w:w="-3" w:type="dxa"/>
        <w:tblCellMar>
          <w:top w:w="17" w:type="dxa"/>
          <w:left w:w="50" w:type="dxa"/>
          <w:right w:w="122" w:type="dxa"/>
        </w:tblCellMar>
        <w:tblLook w:val="04A0" w:firstRow="1" w:lastRow="0" w:firstColumn="1" w:lastColumn="0" w:noHBand="0" w:noVBand="1"/>
      </w:tblPr>
      <w:tblGrid>
        <w:gridCol w:w="449"/>
        <w:gridCol w:w="1988"/>
        <w:gridCol w:w="4268"/>
        <w:gridCol w:w="2381"/>
      </w:tblGrid>
      <w:tr w:rsidR="003B4C45" w:rsidTr="00530613">
        <w:trPr>
          <w:trHeight w:val="835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C45" w:rsidRDefault="003B4C45" w:rsidP="005306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C45" w:rsidRDefault="003B4C45" w:rsidP="00530613">
            <w:pPr>
              <w:spacing w:after="0" w:line="259" w:lineRule="auto"/>
              <w:ind w:left="65" w:firstLine="0"/>
              <w:jc w:val="left"/>
            </w:pPr>
            <w:r>
              <w:rPr>
                <w:sz w:val="26"/>
              </w:rPr>
              <w:t>Идентификатор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C45" w:rsidRDefault="003B4C45" w:rsidP="00FE7639">
            <w:pPr>
              <w:spacing w:after="0" w:line="259" w:lineRule="auto"/>
              <w:ind w:left="216" w:right="156" w:firstLine="72"/>
              <w:jc w:val="center"/>
            </w:pPr>
            <w:r>
              <w:rPr>
                <w:sz w:val="26"/>
              </w:rPr>
              <w:t>Расшифровка видов документов, предоставляемых заявителем, количество док</w:t>
            </w:r>
            <w:r w:rsidR="00FE7639">
              <w:rPr>
                <w:sz w:val="26"/>
              </w:rPr>
              <w:t>у</w:t>
            </w:r>
            <w:r>
              <w:rPr>
                <w:sz w:val="26"/>
              </w:rPr>
              <w:t>ментов из г</w:t>
            </w:r>
            <w:r w:rsidR="00FE7639">
              <w:rPr>
                <w:sz w:val="26"/>
              </w:rPr>
              <w:t>р</w:t>
            </w:r>
            <w:r>
              <w:rPr>
                <w:sz w:val="26"/>
              </w:rPr>
              <w:t>уппы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C45" w:rsidRDefault="003B4C45" w:rsidP="00FE7639">
            <w:pPr>
              <w:spacing w:after="0" w:line="259" w:lineRule="auto"/>
              <w:ind w:left="179" w:right="109" w:firstLine="0"/>
              <w:jc w:val="center"/>
            </w:pPr>
            <w:r>
              <w:rPr>
                <w:sz w:val="26"/>
              </w:rPr>
              <w:t>Способ предоставления, т</w:t>
            </w:r>
            <w:r w:rsidR="00FE7639">
              <w:rPr>
                <w:sz w:val="26"/>
              </w:rPr>
              <w:t>р</w:t>
            </w:r>
            <w:r>
              <w:rPr>
                <w:sz w:val="26"/>
              </w:rPr>
              <w:t>ебования</w:t>
            </w:r>
          </w:p>
        </w:tc>
      </w:tr>
      <w:tr w:rsidR="003B4C45" w:rsidTr="00530613">
        <w:trPr>
          <w:trHeight w:val="835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B4C45" w:rsidRDefault="003B4C45" w:rsidP="005306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63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B4C45" w:rsidRDefault="003B4C45" w:rsidP="00530613">
            <w:pPr>
              <w:spacing w:after="0" w:line="254" w:lineRule="auto"/>
              <w:ind w:left="0" w:firstLine="216"/>
              <w:jc w:val="left"/>
            </w:pPr>
            <w:r>
              <w:rPr>
                <w:sz w:val="24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</w:t>
            </w:r>
          </w:p>
          <w:p w:rsidR="003B4C45" w:rsidRDefault="003B4C45" w:rsidP="001C764C">
            <w:pPr>
              <w:spacing w:after="0" w:line="259" w:lineRule="auto"/>
              <w:ind w:left="698" w:firstLine="0"/>
              <w:jc w:val="left"/>
            </w:pPr>
            <w:r>
              <w:rPr>
                <w:sz w:val="24"/>
              </w:rPr>
              <w:t>Усл</w:t>
            </w:r>
            <w:r w:rsidR="00FE7639">
              <w:rPr>
                <w:sz w:val="24"/>
              </w:rPr>
              <w:t>у</w:t>
            </w:r>
            <w:r>
              <w:rPr>
                <w:sz w:val="24"/>
              </w:rPr>
              <w:t>ги, кото</w:t>
            </w:r>
            <w:r w:rsidR="00FE7639">
              <w:rPr>
                <w:sz w:val="24"/>
              </w:rPr>
              <w:t>р</w:t>
            </w:r>
            <w:r>
              <w:rPr>
                <w:sz w:val="24"/>
              </w:rPr>
              <w:t>ые заявитель должен п</w:t>
            </w:r>
            <w:r w:rsidR="00FE7639">
              <w:rPr>
                <w:sz w:val="24"/>
              </w:rPr>
              <w:t>р</w:t>
            </w:r>
            <w:r>
              <w:rPr>
                <w:sz w:val="24"/>
              </w:rPr>
              <w:t>едставить самостоятельно</w:t>
            </w:r>
          </w:p>
        </w:tc>
      </w:tr>
      <w:tr w:rsidR="003B4C45" w:rsidTr="00530613">
        <w:trPr>
          <w:trHeight w:val="288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C45" w:rsidRDefault="003B4C45" w:rsidP="00530613">
            <w:pPr>
              <w:spacing w:after="0" w:line="259" w:lineRule="auto"/>
              <w:ind w:left="75" w:firstLine="0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C45" w:rsidRDefault="003B4C45" w:rsidP="00530613">
            <w:pPr>
              <w:spacing w:after="0" w:line="259" w:lineRule="auto"/>
              <w:ind w:left="94" w:firstLine="0"/>
              <w:jc w:val="center"/>
            </w:pPr>
            <w:r>
              <w:rPr>
                <w:sz w:val="30"/>
              </w:rPr>
              <w:t>1А-1Б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C45" w:rsidRDefault="003B4C45" w:rsidP="00530613">
            <w:pPr>
              <w:spacing w:after="0" w:line="259" w:lineRule="auto"/>
              <w:ind w:left="166" w:firstLine="0"/>
              <w:jc w:val="left"/>
            </w:pPr>
            <w:r>
              <w:rPr>
                <w:sz w:val="24"/>
              </w:rPr>
              <w:t>Документ, удостоверяющий личность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C45" w:rsidRDefault="003B4C45" w:rsidP="00530613">
            <w:pPr>
              <w:spacing w:after="0" w:line="259" w:lineRule="auto"/>
              <w:ind w:left="636" w:firstLine="0"/>
              <w:jc w:val="left"/>
            </w:pPr>
            <w:r>
              <w:rPr>
                <w:noProof/>
              </w:rPr>
              <w:drawing>
                <wp:inline distT="0" distB="0" distL="0" distR="0" wp14:anchorId="0DCEDAA1" wp14:editId="53A605F7">
                  <wp:extent cx="644652" cy="118872"/>
                  <wp:effectExtent l="0" t="0" r="0" b="0"/>
                  <wp:docPr id="19445" name="Picture 19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5" name="Picture 194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65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C45" w:rsidTr="00530613">
        <w:trPr>
          <w:trHeight w:val="1116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C45" w:rsidRDefault="003B4C45" w:rsidP="0053061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C45" w:rsidRDefault="003B4C45" w:rsidP="003B4C45">
            <w:pPr>
              <w:spacing w:after="160" w:line="259" w:lineRule="auto"/>
              <w:ind w:left="0" w:firstLine="0"/>
              <w:jc w:val="center"/>
            </w:pPr>
            <w:r>
              <w:t>1А, 2А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C45" w:rsidRDefault="003B4C45" w:rsidP="00530613">
            <w:pPr>
              <w:spacing w:after="0" w:line="259" w:lineRule="auto"/>
              <w:ind w:left="46" w:firstLine="0"/>
              <w:jc w:val="center"/>
            </w:pPr>
            <w:r>
              <w:rPr>
                <w:sz w:val="24"/>
              </w:rPr>
              <w:t>коллективный договор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4C45" w:rsidRPr="00FE7639" w:rsidRDefault="00FE7639" w:rsidP="00FE7639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3B4C45" w:rsidRPr="00FE7639">
              <w:rPr>
                <w:sz w:val="24"/>
                <w:szCs w:val="24"/>
              </w:rPr>
              <w:t>Э</w:t>
            </w:r>
            <w:r w:rsidR="001C764C">
              <w:rPr>
                <w:sz w:val="24"/>
                <w:szCs w:val="24"/>
              </w:rPr>
              <w:t>=</w:t>
            </w:r>
            <w:r w:rsidR="003B4C45" w:rsidRPr="00FE7639">
              <w:rPr>
                <w:sz w:val="24"/>
                <w:szCs w:val="24"/>
              </w:rPr>
              <w:t xml:space="preserve"> ЕПГУ</w:t>
            </w:r>
          </w:p>
          <w:p w:rsidR="003B4C45" w:rsidRPr="00FE7639" w:rsidRDefault="003B4C45" w:rsidP="00FE763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E7639">
              <w:rPr>
                <w:sz w:val="24"/>
                <w:szCs w:val="24"/>
              </w:rPr>
              <w:t>Э(к)</w:t>
            </w:r>
            <w:r w:rsidR="001C764C">
              <w:rPr>
                <w:sz w:val="24"/>
                <w:szCs w:val="24"/>
              </w:rPr>
              <w:t>=</w:t>
            </w:r>
            <w:r w:rsidRPr="00FE7639">
              <w:rPr>
                <w:sz w:val="24"/>
                <w:szCs w:val="24"/>
              </w:rPr>
              <w:t>&gt; Эл. почта</w:t>
            </w:r>
          </w:p>
          <w:p w:rsidR="003B4C45" w:rsidRPr="00FE7639" w:rsidRDefault="003B4C45" w:rsidP="00FE7639">
            <w:pPr>
              <w:spacing w:after="0" w:line="259" w:lineRule="auto"/>
              <w:ind w:left="85" w:firstLine="0"/>
              <w:jc w:val="center"/>
              <w:rPr>
                <w:sz w:val="24"/>
                <w:szCs w:val="24"/>
              </w:rPr>
            </w:pPr>
            <w:r w:rsidRPr="00FE7639">
              <w:rPr>
                <w:sz w:val="24"/>
                <w:szCs w:val="24"/>
              </w:rPr>
              <w:t>0=&gt; Почта</w:t>
            </w:r>
          </w:p>
          <w:p w:rsidR="003B4C45" w:rsidRDefault="003B4C45" w:rsidP="00FE7639">
            <w:pPr>
              <w:spacing w:after="0" w:line="259" w:lineRule="auto"/>
              <w:ind w:left="636" w:firstLine="0"/>
            </w:pPr>
            <w:r w:rsidRPr="00FE7639">
              <w:rPr>
                <w:noProof/>
                <w:sz w:val="24"/>
                <w:szCs w:val="24"/>
              </w:rPr>
              <w:drawing>
                <wp:inline distT="0" distB="0" distL="0" distR="0" wp14:anchorId="233FA668" wp14:editId="5BDF96CE">
                  <wp:extent cx="649224" cy="118872"/>
                  <wp:effectExtent l="0" t="0" r="0" b="0"/>
                  <wp:docPr id="19528" name="Picture 19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8" name="Picture 195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C45" w:rsidTr="00530613">
        <w:trPr>
          <w:trHeight w:val="2498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C45" w:rsidRDefault="003B4C45" w:rsidP="00530613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C45" w:rsidRDefault="003B4C45" w:rsidP="003B4C45">
            <w:pPr>
              <w:spacing w:after="160" w:line="259" w:lineRule="auto"/>
              <w:ind w:left="0" w:firstLine="0"/>
              <w:jc w:val="center"/>
            </w:pPr>
            <w:r>
              <w:t>1Б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C45" w:rsidRDefault="003B4C45" w:rsidP="0050507C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>территориальное соглашение</w:t>
            </w:r>
          </w:p>
          <w:p w:rsidR="0050507C" w:rsidRDefault="003B4C45" w:rsidP="0050507C">
            <w:pPr>
              <w:spacing w:after="0" w:line="259" w:lineRule="auto"/>
              <w:ind w:left="115" w:right="48" w:firstLine="0"/>
              <w:jc w:val="center"/>
              <w:rPr>
                <w:sz w:val="24"/>
              </w:rPr>
            </w:pPr>
            <w:r>
              <w:rPr>
                <w:sz w:val="24"/>
              </w:rPr>
              <w:t>(при направлении документа на уведомительную регистрацию на бумажном носителе — 2(3) экземпляра (подлинники), пронумерованные, прошнурованные, подписанные сторонами соглашения и скрепленные печатями сторон</w:t>
            </w:r>
          </w:p>
          <w:p w:rsidR="003B4C45" w:rsidRDefault="00FE7639" w:rsidP="0050507C">
            <w:pPr>
              <w:spacing w:after="0" w:line="259" w:lineRule="auto"/>
              <w:ind w:left="115" w:right="48" w:firstLine="0"/>
              <w:jc w:val="center"/>
            </w:pPr>
            <w:r>
              <w:rPr>
                <w:sz w:val="24"/>
              </w:rPr>
              <w:t>(</w:t>
            </w:r>
            <w:r w:rsidR="003B4C45">
              <w:rPr>
                <w:sz w:val="24"/>
              </w:rPr>
              <w:t>п</w:t>
            </w:r>
            <w:r>
              <w:rPr>
                <w:sz w:val="24"/>
              </w:rPr>
              <w:t>р</w:t>
            </w:r>
            <w:r w:rsidR="003B4C45">
              <w:rPr>
                <w:sz w:val="24"/>
              </w:rPr>
              <w:t>и их наличии</w:t>
            </w:r>
            <w:r w:rsidR="0050507C">
              <w:rPr>
                <w:sz w:val="24"/>
              </w:rPr>
              <w:t>)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C45" w:rsidRPr="00FE7639" w:rsidRDefault="003B4C45" w:rsidP="003B4C4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E7639">
              <w:rPr>
                <w:sz w:val="24"/>
                <w:szCs w:val="24"/>
              </w:rPr>
              <w:t>Э</w:t>
            </w:r>
            <w:r w:rsidR="001C764C">
              <w:rPr>
                <w:sz w:val="24"/>
                <w:szCs w:val="24"/>
              </w:rPr>
              <w:t>=</w:t>
            </w:r>
            <w:r w:rsidRPr="00FE7639">
              <w:rPr>
                <w:sz w:val="24"/>
                <w:szCs w:val="24"/>
              </w:rPr>
              <w:t xml:space="preserve"> ЕГПУ</w:t>
            </w:r>
          </w:p>
          <w:p w:rsidR="003B4C45" w:rsidRPr="00FE7639" w:rsidRDefault="003B4C45" w:rsidP="003B4C4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FE7639">
              <w:rPr>
                <w:sz w:val="24"/>
                <w:szCs w:val="24"/>
              </w:rPr>
              <w:t>Э(к</w:t>
            </w:r>
            <w:r w:rsidR="001C764C">
              <w:rPr>
                <w:sz w:val="24"/>
                <w:szCs w:val="24"/>
              </w:rPr>
              <w:t>)=</w:t>
            </w:r>
            <w:r w:rsidRPr="00FE7639">
              <w:rPr>
                <w:sz w:val="24"/>
                <w:szCs w:val="24"/>
              </w:rPr>
              <w:t>&gt;Эл. почта</w:t>
            </w:r>
          </w:p>
          <w:p w:rsidR="003B4C45" w:rsidRDefault="003B4C45" w:rsidP="003B4C45">
            <w:pPr>
              <w:spacing w:after="0" w:line="259" w:lineRule="auto"/>
              <w:ind w:left="104" w:right="19" w:firstLine="0"/>
              <w:jc w:val="center"/>
            </w:pPr>
            <w:r w:rsidRPr="00FE7639">
              <w:rPr>
                <w:sz w:val="24"/>
                <w:szCs w:val="24"/>
              </w:rPr>
              <w:t>0=&gt;Почта О=&gt;МФЦ</w:t>
            </w:r>
          </w:p>
        </w:tc>
      </w:tr>
      <w:tr w:rsidR="003B4C45" w:rsidTr="00530613">
        <w:trPr>
          <w:trHeight w:val="1109"/>
        </w:trPr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C45" w:rsidRDefault="003B4C45" w:rsidP="00530613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C45" w:rsidRDefault="003B4C45" w:rsidP="00530613">
            <w:pPr>
              <w:spacing w:after="0" w:line="259" w:lineRule="auto"/>
              <w:ind w:left="79" w:firstLine="0"/>
              <w:jc w:val="center"/>
            </w:pPr>
            <w:r>
              <w:rPr>
                <w:sz w:val="24"/>
              </w:rPr>
              <w:t>2А, 1Б</w:t>
            </w:r>
          </w:p>
        </w:tc>
        <w:tc>
          <w:tcPr>
            <w:tcW w:w="4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4C45" w:rsidRDefault="003B4C45" w:rsidP="00FE7639">
            <w:pPr>
              <w:spacing w:after="0" w:line="259" w:lineRule="auto"/>
              <w:ind w:left="533" w:hanging="180"/>
              <w:jc w:val="center"/>
            </w:pPr>
            <w:r>
              <w:rPr>
                <w:sz w:val="24"/>
              </w:rPr>
              <w:t>доверенность или иной документ, подтверждающий полномочия представителя работодателя (работодателей)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4C45" w:rsidRPr="00FE7639" w:rsidRDefault="00FE7639" w:rsidP="003B4C4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3B4C45" w:rsidRPr="00FE7639">
              <w:rPr>
                <w:sz w:val="24"/>
                <w:szCs w:val="24"/>
              </w:rPr>
              <w:t>Э</w:t>
            </w:r>
            <w:r w:rsidR="001C764C">
              <w:rPr>
                <w:sz w:val="24"/>
                <w:szCs w:val="24"/>
              </w:rPr>
              <w:t>=</w:t>
            </w:r>
            <w:r w:rsidRPr="00FE7639">
              <w:rPr>
                <w:sz w:val="24"/>
                <w:szCs w:val="24"/>
              </w:rPr>
              <w:t xml:space="preserve"> ЕГПУ</w:t>
            </w:r>
          </w:p>
          <w:p w:rsidR="003B4C45" w:rsidRPr="00FE7639" w:rsidRDefault="001C764C" w:rsidP="00FE763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Э(к)=</w:t>
            </w:r>
            <w:r w:rsidR="003B4C45" w:rsidRPr="00FE7639">
              <w:rPr>
                <w:sz w:val="24"/>
                <w:szCs w:val="24"/>
              </w:rPr>
              <w:t>&gt;Эл. почта</w:t>
            </w:r>
          </w:p>
          <w:p w:rsidR="003B4C45" w:rsidRPr="00FE7639" w:rsidRDefault="003B4C45" w:rsidP="00530613">
            <w:pPr>
              <w:spacing w:after="0" w:line="259" w:lineRule="auto"/>
              <w:ind w:left="92" w:firstLine="0"/>
              <w:jc w:val="center"/>
              <w:rPr>
                <w:sz w:val="24"/>
                <w:szCs w:val="24"/>
              </w:rPr>
            </w:pPr>
            <w:r w:rsidRPr="00FE7639">
              <w:rPr>
                <w:sz w:val="24"/>
                <w:szCs w:val="24"/>
              </w:rPr>
              <w:t>К=&gt;Почта</w:t>
            </w:r>
          </w:p>
          <w:p w:rsidR="003B4C45" w:rsidRDefault="003B4C45" w:rsidP="00530613">
            <w:pPr>
              <w:spacing w:after="0" w:line="259" w:lineRule="auto"/>
              <w:ind w:left="643" w:firstLine="0"/>
              <w:jc w:val="left"/>
            </w:pPr>
            <w:r w:rsidRPr="00FE7639">
              <w:rPr>
                <w:noProof/>
                <w:sz w:val="24"/>
                <w:szCs w:val="24"/>
              </w:rPr>
              <w:drawing>
                <wp:inline distT="0" distB="0" distL="0" distR="0" wp14:anchorId="2BA9516D" wp14:editId="19A58E5A">
                  <wp:extent cx="640079" cy="123444"/>
                  <wp:effectExtent l="0" t="0" r="0" b="0"/>
                  <wp:docPr id="19506" name="Picture 195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6" name="Picture 195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9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C45" w:rsidRDefault="003B4C45" w:rsidP="003B4C45">
      <w:pPr>
        <w:spacing w:after="35" w:line="259" w:lineRule="auto"/>
        <w:ind w:left="0" w:firstLine="0"/>
        <w:jc w:val="left"/>
      </w:pPr>
    </w:p>
    <w:sectPr w:rsidR="003B4C45">
      <w:headerReference w:type="even" r:id="rId9"/>
      <w:headerReference w:type="default" r:id="rId10"/>
      <w:headerReference w:type="first" r:id="rId11"/>
      <w:pgSz w:w="11909" w:h="16848"/>
      <w:pgMar w:top="583" w:right="1267" w:bottom="1143" w:left="156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2B2" w:rsidRDefault="008F62B2" w:rsidP="003B4C45">
      <w:pPr>
        <w:spacing w:after="0" w:line="240" w:lineRule="auto"/>
      </w:pPr>
      <w:r>
        <w:separator/>
      </w:r>
    </w:p>
  </w:endnote>
  <w:endnote w:type="continuationSeparator" w:id="0">
    <w:p w:rsidR="008F62B2" w:rsidRDefault="008F62B2" w:rsidP="003B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2B2" w:rsidRDefault="008F62B2" w:rsidP="003B4C45">
      <w:pPr>
        <w:spacing w:after="0" w:line="240" w:lineRule="auto"/>
      </w:pPr>
      <w:r>
        <w:separator/>
      </w:r>
    </w:p>
  </w:footnote>
  <w:footnote w:type="continuationSeparator" w:id="0">
    <w:p w:rsidR="008F62B2" w:rsidRDefault="008F62B2" w:rsidP="003B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4E" w:rsidRDefault="00C85A46">
    <w:pPr>
      <w:spacing w:after="0" w:line="259" w:lineRule="auto"/>
      <w:ind w:left="8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051" w:rsidRDefault="008F62B2">
    <w:pPr>
      <w:spacing w:after="0" w:line="259" w:lineRule="auto"/>
      <w:ind w:left="86" w:firstLine="0"/>
      <w:jc w:val="center"/>
    </w:pPr>
  </w:p>
  <w:p w:rsidR="00167051" w:rsidRDefault="008F62B2">
    <w:pPr>
      <w:spacing w:after="0" w:line="259" w:lineRule="auto"/>
      <w:ind w:left="86" w:firstLine="0"/>
      <w:jc w:val="center"/>
    </w:pPr>
  </w:p>
  <w:p w:rsidR="00167051" w:rsidRDefault="008F62B2">
    <w:pPr>
      <w:spacing w:after="0" w:line="259" w:lineRule="auto"/>
      <w:ind w:left="86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4E" w:rsidRDefault="008F62B2">
    <w:pPr>
      <w:spacing w:after="160" w:line="259" w:lineRule="auto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C5"/>
    <w:rsid w:val="001C764C"/>
    <w:rsid w:val="002F21C4"/>
    <w:rsid w:val="003B4C45"/>
    <w:rsid w:val="0050507C"/>
    <w:rsid w:val="008F62B2"/>
    <w:rsid w:val="00C85A46"/>
    <w:rsid w:val="00E970C5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A944"/>
  <w15:chartTrackingRefBased/>
  <w15:docId w15:val="{6ED5D535-E92E-4D7C-B1F1-D7F7E5C4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C45"/>
    <w:pPr>
      <w:spacing w:after="10" w:line="247" w:lineRule="auto"/>
      <w:ind w:left="655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B4C45"/>
    <w:pPr>
      <w:keepNext/>
      <w:keepLines/>
      <w:spacing w:after="280"/>
      <w:ind w:left="10" w:right="418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C45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3B4C45"/>
    <w:pPr>
      <w:spacing w:after="0" w:line="247" w:lineRule="auto"/>
      <w:ind w:left="14" w:firstLine="4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3B4C45"/>
    <w:rPr>
      <w:rFonts w:ascii="Times New Roman" w:eastAsia="Times New Roman" w:hAnsi="Times New Roman" w:cs="Times New Roman"/>
      <w:color w:val="000000"/>
      <w:sz w:val="20"/>
      <w:lang w:eastAsia="ru-RU"/>
    </w:rPr>
  </w:style>
  <w:style w:type="table" w:customStyle="1" w:styleId="TableGrid">
    <w:name w:val="TableGrid"/>
    <w:rsid w:val="003B4C4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E7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763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 Горбенко</dc:creator>
  <cp:keywords/>
  <dc:description/>
  <cp:lastModifiedBy>Светлана Анатольевна Горбенко</cp:lastModifiedBy>
  <cp:revision>4</cp:revision>
  <cp:lastPrinted>2025-12-22T10:36:00Z</cp:lastPrinted>
  <dcterms:created xsi:type="dcterms:W3CDTF">2025-12-22T10:10:00Z</dcterms:created>
  <dcterms:modified xsi:type="dcterms:W3CDTF">2025-12-22T11:10:00Z</dcterms:modified>
</cp:coreProperties>
</file>