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E6C" w:rsidRDefault="00C01F7A">
      <w:pPr>
        <w:pStyle w:val="aff2"/>
        <w:jc w:val="center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809625" cy="904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09625" cy="904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75pt;height:71.2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0C1E6C" w:rsidRDefault="00C01F7A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ГЛАВА ГОРОДА НЕФТЕЮГАНСКА </w:t>
      </w:r>
    </w:p>
    <w:p w:rsidR="000C1E6C" w:rsidRDefault="000C1E6C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0C1E6C" w:rsidRDefault="00C01F7A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  <w:t>постановление</w:t>
      </w:r>
    </w:p>
    <w:p w:rsidR="000C1E6C" w:rsidRDefault="000C1E6C">
      <w:pPr>
        <w:spacing w:after="0" w:line="240" w:lineRule="auto"/>
        <w:ind w:right="83"/>
        <w:jc w:val="both"/>
        <w:rPr>
          <w:rFonts w:ascii="Times New Roman CYR" w:eastAsia="Times New Roman" w:hAnsi="Times New Roman CYR" w:cs="Times New Roman"/>
          <w:sz w:val="36"/>
          <w:szCs w:val="36"/>
          <w:lang w:eastAsia="ru-RU"/>
        </w:rPr>
      </w:pPr>
    </w:p>
    <w:tbl>
      <w:tblPr>
        <w:tblW w:w="967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6"/>
        <w:gridCol w:w="4757"/>
        <w:gridCol w:w="1811"/>
      </w:tblGrid>
      <w:tr w:rsidR="000C1E6C">
        <w:trPr>
          <w:cantSplit/>
          <w:trHeight w:val="279"/>
        </w:trPr>
        <w:tc>
          <w:tcPr>
            <w:tcW w:w="3106" w:type="dxa"/>
          </w:tcPr>
          <w:p w:rsidR="000C1E6C" w:rsidRDefault="00C01F7A"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от 25.12.2025</w:t>
            </w:r>
          </w:p>
        </w:tc>
        <w:tc>
          <w:tcPr>
            <w:tcW w:w="4757" w:type="dxa"/>
          </w:tcPr>
          <w:p w:rsidR="000C1E6C" w:rsidRDefault="000C1E6C"/>
        </w:tc>
        <w:tc>
          <w:tcPr>
            <w:tcW w:w="1811" w:type="dxa"/>
          </w:tcPr>
          <w:p w:rsidR="000C1E6C" w:rsidRDefault="00C01F7A"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          № 154</w:t>
            </w:r>
          </w:p>
        </w:tc>
      </w:tr>
    </w:tbl>
    <w:p w:rsidR="000C1E6C" w:rsidRDefault="00C01F7A">
      <w:pPr>
        <w:spacing w:after="0" w:line="240" w:lineRule="auto"/>
        <w:ind w:right="83"/>
        <w:jc w:val="center"/>
        <w:rPr>
          <w:rFonts w:ascii="Times New Roman CYR" w:eastAsia="Times New Roman" w:hAnsi="Times New Roman CYR" w:cs="Times New Roman"/>
          <w:i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i/>
          <w:sz w:val="24"/>
          <w:szCs w:val="24"/>
          <w:lang w:eastAsia="ru-RU"/>
        </w:rPr>
        <w:t>г.Нефтеюганск</w:t>
      </w:r>
    </w:p>
    <w:p w:rsidR="000C1E6C" w:rsidRDefault="000C1E6C">
      <w:pPr>
        <w:spacing w:after="0" w:line="240" w:lineRule="auto"/>
        <w:ind w:right="83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0C1E6C" w:rsidRDefault="00C01F7A">
      <w:pPr>
        <w:spacing w:after="0"/>
        <w:ind w:right="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награждении</w:t>
      </w:r>
    </w:p>
    <w:p w:rsidR="000C1E6C" w:rsidRDefault="000C1E6C">
      <w:pPr>
        <w:spacing w:after="0"/>
        <w:ind w:right="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1E6C" w:rsidRDefault="00C01F7A">
      <w:pPr>
        <w:pStyle w:val="afc"/>
        <w:spacing w:before="0" w:beforeAutospacing="0" w:after="0" w:afterAutospacing="0"/>
        <w:ind w:right="-1"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Положением </w:t>
      </w:r>
      <w:r>
        <w:rPr>
          <w:bCs/>
          <w:sz w:val="28"/>
          <w:szCs w:val="28"/>
        </w:rPr>
        <w:t xml:space="preserve">о наградах и почётном звании муниципального образования город Нефтеюганск, утвержденным решением Думы города Нефтеюганска от 31.10.2016 № 30-VI, представленным протоколом заседания конкурсной комиссии «О проведении в городе Нефтеюганске конкурса на лучшее </w:t>
      </w:r>
      <w:r>
        <w:rPr>
          <w:bCs/>
          <w:sz w:val="28"/>
          <w:szCs w:val="28"/>
        </w:rPr>
        <w:t>новогоднее украшение объектов, расположенных на территории города Нефтеюганска» от 23.12.2025 № 1 постановляю:</w:t>
      </w:r>
    </w:p>
    <w:p w:rsidR="000C1E6C" w:rsidRDefault="00C01F7A">
      <w:pPr>
        <w:pStyle w:val="afc"/>
        <w:spacing w:before="0" w:beforeAutospacing="0" w:after="0" w:afterAutospacing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1.Наградить </w:t>
      </w:r>
      <w:r>
        <w:rPr>
          <w:sz w:val="28"/>
          <w:szCs w:val="28"/>
        </w:rPr>
        <w:t xml:space="preserve">Дипломом главы города Нефтеюганска по итогам конкурса на лучшее новогоднее украшение объектов, </w:t>
      </w:r>
      <w:r>
        <w:rPr>
          <w:bCs/>
          <w:sz w:val="28"/>
          <w:szCs w:val="28"/>
        </w:rPr>
        <w:t xml:space="preserve">расположенных на территории </w:t>
      </w:r>
      <w:r>
        <w:rPr>
          <w:bCs/>
          <w:sz w:val="28"/>
          <w:szCs w:val="28"/>
        </w:rPr>
        <w:t>города Нефтеюганска:</w:t>
      </w:r>
    </w:p>
    <w:p w:rsidR="000C1E6C" w:rsidRDefault="00C01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1.1.Победителей конкурса:</w:t>
      </w:r>
    </w:p>
    <w:p w:rsidR="000C1E6C" w:rsidRDefault="00C01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1.1.1.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- Ханларов Мовлам Ровшан оглы, индивидуальный предприниматель;</w:t>
      </w:r>
    </w:p>
    <w:p w:rsidR="000C1E6C" w:rsidRDefault="00C01F7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место - </w:t>
      </w:r>
      <w:r>
        <w:rPr>
          <w:rFonts w:ascii="Times New Roman" w:hAnsi="Times New Roman" w:cs="Times New Roman"/>
          <w:bCs/>
          <w:sz w:val="28"/>
          <w:szCs w:val="28"/>
        </w:rPr>
        <w:t>Новикова Айсылу Айратовна, индивидуальный предприниматель;</w:t>
      </w:r>
    </w:p>
    <w:p w:rsidR="000C1E6C" w:rsidRDefault="00C01F7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место -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муниципальное бюджетное общеобразовательное учреждение «Средняя общеобразовательная школа № 2 имени А.И.Исаевой».</w:t>
      </w:r>
    </w:p>
    <w:p w:rsidR="000C1E6C" w:rsidRDefault="00C01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1.1.2.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участие: </w:t>
      </w:r>
    </w:p>
    <w:p w:rsidR="000C1E6C" w:rsidRDefault="00C01F7A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-муниципальное бюджетное общеобразовательное учреждение «Средняя общеобразовательная школа № 5 «Многопрофильная»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(дошкольн</w:t>
      </w:r>
      <w:r>
        <w:rPr>
          <w:rFonts w:ascii="Times New Roman" w:hAnsi="Times New Roman" w:cs="Times New Roman"/>
          <w:bCs/>
          <w:sz w:val="28"/>
          <w:szCs w:val="28"/>
        </w:rPr>
        <w:t>ое отделение);</w:t>
      </w:r>
    </w:p>
    <w:p w:rsidR="000C1E6C" w:rsidRDefault="00C01F7A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-муниципальное бюджетное дошкольное образовательное учреждение города Нефтеюганска «Детский сад № 13 «Чебурашка»;</w:t>
      </w:r>
    </w:p>
    <w:p w:rsidR="000C1E6C" w:rsidRDefault="00C01F7A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муниципальное бюджетное учреждение дополнительного образования «Спортивная школа олимпийского резерва «Спартак»;</w:t>
      </w:r>
    </w:p>
    <w:p w:rsidR="000C1E6C" w:rsidRDefault="00C01F7A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-муниципально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е бюджетное учреждение дополнительного образования </w:t>
      </w:r>
      <w:r>
        <w:rPr>
          <w:rFonts w:ascii="Times New Roman" w:eastAsia="Calibri" w:hAnsi="Times New Roman"/>
          <w:sz w:val="28"/>
          <w:szCs w:val="28"/>
        </w:rPr>
        <w:t>«Спортивная школа по единоборствам»;</w:t>
      </w:r>
    </w:p>
    <w:p w:rsidR="000C1E6C" w:rsidRDefault="00C01F7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общество с ограниченной ответственностью «Жилищно-эксплуатационный участок № 6»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0C1E6C" w:rsidRDefault="00C01F7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-муниципальное бюджетное дошкольное образовательное учреждение города Нефтеюганска «Де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тский сад № 9 «Радуга»;</w:t>
      </w:r>
    </w:p>
    <w:p w:rsidR="000C1E6C" w:rsidRDefault="00C01F7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-общество с ограниченной ответственностью управляющая компания «ЮганскСевер»;</w:t>
      </w:r>
    </w:p>
    <w:p w:rsidR="000C1E6C" w:rsidRDefault="00C01F7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-муниципальное бюджетное общеобразовательное учреждение «Средняя общеобразовательная школа № 5 «Многопрофильная»;</w:t>
      </w:r>
    </w:p>
    <w:p w:rsidR="000C1E6C" w:rsidRDefault="00C01F7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-муниципальное бюджетное общеобразовател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ьное учреждение</w:t>
      </w:r>
      <w:r>
        <w:rPr>
          <w:rFonts w:ascii="Times New Roman" w:eastAsia="Calibri" w:hAnsi="Times New Roman"/>
          <w:sz w:val="28"/>
          <w:szCs w:val="28"/>
        </w:rPr>
        <w:t xml:space="preserve"> «Школа развития № 24»;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0C1E6C" w:rsidRDefault="00C01F7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-муниципальное бюджетное дошкольное образовательное учреждение города «Детский сад № 25 «Ромашка»;</w:t>
      </w:r>
    </w:p>
    <w:p w:rsidR="000C1E6C" w:rsidRDefault="00C01F7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-муниципальное бюджетное учреждение культуры «Городская библиотека»;</w:t>
      </w:r>
    </w:p>
    <w:p w:rsidR="000C1E6C" w:rsidRDefault="00C01F7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-Нефтеюганское городское муниципальное автономно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 учреждение культуры «Историко-художественный музейный комплекс»;</w:t>
      </w:r>
    </w:p>
    <w:p w:rsidR="000C1E6C" w:rsidRDefault="00C01F7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-муниципальное бюджетное учреждение дополнительного образования «Детская школа искусств»;</w:t>
      </w:r>
    </w:p>
    <w:p w:rsidR="000C1E6C" w:rsidRDefault="00C01F7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-муниципальное бюджетное учреждение дополнительного образования «Детская школа им. В.В.Андреева»;</w:t>
      </w:r>
    </w:p>
    <w:p w:rsidR="000C1E6C" w:rsidRDefault="00C01F7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-муниципальное бюджетное учреждение культуры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«Культурно-досуговый комплекс», Культурный центр «Юность»;</w:t>
      </w:r>
    </w:p>
    <w:p w:rsidR="000C1E6C" w:rsidRDefault="00C01F7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-акционерное общество «Технология Комфорта»;</w:t>
      </w:r>
    </w:p>
    <w:p w:rsidR="000C1E6C" w:rsidRDefault="00C01F7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-Нефтеюганское городское муниципальное казённое учреждение коммунального хозяйства «Служба единого заказчик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а»;</w:t>
      </w:r>
    </w:p>
    <w:p w:rsidR="000C1E6C" w:rsidRDefault="00C01F7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-Мустапаева Асель Ердаулетовна, индивидуальный предприниматель;</w:t>
      </w:r>
    </w:p>
    <w:p w:rsidR="000C1E6C" w:rsidRDefault="00C01F7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-Новокрещенова Марина Александровна, индивидуальный предприниматель;</w:t>
      </w:r>
    </w:p>
    <w:p w:rsidR="000C1E6C" w:rsidRDefault="00C01F7A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-Асманский Виктор Викторович, индивидуальный предприниматель.</w:t>
      </w:r>
    </w:p>
    <w:p w:rsidR="000C1E6C" w:rsidRDefault="00C01F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.Вручить лицам, указанным в пункте 1 настоящего постанов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ления,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подарочно-сувенирную продукцию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приложению к постановлению.</w:t>
      </w:r>
    </w:p>
    <w:p w:rsidR="000C1E6C" w:rsidRDefault="00C01F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0C1E6C" w:rsidRDefault="00C01F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4.Конт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роль исполнения постановления оставляю за собой.</w:t>
      </w:r>
    </w:p>
    <w:p w:rsidR="000C1E6C" w:rsidRDefault="000C1E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E6C" w:rsidRDefault="000C1E6C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E6C" w:rsidRDefault="00C01F7A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Нефтеюганска                                                                   Ю.В.Чекунов</w:t>
      </w:r>
    </w:p>
    <w:p w:rsidR="000C1E6C" w:rsidRDefault="00C01F7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 w:clear="all"/>
      </w:r>
    </w:p>
    <w:p w:rsidR="000C1E6C" w:rsidRDefault="00C01F7A">
      <w:pPr>
        <w:shd w:val="clear" w:color="auto" w:fill="FFFFFF"/>
        <w:spacing w:after="0" w:line="240" w:lineRule="auto"/>
        <w:ind w:left="5040" w:right="17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0C1E6C" w:rsidRDefault="00C01F7A">
      <w:pPr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0C1E6C" w:rsidRDefault="00C01F7A">
      <w:pPr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города </w:t>
      </w:r>
    </w:p>
    <w:p w:rsidR="000C1E6C" w:rsidRDefault="00C01F7A">
      <w:pPr>
        <w:spacing w:after="0" w:line="240" w:lineRule="auto"/>
        <w:ind w:left="5040"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</w:rPr>
        <w:t>25.12.2025 № 154</w:t>
      </w:r>
    </w:p>
    <w:p w:rsidR="000C1E6C" w:rsidRDefault="000C1E6C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1E6C" w:rsidRDefault="000C1E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1E6C" w:rsidRDefault="00C01F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Подарочно-сувенирная продукция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цветы</w:t>
      </w:r>
    </w:p>
    <w:p w:rsidR="000C1E6C" w:rsidRDefault="000C1E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5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5638"/>
        <w:gridCol w:w="3018"/>
      </w:tblGrid>
      <w:tr w:rsidR="000C1E6C">
        <w:trPr>
          <w:trHeight w:val="300"/>
        </w:trPr>
        <w:tc>
          <w:tcPr>
            <w:tcW w:w="866" w:type="dxa"/>
            <w:shd w:val="clear" w:color="auto" w:fill="auto"/>
            <w:noWrap/>
            <w:vAlign w:val="center"/>
          </w:tcPr>
          <w:p w:rsidR="000C1E6C" w:rsidRDefault="00C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38" w:type="dxa"/>
            <w:shd w:val="clear" w:color="auto" w:fill="auto"/>
            <w:noWrap/>
            <w:vAlign w:val="center"/>
          </w:tcPr>
          <w:p w:rsidR="000C1E6C" w:rsidRDefault="00C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18" w:type="dxa"/>
            <w:shd w:val="clear" w:color="auto" w:fill="auto"/>
            <w:noWrap/>
            <w:vAlign w:val="center"/>
          </w:tcPr>
          <w:p w:rsidR="000C1E6C" w:rsidRDefault="00C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0C1E6C" w:rsidRDefault="00C0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(штук)</w:t>
            </w:r>
          </w:p>
        </w:tc>
      </w:tr>
      <w:tr w:rsidR="000C1E6C">
        <w:trPr>
          <w:trHeight w:val="375"/>
        </w:trPr>
        <w:tc>
          <w:tcPr>
            <w:tcW w:w="866" w:type="dxa"/>
            <w:shd w:val="clear" w:color="auto" w:fill="auto"/>
            <w:noWrap/>
          </w:tcPr>
          <w:p w:rsidR="000C1E6C" w:rsidRDefault="000C1E6C">
            <w:pPr>
              <w:numPr>
                <w:ilvl w:val="0"/>
                <w:numId w:val="1"/>
              </w:numPr>
              <w:spacing w:after="0" w:line="240" w:lineRule="auto"/>
              <w:ind w:left="-516" w:right="-7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shd w:val="clear" w:color="auto" w:fill="auto"/>
          </w:tcPr>
          <w:p w:rsidR="000C1E6C" w:rsidRDefault="00C01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Бланк диплома главы города</w:t>
            </w:r>
          </w:p>
        </w:tc>
        <w:tc>
          <w:tcPr>
            <w:tcW w:w="3018" w:type="dxa"/>
            <w:shd w:val="clear" w:color="auto" w:fill="auto"/>
            <w:noWrap/>
          </w:tcPr>
          <w:p w:rsidR="000C1E6C" w:rsidRDefault="00C01F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0C1E6C">
        <w:trPr>
          <w:trHeight w:val="375"/>
        </w:trPr>
        <w:tc>
          <w:tcPr>
            <w:tcW w:w="866" w:type="dxa"/>
            <w:shd w:val="clear" w:color="auto" w:fill="auto"/>
            <w:noWrap/>
          </w:tcPr>
          <w:p w:rsidR="000C1E6C" w:rsidRDefault="000C1E6C">
            <w:pPr>
              <w:numPr>
                <w:ilvl w:val="0"/>
                <w:numId w:val="1"/>
              </w:numPr>
              <w:spacing w:after="0" w:line="240" w:lineRule="auto"/>
              <w:ind w:left="-516" w:right="-7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shd w:val="clear" w:color="auto" w:fill="auto"/>
          </w:tcPr>
          <w:p w:rsidR="000C1E6C" w:rsidRDefault="00C01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Канцелярский набор</w:t>
            </w:r>
          </w:p>
        </w:tc>
        <w:tc>
          <w:tcPr>
            <w:tcW w:w="3018" w:type="dxa"/>
            <w:shd w:val="clear" w:color="auto" w:fill="auto"/>
            <w:noWrap/>
          </w:tcPr>
          <w:p w:rsidR="000C1E6C" w:rsidRDefault="00C01F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C1E6C">
        <w:trPr>
          <w:trHeight w:val="375"/>
        </w:trPr>
        <w:tc>
          <w:tcPr>
            <w:tcW w:w="866" w:type="dxa"/>
            <w:shd w:val="clear" w:color="auto" w:fill="auto"/>
            <w:noWrap/>
          </w:tcPr>
          <w:p w:rsidR="000C1E6C" w:rsidRDefault="000C1E6C">
            <w:pPr>
              <w:numPr>
                <w:ilvl w:val="0"/>
                <w:numId w:val="1"/>
              </w:numPr>
              <w:spacing w:after="0" w:line="240" w:lineRule="auto"/>
              <w:ind w:left="-516" w:right="-7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shd w:val="clear" w:color="auto" w:fill="auto"/>
          </w:tcPr>
          <w:p w:rsidR="000C1E6C" w:rsidRDefault="00C01F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Чайный сувенирный набор</w:t>
            </w:r>
          </w:p>
        </w:tc>
        <w:tc>
          <w:tcPr>
            <w:tcW w:w="3018" w:type="dxa"/>
            <w:shd w:val="clear" w:color="auto" w:fill="auto"/>
            <w:noWrap/>
          </w:tcPr>
          <w:p w:rsidR="000C1E6C" w:rsidRDefault="00C01F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0C1E6C" w:rsidRDefault="000C1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E6C" w:rsidRPr="007A7E0A" w:rsidRDefault="00C01F7A" w:rsidP="007A7E0A">
      <w:pPr>
        <w:rPr>
          <w:lang w:eastAsia="ru-RU"/>
        </w:rPr>
      </w:pPr>
      <w:r>
        <w:rPr>
          <w:lang w:eastAsia="ru-RU"/>
        </w:rPr>
        <w:br w:type="page" w:clear="all"/>
      </w:r>
      <w:bookmarkStart w:id="0" w:name="_GoBack"/>
      <w:bookmarkEnd w:id="0"/>
    </w:p>
    <w:p w:rsidR="000C1E6C" w:rsidRDefault="000C1E6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E6C" w:rsidRDefault="000C1E6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1E6C" w:rsidRDefault="000C1E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C1E6C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F7A" w:rsidRDefault="00C01F7A">
      <w:pPr>
        <w:spacing w:after="0" w:line="240" w:lineRule="auto"/>
      </w:pPr>
      <w:r>
        <w:separator/>
      </w:r>
    </w:p>
  </w:endnote>
  <w:endnote w:type="continuationSeparator" w:id="0">
    <w:p w:rsidR="00C01F7A" w:rsidRDefault="00C0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F7A" w:rsidRDefault="00C01F7A">
      <w:pPr>
        <w:spacing w:after="0" w:line="240" w:lineRule="auto"/>
      </w:pPr>
      <w:r>
        <w:separator/>
      </w:r>
    </w:p>
  </w:footnote>
  <w:footnote w:type="continuationSeparator" w:id="0">
    <w:p w:rsidR="00C01F7A" w:rsidRDefault="00C01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088254"/>
      <w:docPartObj>
        <w:docPartGallery w:val="Page Numbers (Top of Page)"/>
        <w:docPartUnique/>
      </w:docPartObj>
    </w:sdtPr>
    <w:sdtEndPr/>
    <w:sdtContent>
      <w:p w:rsidR="000C1E6C" w:rsidRDefault="00C01F7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E0A">
          <w:rPr>
            <w:noProof/>
          </w:rPr>
          <w:t>2</w:t>
        </w:r>
        <w:r>
          <w:fldChar w:fldCharType="end"/>
        </w:r>
      </w:p>
    </w:sdtContent>
  </w:sdt>
  <w:p w:rsidR="000C1E6C" w:rsidRDefault="000C1E6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43B28"/>
    <w:multiLevelType w:val="hybridMultilevel"/>
    <w:tmpl w:val="37DAF7D0"/>
    <w:lvl w:ilvl="0" w:tplc="85605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10260EC">
      <w:start w:val="1"/>
      <w:numFmt w:val="lowerLetter"/>
      <w:lvlText w:val="%2."/>
      <w:lvlJc w:val="left"/>
      <w:pPr>
        <w:ind w:left="1789" w:hanging="360"/>
      </w:pPr>
    </w:lvl>
    <w:lvl w:ilvl="2" w:tplc="B90A5640">
      <w:start w:val="1"/>
      <w:numFmt w:val="lowerRoman"/>
      <w:lvlText w:val="%3."/>
      <w:lvlJc w:val="right"/>
      <w:pPr>
        <w:ind w:left="2509" w:hanging="180"/>
      </w:pPr>
    </w:lvl>
    <w:lvl w:ilvl="3" w:tplc="2E143306">
      <w:start w:val="1"/>
      <w:numFmt w:val="decimal"/>
      <w:lvlText w:val="%4."/>
      <w:lvlJc w:val="left"/>
      <w:pPr>
        <w:ind w:left="3229" w:hanging="360"/>
      </w:pPr>
    </w:lvl>
    <w:lvl w:ilvl="4" w:tplc="E2B264E2">
      <w:start w:val="1"/>
      <w:numFmt w:val="lowerLetter"/>
      <w:lvlText w:val="%5."/>
      <w:lvlJc w:val="left"/>
      <w:pPr>
        <w:ind w:left="3949" w:hanging="360"/>
      </w:pPr>
    </w:lvl>
    <w:lvl w:ilvl="5" w:tplc="B4467C34">
      <w:start w:val="1"/>
      <w:numFmt w:val="lowerRoman"/>
      <w:lvlText w:val="%6."/>
      <w:lvlJc w:val="right"/>
      <w:pPr>
        <w:ind w:left="4669" w:hanging="180"/>
      </w:pPr>
    </w:lvl>
    <w:lvl w:ilvl="6" w:tplc="39A0FCDC">
      <w:start w:val="1"/>
      <w:numFmt w:val="decimal"/>
      <w:lvlText w:val="%7."/>
      <w:lvlJc w:val="left"/>
      <w:pPr>
        <w:ind w:left="5389" w:hanging="360"/>
      </w:pPr>
    </w:lvl>
    <w:lvl w:ilvl="7" w:tplc="2ACAE8D8">
      <w:start w:val="1"/>
      <w:numFmt w:val="lowerLetter"/>
      <w:lvlText w:val="%8."/>
      <w:lvlJc w:val="left"/>
      <w:pPr>
        <w:ind w:left="6109" w:hanging="360"/>
      </w:pPr>
    </w:lvl>
    <w:lvl w:ilvl="8" w:tplc="45C4041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1402F5"/>
    <w:multiLevelType w:val="hybridMultilevel"/>
    <w:tmpl w:val="3C66A312"/>
    <w:lvl w:ilvl="0" w:tplc="5A169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722B12">
      <w:start w:val="1"/>
      <w:numFmt w:val="lowerLetter"/>
      <w:lvlText w:val="%2."/>
      <w:lvlJc w:val="left"/>
      <w:pPr>
        <w:ind w:left="1440" w:hanging="360"/>
      </w:pPr>
    </w:lvl>
    <w:lvl w:ilvl="2" w:tplc="D6F4C8BA">
      <w:start w:val="1"/>
      <w:numFmt w:val="lowerRoman"/>
      <w:lvlText w:val="%3."/>
      <w:lvlJc w:val="right"/>
      <w:pPr>
        <w:ind w:left="2160" w:hanging="180"/>
      </w:pPr>
    </w:lvl>
    <w:lvl w:ilvl="3" w:tplc="462680A4">
      <w:start w:val="1"/>
      <w:numFmt w:val="decimal"/>
      <w:lvlText w:val="%4."/>
      <w:lvlJc w:val="left"/>
      <w:pPr>
        <w:ind w:left="2880" w:hanging="360"/>
      </w:pPr>
    </w:lvl>
    <w:lvl w:ilvl="4" w:tplc="8264CDAC">
      <w:start w:val="1"/>
      <w:numFmt w:val="lowerLetter"/>
      <w:lvlText w:val="%5."/>
      <w:lvlJc w:val="left"/>
      <w:pPr>
        <w:ind w:left="3600" w:hanging="360"/>
      </w:pPr>
    </w:lvl>
    <w:lvl w:ilvl="5" w:tplc="F61AD078">
      <w:start w:val="1"/>
      <w:numFmt w:val="lowerRoman"/>
      <w:lvlText w:val="%6."/>
      <w:lvlJc w:val="right"/>
      <w:pPr>
        <w:ind w:left="4320" w:hanging="180"/>
      </w:pPr>
    </w:lvl>
    <w:lvl w:ilvl="6" w:tplc="110ECB24">
      <w:start w:val="1"/>
      <w:numFmt w:val="decimal"/>
      <w:lvlText w:val="%7."/>
      <w:lvlJc w:val="left"/>
      <w:pPr>
        <w:ind w:left="5040" w:hanging="360"/>
      </w:pPr>
    </w:lvl>
    <w:lvl w:ilvl="7" w:tplc="DAC65BDE">
      <w:start w:val="1"/>
      <w:numFmt w:val="lowerLetter"/>
      <w:lvlText w:val="%8."/>
      <w:lvlJc w:val="left"/>
      <w:pPr>
        <w:ind w:left="5760" w:hanging="360"/>
      </w:pPr>
    </w:lvl>
    <w:lvl w:ilvl="8" w:tplc="A5AA07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416CE"/>
    <w:multiLevelType w:val="hybridMultilevel"/>
    <w:tmpl w:val="2222F1EA"/>
    <w:lvl w:ilvl="0" w:tplc="5FB04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B36CA534">
      <w:start w:val="1"/>
      <w:numFmt w:val="lowerLetter"/>
      <w:lvlText w:val="%2."/>
      <w:lvlJc w:val="left"/>
      <w:pPr>
        <w:ind w:left="1440" w:hanging="360"/>
      </w:pPr>
    </w:lvl>
    <w:lvl w:ilvl="2" w:tplc="4CB04942">
      <w:start w:val="1"/>
      <w:numFmt w:val="lowerRoman"/>
      <w:lvlText w:val="%3."/>
      <w:lvlJc w:val="right"/>
      <w:pPr>
        <w:ind w:left="2160" w:hanging="180"/>
      </w:pPr>
    </w:lvl>
    <w:lvl w:ilvl="3" w:tplc="E3084D68">
      <w:start w:val="1"/>
      <w:numFmt w:val="decimal"/>
      <w:lvlText w:val="%4."/>
      <w:lvlJc w:val="left"/>
      <w:pPr>
        <w:ind w:left="2880" w:hanging="360"/>
      </w:pPr>
    </w:lvl>
    <w:lvl w:ilvl="4" w:tplc="16F04A58">
      <w:start w:val="1"/>
      <w:numFmt w:val="lowerLetter"/>
      <w:lvlText w:val="%5."/>
      <w:lvlJc w:val="left"/>
      <w:pPr>
        <w:ind w:left="3600" w:hanging="360"/>
      </w:pPr>
    </w:lvl>
    <w:lvl w:ilvl="5" w:tplc="97808250">
      <w:start w:val="1"/>
      <w:numFmt w:val="lowerRoman"/>
      <w:lvlText w:val="%6."/>
      <w:lvlJc w:val="right"/>
      <w:pPr>
        <w:ind w:left="4320" w:hanging="180"/>
      </w:pPr>
    </w:lvl>
    <w:lvl w:ilvl="6" w:tplc="B3903B4A">
      <w:start w:val="1"/>
      <w:numFmt w:val="decimal"/>
      <w:lvlText w:val="%7."/>
      <w:lvlJc w:val="left"/>
      <w:pPr>
        <w:ind w:left="5040" w:hanging="360"/>
      </w:pPr>
    </w:lvl>
    <w:lvl w:ilvl="7" w:tplc="0B90F078">
      <w:start w:val="1"/>
      <w:numFmt w:val="lowerLetter"/>
      <w:lvlText w:val="%8."/>
      <w:lvlJc w:val="left"/>
      <w:pPr>
        <w:ind w:left="5760" w:hanging="360"/>
      </w:pPr>
    </w:lvl>
    <w:lvl w:ilvl="8" w:tplc="C146371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B5BE9"/>
    <w:multiLevelType w:val="hybridMultilevel"/>
    <w:tmpl w:val="8BA83B34"/>
    <w:lvl w:ilvl="0" w:tplc="A3021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98A4EA">
      <w:start w:val="1"/>
      <w:numFmt w:val="lowerLetter"/>
      <w:lvlText w:val="%2."/>
      <w:lvlJc w:val="left"/>
      <w:pPr>
        <w:ind w:left="1440" w:hanging="360"/>
      </w:pPr>
    </w:lvl>
    <w:lvl w:ilvl="2" w:tplc="3014B64C">
      <w:start w:val="1"/>
      <w:numFmt w:val="lowerRoman"/>
      <w:lvlText w:val="%3."/>
      <w:lvlJc w:val="right"/>
      <w:pPr>
        <w:ind w:left="2160" w:hanging="180"/>
      </w:pPr>
    </w:lvl>
    <w:lvl w:ilvl="3" w:tplc="126289E2">
      <w:start w:val="1"/>
      <w:numFmt w:val="decimal"/>
      <w:lvlText w:val="%4."/>
      <w:lvlJc w:val="left"/>
      <w:pPr>
        <w:ind w:left="2880" w:hanging="360"/>
      </w:pPr>
    </w:lvl>
    <w:lvl w:ilvl="4" w:tplc="128835AC">
      <w:start w:val="1"/>
      <w:numFmt w:val="lowerLetter"/>
      <w:lvlText w:val="%5."/>
      <w:lvlJc w:val="left"/>
      <w:pPr>
        <w:ind w:left="3600" w:hanging="360"/>
      </w:pPr>
    </w:lvl>
    <w:lvl w:ilvl="5" w:tplc="9826823A">
      <w:start w:val="1"/>
      <w:numFmt w:val="lowerRoman"/>
      <w:lvlText w:val="%6."/>
      <w:lvlJc w:val="right"/>
      <w:pPr>
        <w:ind w:left="4320" w:hanging="180"/>
      </w:pPr>
    </w:lvl>
    <w:lvl w:ilvl="6" w:tplc="5DA620B6">
      <w:start w:val="1"/>
      <w:numFmt w:val="decimal"/>
      <w:lvlText w:val="%7."/>
      <w:lvlJc w:val="left"/>
      <w:pPr>
        <w:ind w:left="5040" w:hanging="360"/>
      </w:pPr>
    </w:lvl>
    <w:lvl w:ilvl="7" w:tplc="6FC2F2EE">
      <w:start w:val="1"/>
      <w:numFmt w:val="lowerLetter"/>
      <w:lvlText w:val="%8."/>
      <w:lvlJc w:val="left"/>
      <w:pPr>
        <w:ind w:left="5760" w:hanging="360"/>
      </w:pPr>
    </w:lvl>
    <w:lvl w:ilvl="8" w:tplc="26FE5B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8796F"/>
    <w:multiLevelType w:val="hybridMultilevel"/>
    <w:tmpl w:val="E5CC4B9A"/>
    <w:lvl w:ilvl="0" w:tplc="CDA61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1E8BD4">
      <w:start w:val="1"/>
      <w:numFmt w:val="lowerLetter"/>
      <w:lvlText w:val="%2."/>
      <w:lvlJc w:val="left"/>
      <w:pPr>
        <w:ind w:left="1440" w:hanging="360"/>
      </w:pPr>
    </w:lvl>
    <w:lvl w:ilvl="2" w:tplc="BE2AEC70">
      <w:start w:val="1"/>
      <w:numFmt w:val="lowerRoman"/>
      <w:lvlText w:val="%3."/>
      <w:lvlJc w:val="right"/>
      <w:pPr>
        <w:ind w:left="2160" w:hanging="180"/>
      </w:pPr>
    </w:lvl>
    <w:lvl w:ilvl="3" w:tplc="4E103E6E">
      <w:start w:val="1"/>
      <w:numFmt w:val="decimal"/>
      <w:lvlText w:val="%4."/>
      <w:lvlJc w:val="left"/>
      <w:pPr>
        <w:ind w:left="2880" w:hanging="360"/>
      </w:pPr>
    </w:lvl>
    <w:lvl w:ilvl="4" w:tplc="7D6C13B8">
      <w:start w:val="1"/>
      <w:numFmt w:val="lowerLetter"/>
      <w:lvlText w:val="%5."/>
      <w:lvlJc w:val="left"/>
      <w:pPr>
        <w:ind w:left="3600" w:hanging="360"/>
      </w:pPr>
    </w:lvl>
    <w:lvl w:ilvl="5" w:tplc="D96A4330">
      <w:start w:val="1"/>
      <w:numFmt w:val="lowerRoman"/>
      <w:lvlText w:val="%6."/>
      <w:lvlJc w:val="right"/>
      <w:pPr>
        <w:ind w:left="4320" w:hanging="180"/>
      </w:pPr>
    </w:lvl>
    <w:lvl w:ilvl="6" w:tplc="F68039A0">
      <w:start w:val="1"/>
      <w:numFmt w:val="decimal"/>
      <w:lvlText w:val="%7."/>
      <w:lvlJc w:val="left"/>
      <w:pPr>
        <w:ind w:left="5040" w:hanging="360"/>
      </w:pPr>
    </w:lvl>
    <w:lvl w:ilvl="7" w:tplc="28CEBDD8">
      <w:start w:val="1"/>
      <w:numFmt w:val="lowerLetter"/>
      <w:lvlText w:val="%8."/>
      <w:lvlJc w:val="left"/>
      <w:pPr>
        <w:ind w:left="5760" w:hanging="360"/>
      </w:pPr>
    </w:lvl>
    <w:lvl w:ilvl="8" w:tplc="8B4AF9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74CD9"/>
    <w:multiLevelType w:val="hybridMultilevel"/>
    <w:tmpl w:val="D0446DC6"/>
    <w:lvl w:ilvl="0" w:tplc="BD200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AA520">
      <w:start w:val="1"/>
      <w:numFmt w:val="lowerLetter"/>
      <w:lvlText w:val="%2."/>
      <w:lvlJc w:val="left"/>
      <w:pPr>
        <w:ind w:left="1440" w:hanging="360"/>
      </w:pPr>
    </w:lvl>
    <w:lvl w:ilvl="2" w:tplc="607AAD14">
      <w:start w:val="1"/>
      <w:numFmt w:val="lowerRoman"/>
      <w:lvlText w:val="%3."/>
      <w:lvlJc w:val="right"/>
      <w:pPr>
        <w:ind w:left="2160" w:hanging="180"/>
      </w:pPr>
    </w:lvl>
    <w:lvl w:ilvl="3" w:tplc="72F4761C">
      <w:start w:val="1"/>
      <w:numFmt w:val="decimal"/>
      <w:lvlText w:val="%4."/>
      <w:lvlJc w:val="left"/>
      <w:pPr>
        <w:ind w:left="2880" w:hanging="360"/>
      </w:pPr>
    </w:lvl>
    <w:lvl w:ilvl="4" w:tplc="88743116">
      <w:start w:val="1"/>
      <w:numFmt w:val="lowerLetter"/>
      <w:lvlText w:val="%5."/>
      <w:lvlJc w:val="left"/>
      <w:pPr>
        <w:ind w:left="3600" w:hanging="360"/>
      </w:pPr>
    </w:lvl>
    <w:lvl w:ilvl="5" w:tplc="6A8A8894">
      <w:start w:val="1"/>
      <w:numFmt w:val="lowerRoman"/>
      <w:lvlText w:val="%6."/>
      <w:lvlJc w:val="right"/>
      <w:pPr>
        <w:ind w:left="4320" w:hanging="180"/>
      </w:pPr>
    </w:lvl>
    <w:lvl w:ilvl="6" w:tplc="12582402">
      <w:start w:val="1"/>
      <w:numFmt w:val="decimal"/>
      <w:lvlText w:val="%7."/>
      <w:lvlJc w:val="left"/>
      <w:pPr>
        <w:ind w:left="5040" w:hanging="360"/>
      </w:pPr>
    </w:lvl>
    <w:lvl w:ilvl="7" w:tplc="BC78DB9A">
      <w:start w:val="1"/>
      <w:numFmt w:val="lowerLetter"/>
      <w:lvlText w:val="%8."/>
      <w:lvlJc w:val="left"/>
      <w:pPr>
        <w:ind w:left="5760" w:hanging="360"/>
      </w:pPr>
    </w:lvl>
    <w:lvl w:ilvl="8" w:tplc="580074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6C"/>
    <w:rsid w:val="000C1E6C"/>
    <w:rsid w:val="007A7E0A"/>
    <w:rsid w:val="00C01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4408"/>
  <w15:docId w15:val="{68922C0B-0979-448A-837A-864ACDC4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Emphasis"/>
    <w:basedOn w:val="a0"/>
    <w:uiPriority w:val="20"/>
    <w:qFormat/>
    <w:rPr>
      <w:i/>
      <w:iCs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2">
    <w:name w:val="Title"/>
    <w:basedOn w:val="a"/>
    <w:next w:val="a"/>
    <w:link w:val="aff3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3">
    <w:name w:val="Заголовок Знак"/>
    <w:basedOn w:val="a0"/>
    <w:link w:val="af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25">
    <w:name w:val="Стиль2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AC4EA-703D-473B-9477-D0B23C51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Mash_buro</dc:creator>
  <cp:keywords/>
  <dc:description/>
  <cp:lastModifiedBy>Татьяна Андреевна Науменко</cp:lastModifiedBy>
  <cp:revision>11</cp:revision>
  <dcterms:created xsi:type="dcterms:W3CDTF">2025-12-10T12:00:00Z</dcterms:created>
  <dcterms:modified xsi:type="dcterms:W3CDTF">2025-12-25T11:15:00Z</dcterms:modified>
</cp:coreProperties>
</file>