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1D8" w:rsidRDefault="005910A0">
      <w:pPr>
        <w:ind w:right="-1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19050</wp:posOffset>
                </wp:positionV>
                <wp:extent cx="586740" cy="714375"/>
                <wp:effectExtent l="0" t="0" r="3810" b="9525"/>
                <wp:wrapTight wrapText="bothSides">
                  <wp:wrapPolygon edited="1">
                    <wp:start x="0" y="0"/>
                    <wp:lineTo x="0" y="21312"/>
                    <wp:lineTo x="21039" y="21312"/>
                    <wp:lineTo x="21039" y="0"/>
                    <wp:lineTo x="0" y="0"/>
                  </wp:wrapPolygon>
                </wp:wrapTight>
                <wp:docPr id="1" name="Рисунок 2" descr="Герб%20Нефтеюганск%20small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Герб%20Нефтеюганск%20small1"/>
                        <pic:cNvPicPr>
                          <a:picLocks noChangeArrowheads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86740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7728;o:allowoverlap:true;o:allowincell:true;mso-position-horizontal-relative:text;margin-left:217.85pt;mso-position-horizontal:absolute;mso-position-vertical-relative:text;margin-top:1.50pt;mso-position-vertical:absolute;width:46.20pt;height:56.25pt;mso-wrap-distance-left:9.00pt;mso-wrap-distance-top:0.00pt;mso-wrap-distance-right:9.00pt;mso-wrap-distance-bottom:0.00pt;" wrapcoords="0 0 0 98667 97403 98667 97403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</w:p>
    <w:p w:rsidR="000631D8" w:rsidRDefault="000631D8">
      <w:pPr>
        <w:ind w:right="-1"/>
        <w:jc w:val="center"/>
        <w:rPr>
          <w:rFonts w:ascii="Calibri" w:hAnsi="Calibri"/>
          <w:sz w:val="10"/>
        </w:rPr>
      </w:pPr>
    </w:p>
    <w:p w:rsidR="000631D8" w:rsidRDefault="000631D8">
      <w:pPr>
        <w:jc w:val="center"/>
        <w:rPr>
          <w:b/>
          <w:sz w:val="40"/>
          <w:szCs w:val="40"/>
        </w:rPr>
      </w:pPr>
    </w:p>
    <w:p w:rsidR="000631D8" w:rsidRDefault="000631D8">
      <w:pPr>
        <w:jc w:val="center"/>
        <w:rPr>
          <w:b/>
          <w:sz w:val="28"/>
          <w:szCs w:val="28"/>
        </w:rPr>
      </w:pPr>
    </w:p>
    <w:p w:rsidR="000631D8" w:rsidRDefault="000631D8">
      <w:pPr>
        <w:jc w:val="center"/>
        <w:rPr>
          <w:b/>
          <w:sz w:val="28"/>
          <w:szCs w:val="28"/>
        </w:rPr>
      </w:pPr>
    </w:p>
    <w:p w:rsidR="000631D8" w:rsidRDefault="005910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ГОРОДА НЕФТЕЮГАНСКА </w:t>
      </w:r>
    </w:p>
    <w:p w:rsidR="000631D8" w:rsidRDefault="000631D8">
      <w:pPr>
        <w:jc w:val="center"/>
        <w:rPr>
          <w:b/>
          <w:sz w:val="10"/>
          <w:szCs w:val="10"/>
        </w:rPr>
      </w:pPr>
    </w:p>
    <w:p w:rsidR="000631D8" w:rsidRDefault="005910A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0631D8" w:rsidRDefault="000631D8">
      <w:pPr>
        <w:jc w:val="center"/>
        <w:rPr>
          <w:b/>
          <w:bCs/>
          <w:sz w:val="32"/>
          <w:szCs w:val="32"/>
        </w:rPr>
      </w:pPr>
    </w:p>
    <w:p w:rsidR="000631D8" w:rsidRDefault="005910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color w:val="000000"/>
          <w:sz w:val="28"/>
        </w:rPr>
        <w:t>25.12.2025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         № 1350-п</w:t>
      </w:r>
    </w:p>
    <w:p w:rsidR="000631D8" w:rsidRDefault="005910A0">
      <w:pPr>
        <w:jc w:val="center"/>
      </w:pPr>
      <w:r>
        <w:t>г.Нефтеюганск</w:t>
      </w:r>
    </w:p>
    <w:p w:rsidR="000631D8" w:rsidRDefault="000631D8">
      <w:pPr>
        <w:jc w:val="both"/>
        <w:rPr>
          <w:sz w:val="28"/>
        </w:rPr>
      </w:pPr>
    </w:p>
    <w:p w:rsidR="000631D8" w:rsidRDefault="005910A0">
      <w:pPr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 xml:space="preserve">О внесении изменения в постановление администрации города Нефтеюганска от 15.11.2018 № 607-п </w:t>
      </w:r>
      <w:r>
        <w:rPr>
          <w:b/>
          <w:sz w:val="28"/>
          <w:szCs w:val="28"/>
        </w:rPr>
        <w:t>«О составе наблюдательного совета муниципального автономного учреждения «Редакция газеты «Здравствуйте, нефтеюганцы!»</w:t>
      </w:r>
    </w:p>
    <w:p w:rsidR="000631D8" w:rsidRDefault="000631D8">
      <w:pPr>
        <w:ind w:firstLine="709"/>
        <w:jc w:val="center"/>
        <w:rPr>
          <w:sz w:val="28"/>
          <w:szCs w:val="28"/>
        </w:rPr>
      </w:pPr>
    </w:p>
    <w:p w:rsidR="000631D8" w:rsidRDefault="005910A0">
      <w:pPr>
        <w:tabs>
          <w:tab w:val="left" w:pos="10348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03.11.2006 № 174-ФЗ                          «Об автономных учреждениях», постановлением админист</w:t>
      </w:r>
      <w:r>
        <w:rPr>
          <w:sz w:val="28"/>
          <w:szCs w:val="28"/>
        </w:rPr>
        <w:t xml:space="preserve">рации города Нефтеюганска от 03.08.2017 № 126-нп «О порядке осуществления функций                и полномочий учредителя муниципальных учреждений города Нефтеюганска», распоряжением администрации города Нефтеюганска от 26.04.2010 № 155-р                   </w:t>
      </w:r>
      <w:r>
        <w:rPr>
          <w:sz w:val="28"/>
          <w:szCs w:val="28"/>
        </w:rPr>
        <w:t xml:space="preserve">  «Об утверждении Устава муниципального автономного учреждения «Редакция газеты «Здравствуйте, нефтеюганцы!», в связи с кадровыми изменениями</w:t>
      </w:r>
      <w:r>
        <w:rPr>
          <w:bCs/>
          <w:sz w:val="28"/>
          <w:szCs w:val="28"/>
        </w:rPr>
        <w:t xml:space="preserve"> администрация города Нефтеюганска </w:t>
      </w:r>
      <w:r>
        <w:rPr>
          <w:sz w:val="28"/>
          <w:szCs w:val="28"/>
        </w:rPr>
        <w:t>постановляет:</w:t>
      </w:r>
    </w:p>
    <w:p w:rsidR="000631D8" w:rsidRDefault="005910A0">
      <w:pPr>
        <w:tabs>
          <w:tab w:val="left" w:pos="1034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1.Внести изменение в постановление администрации города Нефтеюганс</w:t>
      </w:r>
      <w:r>
        <w:rPr>
          <w:bCs/>
          <w:sz w:val="28"/>
          <w:szCs w:val="28"/>
        </w:rPr>
        <w:t>ка от</w:t>
      </w:r>
      <w:r>
        <w:rPr>
          <w:b/>
          <w:sz w:val="28"/>
        </w:rPr>
        <w:t xml:space="preserve"> </w:t>
      </w:r>
      <w:r>
        <w:rPr>
          <w:sz w:val="28"/>
        </w:rPr>
        <w:t xml:space="preserve">15.11.2018 № 607-п </w:t>
      </w:r>
      <w:r>
        <w:rPr>
          <w:sz w:val="28"/>
          <w:szCs w:val="28"/>
        </w:rPr>
        <w:t>«О составе наблюдательного совета муниципального автономного учреждения «Редакция газеты «Здравствуйте, нефтеюганцы!»</w:t>
      </w:r>
      <w:r>
        <w:rPr>
          <w:bCs/>
          <w:sz w:val="28"/>
          <w:szCs w:val="28"/>
        </w:rPr>
        <w:t xml:space="preserve"> (с изменениями, внесенными постановлениями администрации города от 25.11.2021 № </w:t>
      </w:r>
      <w:r>
        <w:rPr>
          <w:bCs/>
          <w:sz w:val="28"/>
          <w:szCs w:val="28"/>
        </w:rPr>
        <w:t>1987-п, от  22.06.2022 № 1194-п, от 04.04.2025 № 346-п), изложив приложение к постановлению согласно приложению к настоящему положению.</w:t>
      </w:r>
    </w:p>
    <w:p w:rsidR="000631D8" w:rsidRDefault="005910A0">
      <w:pPr>
        <w:tabs>
          <w:tab w:val="left" w:pos="1034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2.Информационно-аналитическому отделу администрации города Нефтеюганска (Михайлова Ю.В.) разместить постановление на офи</w:t>
      </w:r>
      <w:r>
        <w:rPr>
          <w:bCs/>
          <w:sz w:val="28"/>
          <w:szCs w:val="28"/>
        </w:rPr>
        <w:t>циальном сайте органов местного самоуправления города Нефтеюганска.</w:t>
      </w:r>
    </w:p>
    <w:p w:rsidR="000631D8" w:rsidRDefault="000631D8">
      <w:pPr>
        <w:jc w:val="both"/>
        <w:rPr>
          <w:sz w:val="28"/>
          <w:szCs w:val="28"/>
          <w:highlight w:val="white"/>
        </w:rPr>
      </w:pPr>
    </w:p>
    <w:p w:rsidR="000631D8" w:rsidRDefault="000631D8">
      <w:pPr>
        <w:jc w:val="both"/>
        <w:rPr>
          <w:sz w:val="28"/>
          <w:szCs w:val="28"/>
          <w:highlight w:val="white"/>
        </w:rPr>
      </w:pPr>
    </w:p>
    <w:p w:rsidR="000631D8" w:rsidRDefault="005910A0">
      <w:pPr>
        <w:pStyle w:val="220"/>
        <w:jc w:val="both"/>
        <w:rPr>
          <w:highlight w:val="white"/>
        </w:rPr>
      </w:pPr>
      <w:r>
        <w:rPr>
          <w:highlight w:val="white"/>
        </w:rPr>
        <w:t>Глава города Нефтеюганска                                                                                     Ю.В.Чекунов</w:t>
      </w:r>
    </w:p>
    <w:p w:rsidR="000631D8" w:rsidRDefault="000631D8">
      <w:pPr>
        <w:pStyle w:val="220"/>
        <w:jc w:val="both"/>
        <w:rPr>
          <w:highlight w:val="white"/>
        </w:rPr>
      </w:pPr>
    </w:p>
    <w:p w:rsidR="000631D8" w:rsidRDefault="000631D8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0631D8" w:rsidRDefault="000631D8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0631D8" w:rsidRDefault="000631D8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0631D8" w:rsidRDefault="000631D8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0631D8" w:rsidRDefault="000631D8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0631D8" w:rsidRDefault="000631D8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0631D8" w:rsidRDefault="005910A0">
      <w:pPr>
        <w:ind w:left="595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631D8" w:rsidRDefault="005910A0">
      <w:pPr>
        <w:ind w:left="595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0631D8" w:rsidRDefault="005910A0">
      <w:pPr>
        <w:ind w:left="595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0631D8" w:rsidRDefault="005910A0">
      <w:pPr>
        <w:ind w:left="5954"/>
        <w:jc w:val="right"/>
        <w:rPr>
          <w:sz w:val="28"/>
          <w:szCs w:val="28"/>
        </w:rPr>
      </w:pPr>
      <w:r>
        <w:rPr>
          <w:sz w:val="28"/>
          <w:szCs w:val="28"/>
        </w:rPr>
        <w:t>от 25.12.2025 № 1350-п</w:t>
      </w:r>
    </w:p>
    <w:p w:rsidR="000631D8" w:rsidRDefault="000631D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631D8" w:rsidRDefault="005910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наблюдательного совета </w:t>
      </w:r>
    </w:p>
    <w:p w:rsidR="000631D8" w:rsidRDefault="005910A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автономного учреждения</w:t>
      </w:r>
    </w:p>
    <w:p w:rsidR="000631D8" w:rsidRDefault="005910A0">
      <w:pPr>
        <w:jc w:val="center"/>
        <w:rPr>
          <w:sz w:val="28"/>
          <w:szCs w:val="28"/>
        </w:rPr>
      </w:pPr>
      <w:r>
        <w:rPr>
          <w:sz w:val="28"/>
          <w:szCs w:val="28"/>
        </w:rPr>
        <w:t>«Редакция газеты «Здравствуйте, нефтеюганцы!»</w:t>
      </w:r>
    </w:p>
    <w:p w:rsidR="000631D8" w:rsidRDefault="000631D8">
      <w:pPr>
        <w:jc w:val="center"/>
        <w:rPr>
          <w:sz w:val="28"/>
          <w:szCs w:val="28"/>
        </w:rPr>
      </w:pPr>
    </w:p>
    <w:p w:rsidR="000631D8" w:rsidRDefault="000631D8">
      <w:pPr>
        <w:jc w:val="center"/>
        <w:rPr>
          <w:sz w:val="28"/>
          <w:szCs w:val="28"/>
        </w:rPr>
      </w:pPr>
    </w:p>
    <w:p w:rsidR="000631D8" w:rsidRDefault="000631D8">
      <w:pPr>
        <w:jc w:val="center"/>
        <w:rPr>
          <w:sz w:val="28"/>
          <w:szCs w:val="28"/>
        </w:rPr>
      </w:pPr>
    </w:p>
    <w:p w:rsidR="000631D8" w:rsidRDefault="000631D8">
      <w:pPr>
        <w:jc w:val="center"/>
        <w:rPr>
          <w:sz w:val="28"/>
          <w:szCs w:val="28"/>
        </w:rPr>
      </w:pPr>
    </w:p>
    <w:p w:rsidR="000631D8" w:rsidRDefault="000631D8">
      <w:pPr>
        <w:rPr>
          <w:sz w:val="28"/>
          <w:szCs w:val="28"/>
        </w:rPr>
      </w:pPr>
    </w:p>
    <w:tbl>
      <w:tblPr>
        <w:tblStyle w:val="aff2"/>
        <w:tblpPr w:leftFromText="181" w:rightFromText="181" w:vertAnchor="page" w:horzAnchor="page" w:tblpX="1952" w:tblpY="3758"/>
        <w:tblW w:w="9297" w:type="dxa"/>
        <w:tblLayout w:type="fixed"/>
        <w:tblLook w:val="04A0" w:firstRow="1" w:lastRow="0" w:firstColumn="1" w:lastColumn="0" w:noHBand="0" w:noVBand="1"/>
      </w:tblPr>
      <w:tblGrid>
        <w:gridCol w:w="4260"/>
        <w:gridCol w:w="5037"/>
      </w:tblGrid>
      <w:tr w:rsidR="000631D8">
        <w:trPr>
          <w:trHeight w:val="904"/>
        </w:trPr>
        <w:tc>
          <w:tcPr>
            <w:tcW w:w="4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631D8" w:rsidRDefault="005910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Халезова Н.С.                                   </w:t>
            </w:r>
          </w:p>
          <w:p w:rsidR="000631D8" w:rsidRDefault="000631D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0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631D8" w:rsidRDefault="005910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-заместитель главы города Нефтеюганска</w:t>
            </w:r>
          </w:p>
          <w:p w:rsidR="000631D8" w:rsidRDefault="000631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1D8">
        <w:trPr>
          <w:trHeight w:val="423"/>
        </w:trPr>
        <w:tc>
          <w:tcPr>
            <w:tcW w:w="426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631D8" w:rsidRDefault="005910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Борицкая Л.В</w:t>
            </w:r>
          </w:p>
        </w:tc>
        <w:tc>
          <w:tcPr>
            <w:tcW w:w="503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631D8" w:rsidRDefault="005910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специалист-эксперт отдела управления имуществом департамента муниципального  имущества администрации города Нефтеюганска</w:t>
            </w:r>
          </w:p>
          <w:p w:rsidR="000631D8" w:rsidRDefault="000631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1D8">
        <w:trPr>
          <w:trHeight w:val="322"/>
        </w:trPr>
        <w:tc>
          <w:tcPr>
            <w:tcW w:w="426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631D8" w:rsidRDefault="005910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Проскурякова Н.Г.   </w:t>
            </w:r>
          </w:p>
        </w:tc>
        <w:tc>
          <w:tcPr>
            <w:tcW w:w="503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631D8" w:rsidRDefault="005910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-начальник отдела профилактики </w:t>
            </w:r>
          </w:p>
          <w:p w:rsidR="000631D8" w:rsidRDefault="005910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коррупции департамента по делам </w:t>
            </w:r>
          </w:p>
          <w:p w:rsidR="000631D8" w:rsidRDefault="005910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города Нефтеюганска</w:t>
            </w:r>
          </w:p>
          <w:p w:rsidR="000631D8" w:rsidRDefault="000631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1D8">
        <w:trPr>
          <w:trHeight w:val="437"/>
        </w:trPr>
        <w:tc>
          <w:tcPr>
            <w:tcW w:w="426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631D8" w:rsidRDefault="005910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Завьялова Т.Н.   </w:t>
            </w:r>
          </w:p>
        </w:tc>
        <w:tc>
          <w:tcPr>
            <w:tcW w:w="503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631D8" w:rsidRDefault="005910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-председатель Местной общественной организации по защите прав интересов граждан города Нефтеюганска</w:t>
            </w:r>
          </w:p>
          <w:p w:rsidR="000631D8" w:rsidRDefault="005910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«Общество старожилов»</w:t>
            </w:r>
          </w:p>
          <w:p w:rsidR="000631D8" w:rsidRDefault="000631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1D8">
        <w:trPr>
          <w:trHeight w:val="437"/>
        </w:trPr>
        <w:tc>
          <w:tcPr>
            <w:tcW w:w="426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631D8" w:rsidRDefault="005910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Р.Я.</w:t>
            </w:r>
          </w:p>
        </w:tc>
        <w:tc>
          <w:tcPr>
            <w:tcW w:w="503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631D8" w:rsidRDefault="005910A0">
            <w:pPr>
              <w:tabs>
                <w:tab w:val="center" w:pos="241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-собственный корреспондент МАУ «Редакция газеты «Здравствуйте, нефтеюганцы!».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0631D8" w:rsidRDefault="000631D8">
      <w:pPr>
        <w:rPr>
          <w:sz w:val="28"/>
          <w:szCs w:val="28"/>
        </w:rPr>
      </w:pPr>
    </w:p>
    <w:p w:rsidR="000631D8" w:rsidRDefault="005910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0631D8" w:rsidRDefault="000631D8">
      <w:pPr>
        <w:rPr>
          <w:sz w:val="28"/>
          <w:szCs w:val="28"/>
        </w:rPr>
      </w:pPr>
    </w:p>
    <w:p w:rsidR="000631D8" w:rsidRDefault="005910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0631D8" w:rsidRDefault="000631D8">
      <w:pPr>
        <w:rPr>
          <w:sz w:val="28"/>
          <w:szCs w:val="28"/>
        </w:rPr>
      </w:pPr>
    </w:p>
    <w:p w:rsidR="000631D8" w:rsidRDefault="005910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0631D8" w:rsidRDefault="000631D8">
      <w:pPr>
        <w:rPr>
          <w:sz w:val="28"/>
          <w:szCs w:val="28"/>
        </w:rPr>
      </w:pPr>
    </w:p>
    <w:p w:rsidR="000631D8" w:rsidRDefault="005910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0631D8" w:rsidRDefault="000631D8">
      <w:pPr>
        <w:rPr>
          <w:sz w:val="28"/>
          <w:szCs w:val="28"/>
        </w:rPr>
      </w:pPr>
    </w:p>
    <w:p w:rsidR="000631D8" w:rsidRDefault="005910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0631D8" w:rsidRDefault="000631D8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0631D8" w:rsidRDefault="000631D8" w:rsidP="002519C4">
      <w:pPr>
        <w:pStyle w:val="ConsPlusNonformat"/>
        <w:ind w:right="5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631D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0A0" w:rsidRDefault="005910A0">
      <w:r>
        <w:separator/>
      </w:r>
    </w:p>
  </w:endnote>
  <w:endnote w:type="continuationSeparator" w:id="0">
    <w:p w:rsidR="005910A0" w:rsidRDefault="0059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0A0" w:rsidRDefault="005910A0">
      <w:r>
        <w:separator/>
      </w:r>
    </w:p>
  </w:footnote>
  <w:footnote w:type="continuationSeparator" w:id="0">
    <w:p w:rsidR="005910A0" w:rsidRDefault="00591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1D8" w:rsidRDefault="005910A0">
    <w:pPr>
      <w:pStyle w:val="af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 w:rsidR="002519C4">
      <w:rPr>
        <w:noProof/>
        <w:sz w:val="28"/>
      </w:rPr>
      <w:t>2</w:t>
    </w:r>
    <w:r>
      <w:rPr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D8"/>
    <w:rsid w:val="000631D8"/>
    <w:rsid w:val="002519C4"/>
    <w:rsid w:val="00591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31C0"/>
  <w15:docId w15:val="{EEDB19BE-974B-4ECA-BCEC-EAB88EAC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both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ody Text Indent"/>
    <w:basedOn w:val="a"/>
    <w:pPr>
      <w:ind w:left="357" w:firstLine="346"/>
      <w:jc w:val="both"/>
    </w:pPr>
  </w:style>
  <w:style w:type="paragraph" w:styleId="25">
    <w:name w:val="Body Text Indent 2"/>
    <w:basedOn w:val="a"/>
    <w:link w:val="26"/>
    <w:pPr>
      <w:ind w:left="340"/>
      <w:jc w:val="both"/>
    </w:pPr>
  </w:style>
  <w:style w:type="paragraph" w:styleId="33">
    <w:name w:val="Body Text Indent 3"/>
    <w:basedOn w:val="a"/>
    <w:link w:val="34"/>
    <w:pPr>
      <w:ind w:firstLine="360"/>
      <w:jc w:val="both"/>
    </w:pPr>
  </w:style>
  <w:style w:type="paragraph" w:styleId="af5">
    <w:name w:val="Body Text"/>
    <w:basedOn w:val="a"/>
    <w:pPr>
      <w:jc w:val="both"/>
    </w:pPr>
  </w:style>
  <w:style w:type="paragraph" w:styleId="af6">
    <w:name w:val="Normal (Web)"/>
    <w:basedOn w:val="a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pPr>
      <w:widowControl w:val="0"/>
      <w:spacing w:line="360" w:lineRule="auto"/>
      <w:ind w:firstLine="584"/>
      <w:jc w:val="both"/>
    </w:pPr>
    <w:rPr>
      <w:sz w:val="28"/>
      <w:szCs w:val="20"/>
    </w:r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Pr>
      <w:sz w:val="24"/>
      <w:szCs w:val="24"/>
    </w:rPr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rPr>
      <w:sz w:val="24"/>
      <w:szCs w:val="24"/>
    </w:rPr>
  </w:style>
  <w:style w:type="paragraph" w:styleId="afd">
    <w:name w:val="Revision"/>
    <w:hidden/>
    <w:uiPriority w:val="99"/>
    <w:semiHidden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27">
    <w:name w:val="Body Text 2"/>
    <w:basedOn w:val="a"/>
    <w:link w:val="28"/>
    <w:pPr>
      <w:spacing w:after="120" w:line="480" w:lineRule="auto"/>
    </w:pPr>
  </w:style>
  <w:style w:type="character" w:customStyle="1" w:styleId="28">
    <w:name w:val="Основной текст 2 Знак"/>
    <w:link w:val="27"/>
    <w:rPr>
      <w:sz w:val="24"/>
      <w:szCs w:val="24"/>
    </w:rPr>
  </w:style>
  <w:style w:type="paragraph" w:customStyle="1" w:styleId="afe">
    <w:name w:val="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">
    <w:name w:val="annotation reference"/>
    <w:semiHidden/>
    <w:rPr>
      <w:sz w:val="16"/>
      <w:szCs w:val="16"/>
    </w:rPr>
  </w:style>
  <w:style w:type="paragraph" w:styleId="aff0">
    <w:name w:val="annotation text"/>
    <w:basedOn w:val="a"/>
    <w:semiHidden/>
    <w:rPr>
      <w:sz w:val="20"/>
      <w:szCs w:val="20"/>
    </w:rPr>
  </w:style>
  <w:style w:type="paragraph" w:styleId="aff1">
    <w:name w:val="annotation subject"/>
    <w:basedOn w:val="aff0"/>
    <w:next w:val="aff0"/>
    <w:semiHidden/>
    <w:rPr>
      <w:b/>
      <w:bCs/>
    </w:rPr>
  </w:style>
  <w:style w:type="character" w:customStyle="1" w:styleId="f">
    <w:name w:val="f"/>
    <w:basedOn w:val="a0"/>
  </w:style>
  <w:style w:type="table" w:styleId="aff2">
    <w:name w:val="Table Grid"/>
    <w:basedOn w:val="a1"/>
    <w:uiPriority w:val="5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4">
    <w:name w:val="Основной текст с отступом 3 Знак"/>
    <w:link w:val="33"/>
    <w:rPr>
      <w:sz w:val="24"/>
      <w:szCs w:val="24"/>
    </w:rPr>
  </w:style>
  <w:style w:type="paragraph" w:customStyle="1" w:styleId="220">
    <w:name w:val="Основной текст 22"/>
    <w:basedOn w:val="a"/>
    <w:rPr>
      <w:sz w:val="28"/>
      <w:szCs w:val="20"/>
    </w:rPr>
  </w:style>
  <w:style w:type="paragraph" w:customStyle="1" w:styleId="13">
    <w:name w:val="Знак Знак Знак Знак Знак Знак Знак Знак Знак1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3">
    <w:name w:val="Hyperlink"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character" w:customStyle="1" w:styleId="26">
    <w:name w:val="Основной текст с отступом 2 Знак"/>
    <w:link w:val="25"/>
    <w:rPr>
      <w:sz w:val="24"/>
      <w:szCs w:val="24"/>
    </w:rPr>
  </w:style>
  <w:style w:type="paragraph" w:customStyle="1" w:styleId="ConsNonformat">
    <w:name w:val="Con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2E50D-82C0-4F08-AD14-633487F49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НЕФТЕЮГАНСКА</dc:title>
  <dc:subject/>
  <dc:creator>Orgotd</dc:creator>
  <cp:keywords/>
  <cp:lastModifiedBy>Татьяна Андреевна Науменко</cp:lastModifiedBy>
  <cp:revision>21</cp:revision>
  <dcterms:created xsi:type="dcterms:W3CDTF">2025-10-13T06:02:00Z</dcterms:created>
  <dcterms:modified xsi:type="dcterms:W3CDTF">2025-12-25T11:14:00Z</dcterms:modified>
</cp:coreProperties>
</file>