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285" w:rsidRDefault="00F63C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566</wp:posOffset>
                </wp:positionV>
                <wp:extent cx="586740" cy="685800"/>
                <wp:effectExtent l="0" t="0" r="3810" b="0"/>
                <wp:wrapTight wrapText="bothSides">
                  <wp:wrapPolygon edited="1">
                    <wp:start x="0" y="0"/>
                    <wp:lineTo x="0" y="21000"/>
                    <wp:lineTo x="21039" y="21000"/>
                    <wp:lineTo x="21039" y="0"/>
                    <wp:lineTo x="0" y="0"/>
                  </wp:wrapPolygon>
                </wp:wrapTight>
                <wp:docPr id="1" name="Рисунок 3" descr="Герб%20Нефтеюганск%20small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 descr="Герб%20Нефтеюганск%20small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8674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9264;o:allowoverlap:true;o:allowincell:true;mso-position-horizontal-relative:margin;mso-position-horizontal:center;mso-position-vertical-relative:text;margin-top:0.04pt;mso-position-vertical:absolute;width:46.20pt;height:54.00pt;mso-wrap-distance-left:9.00pt;mso-wrap-distance-top:0.00pt;mso-wrap-distance-right:9.00pt;mso-wrap-distance-bottom:0.00pt;" wrapcoords="0 0 0 97222 97403 97222 97403 0 0 0" stroked="f">
                <v:path textboxrect="0,0,0,0"/>
                <w10:wrap type="tight"/>
                <v:imagedata r:id="rId11" o:title=""/>
              </v:shape>
            </w:pict>
          </mc:Fallback>
        </mc:AlternateContent>
      </w:r>
    </w:p>
    <w:p w:rsidR="00F74285" w:rsidRDefault="00F7428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74285" w:rsidRDefault="00F7428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285" w:rsidRDefault="00F7428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285" w:rsidRDefault="00F63CD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ГОРОДА НЕФТЕЮГАНСКА</w:t>
      </w:r>
    </w:p>
    <w:p w:rsidR="00F74285" w:rsidRDefault="00F7428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F74285" w:rsidRDefault="00F63CD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ПОСТАНОВЛЕНИЕ</w:t>
      </w:r>
    </w:p>
    <w:p w:rsidR="00F74285" w:rsidRDefault="00F742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4778"/>
        <w:gridCol w:w="1822"/>
      </w:tblGrid>
      <w:tr w:rsidR="00F74285">
        <w:trPr>
          <w:cantSplit/>
          <w:trHeight w:val="232"/>
        </w:trPr>
        <w:tc>
          <w:tcPr>
            <w:tcW w:w="3120" w:type="dxa"/>
          </w:tcPr>
          <w:p w:rsidR="00F74285" w:rsidRDefault="00F63CDA">
            <w:pPr>
              <w:pStyle w:val="16"/>
              <w:jc w:val="both"/>
              <w:rPr>
                <w:rFonts w:ascii="Times New Roman" w:hAnsi="Times New Roman"/>
                <w:caps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24.12.2025</w:t>
            </w:r>
          </w:p>
        </w:tc>
        <w:tc>
          <w:tcPr>
            <w:tcW w:w="4778" w:type="dxa"/>
          </w:tcPr>
          <w:p w:rsidR="00F74285" w:rsidRDefault="00F74285">
            <w:pPr>
              <w:pStyle w:val="16"/>
              <w:jc w:val="both"/>
              <w:rPr>
                <w:rFonts w:ascii="Times New Roman" w:hAnsi="Times New Roman"/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1822" w:type="dxa"/>
          </w:tcPr>
          <w:p w:rsidR="00F74285" w:rsidRDefault="00F63CDA">
            <w:pPr>
              <w:pStyle w:val="16"/>
              <w:jc w:val="both"/>
              <w:rPr>
                <w:rFonts w:ascii="Times New Roman" w:hAnsi="Times New Roman"/>
                <w:cap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  <w:lang w:eastAsia="en-US"/>
              </w:rPr>
              <w:t xml:space="preserve"> № 1335-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</w:p>
        </w:tc>
      </w:tr>
      <w:tr w:rsidR="00F74285">
        <w:trPr>
          <w:cantSplit/>
          <w:trHeight w:val="232"/>
        </w:trPr>
        <w:tc>
          <w:tcPr>
            <w:tcW w:w="3120" w:type="dxa"/>
          </w:tcPr>
          <w:p w:rsidR="00F74285" w:rsidRDefault="00F74285">
            <w:pPr>
              <w:pStyle w:val="16"/>
              <w:jc w:val="both"/>
              <w:rPr>
                <w:rFonts w:ascii="Times New Roman" w:hAnsi="Times New Roman"/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4778" w:type="dxa"/>
          </w:tcPr>
          <w:p w:rsidR="00F74285" w:rsidRDefault="00F63CDA">
            <w:pPr>
              <w:pStyle w:val="16"/>
              <w:rPr>
                <w:rFonts w:ascii="Times New Roman" w:hAnsi="Times New Roman"/>
                <w:cap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г.Нефтеюганск</w:t>
            </w:r>
          </w:p>
        </w:tc>
        <w:tc>
          <w:tcPr>
            <w:tcW w:w="1822" w:type="dxa"/>
          </w:tcPr>
          <w:p w:rsidR="00F74285" w:rsidRDefault="00F74285">
            <w:pPr>
              <w:pStyle w:val="16"/>
              <w:jc w:val="both"/>
              <w:rPr>
                <w:rFonts w:ascii="Times New Roman" w:hAnsi="Times New Roman"/>
                <w:caps/>
                <w:sz w:val="28"/>
                <w:szCs w:val="28"/>
                <w:lang w:eastAsia="en-US"/>
              </w:rPr>
            </w:pPr>
          </w:p>
        </w:tc>
      </w:tr>
    </w:tbl>
    <w:p w:rsidR="00F74285" w:rsidRDefault="00F742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74285" w:rsidRDefault="00F63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 города Нефтеюганска от 22.12.2022 № 2673-п «Об утверждении Правил землепользования и застройки города Нефтеюганска»</w:t>
      </w:r>
    </w:p>
    <w:p w:rsidR="00F74285" w:rsidRDefault="00F74285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F74285" w:rsidRDefault="00F63CD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статьями 32, 33 Градостроительного кодекса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</w:rPr>
        <w:t>Федер</w:t>
      </w:r>
      <w:r>
        <w:rPr>
          <w:rFonts w:ascii="Times New Roman" w:eastAsia="Times New Roman" w:hAnsi="Times New Roman" w:cs="Times New Roman"/>
          <w:sz w:val="28"/>
          <w:szCs w:val="28"/>
        </w:rPr>
        <w:t>альным законом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sz w:val="28"/>
          <w:szCs w:val="28"/>
        </w:rPr>
        <w:t>,                    с учетом протокола общественных обсуждений по проекту внесения изменений в Правила землепользования и застро</w:t>
      </w:r>
      <w:r>
        <w:rPr>
          <w:rFonts w:ascii="Times New Roman" w:hAnsi="Times New Roman" w:cs="Times New Roman"/>
          <w:sz w:val="28"/>
          <w:szCs w:val="28"/>
        </w:rPr>
        <w:t>йки города Нефтеюганска от 13.10.2025, заключения о результатах общественных обсуждений от 13.10.2025, решения градостроительной комиссии администрации города Нефтеюганска                               от 27.11.2025 № 29 администрация города Нефтеюганска п</w:t>
      </w:r>
      <w:r>
        <w:rPr>
          <w:rFonts w:ascii="Times New Roman" w:hAnsi="Times New Roman" w:cs="Times New Roman"/>
          <w:sz w:val="28"/>
          <w:szCs w:val="28"/>
        </w:rPr>
        <w:t xml:space="preserve">остановляет: </w:t>
      </w:r>
    </w:p>
    <w:p w:rsidR="00F74285" w:rsidRDefault="00F63CD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1.Внести 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постановление администрации города Нефтеюганска                         от 22.12.2022 № 2673-п «Об утверждении Правил землепользования и застройки города Нефтеюганска» </w:t>
      </w:r>
      <w:r>
        <w:rPr>
          <w:rFonts w:ascii="Times New Roman" w:hAnsi="Times New Roman" w:cs="Times New Roman"/>
          <w:sz w:val="28"/>
          <w:szCs w:val="28"/>
        </w:rPr>
        <w:t>(с изменениями, внесёнными постановлениями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Нефтеюганска от 29.11.2023 № 1603-п, от 30.05.2024                 № 1051-п, от 17.06.2025 № 656-п, от 25.09.2025 № 992-п) следующие изменения, а именно:</w:t>
      </w:r>
    </w:p>
    <w:p w:rsidR="00F74285" w:rsidRDefault="00F63CD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1.1.Часть 2 «Карта градостроительного зонирования» изложить согласно приложению 1 к постановлению.</w:t>
      </w:r>
    </w:p>
    <w:p w:rsidR="00F74285" w:rsidRDefault="00F63CD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2.Часть 3 «Градостроительные регламенты» изложить согласно приложению 2 к постановлению.</w:t>
      </w:r>
    </w:p>
    <w:p w:rsidR="00F74285" w:rsidRDefault="00F63CD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1.3.Сведения о границах территориальных зон изложить согласно приложению 3 к постановлению. </w:t>
      </w:r>
    </w:p>
    <w:p w:rsidR="00F74285" w:rsidRDefault="00F63CDA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2.Обнародовать (опубликовать) постановление в газете «Здравствуйте, нефтею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ганцы!». </w:t>
      </w:r>
    </w:p>
    <w:p w:rsidR="00F74285" w:rsidRDefault="00F63CDA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Информационно-аналитическому отделу администрации города Нефтеюганска (Михайлова Ю.В.) разместить постановление на официальном сайте органов местного самоуправления города Нефтеюганска.</w:t>
      </w:r>
    </w:p>
    <w:p w:rsidR="00F74285" w:rsidRDefault="00F63CDA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4.Постановление вступает в силу после его официального опубликования.</w:t>
      </w:r>
    </w:p>
    <w:p w:rsidR="00F74285" w:rsidRDefault="00F74285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4285" w:rsidRDefault="00F74285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4285" w:rsidRDefault="00F63C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Нефтеюганска                                                                                     Ю.В.Чекунов      </w:t>
      </w:r>
    </w:p>
    <w:p w:rsidR="00F74285" w:rsidRDefault="00F74285">
      <w:pPr>
        <w:rPr>
          <w:color w:val="000000"/>
        </w:rPr>
      </w:pPr>
      <w:bookmarkStart w:id="0" w:name="_GoBack"/>
      <w:bookmarkEnd w:id="0"/>
    </w:p>
    <w:p w:rsidR="00F74285" w:rsidRDefault="00F7428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sectPr w:rsidR="00F74285">
      <w:headerReference w:type="default" r:id="rId12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CDA" w:rsidRDefault="00F63CDA">
      <w:pPr>
        <w:spacing w:after="0" w:line="240" w:lineRule="auto"/>
      </w:pPr>
      <w:r>
        <w:separator/>
      </w:r>
    </w:p>
  </w:endnote>
  <w:endnote w:type="continuationSeparator" w:id="0">
    <w:p w:rsidR="00F63CDA" w:rsidRDefault="00F63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CDA" w:rsidRDefault="00F63CDA">
      <w:pPr>
        <w:spacing w:after="0" w:line="240" w:lineRule="auto"/>
      </w:pPr>
      <w:r>
        <w:separator/>
      </w:r>
    </w:p>
  </w:footnote>
  <w:footnote w:type="continuationSeparator" w:id="0">
    <w:p w:rsidR="00F63CDA" w:rsidRDefault="00F63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1441328"/>
      <w:showingPlcHdr/>
      <w:docPartObj>
        <w:docPartGallery w:val="Page Numbers (Top of Page)"/>
        <w:docPartUnique/>
      </w:docPartObj>
    </w:sdtPr>
    <w:sdtEndPr/>
    <w:sdtContent>
      <w:p w:rsidR="00F74285" w:rsidRDefault="00F63CDA">
        <w:r>
          <w:t>    </w:t>
        </w:r>
      </w:p>
    </w:sdtContent>
  </w:sdt>
  <w:p w:rsidR="00F74285" w:rsidRDefault="00F74285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90E86"/>
    <w:multiLevelType w:val="hybridMultilevel"/>
    <w:tmpl w:val="D91CA332"/>
    <w:lvl w:ilvl="0" w:tplc="26EC701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CBE49720">
      <w:start w:val="1"/>
      <w:numFmt w:val="lowerLetter"/>
      <w:lvlText w:val="%2."/>
      <w:lvlJc w:val="left"/>
      <w:pPr>
        <w:ind w:left="1788" w:hanging="360"/>
      </w:pPr>
    </w:lvl>
    <w:lvl w:ilvl="2" w:tplc="2F0E7EFA">
      <w:start w:val="1"/>
      <w:numFmt w:val="lowerRoman"/>
      <w:lvlText w:val="%3."/>
      <w:lvlJc w:val="right"/>
      <w:pPr>
        <w:ind w:left="2508" w:hanging="180"/>
      </w:pPr>
    </w:lvl>
    <w:lvl w:ilvl="3" w:tplc="A6D24B38">
      <w:start w:val="1"/>
      <w:numFmt w:val="decimal"/>
      <w:lvlText w:val="%4."/>
      <w:lvlJc w:val="left"/>
      <w:pPr>
        <w:ind w:left="3228" w:hanging="360"/>
      </w:pPr>
    </w:lvl>
    <w:lvl w:ilvl="4" w:tplc="2A324CD8">
      <w:start w:val="1"/>
      <w:numFmt w:val="lowerLetter"/>
      <w:lvlText w:val="%5."/>
      <w:lvlJc w:val="left"/>
      <w:pPr>
        <w:ind w:left="3948" w:hanging="360"/>
      </w:pPr>
    </w:lvl>
    <w:lvl w:ilvl="5" w:tplc="590C8546">
      <w:start w:val="1"/>
      <w:numFmt w:val="lowerRoman"/>
      <w:lvlText w:val="%6."/>
      <w:lvlJc w:val="right"/>
      <w:pPr>
        <w:ind w:left="4668" w:hanging="180"/>
      </w:pPr>
    </w:lvl>
    <w:lvl w:ilvl="6" w:tplc="3A46DBF4">
      <w:start w:val="1"/>
      <w:numFmt w:val="decimal"/>
      <w:lvlText w:val="%7."/>
      <w:lvlJc w:val="left"/>
      <w:pPr>
        <w:ind w:left="5388" w:hanging="360"/>
      </w:pPr>
    </w:lvl>
    <w:lvl w:ilvl="7" w:tplc="B49C3418">
      <w:start w:val="1"/>
      <w:numFmt w:val="lowerLetter"/>
      <w:lvlText w:val="%8."/>
      <w:lvlJc w:val="left"/>
      <w:pPr>
        <w:ind w:left="6108" w:hanging="360"/>
      </w:pPr>
    </w:lvl>
    <w:lvl w:ilvl="8" w:tplc="DDF81D62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33145F2"/>
    <w:multiLevelType w:val="multilevel"/>
    <w:tmpl w:val="EC8A2354"/>
    <w:lvl w:ilvl="0">
      <w:start w:val="1"/>
      <w:numFmt w:val="decimal"/>
      <w:pStyle w:val="1"/>
      <w:suff w:val="space"/>
      <w:lvlText w:val="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284" w:firstLine="567"/>
      </w:pPr>
      <w:rPr>
        <w:rFonts w:hint="default"/>
        <w:lang w:val="ru-RU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426" w:firstLine="567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567"/>
      </w:pPr>
      <w:rPr>
        <w:rFonts w:hint="default"/>
      </w:rPr>
    </w:lvl>
  </w:abstractNum>
  <w:abstractNum w:abstractNumId="2" w15:restartNumberingAfterBreak="0">
    <w:nsid w:val="48B04C71"/>
    <w:multiLevelType w:val="hybridMultilevel"/>
    <w:tmpl w:val="C19E53AC"/>
    <w:lvl w:ilvl="0" w:tplc="841C8BDC">
      <w:start w:val="1"/>
      <w:numFmt w:val="bullet"/>
      <w:pStyle w:val="a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2F6F522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 w:tplc="D764B14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 w:tplc="8DF6A966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 w:tplc="4A1ECEFC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 w:tplc="4D58B96C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 w:tplc="EA3EE6B0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 w:tplc="A136474E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 w:tplc="D1289104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285"/>
    <w:rsid w:val="0030235B"/>
    <w:rsid w:val="00F63CDA"/>
    <w:rsid w:val="00F7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45898"/>
  <w15:docId w15:val="{65AAF890-1BF9-4DDC-86C5-6159BC0B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pPr>
      <w:keepNext/>
      <w:keepLines/>
      <w:numPr>
        <w:numId w:val="2"/>
      </w:numPr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0"/>
    <w:next w:val="a0"/>
    <w:link w:val="20"/>
    <w:unhideWhenUsed/>
    <w:qFormat/>
    <w:pPr>
      <w:keepNext/>
      <w:numPr>
        <w:ilvl w:val="1"/>
        <w:numId w:val="2"/>
      </w:numPr>
      <w:spacing w:after="0" w:line="360" w:lineRule="auto"/>
      <w:outlineLvl w:val="1"/>
    </w:pPr>
    <w:rPr>
      <w:rFonts w:ascii="Times New Roman" w:eastAsia="Times New Roman" w:hAnsi="Times New Roman" w:cs="Times New Roman"/>
      <w:b/>
      <w:bCs/>
      <w:iCs/>
      <w:sz w:val="24"/>
      <w:szCs w:val="28"/>
    </w:rPr>
  </w:style>
  <w:style w:type="paragraph" w:styleId="3">
    <w:name w:val="heading 3"/>
    <w:basedOn w:val="a0"/>
    <w:next w:val="a0"/>
    <w:link w:val="30"/>
    <w:unhideWhenUsed/>
    <w:qFormat/>
    <w:pPr>
      <w:keepNext/>
      <w:numPr>
        <w:ilvl w:val="2"/>
        <w:numId w:val="2"/>
      </w:numPr>
      <w:spacing w:after="0" w:line="360" w:lineRule="auto"/>
      <w:ind w:left="0" w:firstLine="737"/>
      <w:outlineLvl w:val="2"/>
    </w:pPr>
    <w:rPr>
      <w:rFonts w:ascii="Times New Roman" w:eastAsia="Times New Roman" w:hAnsi="Times New Roman" w:cs="Arial"/>
      <w:b/>
      <w:bCs/>
      <w:sz w:val="24"/>
      <w:szCs w:val="26"/>
      <w:lang w:val="en-US" w:eastAsia="ru-RU"/>
    </w:rPr>
  </w:style>
  <w:style w:type="paragraph" w:styleId="4">
    <w:name w:val="heading 4"/>
    <w:basedOn w:val="3"/>
    <w:next w:val="a0"/>
    <w:link w:val="40"/>
    <w:unhideWhenUsed/>
    <w:qFormat/>
    <w:pPr>
      <w:numPr>
        <w:ilvl w:val="3"/>
      </w:numPr>
      <w:spacing w:before="120" w:after="120" w:line="240" w:lineRule="auto"/>
      <w:ind w:left="0" w:firstLine="737"/>
      <w:outlineLvl w:val="3"/>
    </w:pPr>
    <w:rPr>
      <w:bCs w:val="0"/>
      <w:szCs w:val="28"/>
    </w:rPr>
  </w:style>
  <w:style w:type="paragraph" w:styleId="5">
    <w:name w:val="heading 5"/>
    <w:basedOn w:val="a0"/>
    <w:next w:val="a0"/>
    <w:link w:val="50"/>
    <w:uiPriority w:val="99"/>
    <w:unhideWhenUsed/>
    <w:qFormat/>
    <w:pPr>
      <w:numPr>
        <w:ilvl w:val="4"/>
        <w:numId w:val="2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nhideWhenUsed/>
    <w:qFormat/>
    <w:pPr>
      <w:numPr>
        <w:ilvl w:val="5"/>
        <w:numId w:val="2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styleId="7">
    <w:name w:val="heading 7"/>
    <w:basedOn w:val="a0"/>
    <w:next w:val="a0"/>
    <w:link w:val="70"/>
    <w:unhideWhenUsed/>
    <w:qFormat/>
    <w:pPr>
      <w:numPr>
        <w:ilvl w:val="6"/>
        <w:numId w:val="2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nhideWhenUsed/>
    <w:qFormat/>
    <w:pPr>
      <w:numPr>
        <w:ilvl w:val="7"/>
        <w:numId w:val="2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0"/>
    <w:next w:val="a0"/>
    <w:link w:val="90"/>
    <w:unhideWhenUsed/>
    <w:qFormat/>
    <w:pPr>
      <w:numPr>
        <w:ilvl w:val="8"/>
        <w:numId w:val="2"/>
      </w:numPr>
      <w:spacing w:before="240" w:after="60" w:line="240" w:lineRule="auto"/>
      <w:outlineLvl w:val="8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4">
    <w:name w:val="Subtitle"/>
    <w:basedOn w:val="a0"/>
    <w:next w:val="a0"/>
    <w:link w:val="a5"/>
    <w:uiPriority w:val="11"/>
    <w:qFormat/>
    <w:pPr>
      <w:spacing w:before="200"/>
    </w:pPr>
    <w:rPr>
      <w:sz w:val="24"/>
      <w:szCs w:val="24"/>
    </w:rPr>
  </w:style>
  <w:style w:type="character" w:customStyle="1" w:styleId="a5">
    <w:name w:val="Подзаголовок Знак"/>
    <w:basedOn w:val="a1"/>
    <w:link w:val="a4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0"/>
    <w:next w:val="a0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a8">
    <w:name w:val="Название объекта Знак"/>
    <w:basedOn w:val="a1"/>
    <w:link w:val="a9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a">
    <w:name w:val="TOC Heading"/>
    <w:uiPriority w:val="39"/>
    <w:unhideWhenUsed/>
  </w:style>
  <w:style w:type="paragraph" w:styleId="ab">
    <w:name w:val="table of figures"/>
    <w:basedOn w:val="a0"/>
    <w:next w:val="a0"/>
    <w:uiPriority w:val="99"/>
    <w:unhideWhenUsed/>
    <w:pPr>
      <w:spacing w:after="0"/>
    </w:p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Hyperlink"/>
    <w:basedOn w:val="a1"/>
    <w:uiPriority w:val="99"/>
    <w:unhideWhenUsed/>
    <w:rPr>
      <w:color w:val="0000FF" w:themeColor="hyperlink"/>
      <w:u w:val="single"/>
    </w:rPr>
  </w:style>
  <w:style w:type="paragraph" w:styleId="ad">
    <w:name w:val="List Paragraph"/>
    <w:basedOn w:val="a0"/>
    <w:link w:val="ae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link w:val="af0"/>
    <w:uiPriority w:val="1"/>
    <w:qFormat/>
    <w:pPr>
      <w:spacing w:after="0" w:line="240" w:lineRule="auto"/>
    </w:pPr>
  </w:style>
  <w:style w:type="paragraph" w:styleId="af1">
    <w:name w:val="header"/>
    <w:basedOn w:val="a0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1"/>
    <w:link w:val="af1"/>
    <w:uiPriority w:val="99"/>
  </w:style>
  <w:style w:type="paragraph" w:styleId="af3">
    <w:name w:val="footer"/>
    <w:basedOn w:val="a0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1"/>
    <w:link w:val="af3"/>
    <w:uiPriority w:val="99"/>
  </w:style>
  <w:style w:type="paragraph" w:styleId="af5">
    <w:name w:val="Balloon Text"/>
    <w:basedOn w:val="a0"/>
    <w:link w:val="af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1"/>
    <w:link w:val="af5"/>
    <w:uiPriority w:val="99"/>
    <w:semiHidden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1"/>
    <w:link w:val="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Pr>
      <w:rFonts w:ascii="Times New Roman" w:eastAsia="Times New Roman" w:hAnsi="Times New Roman" w:cs="Times New Roman"/>
      <w:b/>
      <w:bCs/>
      <w:iCs/>
      <w:sz w:val="24"/>
      <w:szCs w:val="28"/>
    </w:rPr>
  </w:style>
  <w:style w:type="character" w:customStyle="1" w:styleId="30">
    <w:name w:val="Заголовок 3 Знак"/>
    <w:basedOn w:val="a1"/>
    <w:link w:val="3"/>
    <w:rPr>
      <w:rFonts w:ascii="Times New Roman" w:eastAsia="Times New Roman" w:hAnsi="Times New Roman" w:cs="Arial"/>
      <w:b/>
      <w:bCs/>
      <w:sz w:val="24"/>
      <w:szCs w:val="26"/>
      <w:lang w:val="en-US" w:eastAsia="ru-RU"/>
    </w:rPr>
  </w:style>
  <w:style w:type="character" w:customStyle="1" w:styleId="40">
    <w:name w:val="Заголовок 4 Знак"/>
    <w:basedOn w:val="a1"/>
    <w:link w:val="4"/>
    <w:rPr>
      <w:rFonts w:ascii="Times New Roman" w:eastAsia="Times New Roman" w:hAnsi="Times New Roman" w:cs="Arial"/>
      <w:b/>
      <w:sz w:val="24"/>
      <w:szCs w:val="28"/>
      <w:lang w:val="en-US" w:eastAsia="ru-RU"/>
    </w:rPr>
  </w:style>
  <w:style w:type="character" w:customStyle="1" w:styleId="50">
    <w:name w:val="Заголовок 5 Знак"/>
    <w:basedOn w:val="a1"/>
    <w:link w:val="5"/>
    <w:uiPriority w:val="9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Pr>
      <w:rFonts w:ascii="Cambria" w:eastAsia="Times New Roman" w:hAnsi="Cambria" w:cs="Times New Roman"/>
      <w:sz w:val="24"/>
      <w:szCs w:val="24"/>
      <w:lang w:eastAsia="ru-RU"/>
    </w:rPr>
  </w:style>
  <w:style w:type="paragraph" w:styleId="24">
    <w:name w:val="Body Text Indent 2"/>
    <w:basedOn w:val="a0"/>
    <w:link w:val="25"/>
    <w:uiPriority w:val="99"/>
    <w:unhideWhenUsed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5">
    <w:name w:val="Основной текст с отступом 2 Знак"/>
    <w:basedOn w:val="a1"/>
    <w:link w:val="24"/>
    <w:uiPriority w:val="99"/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Cs w:val="20"/>
      <w:lang w:eastAsia="ru-RU"/>
    </w:rPr>
  </w:style>
  <w:style w:type="paragraph" w:styleId="af7">
    <w:name w:val="Normal (Web)"/>
    <w:basedOn w:val="a0"/>
    <w:link w:val="af8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Обычный (веб) Знак"/>
    <w:link w:val="a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0"/>
    <w:link w:val="afa"/>
    <w:uiPriority w:val="99"/>
    <w:unhideWhenUsed/>
    <w:pPr>
      <w:spacing w:after="120"/>
    </w:pPr>
    <w:rPr>
      <w:rFonts w:ascii="Calibri" w:eastAsia="Calibri" w:hAnsi="Calibri" w:cs="Times New Roman"/>
      <w:lang w:val="en-US"/>
    </w:rPr>
  </w:style>
  <w:style w:type="character" w:customStyle="1" w:styleId="afa">
    <w:name w:val="Основной текст Знак"/>
    <w:basedOn w:val="a1"/>
    <w:link w:val="af9"/>
    <w:uiPriority w:val="99"/>
    <w:rPr>
      <w:rFonts w:ascii="Calibri" w:eastAsia="Calibri" w:hAnsi="Calibri" w:cs="Times New Roman"/>
      <w:lang w:val="en-US"/>
    </w:rPr>
  </w:style>
  <w:style w:type="paragraph" w:customStyle="1" w:styleId="S">
    <w:name w:val="S_Обычный"/>
    <w:basedOn w:val="a0"/>
    <w:link w:val="S0"/>
    <w:qFormat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_Обычный Знак"/>
    <w:link w:val="S"/>
    <w:rPr>
      <w:rFonts w:ascii="Times New Roman" w:eastAsia="Times New Roman" w:hAnsi="Times New Roman" w:cs="Times New Roman"/>
      <w:sz w:val="24"/>
      <w:szCs w:val="24"/>
    </w:rPr>
  </w:style>
  <w:style w:type="paragraph" w:customStyle="1" w:styleId="afb">
    <w:name w:val="Абзац"/>
    <w:basedOn w:val="a0"/>
    <w:link w:val="afc"/>
    <w:qFormat/>
    <w:pPr>
      <w:spacing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Абзац Знак"/>
    <w:link w:val="a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caption"/>
    <w:basedOn w:val="a0"/>
    <w:next w:val="a0"/>
    <w:link w:val="a8"/>
    <w:uiPriority w:val="99"/>
    <w:qFormat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bCs/>
      <w:szCs w:val="20"/>
      <w:lang w:eastAsia="ru-RU"/>
    </w:rPr>
  </w:style>
  <w:style w:type="table" w:styleId="afd">
    <w:name w:val="Table Grid"/>
    <w:basedOn w:val="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">
    <w:name w:val="List"/>
    <w:basedOn w:val="a0"/>
    <w:link w:val="afe"/>
    <w:pPr>
      <w:numPr>
        <w:numId w:val="1"/>
      </w:num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Список Знак"/>
    <w:link w:val="a"/>
    <w:rPr>
      <w:rFonts w:ascii="Times New Roman" w:eastAsia="Times New Roman" w:hAnsi="Times New Roman" w:cs="Times New Roman"/>
      <w:sz w:val="24"/>
      <w:szCs w:val="24"/>
    </w:rPr>
  </w:style>
  <w:style w:type="paragraph" w:styleId="26">
    <w:name w:val="toc 2"/>
    <w:basedOn w:val="a0"/>
    <w:next w:val="a0"/>
    <w:uiPriority w:val="39"/>
    <w:unhideWhenUsed/>
    <w:pPr>
      <w:ind w:left="220"/>
    </w:pPr>
    <w:rPr>
      <w:rFonts w:ascii="Calibri" w:eastAsia="Calibri" w:hAnsi="Calibri" w:cs="Times New Roman"/>
    </w:rPr>
  </w:style>
  <w:style w:type="paragraph" w:styleId="12">
    <w:name w:val="toc 1"/>
    <w:basedOn w:val="a0"/>
    <w:next w:val="a0"/>
    <w:uiPriority w:val="39"/>
    <w:unhideWhenUsed/>
    <w:rPr>
      <w:rFonts w:ascii="Calibri" w:eastAsia="Calibri" w:hAnsi="Calibri" w:cs="Times New Roman"/>
    </w:rPr>
  </w:style>
  <w:style w:type="paragraph" w:styleId="32">
    <w:name w:val="toc 3"/>
    <w:basedOn w:val="a0"/>
    <w:next w:val="a0"/>
    <w:uiPriority w:val="39"/>
    <w:unhideWhenUsed/>
    <w:pPr>
      <w:ind w:left="440"/>
    </w:pPr>
    <w:rPr>
      <w:rFonts w:ascii="Calibri" w:eastAsia="Calibri" w:hAnsi="Calibri" w:cs="Times New Roman"/>
    </w:rPr>
  </w:style>
  <w:style w:type="paragraph" w:styleId="42">
    <w:name w:val="toc 4"/>
    <w:basedOn w:val="a0"/>
    <w:next w:val="a0"/>
    <w:uiPriority w:val="39"/>
    <w:unhideWhenUsed/>
    <w:pPr>
      <w:ind w:left="660"/>
    </w:pPr>
    <w:rPr>
      <w:rFonts w:ascii="Calibri" w:eastAsia="Calibri" w:hAnsi="Calibri" w:cs="Times New Roman"/>
    </w:rPr>
  </w:style>
  <w:style w:type="numbering" w:customStyle="1" w:styleId="13">
    <w:name w:val="Нет списка1"/>
    <w:next w:val="a3"/>
    <w:uiPriority w:val="99"/>
    <w:semiHidden/>
    <w:unhideWhenUsed/>
  </w:style>
  <w:style w:type="paragraph" w:styleId="aff">
    <w:name w:val="Body Text Indent"/>
    <w:basedOn w:val="a0"/>
    <w:link w:val="aff0"/>
    <w:uiPriority w:val="99"/>
    <w:semiHidden/>
    <w:unhideWhenUsed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Основной текст с отступом Знак"/>
    <w:basedOn w:val="a1"/>
    <w:link w:val="aff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Body Text First Indent 2"/>
    <w:basedOn w:val="aff"/>
    <w:link w:val="28"/>
    <w:uiPriority w:val="99"/>
    <w:semiHidden/>
    <w:unhideWhenUsed/>
    <w:pPr>
      <w:spacing w:after="0"/>
      <w:ind w:left="360" w:firstLine="360"/>
    </w:pPr>
  </w:style>
  <w:style w:type="character" w:customStyle="1" w:styleId="28">
    <w:name w:val="Красная строка 2 Знак"/>
    <w:basedOn w:val="aff0"/>
    <w:link w:val="27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Title"/>
    <w:basedOn w:val="a0"/>
    <w:link w:val="aff2"/>
    <w:qFormat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f2">
    <w:name w:val="Заголовок Знак"/>
    <w:basedOn w:val="a1"/>
    <w:link w:val="aff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f3">
    <w:name w:val="annotation reference"/>
    <w:uiPriority w:val="99"/>
    <w:semiHidden/>
    <w:unhideWhenUsed/>
    <w:rPr>
      <w:sz w:val="16"/>
      <w:szCs w:val="16"/>
    </w:rPr>
  </w:style>
  <w:style w:type="paragraph" w:styleId="aff4">
    <w:name w:val="annotation text"/>
    <w:basedOn w:val="a0"/>
    <w:link w:val="aff5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1"/>
    <w:link w:val="aff4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29">
    <w:name w:val="Нет списка2"/>
    <w:next w:val="a3"/>
    <w:uiPriority w:val="99"/>
    <w:semiHidden/>
    <w:unhideWhenUsed/>
  </w:style>
  <w:style w:type="numbering" w:customStyle="1" w:styleId="33">
    <w:name w:val="Нет списка3"/>
    <w:next w:val="a3"/>
    <w:uiPriority w:val="99"/>
    <w:semiHidden/>
    <w:unhideWhenUsed/>
  </w:style>
  <w:style w:type="paragraph" w:customStyle="1" w:styleId="FR2">
    <w:name w:val="FR2"/>
    <w:uiPriority w:val="99"/>
    <w:pPr>
      <w:widowControl w:val="0"/>
      <w:spacing w:after="0" w:line="240" w:lineRule="auto"/>
      <w:ind w:left="2560"/>
    </w:pPr>
    <w:rPr>
      <w:rFonts w:ascii="Arial" w:eastAsia="Times New Roman" w:hAnsi="Arial" w:cs="Arial"/>
      <w:sz w:val="28"/>
      <w:szCs w:val="28"/>
      <w:lang w:val="en-US" w:eastAsia="ru-RU"/>
    </w:rPr>
  </w:style>
  <w:style w:type="character" w:styleId="aff8">
    <w:name w:val="FollowedHyperlink"/>
    <w:uiPriority w:val="99"/>
    <w:semiHidden/>
    <w:unhideWhenUsed/>
    <w:rPr>
      <w:color w:val="800080"/>
      <w:u w:val="single"/>
    </w:rPr>
  </w:style>
  <w:style w:type="paragraph" w:customStyle="1" w:styleId="Style3">
    <w:name w:val="Style3"/>
    <w:basedOn w:val="a0"/>
    <w:uiPriority w:val="99"/>
    <w:pPr>
      <w:widowControl w:val="0"/>
      <w:spacing w:after="0" w:line="240" w:lineRule="auto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4">
    <w:name w:val="Style4"/>
    <w:basedOn w:val="a0"/>
    <w:uiPriority w:val="99"/>
    <w:pPr>
      <w:widowControl w:val="0"/>
      <w:spacing w:after="0" w:line="451" w:lineRule="exact"/>
      <w:ind w:firstLine="121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pPr>
      <w:widowControl w:val="0"/>
      <w:spacing w:after="0" w:line="451" w:lineRule="exact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6">
    <w:name w:val="Style6"/>
    <w:basedOn w:val="a0"/>
    <w:uiPriority w:val="99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10">
    <w:name w:val="Style10"/>
    <w:basedOn w:val="a0"/>
    <w:uiPriority w:val="99"/>
    <w:pPr>
      <w:widowControl w:val="0"/>
      <w:spacing w:after="0" w:line="226" w:lineRule="exact"/>
      <w:ind w:firstLine="595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11">
    <w:name w:val="Style11"/>
    <w:basedOn w:val="a0"/>
    <w:uiPriority w:val="99"/>
    <w:pPr>
      <w:widowControl w:val="0"/>
      <w:spacing w:after="0" w:line="226" w:lineRule="exact"/>
      <w:ind w:firstLine="398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15">
    <w:name w:val="Style15"/>
    <w:basedOn w:val="a0"/>
    <w:uiPriority w:val="99"/>
    <w:pPr>
      <w:widowControl w:val="0"/>
      <w:spacing w:after="0" w:line="226" w:lineRule="exact"/>
      <w:ind w:firstLine="514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16">
    <w:name w:val="Style16"/>
    <w:basedOn w:val="a0"/>
    <w:uiPriority w:val="99"/>
    <w:pPr>
      <w:widowControl w:val="0"/>
      <w:spacing w:after="0" w:line="226" w:lineRule="exact"/>
      <w:ind w:firstLine="2333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Pr>
      <w:rFonts w:ascii="Courier New" w:hAnsi="Courier New" w:cs="Courier New"/>
      <w:sz w:val="18"/>
      <w:szCs w:val="18"/>
    </w:rPr>
  </w:style>
  <w:style w:type="character" w:customStyle="1" w:styleId="FontStyle26">
    <w:name w:val="Font Style26"/>
    <w:uiPriority w:val="99"/>
    <w:rPr>
      <w:rFonts w:ascii="Courier New" w:hAnsi="Courier New" w:cs="Courier New"/>
      <w:spacing w:val="-10"/>
      <w:sz w:val="24"/>
      <w:szCs w:val="24"/>
    </w:rPr>
  </w:style>
  <w:style w:type="paragraph" w:customStyle="1" w:styleId="aff9">
    <w:name w:val="Таблицы (моноширинный)"/>
    <w:basedOn w:val="a0"/>
    <w:next w:val="a0"/>
    <w:uiPriority w:val="99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a">
    <w:name w:val="endnote text"/>
    <w:basedOn w:val="a0"/>
    <w:link w:val="affb"/>
    <w:uiPriority w:val="99"/>
    <w:semiHidden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b">
    <w:name w:val="Текст концевой сноски Знак"/>
    <w:basedOn w:val="a1"/>
    <w:link w:val="affa"/>
    <w:uiPriority w:val="99"/>
    <w:semiHidden/>
    <w:rPr>
      <w:rFonts w:ascii="Arial" w:eastAsia="Times New Roman" w:hAnsi="Arial" w:cs="Times New Roman"/>
      <w:sz w:val="20"/>
      <w:szCs w:val="20"/>
    </w:rPr>
  </w:style>
  <w:style w:type="character" w:styleId="affc">
    <w:name w:val="endnote reference"/>
    <w:uiPriority w:val="99"/>
    <w:semiHidden/>
    <w:rPr>
      <w:vertAlign w:val="superscript"/>
    </w:rPr>
  </w:style>
  <w:style w:type="paragraph" w:styleId="HTML">
    <w:name w:val="HTML Preformatted"/>
    <w:basedOn w:val="a0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Pr>
      <w:rFonts w:ascii="Courier New" w:eastAsia="Times New Roman" w:hAnsi="Courier New" w:cs="Times New Roman"/>
      <w:sz w:val="20"/>
      <w:szCs w:val="20"/>
    </w:rPr>
  </w:style>
  <w:style w:type="paragraph" w:customStyle="1" w:styleId="43">
    <w:name w:val="Основной текст4"/>
    <w:basedOn w:val="a0"/>
    <w:uiPriority w:val="99"/>
    <w:pPr>
      <w:shd w:val="clear" w:color="auto" w:fill="FFFFFF"/>
      <w:spacing w:after="2220" w:line="326" w:lineRule="exact"/>
      <w:ind w:hanging="380"/>
      <w:jc w:val="right"/>
    </w:pPr>
    <w:rPr>
      <w:rFonts w:ascii="Calibri" w:eastAsia="Calibri" w:hAnsi="Calibri" w:cs="Times New Roman"/>
      <w:sz w:val="25"/>
      <w:szCs w:val="25"/>
      <w:lang w:eastAsia="ru-RU"/>
    </w:rPr>
  </w:style>
  <w:style w:type="paragraph" w:customStyle="1" w:styleId="head1">
    <w:name w:val="head1"/>
    <w:basedOn w:val="a0"/>
    <w:uiPriority w:val="99"/>
    <w:pPr>
      <w:keepNext/>
      <w:spacing w:after="0" w:line="240" w:lineRule="auto"/>
      <w:ind w:right="612"/>
    </w:pPr>
    <w:rPr>
      <w:rFonts w:ascii="Arial" w:eastAsia="Times New Roman" w:hAnsi="Arial" w:cs="Arial"/>
      <w:b/>
      <w:bCs/>
      <w:color w:val="800000"/>
      <w:sz w:val="28"/>
      <w:szCs w:val="24"/>
      <w:lang w:eastAsia="ru-RU"/>
    </w:rPr>
  </w:style>
  <w:style w:type="character" w:customStyle="1" w:styleId="FontStyle43">
    <w:name w:val="Font Style43"/>
    <w:uiPriority w:val="99"/>
    <w:rPr>
      <w:rFonts w:ascii="Times New Roman" w:hAnsi="Times New Roman" w:cs="Times New Roman"/>
      <w:sz w:val="26"/>
      <w:szCs w:val="26"/>
    </w:rPr>
  </w:style>
  <w:style w:type="character" w:customStyle="1" w:styleId="affd">
    <w:name w:val="Гипертекстовая ссылка"/>
    <w:uiPriority w:val="99"/>
    <w:rPr>
      <w:color w:val="106BBE"/>
    </w:rPr>
  </w:style>
  <w:style w:type="numbering" w:customStyle="1" w:styleId="44">
    <w:name w:val="Нет списка4"/>
    <w:next w:val="a3"/>
    <w:uiPriority w:val="99"/>
    <w:semiHidden/>
    <w:unhideWhenUsed/>
  </w:style>
  <w:style w:type="numbering" w:customStyle="1" w:styleId="52">
    <w:name w:val="Нет списка5"/>
    <w:next w:val="a3"/>
    <w:uiPriority w:val="99"/>
    <w:semiHidden/>
    <w:unhideWhenUsed/>
  </w:style>
  <w:style w:type="table" w:customStyle="1" w:styleId="14">
    <w:name w:val="Сетка таблицы1"/>
    <w:basedOn w:val="a2"/>
    <w:next w:val="afd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maodepartmentemail">
    <w:name w:val="hmao_department_email"/>
    <w:uiPriority w:val="99"/>
    <w:rPr>
      <w:rFonts w:cs="Times New Roman"/>
    </w:rPr>
  </w:style>
  <w:style w:type="paragraph" w:customStyle="1" w:styleId="15">
    <w:name w:val="Абзац списка1"/>
    <w:basedOn w:val="a0"/>
    <w:uiPriority w:val="99"/>
    <w:pPr>
      <w:spacing w:after="0"/>
      <w:ind w:left="720"/>
      <w:contextualSpacing/>
    </w:pPr>
    <w:rPr>
      <w:rFonts w:ascii="Times New Roman" w:eastAsia="Times New Roman" w:hAnsi="Times New Roman" w:cs="Times New Roman"/>
      <w:sz w:val="28"/>
    </w:rPr>
  </w:style>
  <w:style w:type="paragraph" w:customStyle="1" w:styleId="u">
    <w:name w:val="u"/>
    <w:basedOn w:val="a0"/>
    <w:uiPriority w:val="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8"/>
    </w:rPr>
  </w:style>
  <w:style w:type="numbering" w:customStyle="1" w:styleId="61">
    <w:name w:val="Нет списка6"/>
    <w:next w:val="a3"/>
    <w:uiPriority w:val="99"/>
    <w:semiHidden/>
    <w:unhideWhenUsed/>
  </w:style>
  <w:style w:type="table" w:customStyle="1" w:styleId="2a">
    <w:name w:val="Сетка таблицы2"/>
    <w:basedOn w:val="a2"/>
    <w:next w:val="afd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53">
    <w:name w:val="toc 5"/>
    <w:basedOn w:val="a0"/>
    <w:next w:val="a0"/>
    <w:uiPriority w:val="39"/>
    <w:unhideWhenUsed/>
    <w:pPr>
      <w:spacing w:after="100"/>
      <w:ind w:left="880"/>
    </w:pPr>
    <w:rPr>
      <w:rFonts w:ascii="Calibri" w:eastAsia="Times New Roman" w:hAnsi="Calibri" w:cs="Times New Roman"/>
      <w:lang w:eastAsia="ru-RU"/>
    </w:rPr>
  </w:style>
  <w:style w:type="paragraph" w:styleId="62">
    <w:name w:val="toc 6"/>
    <w:basedOn w:val="a0"/>
    <w:next w:val="a0"/>
    <w:uiPriority w:val="39"/>
    <w:unhideWhenUsed/>
    <w:pPr>
      <w:spacing w:after="100"/>
      <w:ind w:left="1100"/>
    </w:pPr>
    <w:rPr>
      <w:rFonts w:ascii="Calibri" w:eastAsia="Times New Roman" w:hAnsi="Calibri" w:cs="Times New Roman"/>
      <w:lang w:eastAsia="ru-RU"/>
    </w:rPr>
  </w:style>
  <w:style w:type="paragraph" w:styleId="71">
    <w:name w:val="toc 7"/>
    <w:basedOn w:val="a0"/>
    <w:next w:val="a0"/>
    <w:uiPriority w:val="39"/>
    <w:unhideWhenUsed/>
    <w:pPr>
      <w:spacing w:after="100"/>
      <w:ind w:left="1320"/>
    </w:pPr>
    <w:rPr>
      <w:rFonts w:ascii="Calibri" w:eastAsia="Times New Roman" w:hAnsi="Calibri" w:cs="Times New Roman"/>
      <w:lang w:eastAsia="ru-RU"/>
    </w:rPr>
  </w:style>
  <w:style w:type="paragraph" w:styleId="81">
    <w:name w:val="toc 8"/>
    <w:basedOn w:val="a0"/>
    <w:next w:val="a0"/>
    <w:uiPriority w:val="39"/>
    <w:unhideWhenUsed/>
    <w:pPr>
      <w:spacing w:after="100"/>
      <w:ind w:left="1540"/>
    </w:pPr>
    <w:rPr>
      <w:rFonts w:ascii="Calibri" w:eastAsia="Times New Roman" w:hAnsi="Calibri" w:cs="Times New Roman"/>
      <w:lang w:eastAsia="ru-RU"/>
    </w:rPr>
  </w:style>
  <w:style w:type="paragraph" w:styleId="91">
    <w:name w:val="toc 9"/>
    <w:basedOn w:val="a0"/>
    <w:next w:val="a0"/>
    <w:uiPriority w:val="39"/>
    <w:unhideWhenUsed/>
    <w:pPr>
      <w:spacing w:after="100"/>
      <w:ind w:left="1760"/>
    </w:pPr>
    <w:rPr>
      <w:rFonts w:ascii="Calibri" w:eastAsia="Times New Roman" w:hAnsi="Calibri" w:cs="Times New Roman"/>
      <w:lang w:eastAsia="ru-RU"/>
    </w:rPr>
  </w:style>
  <w:style w:type="numbering" w:customStyle="1" w:styleId="72">
    <w:name w:val="Нет списка7"/>
    <w:next w:val="a3"/>
    <w:uiPriority w:val="99"/>
    <w:semiHidden/>
    <w:unhideWhenUsed/>
  </w:style>
  <w:style w:type="numbering" w:customStyle="1" w:styleId="82">
    <w:name w:val="Нет списка8"/>
    <w:next w:val="a3"/>
    <w:uiPriority w:val="99"/>
    <w:semiHidden/>
    <w:unhideWhenUsed/>
  </w:style>
  <w:style w:type="character" w:customStyle="1" w:styleId="apple-converted-space">
    <w:name w:val="apple-converted-space"/>
    <w:basedOn w:val="a1"/>
  </w:style>
  <w:style w:type="character" w:customStyle="1" w:styleId="TextNPA">
    <w:name w:val="Text NPA"/>
    <w:rPr>
      <w:rFonts w:ascii="Courier New" w:hAnsi="Courier New"/>
    </w:rPr>
  </w:style>
  <w:style w:type="character" w:styleId="affe">
    <w:name w:val="Subtle Emphasis"/>
    <w:basedOn w:val="a1"/>
    <w:uiPriority w:val="19"/>
    <w:qFormat/>
    <w:rPr>
      <w:i/>
      <w:iCs/>
      <w:color w:val="808080" w:themeColor="text1" w:themeTint="7F"/>
    </w:rPr>
  </w:style>
  <w:style w:type="character" w:customStyle="1" w:styleId="ae">
    <w:name w:val="Абзац списка Знак"/>
    <w:link w:val="ad"/>
    <w:uiPriority w:val="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ff">
    <w:name w:val="footnote text"/>
    <w:basedOn w:val="a0"/>
    <w:link w:val="afff0"/>
    <w:uiPriority w:val="99"/>
    <w:unhideWhenUsed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ff0">
    <w:name w:val="Текст сноски Знак"/>
    <w:basedOn w:val="a1"/>
    <w:link w:val="afff"/>
    <w:uiPriority w:val="99"/>
    <w:rPr>
      <w:rFonts w:eastAsiaTheme="minorEastAsia"/>
      <w:sz w:val="20"/>
      <w:szCs w:val="20"/>
      <w:lang w:eastAsia="ru-RU"/>
    </w:rPr>
  </w:style>
  <w:style w:type="character" w:styleId="afff1">
    <w:name w:val="footnote reference"/>
    <w:basedOn w:val="a1"/>
    <w:uiPriority w:val="99"/>
    <w:unhideWhenUsed/>
    <w:rPr>
      <w:vertAlign w:val="superscript"/>
    </w:rPr>
  </w:style>
  <w:style w:type="paragraph" w:customStyle="1" w:styleId="210">
    <w:name w:val="Основной текст 21"/>
    <w:basedOn w:val="a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f2">
    <w:name w:val="Strong"/>
    <w:uiPriority w:val="22"/>
    <w:qFormat/>
    <w:rPr>
      <w:b/>
      <w:bCs/>
    </w:rPr>
  </w:style>
  <w:style w:type="paragraph" w:customStyle="1" w:styleId="16">
    <w:name w:val="Без интервала1"/>
    <w:qFormat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f0">
    <w:name w:val="Без интервала Знак"/>
    <w:link w:val="af"/>
    <w:uiPriority w:val="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DC94E-ECCA-4ECF-88DA-015FB1FFF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1743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Гладкова Ксения Андреевна</dc:creator>
  <cp:lastModifiedBy>Татьяна Андреевна Науменко</cp:lastModifiedBy>
  <cp:revision>9</cp:revision>
  <dcterms:created xsi:type="dcterms:W3CDTF">2025-12-15T09:54:00Z</dcterms:created>
  <dcterms:modified xsi:type="dcterms:W3CDTF">2025-12-24T08:38:00Z</dcterms:modified>
</cp:coreProperties>
</file>