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076D" w14:textId="77777777" w:rsidR="006D67C5" w:rsidRPr="00F93EB7" w:rsidRDefault="006D67C5" w:rsidP="006D67C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97CA6E" wp14:editId="1A3DC404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1A1F0" w14:textId="77777777" w:rsidR="006D67C5" w:rsidRPr="00F93EB7" w:rsidRDefault="006D67C5" w:rsidP="006D67C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8E36A6" w14:textId="77777777" w:rsidR="006D67C5" w:rsidRDefault="006D67C5" w:rsidP="006D67C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14:paraId="1BD35C91" w14:textId="77777777" w:rsidR="006D67C5" w:rsidRPr="004061B5" w:rsidRDefault="006D67C5" w:rsidP="006D67C5">
      <w:pPr>
        <w:ind w:right="-1"/>
        <w:jc w:val="center"/>
        <w:rPr>
          <w:b/>
          <w:sz w:val="10"/>
          <w:szCs w:val="10"/>
        </w:rPr>
      </w:pPr>
    </w:p>
    <w:p w14:paraId="1692ED7C" w14:textId="77777777" w:rsidR="006D67C5" w:rsidRPr="006A210E" w:rsidRDefault="006D67C5" w:rsidP="006D67C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0"/>
          <w:szCs w:val="20"/>
        </w:rPr>
      </w:pPr>
      <w:r w:rsidRPr="006A210E">
        <w:rPr>
          <w:rFonts w:ascii="Times New Roman CYR" w:hAnsi="Times New Roman CYR" w:cs="Times New Roman CYR"/>
          <w:sz w:val="20"/>
          <w:szCs w:val="20"/>
        </w:rPr>
        <w:t xml:space="preserve">16 </w:t>
      </w:r>
      <w:proofErr w:type="spellStart"/>
      <w:r w:rsidRPr="006A210E">
        <w:rPr>
          <w:rFonts w:ascii="Times New Roman CYR" w:hAnsi="Times New Roman CYR" w:cs="Times New Roman CYR"/>
          <w:sz w:val="20"/>
          <w:szCs w:val="20"/>
        </w:rPr>
        <w:t>мкрн</w:t>
      </w:r>
      <w:proofErr w:type="spellEnd"/>
      <w:r w:rsidRPr="006A210E">
        <w:rPr>
          <w:rFonts w:ascii="Times New Roman CYR" w:hAnsi="Times New Roman CYR" w:cs="Times New Roman CYR"/>
          <w:sz w:val="20"/>
          <w:szCs w:val="20"/>
        </w:rPr>
        <w:t>., д. 23, помещение № 97, г. Нефтеюганск, Ханты-Мансийский автономный округ - Югра</w:t>
      </w:r>
    </w:p>
    <w:p w14:paraId="1DAD7A7A" w14:textId="77777777" w:rsidR="006D67C5" w:rsidRPr="006A210E" w:rsidRDefault="006D67C5" w:rsidP="006D67C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0"/>
          <w:szCs w:val="20"/>
        </w:rPr>
      </w:pPr>
      <w:r w:rsidRPr="006A210E">
        <w:rPr>
          <w:rFonts w:ascii="Times New Roman CYR" w:hAnsi="Times New Roman CYR" w:cs="Times New Roman CYR"/>
          <w:sz w:val="20"/>
          <w:szCs w:val="20"/>
        </w:rPr>
        <w:t>(Тюменская область), 628310, телефон: 20-30-54, факс: 20-30-63 е-</w:t>
      </w:r>
      <w:r w:rsidRPr="006A210E">
        <w:rPr>
          <w:rFonts w:ascii="Times New Roman CYR" w:hAnsi="Times New Roman CYR" w:cs="Times New Roman CYR"/>
          <w:sz w:val="20"/>
          <w:szCs w:val="20"/>
          <w:lang w:val="en-US"/>
        </w:rPr>
        <w:t>mail</w:t>
      </w:r>
      <w:r w:rsidRPr="006A210E">
        <w:rPr>
          <w:rFonts w:ascii="Times New Roman CYR" w:hAnsi="Times New Roman CYR" w:cs="Times New Roman CYR"/>
          <w:sz w:val="20"/>
          <w:szCs w:val="20"/>
        </w:rPr>
        <w:t xml:space="preserve">: </w:t>
      </w:r>
      <w:proofErr w:type="spellStart"/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  <w:lang w:val="en-US"/>
        </w:rPr>
        <w:t>sp</w:t>
      </w:r>
      <w:proofErr w:type="spellEnd"/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</w:rPr>
        <w:t>-</w:t>
      </w:r>
      <w:proofErr w:type="spellStart"/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  <w:lang w:val="en-US"/>
        </w:rPr>
        <w:t>ugansk</w:t>
      </w:r>
      <w:proofErr w:type="spellEnd"/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</w:rPr>
        <w:t>@</w:t>
      </w:r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  <w:lang w:val="en-US"/>
        </w:rPr>
        <w:t>mail</w:t>
      </w:r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</w:rPr>
        <w:t>.</w:t>
      </w:r>
      <w:r w:rsidRPr="006A210E">
        <w:rPr>
          <w:rFonts w:ascii="Times New Roman CYR" w:hAnsi="Times New Roman CYR" w:cs="Times New Roman CYR"/>
          <w:color w:val="0000FF"/>
          <w:sz w:val="20"/>
          <w:szCs w:val="20"/>
          <w:u w:val="single"/>
          <w:lang w:val="en-US"/>
        </w:rPr>
        <w:t>ru</w:t>
      </w:r>
    </w:p>
    <w:p w14:paraId="2340584A" w14:textId="77777777" w:rsidR="006D67C5" w:rsidRPr="00F93EB7" w:rsidRDefault="006D67C5" w:rsidP="006D67C5">
      <w:r>
        <w:rPr>
          <w:sz w:val="20"/>
          <w:szCs w:val="20"/>
        </w:rPr>
        <w:t xml:space="preserve">        </w:t>
      </w:r>
      <w:r w:rsidRPr="006A210E">
        <w:rPr>
          <w:sz w:val="20"/>
          <w:szCs w:val="20"/>
        </w:rPr>
        <w:t>____________________________________________</w:t>
      </w:r>
      <w:r w:rsidR="00BB6802">
        <w:rPr>
          <w:sz w:val="20"/>
          <w:szCs w:val="20"/>
        </w:rPr>
        <w:t>_____</w:t>
      </w:r>
      <w:r w:rsidRPr="006A210E">
        <w:rPr>
          <w:sz w:val="20"/>
          <w:szCs w:val="20"/>
        </w:rPr>
        <w:t>_________________________________________</w:t>
      </w:r>
    </w:p>
    <w:p w14:paraId="7687CAAC" w14:textId="77777777" w:rsidR="006D67C5" w:rsidRPr="00F93EB7" w:rsidRDefault="006D67C5" w:rsidP="006D67C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6D67C5" w:rsidRPr="00F12887" w14:paraId="26998DC7" w14:textId="77777777" w:rsidTr="00CC476A">
        <w:trPr>
          <w:trHeight w:val="276"/>
        </w:trPr>
        <w:tc>
          <w:tcPr>
            <w:tcW w:w="4850" w:type="dxa"/>
          </w:tcPr>
          <w:p w14:paraId="527726BD" w14:textId="36F13447" w:rsidR="006D67C5" w:rsidRPr="005F747D" w:rsidRDefault="003C76B1" w:rsidP="00496D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96DD9">
              <w:rPr>
                <w:sz w:val="28"/>
                <w:szCs w:val="28"/>
              </w:rPr>
              <w:t>10</w:t>
            </w:r>
            <w:r w:rsidR="00E46D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11.202</w:t>
            </w:r>
            <w:r w:rsidR="00A5450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A5450F">
              <w:rPr>
                <w:sz w:val="28"/>
                <w:szCs w:val="28"/>
              </w:rPr>
              <w:t>Исх.</w:t>
            </w:r>
            <w:r w:rsidR="006D67C5" w:rsidRPr="005F747D">
              <w:rPr>
                <w:sz w:val="28"/>
                <w:szCs w:val="28"/>
              </w:rPr>
              <w:t>СП-</w:t>
            </w:r>
            <w:r w:rsidR="0006461E">
              <w:rPr>
                <w:sz w:val="28"/>
                <w:szCs w:val="28"/>
              </w:rPr>
              <w:t>859</w:t>
            </w:r>
            <w:r>
              <w:rPr>
                <w:sz w:val="28"/>
                <w:szCs w:val="28"/>
              </w:rPr>
              <w:t>-</w:t>
            </w:r>
            <w:r w:rsidR="00A5450F">
              <w:rPr>
                <w:sz w:val="28"/>
                <w:szCs w:val="28"/>
              </w:rPr>
              <w:t>5</w:t>
            </w:r>
            <w:r w:rsidR="006D67C5" w:rsidRPr="005F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</w:tcPr>
          <w:p w14:paraId="4015FD0C" w14:textId="7964C2F7" w:rsidR="00A5450F" w:rsidRPr="00F12887" w:rsidRDefault="00A5450F" w:rsidP="00405C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14:paraId="6BE0CBA7" w14:textId="24379F80" w:rsidR="006D67C5" w:rsidRDefault="006D67C5" w:rsidP="006D67C5">
      <w:pPr>
        <w:jc w:val="center"/>
      </w:pPr>
    </w:p>
    <w:p w14:paraId="3B6BEBE5" w14:textId="77777777" w:rsidR="006D67C5" w:rsidRDefault="00537F7B" w:rsidP="006D67C5">
      <w:pPr>
        <w:jc w:val="center"/>
        <w:rPr>
          <w:b/>
          <w:sz w:val="28"/>
          <w:szCs w:val="28"/>
        </w:rPr>
      </w:pPr>
      <w:bookmarkStart w:id="0" w:name="_Hlk217549422"/>
      <w:bookmarkStart w:id="1" w:name="_GoBack"/>
      <w:r>
        <w:rPr>
          <w:b/>
          <w:sz w:val="28"/>
          <w:szCs w:val="28"/>
        </w:rPr>
        <w:t>ЗАКЛЮЧЕНИЕ</w:t>
      </w:r>
    </w:p>
    <w:p w14:paraId="36458011" w14:textId="77777777" w:rsidR="006D67C5" w:rsidRPr="003C76B1" w:rsidRDefault="006D67C5" w:rsidP="006D67C5">
      <w:pPr>
        <w:jc w:val="center"/>
        <w:rPr>
          <w:bCs/>
          <w:sz w:val="28"/>
          <w:szCs w:val="28"/>
        </w:rPr>
      </w:pPr>
      <w:r w:rsidRPr="003C76B1">
        <w:rPr>
          <w:bCs/>
          <w:sz w:val="28"/>
          <w:szCs w:val="28"/>
        </w:rPr>
        <w:t xml:space="preserve"> на проект изменений в муниципальную программу города Нефтеюганска </w:t>
      </w:r>
    </w:p>
    <w:p w14:paraId="234ED7C8" w14:textId="6483654E" w:rsidR="006D67C5" w:rsidRPr="003C76B1" w:rsidRDefault="006D67C5" w:rsidP="006D67C5">
      <w:pPr>
        <w:ind w:firstLine="709"/>
        <w:jc w:val="center"/>
        <w:rPr>
          <w:bCs/>
          <w:sz w:val="28"/>
          <w:szCs w:val="28"/>
        </w:rPr>
      </w:pPr>
      <w:r w:rsidRPr="003C76B1">
        <w:rPr>
          <w:bCs/>
          <w:sz w:val="28"/>
          <w:szCs w:val="28"/>
        </w:rPr>
        <w:t>«</w:t>
      </w:r>
      <w:r w:rsidR="007401E3" w:rsidRPr="003C76B1">
        <w:rPr>
          <w:bCs/>
          <w:sz w:val="28"/>
        </w:rPr>
        <w:t>Укрепление межнационального и межконфессионального согласия, профилактика экстремизма в городе Нефтеюганске</w:t>
      </w:r>
      <w:r w:rsidRPr="003C76B1">
        <w:rPr>
          <w:bCs/>
          <w:sz w:val="28"/>
          <w:szCs w:val="28"/>
        </w:rPr>
        <w:t>»</w:t>
      </w:r>
    </w:p>
    <w:bookmarkEnd w:id="0"/>
    <w:bookmarkEnd w:id="1"/>
    <w:p w14:paraId="22B8D1B3" w14:textId="77777777" w:rsidR="00537F7B" w:rsidRDefault="00537F7B" w:rsidP="006D67C5">
      <w:pPr>
        <w:ind w:firstLine="709"/>
        <w:jc w:val="center"/>
        <w:rPr>
          <w:b/>
          <w:sz w:val="28"/>
          <w:szCs w:val="28"/>
        </w:rPr>
      </w:pPr>
    </w:p>
    <w:p w14:paraId="4B7677F5" w14:textId="2AE3B36E" w:rsidR="00405C34" w:rsidRDefault="00405C34" w:rsidP="00537F7B">
      <w:pPr>
        <w:ind w:firstLine="709"/>
        <w:jc w:val="both"/>
        <w:rPr>
          <w:sz w:val="28"/>
          <w:szCs w:val="28"/>
        </w:rPr>
      </w:pPr>
      <w:r w:rsidRPr="00405C34">
        <w:rPr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</w:t>
      </w:r>
      <w:r w:rsidR="006123E9">
        <w:rPr>
          <w:sz w:val="28"/>
          <w:szCs w:val="28"/>
        </w:rPr>
        <w:t>провела экспертизу</w:t>
      </w:r>
      <w:r w:rsidRPr="00405C34">
        <w:rPr>
          <w:sz w:val="28"/>
          <w:szCs w:val="28"/>
        </w:rPr>
        <w:t xml:space="preserve"> проект</w:t>
      </w:r>
      <w:r w:rsidR="006123E9">
        <w:rPr>
          <w:sz w:val="28"/>
          <w:szCs w:val="28"/>
        </w:rPr>
        <w:t>а</w:t>
      </w:r>
      <w:r w:rsidRPr="00405C34">
        <w:rPr>
          <w:sz w:val="28"/>
          <w:szCs w:val="28"/>
        </w:rPr>
        <w:t xml:space="preserve"> изменений в муниципальную программу города Нефтеюганска «Укрепление межнационального и межконфессионального согласия, профилактика экстремизма в городе Нефтеюганске» (далее по тексту – </w:t>
      </w:r>
      <w:r w:rsidR="005B2D0D">
        <w:rPr>
          <w:sz w:val="28"/>
          <w:szCs w:val="28"/>
        </w:rPr>
        <w:t xml:space="preserve">проект постановления, </w:t>
      </w:r>
      <w:r w:rsidRPr="00405C34">
        <w:rPr>
          <w:sz w:val="28"/>
          <w:szCs w:val="28"/>
        </w:rPr>
        <w:t>проект изменений</w:t>
      </w:r>
      <w:r w:rsidR="006123E9">
        <w:rPr>
          <w:sz w:val="28"/>
          <w:szCs w:val="28"/>
        </w:rPr>
        <w:t>, Программа).</w:t>
      </w:r>
    </w:p>
    <w:p w14:paraId="19E79674" w14:textId="77777777" w:rsidR="006C3856" w:rsidRDefault="006123E9" w:rsidP="006123E9">
      <w:pPr>
        <w:ind w:firstLine="709"/>
        <w:jc w:val="both"/>
        <w:rPr>
          <w:sz w:val="28"/>
          <w:szCs w:val="28"/>
        </w:rPr>
      </w:pPr>
      <w:r w:rsidRPr="00EC7229">
        <w:rPr>
          <w:sz w:val="28"/>
          <w:szCs w:val="28"/>
        </w:rPr>
        <w:t xml:space="preserve">Проектом изменений планируется </w:t>
      </w:r>
      <w:r w:rsidR="006C3856" w:rsidRPr="00EC7229">
        <w:rPr>
          <w:sz w:val="28"/>
          <w:szCs w:val="28"/>
        </w:rPr>
        <w:t>утвердить</w:t>
      </w:r>
      <w:r w:rsidRPr="00EC7229">
        <w:rPr>
          <w:sz w:val="28"/>
          <w:szCs w:val="28"/>
        </w:rPr>
        <w:t xml:space="preserve"> объём финансового обеспечения муниципальной программы </w:t>
      </w:r>
      <w:r w:rsidR="006C3856" w:rsidRPr="00EC7229">
        <w:rPr>
          <w:sz w:val="28"/>
          <w:szCs w:val="28"/>
        </w:rPr>
        <w:t>в сумме 5 052,000</w:t>
      </w:r>
      <w:r w:rsidRPr="00EC7229">
        <w:rPr>
          <w:sz w:val="28"/>
          <w:szCs w:val="28"/>
        </w:rPr>
        <w:t xml:space="preserve"> тыс. рублей, в том числе</w:t>
      </w:r>
      <w:r w:rsidR="006C3856">
        <w:rPr>
          <w:sz w:val="28"/>
          <w:szCs w:val="28"/>
        </w:rPr>
        <w:t xml:space="preserve"> на 2026 год и плановый период 2027-2028 годов в сумме 2 109,300 тыс. рублей, а именно:</w:t>
      </w:r>
    </w:p>
    <w:p w14:paraId="4FBA2BFC" w14:textId="60378852" w:rsidR="006C3856" w:rsidRDefault="006C3856" w:rsidP="00612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- 2026 год – 833,500 тыс. рублей (окружной бюджет – 195,600 тыс. рублей, местный бюджет – 637,900 тыс. рублей);</w:t>
      </w:r>
    </w:p>
    <w:p w14:paraId="308486EA" w14:textId="3F7FAE9C" w:rsidR="006123E9" w:rsidRDefault="006C3856" w:rsidP="00612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- 2027 год </w:t>
      </w:r>
      <w:r w:rsidRPr="006C3856">
        <w:rPr>
          <w:sz w:val="28"/>
          <w:szCs w:val="28"/>
        </w:rPr>
        <w:t>–</w:t>
      </w:r>
      <w:r>
        <w:rPr>
          <w:sz w:val="28"/>
          <w:szCs w:val="28"/>
        </w:rPr>
        <w:t xml:space="preserve"> 637,900</w:t>
      </w:r>
      <w:r w:rsidRPr="006C3856">
        <w:t xml:space="preserve"> </w:t>
      </w:r>
      <w:r w:rsidRPr="006C3856">
        <w:rPr>
          <w:sz w:val="28"/>
          <w:szCs w:val="28"/>
        </w:rPr>
        <w:t>тыс. рублей</w:t>
      </w:r>
      <w:r w:rsidRPr="006C3856">
        <w:t xml:space="preserve"> </w:t>
      </w:r>
      <w:r>
        <w:t>(</w:t>
      </w:r>
      <w:r w:rsidRPr="006C3856">
        <w:rPr>
          <w:sz w:val="28"/>
          <w:szCs w:val="28"/>
        </w:rPr>
        <w:t>местны</w:t>
      </w:r>
      <w:r>
        <w:rPr>
          <w:sz w:val="28"/>
          <w:szCs w:val="28"/>
        </w:rPr>
        <w:t>й</w:t>
      </w:r>
      <w:r w:rsidRPr="006C385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);</w:t>
      </w:r>
    </w:p>
    <w:p w14:paraId="48A07C7F" w14:textId="7CB2D233" w:rsidR="006C3856" w:rsidRDefault="006C3856" w:rsidP="00612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- 2028 год </w:t>
      </w:r>
      <w:r w:rsidRPr="006C3856">
        <w:rPr>
          <w:sz w:val="28"/>
          <w:szCs w:val="28"/>
        </w:rPr>
        <w:t>– 637,900 тыс. рублей</w:t>
      </w:r>
      <w:r>
        <w:rPr>
          <w:sz w:val="28"/>
          <w:szCs w:val="28"/>
        </w:rPr>
        <w:t xml:space="preserve"> </w:t>
      </w:r>
      <w:r w:rsidRPr="006C3856">
        <w:rPr>
          <w:sz w:val="28"/>
          <w:szCs w:val="28"/>
        </w:rPr>
        <w:t>(местный бюджет)</w:t>
      </w:r>
      <w:r>
        <w:rPr>
          <w:sz w:val="28"/>
          <w:szCs w:val="28"/>
        </w:rPr>
        <w:t xml:space="preserve">. </w:t>
      </w:r>
    </w:p>
    <w:p w14:paraId="6397D060" w14:textId="670F1276" w:rsidR="00A5790E" w:rsidRDefault="009721E9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36415">
        <w:rPr>
          <w:sz w:val="28"/>
          <w:szCs w:val="28"/>
        </w:rPr>
        <w:t xml:space="preserve">о </w:t>
      </w:r>
      <w:r w:rsidR="00211286">
        <w:rPr>
          <w:sz w:val="28"/>
          <w:szCs w:val="28"/>
        </w:rPr>
        <w:t>комплексу процессных мероприятий</w:t>
      </w:r>
      <w:r w:rsidR="00EC5CB2">
        <w:rPr>
          <w:sz w:val="28"/>
          <w:szCs w:val="28"/>
        </w:rPr>
        <w:t xml:space="preserve"> </w:t>
      </w:r>
      <w:r w:rsidR="00F36415">
        <w:rPr>
          <w:sz w:val="28"/>
          <w:szCs w:val="28"/>
        </w:rPr>
        <w:t>«Развитие и использование потенциала молодёжи в интересах укрепления единства российской нации, упрочнения мира и согласия»</w:t>
      </w:r>
      <w:r w:rsidR="003E408D">
        <w:rPr>
          <w:sz w:val="28"/>
          <w:szCs w:val="28"/>
        </w:rPr>
        <w:t xml:space="preserve"> </w:t>
      </w:r>
      <w:r w:rsidR="007737F9">
        <w:rPr>
          <w:sz w:val="28"/>
          <w:szCs w:val="28"/>
        </w:rPr>
        <w:t xml:space="preserve">ответственному </w:t>
      </w:r>
      <w:r w:rsidR="000A2100">
        <w:rPr>
          <w:sz w:val="28"/>
          <w:szCs w:val="28"/>
        </w:rPr>
        <w:t>исполнителю администраци</w:t>
      </w:r>
      <w:r w:rsidR="003F1005">
        <w:rPr>
          <w:sz w:val="28"/>
          <w:szCs w:val="28"/>
        </w:rPr>
        <w:t>и</w:t>
      </w:r>
      <w:r w:rsidR="000A2100">
        <w:rPr>
          <w:sz w:val="28"/>
          <w:szCs w:val="28"/>
        </w:rPr>
        <w:t xml:space="preserve"> города Нефтеюганска (далее – </w:t>
      </w:r>
      <w:r w:rsidR="007737F9">
        <w:rPr>
          <w:sz w:val="28"/>
          <w:szCs w:val="28"/>
        </w:rPr>
        <w:t>администрация</w:t>
      </w:r>
      <w:r w:rsidR="00656DBB">
        <w:rPr>
          <w:sz w:val="28"/>
          <w:szCs w:val="28"/>
        </w:rPr>
        <w:t xml:space="preserve"> города</w:t>
      </w:r>
      <w:r w:rsidR="000A2100">
        <w:rPr>
          <w:sz w:val="28"/>
          <w:szCs w:val="28"/>
        </w:rPr>
        <w:t>)</w:t>
      </w:r>
      <w:r w:rsidR="00656DBB">
        <w:rPr>
          <w:sz w:val="28"/>
          <w:szCs w:val="28"/>
        </w:rPr>
        <w:t xml:space="preserve"> предусмотрены </w:t>
      </w:r>
      <w:r w:rsidR="007D20DA">
        <w:rPr>
          <w:sz w:val="28"/>
          <w:szCs w:val="28"/>
        </w:rPr>
        <w:t>б</w:t>
      </w:r>
      <w:r w:rsidR="00656DBB">
        <w:rPr>
          <w:sz w:val="28"/>
          <w:szCs w:val="28"/>
        </w:rPr>
        <w:t xml:space="preserve">юджетные ассигнования </w:t>
      </w:r>
      <w:r w:rsidR="000A2100">
        <w:rPr>
          <w:sz w:val="28"/>
          <w:szCs w:val="28"/>
        </w:rPr>
        <w:t xml:space="preserve">в сумме </w:t>
      </w:r>
      <w:r w:rsidR="00254F19">
        <w:rPr>
          <w:sz w:val="28"/>
          <w:szCs w:val="28"/>
        </w:rPr>
        <w:t>66,800</w:t>
      </w:r>
      <w:r w:rsidR="000A2100">
        <w:rPr>
          <w:sz w:val="28"/>
          <w:szCs w:val="28"/>
        </w:rPr>
        <w:t xml:space="preserve"> тыс. рублей</w:t>
      </w:r>
      <w:r w:rsidR="00656DBB">
        <w:rPr>
          <w:sz w:val="28"/>
          <w:szCs w:val="28"/>
        </w:rPr>
        <w:t xml:space="preserve"> (средства бюджета автономного округа в сумме 20,040 тыс. рублей,</w:t>
      </w:r>
      <w:r w:rsidR="00656DBB" w:rsidRPr="00656DBB">
        <w:rPr>
          <w:sz w:val="28"/>
          <w:szCs w:val="28"/>
        </w:rPr>
        <w:t xml:space="preserve"> </w:t>
      </w:r>
      <w:r w:rsidR="00656DBB">
        <w:rPr>
          <w:sz w:val="28"/>
          <w:szCs w:val="28"/>
        </w:rPr>
        <w:t>местного бюджета в сумме 46,760 тыс. рублей</w:t>
      </w:r>
      <w:r w:rsidR="00EC5CB2">
        <w:rPr>
          <w:sz w:val="28"/>
          <w:szCs w:val="28"/>
        </w:rPr>
        <w:t>)</w:t>
      </w:r>
      <w:r w:rsidR="00A5790E">
        <w:rPr>
          <w:sz w:val="28"/>
          <w:szCs w:val="28"/>
        </w:rPr>
        <w:t>.</w:t>
      </w:r>
    </w:p>
    <w:p w14:paraId="207DC00B" w14:textId="696298A5" w:rsidR="000A2100" w:rsidRDefault="00A5790E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средства планируется довести </w:t>
      </w:r>
      <w:r w:rsidRPr="00FA5178">
        <w:rPr>
          <w:sz w:val="28"/>
          <w:szCs w:val="28"/>
        </w:rPr>
        <w:t>М</w:t>
      </w:r>
      <w:r w:rsidR="00FA5178" w:rsidRPr="00FA5178">
        <w:rPr>
          <w:sz w:val="28"/>
          <w:szCs w:val="28"/>
        </w:rPr>
        <w:t>А</w:t>
      </w:r>
      <w:r w:rsidRPr="00FA5178">
        <w:rPr>
          <w:sz w:val="28"/>
          <w:szCs w:val="28"/>
        </w:rPr>
        <w:t>У</w:t>
      </w:r>
      <w:r>
        <w:rPr>
          <w:sz w:val="28"/>
          <w:szCs w:val="28"/>
        </w:rPr>
        <w:t xml:space="preserve"> «Центр молодёжных инициатив» в целях проведения </w:t>
      </w:r>
      <w:r w:rsidRPr="002A206E">
        <w:rPr>
          <w:sz w:val="28"/>
          <w:szCs w:val="28"/>
        </w:rPr>
        <w:t>коммуникативного тренинга «Этно-калейдоскоп».</w:t>
      </w:r>
      <w:r>
        <w:rPr>
          <w:sz w:val="28"/>
          <w:szCs w:val="28"/>
        </w:rPr>
        <w:t xml:space="preserve"> </w:t>
      </w:r>
      <w:r w:rsidR="00656DBB">
        <w:rPr>
          <w:sz w:val="28"/>
          <w:szCs w:val="28"/>
        </w:rPr>
        <w:t xml:space="preserve"> </w:t>
      </w:r>
    </w:p>
    <w:p w14:paraId="7C353DAC" w14:textId="64756131" w:rsidR="00F36415" w:rsidRDefault="003E408D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11286">
        <w:rPr>
          <w:sz w:val="28"/>
          <w:szCs w:val="28"/>
        </w:rPr>
        <w:t xml:space="preserve">комплексу процессных </w:t>
      </w:r>
      <w:r>
        <w:rPr>
          <w:sz w:val="28"/>
          <w:szCs w:val="28"/>
        </w:rPr>
        <w:t>мероприяти</w:t>
      </w:r>
      <w:r w:rsidR="0021128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F36415">
        <w:rPr>
          <w:sz w:val="28"/>
          <w:szCs w:val="28"/>
        </w:rPr>
        <w:t xml:space="preserve">«Содействие этнокультурному </w:t>
      </w:r>
      <w:r w:rsidR="00F36415">
        <w:rPr>
          <w:sz w:val="28"/>
          <w:szCs w:val="28"/>
        </w:rPr>
        <w:lastRenderedPageBreak/>
        <w:t xml:space="preserve">многообразию народов России» </w:t>
      </w:r>
      <w:r>
        <w:rPr>
          <w:sz w:val="28"/>
          <w:szCs w:val="28"/>
        </w:rPr>
        <w:t>комитет</w:t>
      </w:r>
      <w:r w:rsidR="00405C34">
        <w:rPr>
          <w:sz w:val="28"/>
          <w:szCs w:val="28"/>
        </w:rPr>
        <w:t>у</w:t>
      </w:r>
      <w:r>
        <w:rPr>
          <w:sz w:val="28"/>
          <w:szCs w:val="28"/>
        </w:rPr>
        <w:t xml:space="preserve"> культуры и туризма администрации города Нефтеюганска </w:t>
      </w:r>
      <w:r w:rsidR="00656DBB" w:rsidRPr="00656DBB">
        <w:rPr>
          <w:sz w:val="28"/>
          <w:szCs w:val="28"/>
        </w:rPr>
        <w:t xml:space="preserve">предусмотрены бюджетные ассигнования </w:t>
      </w:r>
      <w:r w:rsidR="00AE7E37">
        <w:rPr>
          <w:sz w:val="28"/>
          <w:szCs w:val="28"/>
        </w:rPr>
        <w:t>на</w:t>
      </w:r>
      <w:r w:rsidR="00C82E88">
        <w:rPr>
          <w:sz w:val="28"/>
          <w:szCs w:val="28"/>
        </w:rPr>
        <w:t xml:space="preserve"> 2026 год </w:t>
      </w:r>
      <w:r>
        <w:rPr>
          <w:sz w:val="28"/>
          <w:szCs w:val="28"/>
        </w:rPr>
        <w:t xml:space="preserve">в сумме </w:t>
      </w:r>
      <w:r w:rsidR="00C82E88">
        <w:rPr>
          <w:sz w:val="28"/>
          <w:szCs w:val="28"/>
        </w:rPr>
        <w:t>127</w:t>
      </w:r>
      <w:r>
        <w:rPr>
          <w:sz w:val="28"/>
          <w:szCs w:val="28"/>
        </w:rPr>
        <w:t>,</w:t>
      </w:r>
      <w:r w:rsidR="00C82E88">
        <w:rPr>
          <w:sz w:val="28"/>
          <w:szCs w:val="28"/>
        </w:rPr>
        <w:t>0</w:t>
      </w:r>
      <w:r>
        <w:rPr>
          <w:sz w:val="28"/>
          <w:szCs w:val="28"/>
        </w:rPr>
        <w:t>00 тыс. рублей</w:t>
      </w:r>
      <w:r w:rsidR="00EC5CB2">
        <w:rPr>
          <w:sz w:val="28"/>
          <w:szCs w:val="28"/>
        </w:rPr>
        <w:t xml:space="preserve"> </w:t>
      </w:r>
      <w:r w:rsidR="00EC5CB2" w:rsidRPr="00EC5CB2">
        <w:rPr>
          <w:sz w:val="28"/>
          <w:szCs w:val="28"/>
        </w:rPr>
        <w:t xml:space="preserve">(средства бюджета автономного округа </w:t>
      </w:r>
      <w:r w:rsidR="00C82E88">
        <w:rPr>
          <w:sz w:val="28"/>
          <w:szCs w:val="28"/>
        </w:rPr>
        <w:t xml:space="preserve">- </w:t>
      </w:r>
      <w:r w:rsidR="00EC5CB2" w:rsidRPr="002A206E">
        <w:rPr>
          <w:sz w:val="28"/>
          <w:szCs w:val="28"/>
        </w:rPr>
        <w:t>38,100</w:t>
      </w:r>
      <w:r w:rsidR="00EC5CB2">
        <w:rPr>
          <w:sz w:val="28"/>
          <w:szCs w:val="28"/>
        </w:rPr>
        <w:t xml:space="preserve"> </w:t>
      </w:r>
      <w:r w:rsidR="00EC5CB2" w:rsidRPr="00EC5CB2">
        <w:rPr>
          <w:sz w:val="28"/>
          <w:szCs w:val="28"/>
        </w:rPr>
        <w:t xml:space="preserve">тыс. рублей, местного бюджета </w:t>
      </w:r>
      <w:r w:rsidR="00C82E88">
        <w:rPr>
          <w:sz w:val="28"/>
          <w:szCs w:val="28"/>
        </w:rPr>
        <w:t>– 88,900</w:t>
      </w:r>
      <w:r w:rsidR="00EC5CB2" w:rsidRPr="00EC5CB2">
        <w:rPr>
          <w:sz w:val="28"/>
          <w:szCs w:val="28"/>
        </w:rPr>
        <w:t xml:space="preserve"> тыс. рублей)</w:t>
      </w:r>
      <w:r w:rsidR="00C82E88">
        <w:rPr>
          <w:sz w:val="28"/>
          <w:szCs w:val="28"/>
        </w:rPr>
        <w:t xml:space="preserve">, </w:t>
      </w:r>
      <w:r w:rsidR="00AE7E37">
        <w:rPr>
          <w:sz w:val="28"/>
          <w:szCs w:val="28"/>
        </w:rPr>
        <w:t>на</w:t>
      </w:r>
      <w:r w:rsidR="00C82E88">
        <w:rPr>
          <w:sz w:val="28"/>
          <w:szCs w:val="28"/>
        </w:rPr>
        <w:t xml:space="preserve"> 2027-2028 год</w:t>
      </w:r>
      <w:r w:rsidR="00EC2E9C">
        <w:rPr>
          <w:sz w:val="28"/>
          <w:szCs w:val="28"/>
        </w:rPr>
        <w:t>ы</w:t>
      </w:r>
      <w:r w:rsidR="00C82E88">
        <w:rPr>
          <w:sz w:val="28"/>
          <w:szCs w:val="28"/>
        </w:rPr>
        <w:t xml:space="preserve"> из местного бюджета – 177,800 тыс. рублей, по 88,900 тыс. рублей </w:t>
      </w:r>
      <w:r w:rsidR="00AE7E37">
        <w:rPr>
          <w:sz w:val="28"/>
          <w:szCs w:val="28"/>
        </w:rPr>
        <w:t xml:space="preserve">на каждый год </w:t>
      </w:r>
      <w:r w:rsidR="00C82E88">
        <w:rPr>
          <w:sz w:val="28"/>
          <w:szCs w:val="28"/>
        </w:rPr>
        <w:t>соответственно</w:t>
      </w:r>
      <w:r w:rsidR="00EC5CB2">
        <w:rPr>
          <w:sz w:val="28"/>
          <w:szCs w:val="28"/>
        </w:rPr>
        <w:t>.</w:t>
      </w:r>
    </w:p>
    <w:p w14:paraId="38030347" w14:textId="5B21D234" w:rsidR="00EC5CB2" w:rsidRDefault="00EC5CB2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средства планируется довести МБУК «Центр национальных культур» в целях приобретения подарочной и сувенирной продукции для проведения городского литературно-поэтического конкурса «Под большим шатром России».</w:t>
      </w:r>
    </w:p>
    <w:p w14:paraId="54B4058A" w14:textId="5E3DC5AE" w:rsidR="00AE7E37" w:rsidRDefault="00AE7E37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комплексу процессных мероприятий «Реализация мер, направленных на социальную и культурную адаптацию иностранных граждан» администрации города предусмотрены бюджетные ассигнования на 2026 год в сумме 149,000 тыс. рублей (</w:t>
      </w:r>
      <w:r w:rsidRPr="00AE7E37">
        <w:rPr>
          <w:sz w:val="28"/>
          <w:szCs w:val="28"/>
        </w:rPr>
        <w:t xml:space="preserve">средства бюджета автономного округа - </w:t>
      </w:r>
      <w:r>
        <w:rPr>
          <w:sz w:val="28"/>
          <w:szCs w:val="28"/>
        </w:rPr>
        <w:t>44</w:t>
      </w:r>
      <w:r w:rsidRPr="00AE7E37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E7E37">
        <w:rPr>
          <w:sz w:val="28"/>
          <w:szCs w:val="28"/>
        </w:rPr>
        <w:t xml:space="preserve">00 тыс. рублей, местного бюджета – </w:t>
      </w:r>
      <w:r>
        <w:rPr>
          <w:sz w:val="28"/>
          <w:szCs w:val="28"/>
        </w:rPr>
        <w:t>104</w:t>
      </w:r>
      <w:r w:rsidRPr="00AE7E37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E7E37">
        <w:rPr>
          <w:sz w:val="28"/>
          <w:szCs w:val="28"/>
        </w:rPr>
        <w:t>00</w:t>
      </w:r>
      <w:r w:rsidR="00EC2E9C">
        <w:rPr>
          <w:sz w:val="28"/>
          <w:szCs w:val="28"/>
        </w:rPr>
        <w:t xml:space="preserve"> тыс. рублей), на 2027-2028 годы</w:t>
      </w:r>
      <w:r w:rsidRPr="00AE7E37">
        <w:rPr>
          <w:sz w:val="28"/>
          <w:szCs w:val="28"/>
        </w:rPr>
        <w:t xml:space="preserve"> из местного бюджета – </w:t>
      </w:r>
      <w:r>
        <w:rPr>
          <w:sz w:val="28"/>
          <w:szCs w:val="28"/>
        </w:rPr>
        <w:t>208,6</w:t>
      </w:r>
      <w:r w:rsidRPr="00AE7E37">
        <w:rPr>
          <w:sz w:val="28"/>
          <w:szCs w:val="28"/>
        </w:rPr>
        <w:t xml:space="preserve">00 тыс. рублей, по </w:t>
      </w:r>
      <w:r>
        <w:rPr>
          <w:sz w:val="28"/>
          <w:szCs w:val="28"/>
        </w:rPr>
        <w:t>10</w:t>
      </w:r>
      <w:r w:rsidR="00EB3CD8">
        <w:rPr>
          <w:sz w:val="28"/>
          <w:szCs w:val="28"/>
        </w:rPr>
        <w:t>4</w:t>
      </w:r>
      <w:r>
        <w:rPr>
          <w:sz w:val="28"/>
          <w:szCs w:val="28"/>
        </w:rPr>
        <w:t>,3</w:t>
      </w:r>
      <w:r w:rsidRPr="00AE7E37">
        <w:rPr>
          <w:sz w:val="28"/>
          <w:szCs w:val="28"/>
        </w:rPr>
        <w:t>00 тыс. рублей на каждый год соответственно</w:t>
      </w:r>
      <w:r>
        <w:rPr>
          <w:sz w:val="28"/>
          <w:szCs w:val="28"/>
        </w:rPr>
        <w:t>.</w:t>
      </w:r>
    </w:p>
    <w:p w14:paraId="06848A14" w14:textId="637945DD" w:rsidR="007D20DA" w:rsidRDefault="007D20DA" w:rsidP="00537F7B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 w:rsidRPr="007D20DA">
        <w:rPr>
          <w:sz w:val="28"/>
          <w:szCs w:val="28"/>
        </w:rPr>
        <w:t>Бюджетные средства планируется</w:t>
      </w:r>
      <w:r>
        <w:rPr>
          <w:sz w:val="28"/>
          <w:szCs w:val="28"/>
        </w:rPr>
        <w:t xml:space="preserve"> в целях оплаты услуг по переводу с русского языка памятки иностранным гражданам об уголовной ответственности за отдельные формы проявления современного экстремизма</w:t>
      </w:r>
    </w:p>
    <w:p w14:paraId="1B6BA7CE" w14:textId="05AEE376" w:rsidR="00AE7E37" w:rsidRDefault="0072795E" w:rsidP="00AE7E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11286">
        <w:rPr>
          <w:sz w:val="28"/>
          <w:szCs w:val="28"/>
        </w:rPr>
        <w:t xml:space="preserve">комплексу процессных мероприятий </w:t>
      </w:r>
      <w:r w:rsidR="00234EFE">
        <w:rPr>
          <w:sz w:val="28"/>
          <w:szCs w:val="28"/>
        </w:rPr>
        <w:t>«Организация и проведение среди молодёжи города мероприятий, направленных на воспитание уважения к представителям разным этносов, профилактику экстремистских проявлений, мониторинг экстремистских настроений в молодёжной среде</w:t>
      </w:r>
      <w:r w:rsidR="00211286">
        <w:rPr>
          <w:sz w:val="28"/>
          <w:szCs w:val="28"/>
        </w:rPr>
        <w:t xml:space="preserve"> (посредством анкетирования)</w:t>
      </w:r>
      <w:r w:rsidR="00234EFE">
        <w:rPr>
          <w:sz w:val="28"/>
          <w:szCs w:val="28"/>
        </w:rPr>
        <w:t xml:space="preserve">» </w:t>
      </w:r>
      <w:r w:rsidR="007737F9">
        <w:rPr>
          <w:sz w:val="28"/>
          <w:szCs w:val="28"/>
        </w:rPr>
        <w:t>администраци</w:t>
      </w:r>
      <w:r w:rsidR="00972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E7E37">
        <w:rPr>
          <w:sz w:val="28"/>
          <w:szCs w:val="28"/>
        </w:rPr>
        <w:t xml:space="preserve">города </w:t>
      </w:r>
      <w:r w:rsidR="00AE7E37" w:rsidRPr="00AE7E37">
        <w:rPr>
          <w:sz w:val="28"/>
          <w:szCs w:val="28"/>
        </w:rPr>
        <w:t>предусмотрены бюджетные ассигнования на 2026 год в сумме 1</w:t>
      </w:r>
      <w:r w:rsidR="00AE7E37">
        <w:rPr>
          <w:sz w:val="28"/>
          <w:szCs w:val="28"/>
        </w:rPr>
        <w:t>0</w:t>
      </w:r>
      <w:r w:rsidR="00AE7E37" w:rsidRPr="00AE7E37">
        <w:rPr>
          <w:sz w:val="28"/>
          <w:szCs w:val="28"/>
        </w:rPr>
        <w:t>9,000 тыс. рублей (средств</w:t>
      </w:r>
      <w:r w:rsidR="00AE7E37">
        <w:rPr>
          <w:sz w:val="28"/>
          <w:szCs w:val="28"/>
        </w:rPr>
        <w:t>а бюджета автономного округа - 32</w:t>
      </w:r>
      <w:r w:rsidR="00AE7E37" w:rsidRPr="00AE7E37">
        <w:rPr>
          <w:sz w:val="28"/>
          <w:szCs w:val="28"/>
        </w:rPr>
        <w:t xml:space="preserve">,700 тыс. рублей, местного бюджета – </w:t>
      </w:r>
      <w:r w:rsidR="00AE7E37">
        <w:rPr>
          <w:sz w:val="28"/>
          <w:szCs w:val="28"/>
        </w:rPr>
        <w:t>76</w:t>
      </w:r>
      <w:r w:rsidR="00AE7E37" w:rsidRPr="00AE7E37">
        <w:rPr>
          <w:sz w:val="28"/>
          <w:szCs w:val="28"/>
        </w:rPr>
        <w:t>,300 тыс. рублей), на 2027-2028 го</w:t>
      </w:r>
      <w:r w:rsidR="00EC2E9C">
        <w:rPr>
          <w:sz w:val="28"/>
          <w:szCs w:val="28"/>
        </w:rPr>
        <w:t>ды</w:t>
      </w:r>
      <w:r w:rsidR="00AE7E37" w:rsidRPr="00AE7E37">
        <w:rPr>
          <w:sz w:val="28"/>
          <w:szCs w:val="28"/>
        </w:rPr>
        <w:t xml:space="preserve"> из местного бюджета – </w:t>
      </w:r>
      <w:r w:rsidR="00AE7E37">
        <w:rPr>
          <w:sz w:val="28"/>
          <w:szCs w:val="28"/>
        </w:rPr>
        <w:t>245,654</w:t>
      </w:r>
      <w:r w:rsidR="00AE7E37" w:rsidRPr="00AE7E37">
        <w:rPr>
          <w:sz w:val="28"/>
          <w:szCs w:val="28"/>
        </w:rPr>
        <w:t xml:space="preserve"> тыс. рублей, по </w:t>
      </w:r>
      <w:r w:rsidR="00AE7E37">
        <w:rPr>
          <w:sz w:val="28"/>
          <w:szCs w:val="28"/>
        </w:rPr>
        <w:t>122</w:t>
      </w:r>
      <w:r w:rsidR="00AE7E37" w:rsidRPr="00AE7E37">
        <w:rPr>
          <w:sz w:val="28"/>
          <w:szCs w:val="28"/>
        </w:rPr>
        <w:t>,</w:t>
      </w:r>
      <w:r w:rsidR="00AE7E37">
        <w:rPr>
          <w:sz w:val="28"/>
          <w:szCs w:val="28"/>
        </w:rPr>
        <w:t>827</w:t>
      </w:r>
      <w:r w:rsidR="00AE7E37" w:rsidRPr="00AE7E37">
        <w:rPr>
          <w:sz w:val="28"/>
          <w:szCs w:val="28"/>
        </w:rPr>
        <w:t xml:space="preserve"> тыс. рублей на каждый год соответственно.</w:t>
      </w:r>
    </w:p>
    <w:p w14:paraId="57061ADD" w14:textId="0DE20E7F" w:rsidR="003F5EBF" w:rsidRDefault="003F5EBF" w:rsidP="00AE7E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5EBF">
        <w:rPr>
          <w:sz w:val="28"/>
          <w:szCs w:val="28"/>
        </w:rPr>
        <w:t>Бюджетные средства планируется довести М</w:t>
      </w:r>
      <w:r w:rsidR="00FA5178">
        <w:rPr>
          <w:sz w:val="28"/>
          <w:szCs w:val="28"/>
        </w:rPr>
        <w:t>А</w:t>
      </w:r>
      <w:r w:rsidRPr="003F5EBF">
        <w:rPr>
          <w:sz w:val="28"/>
          <w:szCs w:val="28"/>
        </w:rPr>
        <w:t xml:space="preserve">У «Центр молодёжных инициатив» в целях </w:t>
      </w:r>
      <w:r w:rsidRPr="002A206E">
        <w:rPr>
          <w:sz w:val="28"/>
          <w:szCs w:val="28"/>
        </w:rPr>
        <w:t>проведения форума «Все свои»,</w:t>
      </w:r>
      <w:r>
        <w:rPr>
          <w:sz w:val="28"/>
          <w:szCs w:val="28"/>
        </w:rPr>
        <w:t xml:space="preserve"> а также приобретения подарочной и сувенирной продукции (попсокетов с логотипом и значков) для проведения мероприятия «Спортивное соревнование среди молодёжи города «Спорт-Миротворец»</w:t>
      </w:r>
    </w:p>
    <w:p w14:paraId="2D47D744" w14:textId="297E9616" w:rsidR="00D34BEE" w:rsidRDefault="0072795E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11286">
        <w:rPr>
          <w:sz w:val="28"/>
          <w:szCs w:val="28"/>
        </w:rPr>
        <w:t xml:space="preserve">комплексу процессных мероприятий </w:t>
      </w:r>
      <w:r w:rsidR="00234EFE">
        <w:rPr>
          <w:sz w:val="28"/>
          <w:szCs w:val="28"/>
        </w:rPr>
        <w:t xml:space="preserve">«Проведение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средствами» </w:t>
      </w:r>
      <w:r>
        <w:rPr>
          <w:sz w:val="28"/>
          <w:szCs w:val="28"/>
        </w:rPr>
        <w:t>департамент</w:t>
      </w:r>
      <w:r w:rsidR="00405C34">
        <w:rPr>
          <w:sz w:val="28"/>
          <w:szCs w:val="28"/>
        </w:rPr>
        <w:t>у</w:t>
      </w:r>
      <w:r>
        <w:rPr>
          <w:sz w:val="28"/>
          <w:szCs w:val="28"/>
        </w:rPr>
        <w:t xml:space="preserve"> образования администрации города Нефтеюганска (далее – </w:t>
      </w:r>
      <w:r w:rsidR="00862286">
        <w:rPr>
          <w:sz w:val="28"/>
          <w:szCs w:val="28"/>
        </w:rPr>
        <w:t>департамент образования</w:t>
      </w:r>
      <w:r>
        <w:rPr>
          <w:sz w:val="28"/>
          <w:szCs w:val="28"/>
        </w:rPr>
        <w:t xml:space="preserve">) </w:t>
      </w:r>
      <w:r w:rsidR="00D34BEE" w:rsidRPr="00D34BEE">
        <w:rPr>
          <w:sz w:val="28"/>
          <w:szCs w:val="28"/>
        </w:rPr>
        <w:t xml:space="preserve">предусмотрены бюджетные ассигнования на 2026 год в сумме </w:t>
      </w:r>
      <w:r w:rsidR="00D34BEE">
        <w:rPr>
          <w:sz w:val="28"/>
          <w:szCs w:val="28"/>
        </w:rPr>
        <w:t>234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5</w:t>
      </w:r>
      <w:r w:rsidR="00D34BEE" w:rsidRPr="00D34BEE">
        <w:rPr>
          <w:sz w:val="28"/>
          <w:szCs w:val="28"/>
        </w:rPr>
        <w:t>00 тыс. рублей (средства</w:t>
      </w:r>
      <w:r w:rsidR="00D34BEE">
        <w:rPr>
          <w:sz w:val="28"/>
          <w:szCs w:val="28"/>
        </w:rPr>
        <w:t xml:space="preserve"> бюджета автономного округа - 45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0</w:t>
      </w:r>
      <w:r w:rsidR="00D34BEE" w:rsidRPr="00D34BEE">
        <w:rPr>
          <w:sz w:val="28"/>
          <w:szCs w:val="28"/>
        </w:rPr>
        <w:t xml:space="preserve">00 тыс. рублей, местного бюджета – </w:t>
      </w:r>
      <w:r w:rsidR="00D34BEE">
        <w:rPr>
          <w:sz w:val="28"/>
          <w:szCs w:val="28"/>
        </w:rPr>
        <w:t>189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5</w:t>
      </w:r>
      <w:r w:rsidR="00D34BEE" w:rsidRPr="00D34BEE">
        <w:rPr>
          <w:sz w:val="28"/>
          <w:szCs w:val="28"/>
        </w:rPr>
        <w:t xml:space="preserve">00 тыс. рублей), на 2027-2028 </w:t>
      </w:r>
      <w:r w:rsidR="00D34BEE" w:rsidRPr="00D34BEE">
        <w:rPr>
          <w:sz w:val="28"/>
          <w:szCs w:val="28"/>
        </w:rPr>
        <w:lastRenderedPageBreak/>
        <w:t>год</w:t>
      </w:r>
      <w:r w:rsidR="000B74E8">
        <w:rPr>
          <w:sz w:val="28"/>
          <w:szCs w:val="28"/>
        </w:rPr>
        <w:t>ы</w:t>
      </w:r>
      <w:r w:rsidR="00D34BEE" w:rsidRPr="00D34BEE">
        <w:rPr>
          <w:sz w:val="28"/>
          <w:szCs w:val="28"/>
        </w:rPr>
        <w:t xml:space="preserve"> из местного бюджета </w:t>
      </w:r>
      <w:r w:rsidR="00D34BEE">
        <w:rPr>
          <w:sz w:val="28"/>
          <w:szCs w:val="28"/>
        </w:rPr>
        <w:t>– 379,0</w:t>
      </w:r>
      <w:r w:rsidR="00D34BEE" w:rsidRPr="00D34BEE">
        <w:rPr>
          <w:sz w:val="28"/>
          <w:szCs w:val="28"/>
        </w:rPr>
        <w:t xml:space="preserve">00 тыс. рублей, по </w:t>
      </w:r>
      <w:r w:rsidR="00D34BEE">
        <w:rPr>
          <w:sz w:val="28"/>
          <w:szCs w:val="28"/>
        </w:rPr>
        <w:t>189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5</w:t>
      </w:r>
      <w:r w:rsidR="00D34BEE" w:rsidRPr="00D34BEE">
        <w:rPr>
          <w:sz w:val="28"/>
          <w:szCs w:val="28"/>
        </w:rPr>
        <w:t>00 тыс. рублей на каждый год соответственно.</w:t>
      </w:r>
    </w:p>
    <w:p w14:paraId="60892681" w14:textId="7413963E" w:rsidR="00D34BEE" w:rsidRDefault="00EC2E9C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2E9C">
        <w:rPr>
          <w:sz w:val="28"/>
          <w:szCs w:val="28"/>
        </w:rPr>
        <w:t>Бюджетные средства планируется довести</w:t>
      </w:r>
      <w:r>
        <w:rPr>
          <w:sz w:val="28"/>
          <w:szCs w:val="28"/>
        </w:rPr>
        <w:t>:</w:t>
      </w:r>
    </w:p>
    <w:p w14:paraId="2E77BE50" w14:textId="426EBAB2" w:rsidR="00EC2E9C" w:rsidRDefault="00EC2E9C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МБУ ДО «Дом детского творчества» в 2026 году – 100,00 тыс. рублей (окружной бюджет – 30,000 тыс. рублей, местный бюджет – 70,000 тыс. рублей), в 2027-2028 годах </w:t>
      </w:r>
      <w:r w:rsidR="000B74E8">
        <w:rPr>
          <w:sz w:val="28"/>
          <w:szCs w:val="28"/>
        </w:rPr>
        <w:t>– 140,000 тыс. рублей, по 70,000 тыс. рублей на каждый год соответственно, в целях приобретения подарочной и сувенирной продукции (бейсболки и футболки с эмблемой)</w:t>
      </w:r>
      <w:r w:rsidR="00D96BDC">
        <w:rPr>
          <w:sz w:val="28"/>
          <w:szCs w:val="28"/>
        </w:rPr>
        <w:t xml:space="preserve"> и проведения профилактической беседы</w:t>
      </w:r>
      <w:r w:rsidR="000B74E8">
        <w:rPr>
          <w:sz w:val="28"/>
          <w:szCs w:val="28"/>
        </w:rPr>
        <w:t xml:space="preserve"> </w:t>
      </w:r>
      <w:r w:rsidR="00D96BDC">
        <w:rPr>
          <w:sz w:val="28"/>
          <w:szCs w:val="28"/>
        </w:rPr>
        <w:t>в рамках</w:t>
      </w:r>
      <w:r w:rsidR="000B74E8">
        <w:rPr>
          <w:sz w:val="28"/>
          <w:szCs w:val="28"/>
        </w:rPr>
        <w:t xml:space="preserve"> проведения городского форума «Жить в мире с собой и другими»;</w:t>
      </w:r>
    </w:p>
    <w:p w14:paraId="20B43D28" w14:textId="06090513" w:rsidR="000B74E8" w:rsidRDefault="000B74E8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МБОУ «Средняя общеобразовательная школа № 7»</w:t>
      </w:r>
      <w:r w:rsidRPr="000B74E8">
        <w:t xml:space="preserve"> </w:t>
      </w:r>
      <w:r w:rsidRPr="000B74E8">
        <w:rPr>
          <w:sz w:val="28"/>
          <w:szCs w:val="28"/>
        </w:rPr>
        <w:t>в 2026 году – 1</w:t>
      </w:r>
      <w:r>
        <w:rPr>
          <w:sz w:val="28"/>
          <w:szCs w:val="28"/>
        </w:rPr>
        <w:t>34</w:t>
      </w:r>
      <w:r w:rsidRPr="000B74E8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Pr="000B74E8">
        <w:rPr>
          <w:sz w:val="28"/>
          <w:szCs w:val="28"/>
        </w:rPr>
        <w:t xml:space="preserve">0 тыс. рублей (окружной бюджет – </w:t>
      </w:r>
      <w:r>
        <w:rPr>
          <w:sz w:val="28"/>
          <w:szCs w:val="28"/>
        </w:rPr>
        <w:t>15</w:t>
      </w:r>
      <w:r w:rsidRPr="000B74E8">
        <w:rPr>
          <w:sz w:val="28"/>
          <w:szCs w:val="28"/>
        </w:rPr>
        <w:t xml:space="preserve">,000 тыс. рублей, местный бюджет – </w:t>
      </w:r>
      <w:r>
        <w:rPr>
          <w:sz w:val="28"/>
          <w:szCs w:val="28"/>
        </w:rPr>
        <w:t>119,5</w:t>
      </w:r>
      <w:r w:rsidRPr="000B74E8">
        <w:rPr>
          <w:sz w:val="28"/>
          <w:szCs w:val="28"/>
        </w:rPr>
        <w:t xml:space="preserve">00 тыс. рублей), в 2027-2028 годах – </w:t>
      </w:r>
      <w:r>
        <w:rPr>
          <w:sz w:val="28"/>
          <w:szCs w:val="28"/>
        </w:rPr>
        <w:t>239</w:t>
      </w:r>
      <w:r w:rsidRPr="000B74E8">
        <w:rPr>
          <w:sz w:val="28"/>
          <w:szCs w:val="28"/>
        </w:rPr>
        <w:t xml:space="preserve">,000 тыс. рублей, по </w:t>
      </w:r>
      <w:r>
        <w:rPr>
          <w:sz w:val="28"/>
          <w:szCs w:val="28"/>
        </w:rPr>
        <w:t>119,5</w:t>
      </w:r>
      <w:r w:rsidRPr="000B74E8">
        <w:rPr>
          <w:sz w:val="28"/>
          <w:szCs w:val="28"/>
        </w:rPr>
        <w:t xml:space="preserve">00 тыс. рублей на каждый год соответственно, в целях приобретения подарочной и сувенирной продукции (футболки </w:t>
      </w:r>
      <w:r>
        <w:rPr>
          <w:sz w:val="28"/>
          <w:szCs w:val="28"/>
        </w:rPr>
        <w:t xml:space="preserve">и бутылки </w:t>
      </w:r>
      <w:r w:rsidRPr="000B74E8">
        <w:rPr>
          <w:sz w:val="28"/>
          <w:szCs w:val="28"/>
        </w:rPr>
        <w:t xml:space="preserve">с </w:t>
      </w:r>
      <w:r>
        <w:rPr>
          <w:sz w:val="28"/>
          <w:szCs w:val="28"/>
        </w:rPr>
        <w:t>логотипом</w:t>
      </w:r>
      <w:r w:rsidRPr="000B74E8">
        <w:rPr>
          <w:sz w:val="28"/>
          <w:szCs w:val="28"/>
        </w:rPr>
        <w:t>) для проведения городского</w:t>
      </w:r>
      <w:r>
        <w:rPr>
          <w:sz w:val="28"/>
          <w:szCs w:val="28"/>
        </w:rPr>
        <w:t xml:space="preserve"> фестиваля национальных культур «Нефтеюганск город дружбы».  </w:t>
      </w:r>
    </w:p>
    <w:p w14:paraId="717FC258" w14:textId="6AF8FAC0" w:rsidR="00D34BEE" w:rsidRDefault="0072795E" w:rsidP="000434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C61C5">
        <w:rPr>
          <w:sz w:val="28"/>
          <w:szCs w:val="28"/>
        </w:rPr>
        <w:t>комплексу процессных мероприятий</w:t>
      </w:r>
      <w:r>
        <w:rPr>
          <w:sz w:val="28"/>
          <w:szCs w:val="28"/>
        </w:rPr>
        <w:t xml:space="preserve"> «Организация просветительской работы среди обучающихся общеобразовательных организаций, направленной на </w:t>
      </w:r>
      <w:r w:rsidR="0004345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знаний об ответственности за участие </w:t>
      </w:r>
      <w:r w:rsidR="00043453">
        <w:rPr>
          <w:sz w:val="28"/>
          <w:szCs w:val="28"/>
        </w:rPr>
        <w:t>в</w:t>
      </w:r>
      <w:r>
        <w:rPr>
          <w:sz w:val="28"/>
          <w:szCs w:val="28"/>
        </w:rPr>
        <w:t xml:space="preserve"> экстремистской деятельности, разжигание межнациональной, межрелигиозной розни»</w:t>
      </w:r>
      <w:r w:rsidR="00043453">
        <w:rPr>
          <w:sz w:val="28"/>
          <w:szCs w:val="28"/>
        </w:rPr>
        <w:t xml:space="preserve"> </w:t>
      </w:r>
      <w:r w:rsidR="007737F9">
        <w:rPr>
          <w:sz w:val="28"/>
          <w:szCs w:val="28"/>
        </w:rPr>
        <w:t>администраци</w:t>
      </w:r>
      <w:r w:rsidR="009721E9">
        <w:rPr>
          <w:sz w:val="28"/>
          <w:szCs w:val="28"/>
        </w:rPr>
        <w:t>и</w:t>
      </w:r>
      <w:r w:rsidR="00043453">
        <w:rPr>
          <w:sz w:val="28"/>
          <w:szCs w:val="28"/>
        </w:rPr>
        <w:t xml:space="preserve"> </w:t>
      </w:r>
      <w:r w:rsidR="00D34BEE">
        <w:rPr>
          <w:sz w:val="28"/>
          <w:szCs w:val="28"/>
        </w:rPr>
        <w:t xml:space="preserve">города </w:t>
      </w:r>
      <w:r w:rsidR="00043453">
        <w:rPr>
          <w:sz w:val="28"/>
          <w:szCs w:val="28"/>
        </w:rPr>
        <w:t xml:space="preserve">за счёт средств местного бюджета </w:t>
      </w:r>
      <w:r w:rsidR="00D34BEE" w:rsidRPr="00D34BEE">
        <w:rPr>
          <w:sz w:val="28"/>
          <w:szCs w:val="28"/>
        </w:rPr>
        <w:t xml:space="preserve">предусмотрены бюджетные ассигнования на 2026 год в сумме </w:t>
      </w:r>
      <w:r w:rsidR="00D34BEE">
        <w:rPr>
          <w:sz w:val="28"/>
          <w:szCs w:val="28"/>
        </w:rPr>
        <w:t>97</w:t>
      </w:r>
      <w:r w:rsidR="00D34BEE" w:rsidRPr="00D34BEE">
        <w:rPr>
          <w:sz w:val="28"/>
          <w:szCs w:val="28"/>
        </w:rPr>
        <w:t xml:space="preserve">,000 тыс. рублей, на 2027-2028 году из местного бюджета – </w:t>
      </w:r>
      <w:r w:rsidR="00D34BEE">
        <w:rPr>
          <w:sz w:val="28"/>
          <w:szCs w:val="28"/>
        </w:rPr>
        <w:t>194,466</w:t>
      </w:r>
      <w:r w:rsidR="00D34BEE" w:rsidRPr="00D34BEE">
        <w:rPr>
          <w:sz w:val="28"/>
          <w:szCs w:val="28"/>
        </w:rPr>
        <w:t xml:space="preserve"> тыс. рублей, по </w:t>
      </w:r>
      <w:r w:rsidR="00D34BEE">
        <w:rPr>
          <w:sz w:val="28"/>
          <w:szCs w:val="28"/>
        </w:rPr>
        <w:t>97,233</w:t>
      </w:r>
      <w:r w:rsidR="00D34BEE" w:rsidRPr="00D34BEE">
        <w:rPr>
          <w:sz w:val="28"/>
          <w:szCs w:val="28"/>
        </w:rPr>
        <w:t xml:space="preserve"> тыс. рублей на каждый год соответственно.</w:t>
      </w:r>
    </w:p>
    <w:p w14:paraId="3B2AB437" w14:textId="69E31D7E" w:rsidR="006103FD" w:rsidRDefault="006103FD" w:rsidP="000434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3FD">
        <w:rPr>
          <w:sz w:val="28"/>
          <w:szCs w:val="28"/>
        </w:rPr>
        <w:t>Бюджетные средства планируется довести М</w:t>
      </w:r>
      <w:r w:rsidR="00FA5178">
        <w:rPr>
          <w:sz w:val="28"/>
          <w:szCs w:val="28"/>
        </w:rPr>
        <w:t>А</w:t>
      </w:r>
      <w:r w:rsidRPr="006103FD">
        <w:rPr>
          <w:sz w:val="28"/>
          <w:szCs w:val="28"/>
        </w:rPr>
        <w:t>У «Центр молодёжных инициатив» в целях</w:t>
      </w:r>
      <w:r>
        <w:rPr>
          <w:sz w:val="28"/>
          <w:szCs w:val="28"/>
        </w:rPr>
        <w:t xml:space="preserve"> проведения тренинг-семинара «Азбука единства», а также приобретения подарочной и сувенирной продукции (календари, благодарственные письма, закладки для книг, наклейки силиконовые браслеты).</w:t>
      </w:r>
    </w:p>
    <w:p w14:paraId="263D26F4" w14:textId="7F3926EC" w:rsidR="00D34BEE" w:rsidRDefault="00043453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C61C5">
        <w:rPr>
          <w:sz w:val="28"/>
          <w:szCs w:val="28"/>
        </w:rPr>
        <w:t>комплексу процессных мероприятий</w:t>
      </w:r>
      <w:r>
        <w:rPr>
          <w:sz w:val="28"/>
          <w:szCs w:val="28"/>
        </w:rPr>
        <w:t xml:space="preserve"> </w:t>
      </w:r>
      <w:r w:rsidR="00234EFE">
        <w:rPr>
          <w:sz w:val="28"/>
          <w:szCs w:val="28"/>
        </w:rPr>
        <w:t>«Повышение профессионального уровня работников образовательных организаций в сфере профилактики экстремизма, разработка и внедрение новых педагогических методик, направленных на профи</w:t>
      </w:r>
      <w:r w:rsidR="00DE154C">
        <w:rPr>
          <w:sz w:val="28"/>
          <w:szCs w:val="28"/>
        </w:rPr>
        <w:t>лактику экстремизма»</w:t>
      </w:r>
      <w:r>
        <w:rPr>
          <w:sz w:val="28"/>
          <w:szCs w:val="28"/>
        </w:rPr>
        <w:t xml:space="preserve"> </w:t>
      </w:r>
      <w:r w:rsidR="00862286" w:rsidRPr="00862286">
        <w:rPr>
          <w:sz w:val="28"/>
          <w:szCs w:val="28"/>
        </w:rPr>
        <w:t>департамент</w:t>
      </w:r>
      <w:r w:rsidR="00862286">
        <w:rPr>
          <w:sz w:val="28"/>
          <w:szCs w:val="28"/>
        </w:rPr>
        <w:t>у</w:t>
      </w:r>
      <w:r w:rsidR="00862286" w:rsidRPr="0086228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="00D34BEE" w:rsidRPr="00D34BEE">
        <w:rPr>
          <w:sz w:val="28"/>
          <w:szCs w:val="28"/>
        </w:rPr>
        <w:t xml:space="preserve">предусмотрены бюджетные ассигнования на 2026 год в сумме </w:t>
      </w:r>
      <w:r w:rsidR="00D34BEE">
        <w:rPr>
          <w:sz w:val="28"/>
          <w:szCs w:val="28"/>
        </w:rPr>
        <w:t>50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2</w:t>
      </w:r>
      <w:r w:rsidR="00D34BEE" w:rsidRPr="00D34BEE">
        <w:rPr>
          <w:sz w:val="28"/>
          <w:szCs w:val="28"/>
        </w:rPr>
        <w:t xml:space="preserve">00 тыс. рублей (средства бюджета автономного округа </w:t>
      </w:r>
      <w:r w:rsidR="00D34BEE">
        <w:rPr>
          <w:sz w:val="28"/>
          <w:szCs w:val="28"/>
        </w:rPr>
        <w:t>–</w:t>
      </w:r>
      <w:r w:rsidR="00D34BEE" w:rsidRPr="00D34BEE">
        <w:rPr>
          <w:sz w:val="28"/>
          <w:szCs w:val="28"/>
        </w:rPr>
        <w:t xml:space="preserve"> </w:t>
      </w:r>
      <w:r w:rsidR="00D34BEE">
        <w:rPr>
          <w:sz w:val="28"/>
          <w:szCs w:val="28"/>
        </w:rPr>
        <w:t>15,06</w:t>
      </w:r>
      <w:r w:rsidR="00D34BEE" w:rsidRPr="00D34BEE">
        <w:rPr>
          <w:sz w:val="28"/>
          <w:szCs w:val="28"/>
        </w:rPr>
        <w:t xml:space="preserve">0 тыс. рублей, местного бюджета – </w:t>
      </w:r>
      <w:r w:rsidR="00D34BEE">
        <w:rPr>
          <w:sz w:val="28"/>
          <w:szCs w:val="28"/>
        </w:rPr>
        <w:t>35</w:t>
      </w:r>
      <w:r w:rsidR="00D34BEE" w:rsidRPr="00D34BEE">
        <w:rPr>
          <w:sz w:val="28"/>
          <w:szCs w:val="28"/>
        </w:rPr>
        <w:t>,</w:t>
      </w:r>
      <w:r w:rsidR="00D34BEE">
        <w:rPr>
          <w:sz w:val="28"/>
          <w:szCs w:val="28"/>
        </w:rPr>
        <w:t>14</w:t>
      </w:r>
      <w:r w:rsidR="00D34BEE" w:rsidRPr="00D34BEE">
        <w:rPr>
          <w:sz w:val="28"/>
          <w:szCs w:val="28"/>
        </w:rPr>
        <w:t xml:space="preserve">00 тыс. рублей), на 2027-2028 году из местного бюджета – </w:t>
      </w:r>
      <w:r w:rsidR="00D34BEE">
        <w:rPr>
          <w:sz w:val="28"/>
          <w:szCs w:val="28"/>
        </w:rPr>
        <w:t>70,28</w:t>
      </w:r>
      <w:r w:rsidR="00D34BEE" w:rsidRPr="00D34BEE">
        <w:rPr>
          <w:sz w:val="28"/>
          <w:szCs w:val="28"/>
        </w:rPr>
        <w:t xml:space="preserve">0 тыс. рублей, по </w:t>
      </w:r>
      <w:r w:rsidR="00D34BEE">
        <w:rPr>
          <w:sz w:val="28"/>
          <w:szCs w:val="28"/>
        </w:rPr>
        <w:t>35,14</w:t>
      </w:r>
      <w:r w:rsidR="00D34BEE" w:rsidRPr="00D34BEE">
        <w:rPr>
          <w:sz w:val="28"/>
          <w:szCs w:val="28"/>
        </w:rPr>
        <w:t>0 тыс. рублей на каждый год соответственно.</w:t>
      </w:r>
    </w:p>
    <w:p w14:paraId="65944EC1" w14:textId="00A846BC" w:rsidR="00D96BDC" w:rsidRDefault="00D96BDC" w:rsidP="00D96BD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96BDC">
        <w:rPr>
          <w:sz w:val="28"/>
          <w:szCs w:val="28"/>
        </w:rPr>
        <w:t>Бюджетные средства планируется довести</w:t>
      </w:r>
      <w:r>
        <w:rPr>
          <w:sz w:val="28"/>
          <w:szCs w:val="28"/>
        </w:rPr>
        <w:t xml:space="preserve"> </w:t>
      </w:r>
      <w:r w:rsidRPr="00D96BDC">
        <w:rPr>
          <w:sz w:val="28"/>
          <w:szCs w:val="28"/>
        </w:rPr>
        <w:t xml:space="preserve">МБОУ «Средняя общеобразовательная школа № 7» </w:t>
      </w:r>
      <w:r>
        <w:rPr>
          <w:sz w:val="28"/>
          <w:szCs w:val="28"/>
        </w:rPr>
        <w:t xml:space="preserve">в целях </w:t>
      </w:r>
      <w:r w:rsidR="007C03AA">
        <w:rPr>
          <w:sz w:val="28"/>
          <w:szCs w:val="28"/>
        </w:rPr>
        <w:t xml:space="preserve">участия работников учреждения в семинаре по вопросам формирования установок толерантного сознания учащихся. </w:t>
      </w:r>
    </w:p>
    <w:p w14:paraId="7D1B5045" w14:textId="5CB2A71D" w:rsidR="00467025" w:rsidRDefault="00467025" w:rsidP="00D34BEE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467025">
        <w:rPr>
          <w:sz w:val="28"/>
          <w:szCs w:val="28"/>
          <w:shd w:val="clear" w:color="auto" w:fill="FFFFFF"/>
        </w:rPr>
        <w:t xml:space="preserve">Финансово-экономическая экспертиза расходов проведена на </w:t>
      </w:r>
      <w:r w:rsidRPr="00467025">
        <w:rPr>
          <w:sz w:val="28"/>
          <w:szCs w:val="28"/>
          <w:shd w:val="clear" w:color="auto" w:fill="FFFFFF"/>
        </w:rPr>
        <w:lastRenderedPageBreak/>
        <w:t>очередной финансовый год, ввиду того что расчёты предоставлены ответственным исполнителем Программы на 2026 год.</w:t>
      </w:r>
      <w:r w:rsidR="001C1818">
        <w:rPr>
          <w:sz w:val="28"/>
          <w:szCs w:val="28"/>
          <w:shd w:val="clear" w:color="auto" w:fill="FFFFFF"/>
        </w:rPr>
        <w:t xml:space="preserve"> Объём финансового обеспечения муниципальный программы </w:t>
      </w:r>
      <w:r w:rsidR="00496DD9">
        <w:rPr>
          <w:sz w:val="28"/>
          <w:szCs w:val="28"/>
          <w:shd w:val="clear" w:color="auto" w:fill="FFFFFF"/>
        </w:rPr>
        <w:t xml:space="preserve">на период 2027-2028 годов </w:t>
      </w:r>
      <w:r w:rsidR="001C1818">
        <w:rPr>
          <w:sz w:val="28"/>
          <w:szCs w:val="28"/>
          <w:shd w:val="clear" w:color="auto" w:fill="FFFFFF"/>
        </w:rPr>
        <w:t>за счёт средств окружного бюджета не предусмотрен, местного бюджета сформирован на уровне очередного финансового года.</w:t>
      </w:r>
    </w:p>
    <w:p w14:paraId="07AC3377" w14:textId="35319324" w:rsidR="00D068BE" w:rsidRDefault="003769E2" w:rsidP="00BB6802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результатам экспертизы замечания отсутствуют.</w:t>
      </w:r>
    </w:p>
    <w:p w14:paraId="71D95A24" w14:textId="77777777" w:rsidR="005B2D0D" w:rsidRDefault="005B2D0D" w:rsidP="00BB6802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тоже время, разработчику проекта изменений необходимо обратить внимание на тот факт, что в соответствии с частью 3 проекта постановления,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Программу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Программы, предусмотренном на весь период её реализации. </w:t>
      </w:r>
    </w:p>
    <w:p w14:paraId="2D53D187" w14:textId="77777777" w:rsidR="005B2D0D" w:rsidRDefault="005B2D0D" w:rsidP="00BB6802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7AB60D85" w14:textId="3A641A5A" w:rsidR="003769E2" w:rsidRDefault="005B2D0D" w:rsidP="00BB6802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49E68E3D" w14:textId="77777777" w:rsidR="003769E2" w:rsidRDefault="003769E2" w:rsidP="00BB6802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20EE987" w14:textId="1D64B7F2" w:rsidR="000B0CFD" w:rsidRPr="000B0CFD" w:rsidRDefault="00394B1A" w:rsidP="000B0C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B0CFD" w:rsidRPr="000B0CFD">
        <w:rPr>
          <w:sz w:val="28"/>
          <w:szCs w:val="28"/>
        </w:rPr>
        <w:t xml:space="preserve"> </w:t>
      </w:r>
      <w:r w:rsidR="000B0CFD" w:rsidRPr="000B0CFD">
        <w:rPr>
          <w:sz w:val="28"/>
          <w:szCs w:val="28"/>
        </w:rPr>
        <w:tab/>
      </w:r>
      <w:r w:rsidR="000B0CFD" w:rsidRPr="000B0CFD">
        <w:rPr>
          <w:sz w:val="28"/>
          <w:szCs w:val="28"/>
        </w:rPr>
        <w:tab/>
      </w:r>
      <w:r w:rsidR="000B0CFD" w:rsidRPr="000B0CFD">
        <w:rPr>
          <w:sz w:val="28"/>
          <w:szCs w:val="28"/>
        </w:rPr>
        <w:tab/>
      </w:r>
      <w:r w:rsidR="000B0CFD" w:rsidRPr="000B0CFD">
        <w:rPr>
          <w:sz w:val="28"/>
          <w:szCs w:val="28"/>
        </w:rPr>
        <w:tab/>
      </w:r>
      <w:r w:rsidR="000B0CFD" w:rsidRPr="000B0CFD">
        <w:rPr>
          <w:sz w:val="28"/>
          <w:szCs w:val="28"/>
        </w:rPr>
        <w:tab/>
      </w:r>
      <w:r w:rsidR="000B0CFD" w:rsidRPr="000B0CFD">
        <w:rPr>
          <w:sz w:val="28"/>
          <w:szCs w:val="28"/>
        </w:rPr>
        <w:tab/>
        <w:t xml:space="preserve">       </w:t>
      </w:r>
      <w:r w:rsidR="00851F7F">
        <w:rPr>
          <w:sz w:val="28"/>
          <w:szCs w:val="28"/>
        </w:rPr>
        <w:tab/>
      </w:r>
      <w:r w:rsidR="00851F7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С.А. Гичкина</w:t>
      </w:r>
    </w:p>
    <w:p w14:paraId="3119B223" w14:textId="63E981B7" w:rsidR="00BB6802" w:rsidRPr="00BB6802" w:rsidRDefault="000B0CFD" w:rsidP="000B0CFD">
      <w:pPr>
        <w:jc w:val="both"/>
        <w:rPr>
          <w:sz w:val="28"/>
          <w:szCs w:val="28"/>
        </w:rPr>
      </w:pPr>
      <w:r w:rsidRPr="000B0CFD">
        <w:rPr>
          <w:sz w:val="28"/>
          <w:szCs w:val="28"/>
        </w:rPr>
        <w:t xml:space="preserve">                               </w:t>
      </w:r>
      <w:r w:rsidRPr="000B0CFD">
        <w:rPr>
          <w:sz w:val="28"/>
          <w:szCs w:val="28"/>
        </w:rPr>
        <w:tab/>
      </w:r>
      <w:r w:rsidRPr="000B0CFD">
        <w:rPr>
          <w:sz w:val="28"/>
          <w:szCs w:val="28"/>
        </w:rPr>
        <w:tab/>
      </w:r>
      <w:r w:rsidRPr="000B0CFD">
        <w:rPr>
          <w:sz w:val="28"/>
          <w:szCs w:val="28"/>
        </w:rPr>
        <w:tab/>
      </w:r>
      <w:r w:rsidRPr="000B0CFD">
        <w:rPr>
          <w:sz w:val="28"/>
          <w:szCs w:val="28"/>
        </w:rPr>
        <w:tab/>
      </w:r>
      <w:r w:rsidRPr="000B0CFD">
        <w:rPr>
          <w:sz w:val="28"/>
          <w:szCs w:val="28"/>
        </w:rPr>
        <w:tab/>
      </w:r>
    </w:p>
    <w:p w14:paraId="7043BCA4" w14:textId="77777777" w:rsidR="00D068BE" w:rsidRDefault="00D068BE" w:rsidP="00BB6802">
      <w:pPr>
        <w:jc w:val="both"/>
        <w:rPr>
          <w:sz w:val="18"/>
          <w:szCs w:val="18"/>
        </w:rPr>
      </w:pPr>
    </w:p>
    <w:p w14:paraId="71A8C75A" w14:textId="77777777" w:rsidR="00D068BE" w:rsidRDefault="00D068BE" w:rsidP="00BB6802">
      <w:pPr>
        <w:jc w:val="both"/>
        <w:rPr>
          <w:sz w:val="18"/>
          <w:szCs w:val="18"/>
        </w:rPr>
      </w:pPr>
    </w:p>
    <w:p w14:paraId="72F4B78F" w14:textId="77777777" w:rsidR="00D068BE" w:rsidRDefault="00D068BE" w:rsidP="00BB6802">
      <w:pPr>
        <w:jc w:val="both"/>
        <w:rPr>
          <w:sz w:val="18"/>
          <w:szCs w:val="18"/>
        </w:rPr>
      </w:pPr>
    </w:p>
    <w:p w14:paraId="3132F07F" w14:textId="77777777" w:rsidR="00D068BE" w:rsidRDefault="00D068BE" w:rsidP="00BB6802">
      <w:pPr>
        <w:jc w:val="both"/>
        <w:rPr>
          <w:sz w:val="18"/>
          <w:szCs w:val="18"/>
        </w:rPr>
      </w:pPr>
    </w:p>
    <w:p w14:paraId="4543EF16" w14:textId="77777777" w:rsidR="000B0CFD" w:rsidRDefault="000B0CFD" w:rsidP="00BB6802">
      <w:pPr>
        <w:jc w:val="both"/>
        <w:rPr>
          <w:sz w:val="18"/>
          <w:szCs w:val="18"/>
        </w:rPr>
      </w:pPr>
    </w:p>
    <w:p w14:paraId="1A893E85" w14:textId="77777777" w:rsidR="000B0CFD" w:rsidRDefault="000B0CFD" w:rsidP="00BB6802">
      <w:pPr>
        <w:jc w:val="both"/>
        <w:rPr>
          <w:sz w:val="18"/>
          <w:szCs w:val="18"/>
        </w:rPr>
      </w:pPr>
    </w:p>
    <w:p w14:paraId="33D6A554" w14:textId="6A8AD584" w:rsidR="003E6DF5" w:rsidRDefault="003E6DF5" w:rsidP="00BB6802">
      <w:pPr>
        <w:jc w:val="both"/>
        <w:rPr>
          <w:sz w:val="18"/>
          <w:szCs w:val="18"/>
        </w:rPr>
      </w:pPr>
    </w:p>
    <w:p w14:paraId="7E99D07D" w14:textId="77777777" w:rsidR="003E6DF5" w:rsidRPr="003E6DF5" w:rsidRDefault="003E6DF5" w:rsidP="003E6DF5">
      <w:pPr>
        <w:rPr>
          <w:sz w:val="18"/>
          <w:szCs w:val="18"/>
        </w:rPr>
      </w:pPr>
    </w:p>
    <w:p w14:paraId="4F8845F4" w14:textId="77777777" w:rsidR="003E6DF5" w:rsidRPr="003E6DF5" w:rsidRDefault="003E6DF5" w:rsidP="003E6DF5">
      <w:pPr>
        <w:rPr>
          <w:sz w:val="18"/>
          <w:szCs w:val="18"/>
        </w:rPr>
      </w:pPr>
    </w:p>
    <w:p w14:paraId="6B2E270E" w14:textId="3C9A3746" w:rsidR="003E6DF5" w:rsidRDefault="003E6DF5" w:rsidP="003E6DF5">
      <w:pPr>
        <w:rPr>
          <w:sz w:val="18"/>
          <w:szCs w:val="18"/>
        </w:rPr>
      </w:pPr>
    </w:p>
    <w:p w14:paraId="5E229A4C" w14:textId="77777777" w:rsidR="00405C34" w:rsidRDefault="00405C34" w:rsidP="003E6DF5">
      <w:pPr>
        <w:rPr>
          <w:sz w:val="18"/>
          <w:szCs w:val="18"/>
        </w:rPr>
      </w:pPr>
    </w:p>
    <w:p w14:paraId="37197195" w14:textId="77777777" w:rsidR="00405C34" w:rsidRDefault="00405C34" w:rsidP="003E6DF5">
      <w:pPr>
        <w:rPr>
          <w:sz w:val="18"/>
          <w:szCs w:val="18"/>
        </w:rPr>
      </w:pPr>
    </w:p>
    <w:p w14:paraId="1B32587D" w14:textId="77777777" w:rsidR="00405C34" w:rsidRDefault="00405C34" w:rsidP="003E6DF5">
      <w:pPr>
        <w:rPr>
          <w:sz w:val="18"/>
          <w:szCs w:val="18"/>
        </w:rPr>
      </w:pPr>
    </w:p>
    <w:p w14:paraId="1DA57509" w14:textId="77777777" w:rsidR="00405C34" w:rsidRDefault="00405C34" w:rsidP="003E6DF5">
      <w:pPr>
        <w:rPr>
          <w:sz w:val="18"/>
          <w:szCs w:val="18"/>
        </w:rPr>
      </w:pPr>
    </w:p>
    <w:p w14:paraId="4FFC182C" w14:textId="77777777" w:rsidR="00405C34" w:rsidRDefault="00405C34" w:rsidP="003E6DF5">
      <w:pPr>
        <w:rPr>
          <w:sz w:val="18"/>
          <w:szCs w:val="18"/>
        </w:rPr>
      </w:pPr>
    </w:p>
    <w:p w14:paraId="407FE1C6" w14:textId="77777777" w:rsidR="00405C34" w:rsidRDefault="00405C34" w:rsidP="003E6DF5">
      <w:pPr>
        <w:rPr>
          <w:sz w:val="18"/>
          <w:szCs w:val="18"/>
        </w:rPr>
      </w:pPr>
    </w:p>
    <w:p w14:paraId="653C54CB" w14:textId="77777777" w:rsidR="00405C34" w:rsidRDefault="00405C34" w:rsidP="003E6DF5">
      <w:pPr>
        <w:rPr>
          <w:sz w:val="18"/>
          <w:szCs w:val="18"/>
        </w:rPr>
      </w:pPr>
    </w:p>
    <w:p w14:paraId="032CF743" w14:textId="77777777" w:rsidR="00405C34" w:rsidRDefault="00405C34" w:rsidP="003E6DF5">
      <w:pPr>
        <w:rPr>
          <w:sz w:val="18"/>
          <w:szCs w:val="18"/>
        </w:rPr>
      </w:pPr>
    </w:p>
    <w:p w14:paraId="172FCC6B" w14:textId="77777777" w:rsidR="00405C34" w:rsidRDefault="00405C34" w:rsidP="003E6DF5">
      <w:pPr>
        <w:rPr>
          <w:sz w:val="18"/>
          <w:szCs w:val="18"/>
        </w:rPr>
      </w:pPr>
    </w:p>
    <w:p w14:paraId="299955A0" w14:textId="77777777" w:rsidR="00405C34" w:rsidRDefault="00405C34" w:rsidP="003E6DF5">
      <w:pPr>
        <w:rPr>
          <w:sz w:val="18"/>
          <w:szCs w:val="18"/>
        </w:rPr>
      </w:pPr>
    </w:p>
    <w:p w14:paraId="75511E4A" w14:textId="77777777" w:rsidR="00405C34" w:rsidRDefault="00405C34" w:rsidP="003E6DF5">
      <w:pPr>
        <w:rPr>
          <w:sz w:val="18"/>
          <w:szCs w:val="18"/>
        </w:rPr>
      </w:pPr>
    </w:p>
    <w:p w14:paraId="0E0F0A4A" w14:textId="77777777" w:rsidR="00405C34" w:rsidRDefault="00405C34" w:rsidP="003E6DF5">
      <w:pPr>
        <w:rPr>
          <w:sz w:val="18"/>
          <w:szCs w:val="18"/>
        </w:rPr>
      </w:pPr>
    </w:p>
    <w:p w14:paraId="515D586B" w14:textId="77777777" w:rsidR="003769E2" w:rsidRDefault="003769E2" w:rsidP="003E6DF5">
      <w:pPr>
        <w:rPr>
          <w:sz w:val="18"/>
          <w:szCs w:val="18"/>
        </w:rPr>
      </w:pPr>
    </w:p>
    <w:p w14:paraId="0515D744" w14:textId="77777777" w:rsidR="003769E2" w:rsidRDefault="003769E2" w:rsidP="003E6DF5">
      <w:pPr>
        <w:rPr>
          <w:sz w:val="18"/>
          <w:szCs w:val="18"/>
        </w:rPr>
      </w:pPr>
    </w:p>
    <w:p w14:paraId="31F00FBD" w14:textId="77777777" w:rsidR="003769E2" w:rsidRDefault="003769E2" w:rsidP="003E6DF5">
      <w:pPr>
        <w:rPr>
          <w:sz w:val="18"/>
          <w:szCs w:val="18"/>
        </w:rPr>
      </w:pPr>
    </w:p>
    <w:p w14:paraId="61989CCD" w14:textId="77777777" w:rsidR="003769E2" w:rsidRDefault="003769E2" w:rsidP="003E6DF5">
      <w:pPr>
        <w:rPr>
          <w:sz w:val="18"/>
          <w:szCs w:val="18"/>
        </w:rPr>
      </w:pPr>
    </w:p>
    <w:p w14:paraId="36C447D4" w14:textId="77777777" w:rsidR="003769E2" w:rsidRDefault="003769E2" w:rsidP="003E6DF5">
      <w:pPr>
        <w:rPr>
          <w:sz w:val="18"/>
          <w:szCs w:val="18"/>
        </w:rPr>
      </w:pPr>
    </w:p>
    <w:p w14:paraId="23046450" w14:textId="77777777" w:rsidR="003769E2" w:rsidRDefault="003769E2" w:rsidP="003E6DF5">
      <w:pPr>
        <w:rPr>
          <w:sz w:val="18"/>
          <w:szCs w:val="18"/>
        </w:rPr>
      </w:pPr>
    </w:p>
    <w:p w14:paraId="7A8911CC" w14:textId="77777777" w:rsidR="003769E2" w:rsidRDefault="003769E2" w:rsidP="003E6DF5">
      <w:pPr>
        <w:rPr>
          <w:sz w:val="18"/>
          <w:szCs w:val="18"/>
        </w:rPr>
      </w:pPr>
    </w:p>
    <w:p w14:paraId="777CBCE9" w14:textId="77777777" w:rsidR="003769E2" w:rsidRDefault="003769E2" w:rsidP="003E6DF5">
      <w:pPr>
        <w:rPr>
          <w:sz w:val="18"/>
          <w:szCs w:val="18"/>
        </w:rPr>
      </w:pPr>
    </w:p>
    <w:p w14:paraId="076835F4" w14:textId="77777777" w:rsidR="003769E2" w:rsidRDefault="003769E2" w:rsidP="003E6DF5">
      <w:pPr>
        <w:rPr>
          <w:sz w:val="18"/>
          <w:szCs w:val="18"/>
        </w:rPr>
      </w:pPr>
    </w:p>
    <w:p w14:paraId="38414DAF" w14:textId="71CADAD9" w:rsidR="003E6DF5" w:rsidRPr="003E6DF5" w:rsidRDefault="003E6DF5" w:rsidP="003E6DF5">
      <w:pPr>
        <w:rPr>
          <w:sz w:val="18"/>
          <w:szCs w:val="18"/>
        </w:rPr>
      </w:pPr>
      <w:r w:rsidRPr="003E6DF5">
        <w:rPr>
          <w:sz w:val="18"/>
          <w:szCs w:val="18"/>
        </w:rPr>
        <w:t>Исполнитель:</w:t>
      </w:r>
    </w:p>
    <w:p w14:paraId="3C4DF1BD" w14:textId="151EBD1B" w:rsidR="003E6DF5" w:rsidRPr="003E6DF5" w:rsidRDefault="003769E2" w:rsidP="003E6DF5">
      <w:pPr>
        <w:rPr>
          <w:sz w:val="18"/>
          <w:szCs w:val="18"/>
        </w:rPr>
      </w:pPr>
      <w:r>
        <w:rPr>
          <w:sz w:val="18"/>
          <w:szCs w:val="18"/>
        </w:rPr>
        <w:t>Начальник инспекторского отдела № 1</w:t>
      </w:r>
    </w:p>
    <w:p w14:paraId="49714D06" w14:textId="5B30FBEC" w:rsidR="003E6DF5" w:rsidRPr="003E6DF5" w:rsidRDefault="003769E2" w:rsidP="003E6DF5">
      <w:pPr>
        <w:rPr>
          <w:sz w:val="18"/>
          <w:szCs w:val="18"/>
        </w:rPr>
      </w:pPr>
      <w:r>
        <w:rPr>
          <w:sz w:val="18"/>
          <w:szCs w:val="18"/>
        </w:rPr>
        <w:t>Портнова Людмила</w:t>
      </w:r>
      <w:r w:rsidR="003E6DF5" w:rsidRPr="003E6DF5">
        <w:rPr>
          <w:sz w:val="18"/>
          <w:szCs w:val="18"/>
        </w:rPr>
        <w:t xml:space="preserve"> Николаевна</w:t>
      </w:r>
    </w:p>
    <w:p w14:paraId="54E40580" w14:textId="1F4D56CC" w:rsidR="000B0CFD" w:rsidRPr="003E6DF5" w:rsidRDefault="00DB4371" w:rsidP="00DB4371">
      <w:pPr>
        <w:rPr>
          <w:sz w:val="18"/>
          <w:szCs w:val="18"/>
        </w:rPr>
      </w:pPr>
      <w:r>
        <w:rPr>
          <w:sz w:val="18"/>
          <w:szCs w:val="18"/>
        </w:rPr>
        <w:t>тел. 8 (3463) 203303</w:t>
      </w:r>
    </w:p>
    <w:sectPr w:rsidR="000B0CFD" w:rsidRPr="003E6DF5" w:rsidSect="00851F7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518D" w14:textId="77777777" w:rsidR="00E8094A" w:rsidRDefault="00E8094A" w:rsidP="000F6165">
      <w:r>
        <w:separator/>
      </w:r>
    </w:p>
  </w:endnote>
  <w:endnote w:type="continuationSeparator" w:id="0">
    <w:p w14:paraId="3314FC62" w14:textId="77777777" w:rsidR="00E8094A" w:rsidRDefault="00E8094A" w:rsidP="000F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5605E" w14:textId="77777777" w:rsidR="00E8094A" w:rsidRDefault="00E8094A" w:rsidP="000F6165">
      <w:r>
        <w:separator/>
      </w:r>
    </w:p>
  </w:footnote>
  <w:footnote w:type="continuationSeparator" w:id="0">
    <w:p w14:paraId="2F275B71" w14:textId="77777777" w:rsidR="00E8094A" w:rsidRDefault="00E8094A" w:rsidP="000F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0914935"/>
      <w:docPartObj>
        <w:docPartGallery w:val="Page Numbers (Top of Page)"/>
        <w:docPartUnique/>
      </w:docPartObj>
    </w:sdtPr>
    <w:sdtEndPr/>
    <w:sdtContent>
      <w:p w14:paraId="5CE4FD44" w14:textId="71AB236E" w:rsidR="00E8094A" w:rsidRDefault="00E809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D9">
          <w:rPr>
            <w:noProof/>
          </w:rPr>
          <w:t>4</w:t>
        </w:r>
        <w:r>
          <w:fldChar w:fldCharType="end"/>
        </w:r>
      </w:p>
    </w:sdtContent>
  </w:sdt>
  <w:p w14:paraId="57D4F0EB" w14:textId="77777777" w:rsidR="00E8094A" w:rsidRDefault="00E8094A" w:rsidP="000424EC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473847"/>
      <w:docPartObj>
        <w:docPartGallery w:val="Page Numbers (Top of Page)"/>
        <w:docPartUnique/>
      </w:docPartObj>
    </w:sdtPr>
    <w:sdtEndPr/>
    <w:sdtContent>
      <w:p w14:paraId="5BE9E9D6" w14:textId="77777777" w:rsidR="00E8094A" w:rsidRDefault="00AD2952">
        <w:pPr>
          <w:pStyle w:val="a6"/>
          <w:jc w:val="center"/>
        </w:pPr>
      </w:p>
    </w:sdtContent>
  </w:sdt>
  <w:p w14:paraId="37BC9E38" w14:textId="77777777" w:rsidR="00E8094A" w:rsidRDefault="00E809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79AE"/>
    <w:multiLevelType w:val="hybridMultilevel"/>
    <w:tmpl w:val="AE22B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217088"/>
    <w:multiLevelType w:val="hybridMultilevel"/>
    <w:tmpl w:val="A2EEF4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29"/>
    <w:rsid w:val="000123B0"/>
    <w:rsid w:val="00015770"/>
    <w:rsid w:val="00020084"/>
    <w:rsid w:val="000206AC"/>
    <w:rsid w:val="000424EC"/>
    <w:rsid w:val="00043453"/>
    <w:rsid w:val="0006461E"/>
    <w:rsid w:val="00067D8C"/>
    <w:rsid w:val="00072DD4"/>
    <w:rsid w:val="00073018"/>
    <w:rsid w:val="00074BA7"/>
    <w:rsid w:val="00077642"/>
    <w:rsid w:val="00086DFF"/>
    <w:rsid w:val="0009768F"/>
    <w:rsid w:val="00097A34"/>
    <w:rsid w:val="000A0EE8"/>
    <w:rsid w:val="000A162A"/>
    <w:rsid w:val="000A2100"/>
    <w:rsid w:val="000A289B"/>
    <w:rsid w:val="000A78F2"/>
    <w:rsid w:val="000B0CFD"/>
    <w:rsid w:val="000B74E8"/>
    <w:rsid w:val="000C61C5"/>
    <w:rsid w:val="000D12D8"/>
    <w:rsid w:val="000D43C1"/>
    <w:rsid w:val="000E16C1"/>
    <w:rsid w:val="000E1E68"/>
    <w:rsid w:val="000F6165"/>
    <w:rsid w:val="00103779"/>
    <w:rsid w:val="00106CFD"/>
    <w:rsid w:val="00115409"/>
    <w:rsid w:val="00123CEF"/>
    <w:rsid w:val="001460DB"/>
    <w:rsid w:val="00154318"/>
    <w:rsid w:val="001636B0"/>
    <w:rsid w:val="001711BA"/>
    <w:rsid w:val="001817B5"/>
    <w:rsid w:val="001842DC"/>
    <w:rsid w:val="001933F1"/>
    <w:rsid w:val="00197E26"/>
    <w:rsid w:val="001A6E2A"/>
    <w:rsid w:val="001B661B"/>
    <w:rsid w:val="001C1818"/>
    <w:rsid w:val="001D1489"/>
    <w:rsid w:val="00211286"/>
    <w:rsid w:val="0022295F"/>
    <w:rsid w:val="00224134"/>
    <w:rsid w:val="002277D3"/>
    <w:rsid w:val="00234EFE"/>
    <w:rsid w:val="00237611"/>
    <w:rsid w:val="002511C0"/>
    <w:rsid w:val="00254F19"/>
    <w:rsid w:val="00256D2F"/>
    <w:rsid w:val="00262B2F"/>
    <w:rsid w:val="00267ADE"/>
    <w:rsid w:val="002724D2"/>
    <w:rsid w:val="00291F2C"/>
    <w:rsid w:val="002A053D"/>
    <w:rsid w:val="002A206E"/>
    <w:rsid w:val="002B000E"/>
    <w:rsid w:val="002B0DD2"/>
    <w:rsid w:val="00315DBD"/>
    <w:rsid w:val="00325A0D"/>
    <w:rsid w:val="00330030"/>
    <w:rsid w:val="00333692"/>
    <w:rsid w:val="00337633"/>
    <w:rsid w:val="003409B6"/>
    <w:rsid w:val="00361592"/>
    <w:rsid w:val="00363113"/>
    <w:rsid w:val="003769E2"/>
    <w:rsid w:val="00394B1A"/>
    <w:rsid w:val="003B4A1A"/>
    <w:rsid w:val="003B4A91"/>
    <w:rsid w:val="003C76B1"/>
    <w:rsid w:val="003E408D"/>
    <w:rsid w:val="003E6DF5"/>
    <w:rsid w:val="003F1005"/>
    <w:rsid w:val="003F5EBF"/>
    <w:rsid w:val="003F7004"/>
    <w:rsid w:val="00401E86"/>
    <w:rsid w:val="00405C34"/>
    <w:rsid w:val="004105DD"/>
    <w:rsid w:val="004168FB"/>
    <w:rsid w:val="004337C1"/>
    <w:rsid w:val="0045322E"/>
    <w:rsid w:val="00467025"/>
    <w:rsid w:val="00480061"/>
    <w:rsid w:val="004801CB"/>
    <w:rsid w:val="00496DD9"/>
    <w:rsid w:val="004A3F11"/>
    <w:rsid w:val="004A6F3A"/>
    <w:rsid w:val="004B00E0"/>
    <w:rsid w:val="004B1828"/>
    <w:rsid w:val="004B4C3D"/>
    <w:rsid w:val="004C5E64"/>
    <w:rsid w:val="00511B8F"/>
    <w:rsid w:val="00537C86"/>
    <w:rsid w:val="00537F7B"/>
    <w:rsid w:val="00572186"/>
    <w:rsid w:val="00576BF3"/>
    <w:rsid w:val="00594EAC"/>
    <w:rsid w:val="005B2D0D"/>
    <w:rsid w:val="005C0553"/>
    <w:rsid w:val="005C559F"/>
    <w:rsid w:val="005D6883"/>
    <w:rsid w:val="005E0B97"/>
    <w:rsid w:val="005E26BB"/>
    <w:rsid w:val="005F2BC5"/>
    <w:rsid w:val="005F747D"/>
    <w:rsid w:val="00601599"/>
    <w:rsid w:val="00606ACB"/>
    <w:rsid w:val="006103FD"/>
    <w:rsid w:val="006123E9"/>
    <w:rsid w:val="00642321"/>
    <w:rsid w:val="00656DBB"/>
    <w:rsid w:val="00656E9D"/>
    <w:rsid w:val="006755C4"/>
    <w:rsid w:val="006C3856"/>
    <w:rsid w:val="006D5CEE"/>
    <w:rsid w:val="006D67C5"/>
    <w:rsid w:val="006F7721"/>
    <w:rsid w:val="007023D9"/>
    <w:rsid w:val="0070315F"/>
    <w:rsid w:val="00704C52"/>
    <w:rsid w:val="007249B9"/>
    <w:rsid w:val="00725B82"/>
    <w:rsid w:val="0072795E"/>
    <w:rsid w:val="007401E3"/>
    <w:rsid w:val="00747BBC"/>
    <w:rsid w:val="0076194E"/>
    <w:rsid w:val="00770DC6"/>
    <w:rsid w:val="007737F9"/>
    <w:rsid w:val="007944C0"/>
    <w:rsid w:val="007A3D0A"/>
    <w:rsid w:val="007A4413"/>
    <w:rsid w:val="007C03AA"/>
    <w:rsid w:val="007D20DA"/>
    <w:rsid w:val="007F436D"/>
    <w:rsid w:val="008337D5"/>
    <w:rsid w:val="00834870"/>
    <w:rsid w:val="00835AE6"/>
    <w:rsid w:val="00843C6A"/>
    <w:rsid w:val="008459EB"/>
    <w:rsid w:val="00847634"/>
    <w:rsid w:val="00847FE4"/>
    <w:rsid w:val="00851F7F"/>
    <w:rsid w:val="00862286"/>
    <w:rsid w:val="0087471B"/>
    <w:rsid w:val="0087625C"/>
    <w:rsid w:val="00881D2E"/>
    <w:rsid w:val="00890F5E"/>
    <w:rsid w:val="00891672"/>
    <w:rsid w:val="00891B41"/>
    <w:rsid w:val="008A467C"/>
    <w:rsid w:val="008C50E1"/>
    <w:rsid w:val="00920695"/>
    <w:rsid w:val="00922498"/>
    <w:rsid w:val="00936592"/>
    <w:rsid w:val="00971EBB"/>
    <w:rsid w:val="009721E9"/>
    <w:rsid w:val="009810F5"/>
    <w:rsid w:val="00990244"/>
    <w:rsid w:val="00990B96"/>
    <w:rsid w:val="009A5D8C"/>
    <w:rsid w:val="009A6529"/>
    <w:rsid w:val="009C3108"/>
    <w:rsid w:val="009F2ADE"/>
    <w:rsid w:val="00A02572"/>
    <w:rsid w:val="00A04838"/>
    <w:rsid w:val="00A06009"/>
    <w:rsid w:val="00A17C8F"/>
    <w:rsid w:val="00A24117"/>
    <w:rsid w:val="00A306D7"/>
    <w:rsid w:val="00A36A1C"/>
    <w:rsid w:val="00A411E8"/>
    <w:rsid w:val="00A452EB"/>
    <w:rsid w:val="00A50B7D"/>
    <w:rsid w:val="00A521F4"/>
    <w:rsid w:val="00A52504"/>
    <w:rsid w:val="00A5450F"/>
    <w:rsid w:val="00A5790E"/>
    <w:rsid w:val="00A90D2B"/>
    <w:rsid w:val="00AA434B"/>
    <w:rsid w:val="00AC37F2"/>
    <w:rsid w:val="00AD1AD0"/>
    <w:rsid w:val="00AD1BE3"/>
    <w:rsid w:val="00AD2952"/>
    <w:rsid w:val="00AD3457"/>
    <w:rsid w:val="00AD3A91"/>
    <w:rsid w:val="00AE7E37"/>
    <w:rsid w:val="00AF055C"/>
    <w:rsid w:val="00B03F86"/>
    <w:rsid w:val="00B14EF4"/>
    <w:rsid w:val="00B3063D"/>
    <w:rsid w:val="00B34057"/>
    <w:rsid w:val="00B70DFB"/>
    <w:rsid w:val="00B73C22"/>
    <w:rsid w:val="00B9122F"/>
    <w:rsid w:val="00B966C8"/>
    <w:rsid w:val="00BB3302"/>
    <w:rsid w:val="00BB6802"/>
    <w:rsid w:val="00C00A46"/>
    <w:rsid w:val="00C01A85"/>
    <w:rsid w:val="00C10EE8"/>
    <w:rsid w:val="00C1779E"/>
    <w:rsid w:val="00C21B9C"/>
    <w:rsid w:val="00C4731F"/>
    <w:rsid w:val="00C82E88"/>
    <w:rsid w:val="00C95E32"/>
    <w:rsid w:val="00CB1087"/>
    <w:rsid w:val="00CB6A08"/>
    <w:rsid w:val="00CB6B0E"/>
    <w:rsid w:val="00CC05C3"/>
    <w:rsid w:val="00CC12F1"/>
    <w:rsid w:val="00CC476A"/>
    <w:rsid w:val="00CD1FAB"/>
    <w:rsid w:val="00CD6798"/>
    <w:rsid w:val="00CE4A00"/>
    <w:rsid w:val="00CF671C"/>
    <w:rsid w:val="00D068BE"/>
    <w:rsid w:val="00D1397C"/>
    <w:rsid w:val="00D161F5"/>
    <w:rsid w:val="00D34BEE"/>
    <w:rsid w:val="00D56F98"/>
    <w:rsid w:val="00D94173"/>
    <w:rsid w:val="00D946BE"/>
    <w:rsid w:val="00D96BDC"/>
    <w:rsid w:val="00DA0ECE"/>
    <w:rsid w:val="00DA5CFA"/>
    <w:rsid w:val="00DB4371"/>
    <w:rsid w:val="00DB570E"/>
    <w:rsid w:val="00DC2482"/>
    <w:rsid w:val="00DE154C"/>
    <w:rsid w:val="00DE39F0"/>
    <w:rsid w:val="00DF1D45"/>
    <w:rsid w:val="00DF1E6A"/>
    <w:rsid w:val="00DF6F73"/>
    <w:rsid w:val="00E02B0A"/>
    <w:rsid w:val="00E038FC"/>
    <w:rsid w:val="00E0574D"/>
    <w:rsid w:val="00E15149"/>
    <w:rsid w:val="00E158FD"/>
    <w:rsid w:val="00E3377E"/>
    <w:rsid w:val="00E35574"/>
    <w:rsid w:val="00E46D0A"/>
    <w:rsid w:val="00E654B5"/>
    <w:rsid w:val="00E72D5F"/>
    <w:rsid w:val="00E73EB1"/>
    <w:rsid w:val="00E8094A"/>
    <w:rsid w:val="00E93193"/>
    <w:rsid w:val="00EA0BD5"/>
    <w:rsid w:val="00EA3E1B"/>
    <w:rsid w:val="00EA62A8"/>
    <w:rsid w:val="00EB3CD8"/>
    <w:rsid w:val="00EB5366"/>
    <w:rsid w:val="00EC2E9C"/>
    <w:rsid w:val="00EC3E82"/>
    <w:rsid w:val="00EC5CB2"/>
    <w:rsid w:val="00EC71BE"/>
    <w:rsid w:val="00EC7229"/>
    <w:rsid w:val="00EF5340"/>
    <w:rsid w:val="00F218B1"/>
    <w:rsid w:val="00F36415"/>
    <w:rsid w:val="00F52DD1"/>
    <w:rsid w:val="00F562BA"/>
    <w:rsid w:val="00F67332"/>
    <w:rsid w:val="00F813DF"/>
    <w:rsid w:val="00F91BE9"/>
    <w:rsid w:val="00F931A3"/>
    <w:rsid w:val="00FA5178"/>
    <w:rsid w:val="00FA5FDD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EB68A7"/>
  <w15:docId w15:val="{0B5F26A0-03FD-499E-90D7-D6237F20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7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61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61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B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1C1DD2-024D-4BB6-966D-82502EE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100</cp:revision>
  <cp:lastPrinted>2025-11-10T03:57:00Z</cp:lastPrinted>
  <dcterms:created xsi:type="dcterms:W3CDTF">2022-10-31T05:31:00Z</dcterms:created>
  <dcterms:modified xsi:type="dcterms:W3CDTF">2025-12-25T05:05:00Z</dcterms:modified>
</cp:coreProperties>
</file>