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592F49" w:rsidRDefault="00592F49" w:rsidP="00D93035">
      <w:pPr>
        <w:spacing w:line="276" w:lineRule="auto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25"/>
      </w:tblGrid>
      <w:tr w:rsidR="00592F49" w:rsidTr="00592F49">
        <w:tc>
          <w:tcPr>
            <w:tcW w:w="5027" w:type="dxa"/>
          </w:tcPr>
          <w:p w:rsidR="00592F49" w:rsidRPr="00B41925" w:rsidRDefault="00592F49" w:rsidP="00F2732B">
            <w:pPr>
              <w:spacing w:line="276" w:lineRule="auto"/>
              <w:rPr>
                <w:sz w:val="28"/>
                <w:szCs w:val="28"/>
              </w:rPr>
            </w:pPr>
            <w:r w:rsidRPr="00B41925">
              <w:rPr>
                <w:sz w:val="28"/>
                <w:szCs w:val="28"/>
              </w:rPr>
              <w:t xml:space="preserve">от </w:t>
            </w:r>
            <w:r w:rsidR="002A175D" w:rsidRPr="00B41925">
              <w:rPr>
                <w:sz w:val="28"/>
                <w:szCs w:val="28"/>
              </w:rPr>
              <w:t>0</w:t>
            </w:r>
            <w:r w:rsidR="00F2732B">
              <w:rPr>
                <w:sz w:val="28"/>
                <w:szCs w:val="28"/>
              </w:rPr>
              <w:t>4</w:t>
            </w:r>
            <w:r w:rsidRPr="00B41925">
              <w:rPr>
                <w:sz w:val="28"/>
                <w:szCs w:val="28"/>
              </w:rPr>
              <w:t>.</w:t>
            </w:r>
            <w:r w:rsidR="002A175D" w:rsidRPr="00B41925">
              <w:rPr>
                <w:sz w:val="28"/>
                <w:szCs w:val="28"/>
              </w:rPr>
              <w:t>12</w:t>
            </w:r>
            <w:r w:rsidRPr="00B41925">
              <w:rPr>
                <w:sz w:val="28"/>
                <w:szCs w:val="28"/>
              </w:rPr>
              <w:t>.202</w:t>
            </w:r>
            <w:r w:rsidR="00B70820">
              <w:rPr>
                <w:sz w:val="28"/>
                <w:szCs w:val="28"/>
              </w:rPr>
              <w:t>5</w:t>
            </w:r>
            <w:r w:rsidRPr="00B41925">
              <w:rPr>
                <w:sz w:val="28"/>
                <w:szCs w:val="28"/>
              </w:rPr>
              <w:t xml:space="preserve"> </w:t>
            </w:r>
            <w:r w:rsidR="00714082" w:rsidRPr="00B41925">
              <w:rPr>
                <w:sz w:val="28"/>
                <w:szCs w:val="28"/>
              </w:rPr>
              <w:t xml:space="preserve">Исх. </w:t>
            </w:r>
            <w:r w:rsidR="002A175D" w:rsidRPr="00B41925">
              <w:rPr>
                <w:sz w:val="28"/>
                <w:szCs w:val="28"/>
              </w:rPr>
              <w:t>СП-</w:t>
            </w:r>
            <w:r w:rsidR="00714082">
              <w:rPr>
                <w:sz w:val="28"/>
                <w:szCs w:val="28"/>
              </w:rPr>
              <w:t>943</w:t>
            </w:r>
            <w:r w:rsidR="002A175D" w:rsidRPr="00B41925">
              <w:rPr>
                <w:sz w:val="28"/>
                <w:szCs w:val="28"/>
              </w:rPr>
              <w:t>-</w:t>
            </w:r>
            <w:r w:rsidR="00B70820">
              <w:rPr>
                <w:sz w:val="28"/>
                <w:szCs w:val="28"/>
              </w:rPr>
              <w:t>5</w:t>
            </w:r>
          </w:p>
        </w:tc>
        <w:tc>
          <w:tcPr>
            <w:tcW w:w="5027" w:type="dxa"/>
          </w:tcPr>
          <w:p w:rsidR="00B70820" w:rsidRPr="00B70820" w:rsidRDefault="00B70820" w:rsidP="00A6049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92F49" w:rsidRDefault="00592F49" w:rsidP="00D93035">
      <w:pPr>
        <w:spacing w:line="276" w:lineRule="auto"/>
        <w:rPr>
          <w:sz w:val="26"/>
          <w:szCs w:val="26"/>
        </w:rPr>
      </w:pPr>
    </w:p>
    <w:p w:rsidR="00443A80" w:rsidRPr="001666EB" w:rsidRDefault="00443A80" w:rsidP="001A015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88010440"/>
      <w:bookmarkStart w:id="1" w:name="_Hlk184730086"/>
      <w:bookmarkStart w:id="2" w:name="_GoBack"/>
      <w:r w:rsidRPr="001666EB">
        <w:rPr>
          <w:b/>
          <w:sz w:val="28"/>
          <w:szCs w:val="28"/>
        </w:rPr>
        <w:t xml:space="preserve">ЗАКЛЮЧЕНИЕ </w:t>
      </w:r>
    </w:p>
    <w:p w:rsidR="00AD73DD" w:rsidRPr="00B3270B" w:rsidRDefault="00E33F0E" w:rsidP="00153E5E">
      <w:pPr>
        <w:jc w:val="center"/>
        <w:rPr>
          <w:sz w:val="28"/>
          <w:szCs w:val="28"/>
          <w:shd w:val="clear" w:color="auto" w:fill="FFFFFF"/>
        </w:rPr>
      </w:pPr>
      <w:r w:rsidRPr="001666EB">
        <w:rPr>
          <w:sz w:val="28"/>
          <w:szCs w:val="28"/>
        </w:rPr>
        <w:t>н</w:t>
      </w:r>
      <w:r w:rsidR="00DC4908" w:rsidRPr="001666EB">
        <w:rPr>
          <w:sz w:val="28"/>
          <w:szCs w:val="28"/>
        </w:rPr>
        <w:t xml:space="preserve">а </w:t>
      </w:r>
      <w:r w:rsidR="00DC4908" w:rsidRPr="00CC12E4">
        <w:rPr>
          <w:sz w:val="28"/>
          <w:szCs w:val="28"/>
        </w:rPr>
        <w:t xml:space="preserve">проект </w:t>
      </w:r>
      <w:r w:rsidR="00CC12E4" w:rsidRPr="00B3270B">
        <w:rPr>
          <w:sz w:val="28"/>
          <w:szCs w:val="28"/>
        </w:rPr>
        <w:t>п</w:t>
      </w:r>
      <w:r w:rsidR="00CC12E4" w:rsidRPr="00B3270B">
        <w:rPr>
          <w:sz w:val="28"/>
          <w:szCs w:val="28"/>
          <w:shd w:val="clear" w:color="auto" w:fill="FFFFFF"/>
        </w:rPr>
        <w:t xml:space="preserve">риказа комитета физической культуры и спорта </w:t>
      </w:r>
      <w:r w:rsidR="00FA35E5">
        <w:rPr>
          <w:sz w:val="28"/>
          <w:szCs w:val="28"/>
          <w:shd w:val="clear" w:color="auto" w:fill="FFFFFF"/>
        </w:rPr>
        <w:br/>
      </w:r>
      <w:r w:rsidR="00CC12E4" w:rsidRPr="00B3270B">
        <w:rPr>
          <w:sz w:val="28"/>
          <w:szCs w:val="28"/>
          <w:shd w:val="clear" w:color="auto" w:fill="FFFFFF"/>
        </w:rPr>
        <w:t>администрации г</w:t>
      </w:r>
      <w:r w:rsidR="003D67C9">
        <w:rPr>
          <w:sz w:val="28"/>
          <w:szCs w:val="28"/>
          <w:shd w:val="clear" w:color="auto" w:fill="FFFFFF"/>
        </w:rPr>
        <w:t>орода</w:t>
      </w:r>
      <w:r w:rsidR="00CC12E4" w:rsidRPr="00B3270B">
        <w:rPr>
          <w:sz w:val="28"/>
          <w:szCs w:val="28"/>
          <w:shd w:val="clear" w:color="auto" w:fill="FFFFFF"/>
        </w:rPr>
        <w:t> Нефтеюганска</w:t>
      </w:r>
      <w:r w:rsidR="00CC12E4" w:rsidRPr="00B3270B">
        <w:rPr>
          <w:sz w:val="28"/>
          <w:szCs w:val="28"/>
        </w:rPr>
        <w:t xml:space="preserve"> </w:t>
      </w:r>
      <w:r w:rsidR="00AD73DD" w:rsidRPr="00B3270B">
        <w:rPr>
          <w:sz w:val="28"/>
          <w:szCs w:val="28"/>
        </w:rPr>
        <w:t>«</w:t>
      </w:r>
      <w:r w:rsidR="001666EB" w:rsidRPr="00B3270B">
        <w:rPr>
          <w:sz w:val="28"/>
          <w:szCs w:val="28"/>
          <w:shd w:val="clear" w:color="auto" w:fill="FFFFFF"/>
        </w:rPr>
        <w:t xml:space="preserve">О внесении изменений в </w:t>
      </w:r>
      <w:r w:rsidR="00CC12E4" w:rsidRPr="00B3270B">
        <w:rPr>
          <w:sz w:val="28"/>
          <w:szCs w:val="28"/>
        </w:rPr>
        <w:t>п</w:t>
      </w:r>
      <w:r w:rsidR="00CC12E4" w:rsidRPr="00B3270B">
        <w:rPr>
          <w:sz w:val="28"/>
          <w:szCs w:val="28"/>
          <w:shd w:val="clear" w:color="auto" w:fill="FFFFFF"/>
        </w:rPr>
        <w:t>риказ комитета физической культуры и спорта администрации г</w:t>
      </w:r>
      <w:r w:rsidR="00057CFB">
        <w:rPr>
          <w:sz w:val="28"/>
          <w:szCs w:val="28"/>
          <w:shd w:val="clear" w:color="auto" w:fill="FFFFFF"/>
        </w:rPr>
        <w:t>орода</w:t>
      </w:r>
      <w:r w:rsidR="00CC12E4" w:rsidRPr="00B3270B">
        <w:rPr>
          <w:sz w:val="28"/>
          <w:szCs w:val="28"/>
          <w:shd w:val="clear" w:color="auto" w:fill="FFFFFF"/>
        </w:rPr>
        <w:t> Нефтеюганска</w:t>
      </w:r>
      <w:r w:rsidR="00CC12E4" w:rsidRPr="00B3270B">
        <w:rPr>
          <w:sz w:val="28"/>
          <w:szCs w:val="28"/>
        </w:rPr>
        <w:t xml:space="preserve"> </w:t>
      </w:r>
      <w:r w:rsidR="001666EB" w:rsidRPr="00B3270B">
        <w:rPr>
          <w:sz w:val="28"/>
          <w:szCs w:val="28"/>
          <w:shd w:val="clear" w:color="auto" w:fill="FFFFFF"/>
        </w:rPr>
        <w:t xml:space="preserve">от </w:t>
      </w:r>
      <w:r w:rsidR="00CC12E4" w:rsidRPr="00B3270B">
        <w:rPr>
          <w:sz w:val="28"/>
          <w:szCs w:val="28"/>
          <w:shd w:val="clear" w:color="auto" w:fill="FFFFFF"/>
        </w:rPr>
        <w:t>07.11.2023</w:t>
      </w:r>
      <w:r w:rsidR="001666EB" w:rsidRPr="00B3270B">
        <w:rPr>
          <w:sz w:val="28"/>
          <w:szCs w:val="28"/>
          <w:shd w:val="clear" w:color="auto" w:fill="FFFFFF"/>
        </w:rPr>
        <w:t xml:space="preserve"> № </w:t>
      </w:r>
      <w:r w:rsidR="00CC12E4" w:rsidRPr="00B3270B">
        <w:rPr>
          <w:sz w:val="28"/>
          <w:szCs w:val="28"/>
          <w:shd w:val="clear" w:color="auto" w:fill="FFFFFF"/>
        </w:rPr>
        <w:t>139</w:t>
      </w:r>
      <w:r w:rsidR="001666EB" w:rsidRPr="00B3270B">
        <w:rPr>
          <w:sz w:val="28"/>
          <w:szCs w:val="28"/>
          <w:shd w:val="clear" w:color="auto" w:fill="FFFFFF"/>
        </w:rPr>
        <w:t>-нп</w:t>
      </w:r>
      <w:r w:rsidR="000D578D">
        <w:rPr>
          <w:sz w:val="28"/>
          <w:szCs w:val="28"/>
          <w:shd w:val="clear" w:color="auto" w:fill="FFFFFF"/>
        </w:rPr>
        <w:t xml:space="preserve"> </w:t>
      </w:r>
      <w:r w:rsidR="001666EB" w:rsidRPr="00B3270B">
        <w:rPr>
          <w:sz w:val="28"/>
          <w:szCs w:val="28"/>
          <w:shd w:val="clear" w:color="auto" w:fill="FFFFFF"/>
        </w:rPr>
        <w:t>«Об</w:t>
      </w:r>
      <w:r w:rsidR="00CC12E4" w:rsidRPr="00B3270B">
        <w:rPr>
          <w:sz w:val="28"/>
          <w:szCs w:val="28"/>
          <w:shd w:val="clear" w:color="auto" w:fill="FFFFFF"/>
        </w:rPr>
        <w:t xml:space="preserve"> утверждении положения об установлении системы оплаты труда работников муниципальных учреждений физической культуры и спорта, муниципальных учреждений дополнительного образования, подведомственных комитету физической культуры и спорта администрации города Нефтеюганска</w:t>
      </w:r>
      <w:r w:rsidR="005C2DE2" w:rsidRPr="00B3270B">
        <w:rPr>
          <w:sz w:val="28"/>
          <w:szCs w:val="28"/>
          <w:shd w:val="clear" w:color="auto" w:fill="FFFFFF"/>
        </w:rPr>
        <w:t>»</w:t>
      </w:r>
    </w:p>
    <w:bookmarkEnd w:id="0"/>
    <w:bookmarkEnd w:id="2"/>
    <w:p w:rsidR="001666EB" w:rsidRPr="00B3270B" w:rsidRDefault="001666EB" w:rsidP="00153E5E">
      <w:pPr>
        <w:jc w:val="center"/>
        <w:rPr>
          <w:sz w:val="28"/>
          <w:szCs w:val="28"/>
        </w:rPr>
      </w:pPr>
    </w:p>
    <w:bookmarkEnd w:id="1"/>
    <w:p w:rsidR="002A175D" w:rsidRPr="002A175D" w:rsidRDefault="002A175D" w:rsidP="002A1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75D">
        <w:rPr>
          <w:sz w:val="28"/>
          <w:szCs w:val="28"/>
        </w:rPr>
        <w:t>Счётная палата в соответствии с пунктом 7 части 2 статьи 9 Федерального закона от 07.02.2011 № 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 проводит финансово-экономическую экспертизу проектов муниципальных правовых актов в части, касающейся расходных обязательств муниципального образования.</w:t>
      </w:r>
    </w:p>
    <w:p w:rsidR="00972EB3" w:rsidRDefault="00C01BB1" w:rsidP="00416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70B">
        <w:rPr>
          <w:rFonts w:eastAsiaTheme="minorHAnsi"/>
          <w:sz w:val="28"/>
          <w:szCs w:val="28"/>
          <w:lang w:eastAsia="en-US"/>
        </w:rPr>
        <w:t xml:space="preserve">В целях проведения экспертизы </w:t>
      </w:r>
      <w:r w:rsidR="00972EB3">
        <w:rPr>
          <w:rFonts w:eastAsiaTheme="minorHAnsi"/>
          <w:sz w:val="28"/>
          <w:szCs w:val="28"/>
          <w:lang w:eastAsia="en-US"/>
        </w:rPr>
        <w:t xml:space="preserve">02.12.2025 </w:t>
      </w:r>
      <w:r w:rsidRPr="00B3270B">
        <w:rPr>
          <w:rFonts w:eastAsiaTheme="minorHAnsi"/>
          <w:sz w:val="28"/>
          <w:szCs w:val="28"/>
          <w:lang w:eastAsia="en-US"/>
        </w:rPr>
        <w:t xml:space="preserve">представлен </w:t>
      </w:r>
      <w:r w:rsidR="00C10725" w:rsidRPr="00B3270B">
        <w:rPr>
          <w:sz w:val="28"/>
          <w:szCs w:val="28"/>
        </w:rPr>
        <w:t xml:space="preserve">проект </w:t>
      </w:r>
      <w:r w:rsidR="00B3270B" w:rsidRPr="00B3270B">
        <w:rPr>
          <w:sz w:val="28"/>
          <w:szCs w:val="28"/>
        </w:rPr>
        <w:t>п</w:t>
      </w:r>
      <w:r w:rsidR="00B3270B" w:rsidRPr="00B3270B">
        <w:rPr>
          <w:sz w:val="28"/>
          <w:szCs w:val="28"/>
          <w:shd w:val="clear" w:color="auto" w:fill="FFFFFF"/>
        </w:rPr>
        <w:t>риказа комитета физической культуры и спорта администрации г</w:t>
      </w:r>
      <w:r w:rsidR="002A175D">
        <w:rPr>
          <w:sz w:val="28"/>
          <w:szCs w:val="28"/>
          <w:shd w:val="clear" w:color="auto" w:fill="FFFFFF"/>
        </w:rPr>
        <w:t>орода</w:t>
      </w:r>
      <w:r w:rsidR="00B3270B" w:rsidRPr="00B3270B">
        <w:rPr>
          <w:sz w:val="28"/>
          <w:szCs w:val="28"/>
          <w:shd w:val="clear" w:color="auto" w:fill="FFFFFF"/>
        </w:rPr>
        <w:t> Нефтеюганска</w:t>
      </w:r>
      <w:r w:rsidR="00B3270B" w:rsidRPr="00B3270B">
        <w:rPr>
          <w:sz w:val="28"/>
          <w:szCs w:val="28"/>
        </w:rPr>
        <w:t xml:space="preserve"> «</w:t>
      </w:r>
      <w:r w:rsidR="00B3270B" w:rsidRPr="00B3270B">
        <w:rPr>
          <w:sz w:val="28"/>
          <w:szCs w:val="28"/>
          <w:shd w:val="clear" w:color="auto" w:fill="FFFFFF"/>
        </w:rPr>
        <w:t xml:space="preserve">О внесении изменений в </w:t>
      </w:r>
      <w:r w:rsidR="00B3270B" w:rsidRPr="00B3270B">
        <w:rPr>
          <w:sz w:val="28"/>
          <w:szCs w:val="28"/>
        </w:rPr>
        <w:t>п</w:t>
      </w:r>
      <w:r w:rsidR="00B3270B" w:rsidRPr="00B3270B">
        <w:rPr>
          <w:sz w:val="28"/>
          <w:szCs w:val="28"/>
          <w:shd w:val="clear" w:color="auto" w:fill="FFFFFF"/>
        </w:rPr>
        <w:t>риказ комитета физической культуры и спорта администрации г</w:t>
      </w:r>
      <w:r w:rsidR="002A175D">
        <w:rPr>
          <w:sz w:val="28"/>
          <w:szCs w:val="28"/>
          <w:shd w:val="clear" w:color="auto" w:fill="FFFFFF"/>
        </w:rPr>
        <w:t>орода</w:t>
      </w:r>
      <w:r w:rsidR="00B3270B" w:rsidRPr="00B3270B">
        <w:rPr>
          <w:sz w:val="28"/>
          <w:szCs w:val="28"/>
          <w:shd w:val="clear" w:color="auto" w:fill="FFFFFF"/>
        </w:rPr>
        <w:t> Нефтеюганска</w:t>
      </w:r>
      <w:r w:rsidR="00B3270B" w:rsidRPr="00B3270B">
        <w:rPr>
          <w:sz w:val="28"/>
          <w:szCs w:val="28"/>
        </w:rPr>
        <w:t xml:space="preserve"> </w:t>
      </w:r>
      <w:r w:rsidR="00B3270B" w:rsidRPr="00B3270B">
        <w:rPr>
          <w:sz w:val="28"/>
          <w:szCs w:val="28"/>
          <w:shd w:val="clear" w:color="auto" w:fill="FFFFFF"/>
        </w:rPr>
        <w:t>от 07.11.2023 № 139-нп «Об утверждении положения об установлении системы оплаты труда работников муниципальных учреждений физической культуры и спорта, муниципальных учреждений дополнительного образования, подведомственных комитету физической культуры и спорта администрации города Нефтеюганска</w:t>
      </w:r>
      <w:r w:rsidR="00705F71">
        <w:rPr>
          <w:sz w:val="28"/>
          <w:szCs w:val="28"/>
        </w:rPr>
        <w:t>», в котором планируется:</w:t>
      </w:r>
    </w:p>
    <w:p w:rsidR="00972EB3" w:rsidRDefault="00972EB3" w:rsidP="00416A9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У</w:t>
      </w:r>
      <w:r w:rsidRPr="00416A98">
        <w:rPr>
          <w:sz w:val="28"/>
          <w:szCs w:val="28"/>
        </w:rPr>
        <w:t xml:space="preserve">величить оклады (должностные оклады) работников </w:t>
      </w:r>
      <w:r>
        <w:rPr>
          <w:sz w:val="28"/>
          <w:szCs w:val="28"/>
        </w:rPr>
        <w:t>учреждений</w:t>
      </w:r>
      <w:r w:rsidRPr="00416A98">
        <w:rPr>
          <w:sz w:val="28"/>
          <w:szCs w:val="28"/>
        </w:rPr>
        <w:t xml:space="preserve"> </w:t>
      </w:r>
      <w:r w:rsidRPr="00416A98">
        <w:rPr>
          <w:sz w:val="28"/>
          <w:szCs w:val="28"/>
          <w:shd w:val="clear" w:color="auto" w:fill="FFFFFF"/>
        </w:rPr>
        <w:t>на 7,6 % с 01.10.2025</w:t>
      </w:r>
      <w:r w:rsidR="00000C50">
        <w:rPr>
          <w:sz w:val="28"/>
          <w:szCs w:val="28"/>
          <w:shd w:val="clear" w:color="auto" w:fill="FFFFFF"/>
        </w:rPr>
        <w:t xml:space="preserve"> в</w:t>
      </w:r>
      <w:r w:rsidR="00416A98" w:rsidRPr="00416A98">
        <w:rPr>
          <w:sz w:val="28"/>
          <w:szCs w:val="28"/>
        </w:rPr>
        <w:t xml:space="preserve"> соответствии с постановлением администрации города Нефтеюганска от 25.09.2025 № 991-п «Об увеличении (индексации) размеров фонда оплаты труда работников муниципальных учреждений города Нефтеюганска»</w:t>
      </w:r>
      <w:r w:rsidR="00000C50">
        <w:rPr>
          <w:sz w:val="28"/>
          <w:szCs w:val="28"/>
          <w:shd w:val="clear" w:color="auto" w:fill="FFFFFF"/>
        </w:rPr>
        <w:t>;</w:t>
      </w:r>
    </w:p>
    <w:p w:rsidR="00416A98" w:rsidRDefault="00000C50" w:rsidP="00416A98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2.</w:t>
      </w:r>
      <w:r w:rsidR="00416A98" w:rsidRPr="00416A98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П</w:t>
      </w:r>
      <w:r w:rsidRPr="00416A98">
        <w:rPr>
          <w:color w:val="22272F"/>
          <w:sz w:val="28"/>
          <w:szCs w:val="28"/>
          <w:shd w:val="clear" w:color="auto" w:fill="FFFFFF"/>
        </w:rPr>
        <w:t>ризнать утратившими силу абзац второй пункта 6.6 и пункт 6.7 с 01.0</w:t>
      </w:r>
      <w:r>
        <w:rPr>
          <w:color w:val="22272F"/>
          <w:sz w:val="28"/>
          <w:szCs w:val="28"/>
          <w:shd w:val="clear" w:color="auto" w:fill="FFFFFF"/>
        </w:rPr>
        <w:t>3</w:t>
      </w:r>
      <w:r w:rsidRPr="00416A98">
        <w:rPr>
          <w:color w:val="22272F"/>
          <w:sz w:val="28"/>
          <w:szCs w:val="28"/>
          <w:shd w:val="clear" w:color="auto" w:fill="FFFFFF"/>
        </w:rPr>
        <w:t>.2026.</w:t>
      </w:r>
      <w:r w:rsidR="00416A98" w:rsidRPr="00416A98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000C50" w:rsidRDefault="00000C50" w:rsidP="00416A98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3. Добавляется ставка водителя 7 разряда.</w:t>
      </w:r>
    </w:p>
    <w:p w:rsidR="00705F71" w:rsidRPr="006C3249" w:rsidRDefault="00705F71" w:rsidP="0070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249">
        <w:rPr>
          <w:sz w:val="28"/>
          <w:szCs w:val="28"/>
        </w:rPr>
        <w:t>В части предлагаемых изменений замечания по итогам проведения экспертизы отсутствуют.</w:t>
      </w:r>
    </w:p>
    <w:p w:rsidR="004437BF" w:rsidRPr="006C5B29" w:rsidRDefault="004437BF" w:rsidP="00153E5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E1CDA" w:rsidRPr="001640E3" w:rsidRDefault="00AE1CDA" w:rsidP="00153E5E">
      <w:pPr>
        <w:tabs>
          <w:tab w:val="left" w:pos="0"/>
        </w:tabs>
        <w:jc w:val="both"/>
        <w:rPr>
          <w:sz w:val="28"/>
          <w:szCs w:val="28"/>
        </w:rPr>
      </w:pPr>
    </w:p>
    <w:p w:rsidR="00474F96" w:rsidRPr="001640E3" w:rsidRDefault="002A175D" w:rsidP="00153E5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14BAD">
        <w:rPr>
          <w:rFonts w:eastAsiaTheme="minorHAnsi"/>
          <w:sz w:val="28"/>
          <w:szCs w:val="28"/>
          <w:lang w:eastAsia="en-US"/>
        </w:rPr>
        <w:t>р</w:t>
      </w:r>
      <w:r w:rsidR="00191AE0" w:rsidRPr="001640E3">
        <w:rPr>
          <w:rFonts w:eastAsiaTheme="minorHAnsi"/>
          <w:sz w:val="28"/>
          <w:szCs w:val="28"/>
          <w:lang w:eastAsia="en-US"/>
        </w:rPr>
        <w:t>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</w:t>
      </w:r>
      <w:r w:rsidR="005814B5">
        <w:rPr>
          <w:rFonts w:eastAsiaTheme="minorHAnsi"/>
          <w:sz w:val="28"/>
          <w:szCs w:val="28"/>
          <w:lang w:eastAsia="en-US"/>
        </w:rPr>
        <w:t xml:space="preserve">  </w:t>
      </w:r>
      <w:r w:rsidR="00C10C17">
        <w:rPr>
          <w:rFonts w:eastAsiaTheme="minorHAnsi"/>
          <w:sz w:val="28"/>
          <w:szCs w:val="28"/>
          <w:lang w:eastAsia="en-US"/>
        </w:rPr>
        <w:t xml:space="preserve">          </w:t>
      </w:r>
      <w:r w:rsidR="00031B1E">
        <w:rPr>
          <w:rFonts w:eastAsiaTheme="minorHAnsi"/>
          <w:sz w:val="28"/>
          <w:szCs w:val="28"/>
          <w:lang w:eastAsia="en-US"/>
        </w:rPr>
        <w:t xml:space="preserve">     </w:t>
      </w:r>
      <w:r w:rsidR="00592F49">
        <w:rPr>
          <w:rFonts w:eastAsiaTheme="minorHAnsi"/>
          <w:sz w:val="28"/>
          <w:szCs w:val="28"/>
          <w:lang w:eastAsia="en-US"/>
        </w:rPr>
        <w:tab/>
      </w:r>
      <w:r w:rsidR="00592F49">
        <w:rPr>
          <w:rFonts w:eastAsiaTheme="minorHAnsi"/>
          <w:sz w:val="28"/>
          <w:szCs w:val="28"/>
          <w:lang w:eastAsia="en-US"/>
        </w:rPr>
        <w:tab/>
      </w:r>
      <w:r w:rsidR="00592F49">
        <w:rPr>
          <w:rFonts w:eastAsiaTheme="minorHAnsi"/>
          <w:sz w:val="28"/>
          <w:szCs w:val="28"/>
          <w:lang w:eastAsia="en-US"/>
        </w:rPr>
        <w:tab/>
      </w:r>
      <w:r w:rsidR="00592F49">
        <w:rPr>
          <w:rFonts w:eastAsiaTheme="minorHAnsi"/>
          <w:sz w:val="28"/>
          <w:szCs w:val="28"/>
          <w:lang w:eastAsia="en-US"/>
        </w:rPr>
        <w:tab/>
      </w:r>
      <w:r w:rsidR="001829D2">
        <w:rPr>
          <w:rFonts w:eastAsiaTheme="minorHAnsi"/>
          <w:sz w:val="28"/>
          <w:szCs w:val="28"/>
          <w:lang w:eastAsia="en-US"/>
        </w:rPr>
        <w:tab/>
      </w:r>
      <w:r w:rsidR="00031B1E">
        <w:rPr>
          <w:rFonts w:eastAsiaTheme="minorHAnsi"/>
          <w:sz w:val="28"/>
          <w:szCs w:val="28"/>
          <w:lang w:eastAsia="en-US"/>
        </w:rPr>
        <w:t xml:space="preserve">   </w:t>
      </w:r>
      <w:r w:rsidR="001D42C3">
        <w:rPr>
          <w:rFonts w:eastAsiaTheme="minorHAnsi"/>
          <w:sz w:val="28"/>
          <w:szCs w:val="28"/>
          <w:lang w:eastAsia="en-US"/>
        </w:rPr>
        <w:t xml:space="preserve">  </w:t>
      </w:r>
      <w:r w:rsidR="00031B1E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С.А. Гичкина</w:t>
      </w:r>
      <w:r w:rsidR="00031B1E">
        <w:rPr>
          <w:rFonts w:eastAsiaTheme="minorHAnsi"/>
          <w:sz w:val="26"/>
          <w:szCs w:val="26"/>
          <w:lang w:eastAsia="en-US"/>
        </w:rPr>
        <w:t xml:space="preserve">  </w:t>
      </w:r>
    </w:p>
    <w:p w:rsidR="00474F96" w:rsidRDefault="00474F96" w:rsidP="00153E5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31B1E" w:rsidRDefault="00031B1E" w:rsidP="00153E5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829D2" w:rsidRDefault="001829D2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829D2" w:rsidRDefault="001829D2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829D2" w:rsidRDefault="001829D2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829D2" w:rsidRDefault="001829D2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C14BAD" w:rsidRDefault="00C14BAD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C14BAD" w:rsidRPr="00C61C8E" w:rsidRDefault="00C14BAD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F35AD" w:rsidRDefault="00FF35AD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</w:p>
    <w:p w:rsidR="00705F71" w:rsidRPr="00705F71" w:rsidRDefault="00705F71" w:rsidP="00705F71">
      <w:pPr>
        <w:tabs>
          <w:tab w:val="left" w:pos="0"/>
        </w:tabs>
        <w:jc w:val="both"/>
        <w:rPr>
          <w:rFonts w:eastAsia="Calibri"/>
          <w:sz w:val="20"/>
          <w:szCs w:val="20"/>
          <w:lang w:eastAsia="en-US"/>
        </w:rPr>
      </w:pPr>
      <w:r w:rsidRPr="00705F71">
        <w:rPr>
          <w:rFonts w:eastAsia="Calibri"/>
          <w:sz w:val="20"/>
          <w:szCs w:val="20"/>
          <w:lang w:eastAsia="en-US"/>
        </w:rPr>
        <w:t>Исполнитель:</w:t>
      </w:r>
    </w:p>
    <w:p w:rsidR="00705F71" w:rsidRPr="00705F71" w:rsidRDefault="00705F71" w:rsidP="00705F71">
      <w:pPr>
        <w:jc w:val="both"/>
        <w:rPr>
          <w:rFonts w:eastAsia="Calibri"/>
          <w:sz w:val="20"/>
          <w:szCs w:val="20"/>
          <w:lang w:eastAsia="en-US"/>
        </w:rPr>
      </w:pPr>
      <w:r w:rsidRPr="00705F71">
        <w:rPr>
          <w:rFonts w:eastAsia="Calibri"/>
          <w:sz w:val="20"/>
          <w:szCs w:val="20"/>
          <w:lang w:eastAsia="en-US"/>
        </w:rPr>
        <w:t>заместитель председателя</w:t>
      </w:r>
    </w:p>
    <w:p w:rsidR="00705F71" w:rsidRPr="00705F71" w:rsidRDefault="00705F71" w:rsidP="00705F71">
      <w:pPr>
        <w:jc w:val="both"/>
        <w:rPr>
          <w:rFonts w:eastAsia="Calibri"/>
          <w:sz w:val="20"/>
          <w:szCs w:val="20"/>
          <w:lang w:eastAsia="en-US"/>
        </w:rPr>
      </w:pPr>
      <w:r w:rsidRPr="00705F71">
        <w:rPr>
          <w:rFonts w:eastAsia="Calibri"/>
          <w:sz w:val="20"/>
          <w:szCs w:val="20"/>
          <w:lang w:eastAsia="en-US"/>
        </w:rPr>
        <w:t>Хуснуллина Эльмира Наркисовна</w:t>
      </w:r>
    </w:p>
    <w:p w:rsidR="00705F71" w:rsidRPr="00705F71" w:rsidRDefault="00705F71" w:rsidP="00705F71">
      <w:pPr>
        <w:jc w:val="both"/>
        <w:rPr>
          <w:rFonts w:eastAsia="Calibri"/>
          <w:sz w:val="20"/>
          <w:szCs w:val="20"/>
          <w:lang w:eastAsia="en-US"/>
        </w:rPr>
      </w:pPr>
      <w:r w:rsidRPr="00705F71">
        <w:rPr>
          <w:rFonts w:eastAsia="Calibri"/>
          <w:sz w:val="20"/>
          <w:szCs w:val="20"/>
          <w:lang w:eastAsia="en-US"/>
        </w:rPr>
        <w:t>Тел.: 8(3463) 20 30 63</w:t>
      </w:r>
    </w:p>
    <w:p w:rsidR="008E702E" w:rsidRDefault="008E702E" w:rsidP="00B3270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8E702E" w:rsidSect="000D578D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37AF" w:rsidRDefault="00D137AF" w:rsidP="00C456A5">
      <w:r>
        <w:separator/>
      </w:r>
    </w:p>
  </w:endnote>
  <w:endnote w:type="continuationSeparator" w:id="0">
    <w:p w:rsidR="00D137AF" w:rsidRDefault="00D137AF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37AF" w:rsidRDefault="00D137AF" w:rsidP="00C456A5">
      <w:r>
        <w:separator/>
      </w:r>
    </w:p>
  </w:footnote>
  <w:footnote w:type="continuationSeparator" w:id="0">
    <w:p w:rsidR="00D137AF" w:rsidRDefault="00D137AF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374878"/>
      <w:docPartObj>
        <w:docPartGallery w:val="Page Numbers (Top of Page)"/>
        <w:docPartUnique/>
      </w:docPartObj>
    </w:sdtPr>
    <w:sdtEndPr/>
    <w:sdtContent>
      <w:p w:rsidR="00D74633" w:rsidRDefault="00DA3CEF">
        <w:pPr>
          <w:pStyle w:val="a7"/>
          <w:jc w:val="center"/>
        </w:pPr>
        <w:r>
          <w:fldChar w:fldCharType="begin"/>
        </w:r>
        <w:r w:rsidR="001D2C3A">
          <w:instrText xml:space="preserve"> PAGE   \* MERGEFORMAT </w:instrText>
        </w:r>
        <w:r>
          <w:fldChar w:fldCharType="separate"/>
        </w:r>
        <w:r w:rsidR="00705F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633" w:rsidRDefault="00D746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016F3B"/>
    <w:multiLevelType w:val="hybridMultilevel"/>
    <w:tmpl w:val="531EFCFA"/>
    <w:lvl w:ilvl="0" w:tplc="6494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9979A0"/>
    <w:multiLevelType w:val="hybridMultilevel"/>
    <w:tmpl w:val="531EFCFA"/>
    <w:lvl w:ilvl="0" w:tplc="6494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0C50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411D1"/>
    <w:rsid w:val="00041D91"/>
    <w:rsid w:val="00043327"/>
    <w:rsid w:val="00045F0A"/>
    <w:rsid w:val="00055DD0"/>
    <w:rsid w:val="00056439"/>
    <w:rsid w:val="000565AC"/>
    <w:rsid w:val="00057138"/>
    <w:rsid w:val="00057CFB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A03E0"/>
    <w:rsid w:val="000A0D68"/>
    <w:rsid w:val="000B1D28"/>
    <w:rsid w:val="000B3799"/>
    <w:rsid w:val="000B42B1"/>
    <w:rsid w:val="000B78AD"/>
    <w:rsid w:val="000C0105"/>
    <w:rsid w:val="000C02A8"/>
    <w:rsid w:val="000C3BF0"/>
    <w:rsid w:val="000C5072"/>
    <w:rsid w:val="000D15F8"/>
    <w:rsid w:val="000D578D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58F7"/>
    <w:rsid w:val="00147C80"/>
    <w:rsid w:val="0015048D"/>
    <w:rsid w:val="00151AFD"/>
    <w:rsid w:val="001527F4"/>
    <w:rsid w:val="0015366F"/>
    <w:rsid w:val="00153E5E"/>
    <w:rsid w:val="001543DB"/>
    <w:rsid w:val="001559A6"/>
    <w:rsid w:val="00155A53"/>
    <w:rsid w:val="00160F43"/>
    <w:rsid w:val="001624DE"/>
    <w:rsid w:val="001640E3"/>
    <w:rsid w:val="00165E2A"/>
    <w:rsid w:val="001666EB"/>
    <w:rsid w:val="0016786D"/>
    <w:rsid w:val="00170128"/>
    <w:rsid w:val="001713AF"/>
    <w:rsid w:val="001722C3"/>
    <w:rsid w:val="00172301"/>
    <w:rsid w:val="00173680"/>
    <w:rsid w:val="001764D7"/>
    <w:rsid w:val="00176987"/>
    <w:rsid w:val="001829D2"/>
    <w:rsid w:val="001867D3"/>
    <w:rsid w:val="0018720D"/>
    <w:rsid w:val="00191AE0"/>
    <w:rsid w:val="0019271D"/>
    <w:rsid w:val="0019301B"/>
    <w:rsid w:val="0019315C"/>
    <w:rsid w:val="00194162"/>
    <w:rsid w:val="001A015D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2C3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585A"/>
    <w:rsid w:val="0021745E"/>
    <w:rsid w:val="002215CD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1245"/>
    <w:rsid w:val="00242A73"/>
    <w:rsid w:val="00242DAA"/>
    <w:rsid w:val="00243159"/>
    <w:rsid w:val="0024587E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4A24"/>
    <w:rsid w:val="00287D44"/>
    <w:rsid w:val="00290267"/>
    <w:rsid w:val="002905DE"/>
    <w:rsid w:val="0029130D"/>
    <w:rsid w:val="00291834"/>
    <w:rsid w:val="0029489D"/>
    <w:rsid w:val="00297CAC"/>
    <w:rsid w:val="002A162D"/>
    <w:rsid w:val="002A175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070C"/>
    <w:rsid w:val="002C283B"/>
    <w:rsid w:val="002C28BD"/>
    <w:rsid w:val="002C2FA6"/>
    <w:rsid w:val="002C3A45"/>
    <w:rsid w:val="002C4679"/>
    <w:rsid w:val="002C5A5D"/>
    <w:rsid w:val="002C6521"/>
    <w:rsid w:val="002C7D30"/>
    <w:rsid w:val="002D015E"/>
    <w:rsid w:val="002D114F"/>
    <w:rsid w:val="002D1B76"/>
    <w:rsid w:val="002D55F9"/>
    <w:rsid w:val="002D62DE"/>
    <w:rsid w:val="002D64E1"/>
    <w:rsid w:val="002E05CB"/>
    <w:rsid w:val="002E1900"/>
    <w:rsid w:val="002E2123"/>
    <w:rsid w:val="002E281D"/>
    <w:rsid w:val="002E31FC"/>
    <w:rsid w:val="002E4299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3D10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2B2E"/>
    <w:rsid w:val="00377E81"/>
    <w:rsid w:val="00381A7A"/>
    <w:rsid w:val="00384A11"/>
    <w:rsid w:val="00385FB0"/>
    <w:rsid w:val="00386DEC"/>
    <w:rsid w:val="0038742F"/>
    <w:rsid w:val="00387C2B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D67C9"/>
    <w:rsid w:val="003E0485"/>
    <w:rsid w:val="003E5145"/>
    <w:rsid w:val="003E60F8"/>
    <w:rsid w:val="003F1BCE"/>
    <w:rsid w:val="003F3DA8"/>
    <w:rsid w:val="003F6822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3670"/>
    <w:rsid w:val="00404F98"/>
    <w:rsid w:val="004069A5"/>
    <w:rsid w:val="00407744"/>
    <w:rsid w:val="004106ED"/>
    <w:rsid w:val="00412B3D"/>
    <w:rsid w:val="0041349A"/>
    <w:rsid w:val="00413D39"/>
    <w:rsid w:val="00415DD6"/>
    <w:rsid w:val="00416A98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210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B30A0"/>
    <w:rsid w:val="004B3251"/>
    <w:rsid w:val="004B4E7D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2F49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6F2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4A13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410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0D82"/>
    <w:rsid w:val="00684036"/>
    <w:rsid w:val="006861FC"/>
    <w:rsid w:val="00690896"/>
    <w:rsid w:val="00692203"/>
    <w:rsid w:val="00692C4E"/>
    <w:rsid w:val="00693F65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44D1"/>
    <w:rsid w:val="006C5153"/>
    <w:rsid w:val="006C5B29"/>
    <w:rsid w:val="006C7174"/>
    <w:rsid w:val="006D0C77"/>
    <w:rsid w:val="006D1652"/>
    <w:rsid w:val="006D247A"/>
    <w:rsid w:val="006D364D"/>
    <w:rsid w:val="006D5004"/>
    <w:rsid w:val="006D64B0"/>
    <w:rsid w:val="006D6A7F"/>
    <w:rsid w:val="006D733C"/>
    <w:rsid w:val="006D7702"/>
    <w:rsid w:val="006D7741"/>
    <w:rsid w:val="006E01AD"/>
    <w:rsid w:val="006E359C"/>
    <w:rsid w:val="006E41DF"/>
    <w:rsid w:val="006E6112"/>
    <w:rsid w:val="006E642B"/>
    <w:rsid w:val="006E6C8B"/>
    <w:rsid w:val="006E6CD2"/>
    <w:rsid w:val="006F0141"/>
    <w:rsid w:val="006F3717"/>
    <w:rsid w:val="006F7E66"/>
    <w:rsid w:val="00701AEF"/>
    <w:rsid w:val="00703C68"/>
    <w:rsid w:val="00704A45"/>
    <w:rsid w:val="00705F71"/>
    <w:rsid w:val="007066B2"/>
    <w:rsid w:val="00706D4B"/>
    <w:rsid w:val="007109D9"/>
    <w:rsid w:val="00711351"/>
    <w:rsid w:val="0071193B"/>
    <w:rsid w:val="00714082"/>
    <w:rsid w:val="00715A38"/>
    <w:rsid w:val="00717E82"/>
    <w:rsid w:val="00723FC5"/>
    <w:rsid w:val="00727C34"/>
    <w:rsid w:val="00732CB7"/>
    <w:rsid w:val="00736258"/>
    <w:rsid w:val="00736B87"/>
    <w:rsid w:val="00736D68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8B3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16D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196F"/>
    <w:rsid w:val="008324BD"/>
    <w:rsid w:val="00832F19"/>
    <w:rsid w:val="00836AAF"/>
    <w:rsid w:val="00837B9A"/>
    <w:rsid w:val="0084152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5877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2BC5"/>
    <w:rsid w:val="008A5173"/>
    <w:rsid w:val="008A70F7"/>
    <w:rsid w:val="008A72B5"/>
    <w:rsid w:val="008B382F"/>
    <w:rsid w:val="008B62C5"/>
    <w:rsid w:val="008B6440"/>
    <w:rsid w:val="008B66BE"/>
    <w:rsid w:val="008C345D"/>
    <w:rsid w:val="008C5D73"/>
    <w:rsid w:val="008C6CE6"/>
    <w:rsid w:val="008C7E50"/>
    <w:rsid w:val="008D1E53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791A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2EB3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B"/>
    <w:rsid w:val="009947CE"/>
    <w:rsid w:val="00996E17"/>
    <w:rsid w:val="00997322"/>
    <w:rsid w:val="009A07CE"/>
    <w:rsid w:val="009A1536"/>
    <w:rsid w:val="009A15DF"/>
    <w:rsid w:val="009A4BAC"/>
    <w:rsid w:val="009A50EB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1696F"/>
    <w:rsid w:val="00A223C9"/>
    <w:rsid w:val="00A2366E"/>
    <w:rsid w:val="00A245E6"/>
    <w:rsid w:val="00A2677E"/>
    <w:rsid w:val="00A27146"/>
    <w:rsid w:val="00A33FE5"/>
    <w:rsid w:val="00A358AA"/>
    <w:rsid w:val="00A365FA"/>
    <w:rsid w:val="00A37AA8"/>
    <w:rsid w:val="00A45456"/>
    <w:rsid w:val="00A506F5"/>
    <w:rsid w:val="00A51D79"/>
    <w:rsid w:val="00A548A7"/>
    <w:rsid w:val="00A567F3"/>
    <w:rsid w:val="00A60495"/>
    <w:rsid w:val="00A635CB"/>
    <w:rsid w:val="00A64FCB"/>
    <w:rsid w:val="00A6564A"/>
    <w:rsid w:val="00A665E9"/>
    <w:rsid w:val="00A71925"/>
    <w:rsid w:val="00A737AF"/>
    <w:rsid w:val="00A818F9"/>
    <w:rsid w:val="00A83395"/>
    <w:rsid w:val="00A8359B"/>
    <w:rsid w:val="00A84761"/>
    <w:rsid w:val="00A847A4"/>
    <w:rsid w:val="00A8646C"/>
    <w:rsid w:val="00A93C84"/>
    <w:rsid w:val="00A94A6E"/>
    <w:rsid w:val="00A958C2"/>
    <w:rsid w:val="00A961C4"/>
    <w:rsid w:val="00AA1A6B"/>
    <w:rsid w:val="00AA1FF9"/>
    <w:rsid w:val="00AA2639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5B1D"/>
    <w:rsid w:val="00AE64CD"/>
    <w:rsid w:val="00AF02C2"/>
    <w:rsid w:val="00AF16DE"/>
    <w:rsid w:val="00AF40E0"/>
    <w:rsid w:val="00AF42BC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20BC4"/>
    <w:rsid w:val="00B20BE4"/>
    <w:rsid w:val="00B22D62"/>
    <w:rsid w:val="00B26789"/>
    <w:rsid w:val="00B30194"/>
    <w:rsid w:val="00B307BC"/>
    <w:rsid w:val="00B31626"/>
    <w:rsid w:val="00B31E51"/>
    <w:rsid w:val="00B3270B"/>
    <w:rsid w:val="00B32966"/>
    <w:rsid w:val="00B3319C"/>
    <w:rsid w:val="00B37CC1"/>
    <w:rsid w:val="00B415B2"/>
    <w:rsid w:val="00B41925"/>
    <w:rsid w:val="00B43E69"/>
    <w:rsid w:val="00B444A7"/>
    <w:rsid w:val="00B44972"/>
    <w:rsid w:val="00B45004"/>
    <w:rsid w:val="00B45AE2"/>
    <w:rsid w:val="00B45CC1"/>
    <w:rsid w:val="00B46F9D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0820"/>
    <w:rsid w:val="00B713A7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11D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3F7B"/>
    <w:rsid w:val="00BA6EF0"/>
    <w:rsid w:val="00BB02E2"/>
    <w:rsid w:val="00BB0CF3"/>
    <w:rsid w:val="00BB1DB3"/>
    <w:rsid w:val="00BB7036"/>
    <w:rsid w:val="00BB7E8C"/>
    <w:rsid w:val="00BC039A"/>
    <w:rsid w:val="00BC16CC"/>
    <w:rsid w:val="00BC1C74"/>
    <w:rsid w:val="00BC1FCF"/>
    <w:rsid w:val="00BC413D"/>
    <w:rsid w:val="00BC6713"/>
    <w:rsid w:val="00BC6EF3"/>
    <w:rsid w:val="00BC7692"/>
    <w:rsid w:val="00BC7DE3"/>
    <w:rsid w:val="00BD44AB"/>
    <w:rsid w:val="00BE1936"/>
    <w:rsid w:val="00BE28CB"/>
    <w:rsid w:val="00BE35B6"/>
    <w:rsid w:val="00BE53F2"/>
    <w:rsid w:val="00BE5E3D"/>
    <w:rsid w:val="00BE6C9E"/>
    <w:rsid w:val="00BE712C"/>
    <w:rsid w:val="00BE79F9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D95"/>
    <w:rsid w:val="00C06708"/>
    <w:rsid w:val="00C10725"/>
    <w:rsid w:val="00C10C17"/>
    <w:rsid w:val="00C11478"/>
    <w:rsid w:val="00C12D24"/>
    <w:rsid w:val="00C14BAD"/>
    <w:rsid w:val="00C156E5"/>
    <w:rsid w:val="00C15F8C"/>
    <w:rsid w:val="00C16AC1"/>
    <w:rsid w:val="00C174D0"/>
    <w:rsid w:val="00C17FEF"/>
    <w:rsid w:val="00C21128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3E55"/>
    <w:rsid w:val="00C455DE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C8E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B12EA"/>
    <w:rsid w:val="00CB46DA"/>
    <w:rsid w:val="00CC0985"/>
    <w:rsid w:val="00CC1052"/>
    <w:rsid w:val="00CC12E4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B70"/>
    <w:rsid w:val="00D137AF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1538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87"/>
    <w:rsid w:val="00D83075"/>
    <w:rsid w:val="00D84D31"/>
    <w:rsid w:val="00D84F49"/>
    <w:rsid w:val="00D85451"/>
    <w:rsid w:val="00D8767E"/>
    <w:rsid w:val="00D91100"/>
    <w:rsid w:val="00D91FC3"/>
    <w:rsid w:val="00D91FDC"/>
    <w:rsid w:val="00D93035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3F53"/>
    <w:rsid w:val="00DE4120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4A6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8C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5F0B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24D43"/>
    <w:rsid w:val="00F2732B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7AC"/>
    <w:rsid w:val="00F50D14"/>
    <w:rsid w:val="00F51D3C"/>
    <w:rsid w:val="00F54E55"/>
    <w:rsid w:val="00F60346"/>
    <w:rsid w:val="00F60A18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8E2"/>
    <w:rsid w:val="00F97B2F"/>
    <w:rsid w:val="00FA01B1"/>
    <w:rsid w:val="00FA186A"/>
    <w:rsid w:val="00FA2473"/>
    <w:rsid w:val="00FA2BBF"/>
    <w:rsid w:val="00FA35E5"/>
    <w:rsid w:val="00FA492A"/>
    <w:rsid w:val="00FA64C5"/>
    <w:rsid w:val="00FB03E9"/>
    <w:rsid w:val="00FB295D"/>
    <w:rsid w:val="00FB3379"/>
    <w:rsid w:val="00FB39E1"/>
    <w:rsid w:val="00FB5E65"/>
    <w:rsid w:val="00FC276D"/>
    <w:rsid w:val="00FC4203"/>
    <w:rsid w:val="00FD04A6"/>
    <w:rsid w:val="00FD10D3"/>
    <w:rsid w:val="00FD19F7"/>
    <w:rsid w:val="00FD1D98"/>
    <w:rsid w:val="00FD2792"/>
    <w:rsid w:val="00FD2E01"/>
    <w:rsid w:val="00FD6670"/>
    <w:rsid w:val="00FE37DF"/>
    <w:rsid w:val="00FE54E2"/>
    <w:rsid w:val="00FE5E03"/>
    <w:rsid w:val="00FE74E9"/>
    <w:rsid w:val="00FF2A0D"/>
    <w:rsid w:val="00FF35A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B39F"/>
  <w15:docId w15:val="{3AF05496-FF36-4E5B-B03B-CAFBFCB7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D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8C5D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3">
    <w:name w:val="s_3"/>
    <w:basedOn w:val="a"/>
    <w:rsid w:val="008C5D73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8C5D73"/>
    <w:rPr>
      <w:i/>
      <w:iCs/>
    </w:rPr>
  </w:style>
  <w:style w:type="paragraph" w:customStyle="1" w:styleId="empty">
    <w:name w:val="empty"/>
    <w:basedOn w:val="a"/>
    <w:rsid w:val="008D1E53"/>
    <w:pPr>
      <w:spacing w:before="100" w:beforeAutospacing="1" w:after="100" w:afterAutospacing="1"/>
    </w:pPr>
  </w:style>
  <w:style w:type="character" w:customStyle="1" w:styleId="s10">
    <w:name w:val="s_10"/>
    <w:basedOn w:val="a0"/>
    <w:rsid w:val="0000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F50F5-74F0-46F3-B262-6266ABD9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9</cp:revision>
  <cp:lastPrinted>2025-12-04T04:28:00Z</cp:lastPrinted>
  <dcterms:created xsi:type="dcterms:W3CDTF">2025-12-02T08:30:00Z</dcterms:created>
  <dcterms:modified xsi:type="dcterms:W3CDTF">2025-12-23T12:14:00Z</dcterms:modified>
</cp:coreProperties>
</file>