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B" w:rsidRDefault="00AF2ED8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98B" w:rsidRDefault="003B198B"/>
    <w:p w:rsidR="003B198B" w:rsidRDefault="003B198B"/>
    <w:p w:rsidR="003B198B" w:rsidRDefault="003B198B"/>
    <w:p w:rsidR="003B198B" w:rsidRDefault="003B198B"/>
    <w:p w:rsidR="003B198B" w:rsidRDefault="008E413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3B198B" w:rsidRDefault="008E413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3B198B" w:rsidRDefault="008E413E"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</w:p>
    <w:p w:rsidR="003B198B" w:rsidRDefault="008E413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3B198B" w:rsidRDefault="008E413E">
      <w:pPr>
        <w:pStyle w:val="aff7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D16598" w:rsidRDefault="008E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и условиях </w:t>
      </w:r>
    </w:p>
    <w:p w:rsidR="003B198B" w:rsidRDefault="008E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гарантий при осуществлении полномочий лица, замещающего муниципальную должность органа местного самоуправления города Нефтеюганска</w:t>
      </w:r>
    </w:p>
    <w:p w:rsidR="003B198B" w:rsidRDefault="003B198B">
      <w:pPr>
        <w:jc w:val="right"/>
        <w:rPr>
          <w:sz w:val="28"/>
          <w:szCs w:val="28"/>
        </w:rPr>
      </w:pPr>
    </w:p>
    <w:p w:rsidR="003B198B" w:rsidRDefault="008E41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3B198B" w:rsidRDefault="008E413E">
      <w:pPr>
        <w:pStyle w:val="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«__»_______2025 года</w:t>
      </w:r>
    </w:p>
    <w:p w:rsidR="003B198B" w:rsidRDefault="00146B4C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8E413E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20.03.2025 № 33</w:t>
      </w:r>
      <w:r w:rsidR="00227487">
        <w:rPr>
          <w:sz w:val="28"/>
          <w:szCs w:val="28"/>
        </w:rPr>
        <w:t>-ФЗ «</w:t>
      </w:r>
      <w:r w:rsidR="00E539C2">
        <w:rPr>
          <w:sz w:val="28"/>
          <w:szCs w:val="28"/>
        </w:rPr>
        <w:t>Об общих принципах организации местного самоуправления в единой система публичной власти»</w:t>
      </w:r>
      <w:r w:rsidR="008E413E">
        <w:rPr>
          <w:sz w:val="28"/>
          <w:szCs w:val="28"/>
        </w:rPr>
        <w:t>, Уставом города Нефтеюганска,</w:t>
      </w:r>
      <w:r w:rsidR="00821BB1">
        <w:rPr>
          <w:sz w:val="28"/>
          <w:szCs w:val="28"/>
        </w:rPr>
        <w:t xml:space="preserve"> </w:t>
      </w:r>
      <w:r w:rsidR="008E413E">
        <w:rPr>
          <w:sz w:val="28"/>
          <w:szCs w:val="28"/>
        </w:rPr>
        <w:t>Дума города решила</w:t>
      </w:r>
      <w:r w:rsidR="008E413E">
        <w:rPr>
          <w:sz w:val="28"/>
        </w:rPr>
        <w:t>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Думы города Нефтеюганска от 25.04.2008 </w:t>
      </w:r>
      <w:r w:rsidR="00227487">
        <w:rPr>
          <w:sz w:val="28"/>
          <w:szCs w:val="28"/>
        </w:rPr>
        <w:t>№</w:t>
      </w:r>
      <w:r>
        <w:rPr>
          <w:sz w:val="28"/>
          <w:szCs w:val="28"/>
        </w:rPr>
        <w:t xml:space="preserve"> 404-IV 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(с изменениями от 26.04.2023 № 332-VII) следующие изменения:</w:t>
      </w:r>
    </w:p>
    <w:p w:rsidR="003B198B" w:rsidRDefault="00610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A44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8E413E">
        <w:rPr>
          <w:sz w:val="28"/>
          <w:szCs w:val="28"/>
        </w:rPr>
        <w:t>преамбуле</w:t>
      </w:r>
      <w:r w:rsidR="00821BB1">
        <w:rPr>
          <w:sz w:val="28"/>
          <w:szCs w:val="28"/>
        </w:rPr>
        <w:t xml:space="preserve"> решения</w:t>
      </w:r>
      <w:r w:rsidR="008E413E">
        <w:rPr>
          <w:sz w:val="28"/>
          <w:szCs w:val="28"/>
        </w:rPr>
        <w:t xml:space="preserve"> слова «частью 5.1 статьи 40 Федерального закона»</w:t>
      </w:r>
      <w:r w:rsidR="00CA44C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413E">
        <w:rPr>
          <w:sz w:val="28"/>
          <w:szCs w:val="28"/>
        </w:rPr>
        <w:t xml:space="preserve"> заменить словами «Федеральным законом</w:t>
      </w:r>
      <w:r w:rsidR="00CA44CF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5D4EE0">
        <w:rPr>
          <w:sz w:val="28"/>
          <w:szCs w:val="28"/>
        </w:rPr>
        <w:t>;</w:t>
      </w:r>
    </w:p>
    <w:p w:rsidR="003B198B" w:rsidRDefault="005D4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E413E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к решению «</w:t>
      </w:r>
      <w:r w:rsidR="008E413E">
        <w:rPr>
          <w:sz w:val="28"/>
          <w:szCs w:val="28"/>
        </w:rPr>
        <w:t>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Нефтеюганска»:</w:t>
      </w:r>
    </w:p>
    <w:p w:rsidR="005D4EE0" w:rsidRDefault="005D4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Положения слова «Об общих принципах организации местного самоуправления в Российской Федерации» заменить словами «Об общих принципах организации местного самоуправления в единой системе публично власти»; </w:t>
      </w:r>
    </w:p>
    <w:p w:rsidR="005D4EE0" w:rsidRDefault="005D4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статье 9: </w:t>
      </w:r>
    </w:p>
    <w:p w:rsidR="005D4EE0" w:rsidRDefault="005D4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11 слова «500» рублей заменить словами «700 рублей»;  </w:t>
      </w:r>
    </w:p>
    <w:p w:rsidR="00673E34" w:rsidRDefault="00673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 изложить в следующей редакции: </w:t>
      </w:r>
    </w:p>
    <w:p w:rsidR="00831C7D" w:rsidRDefault="00673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Лицам, замещающим муниципальные должности, расходы по бронированию и найму жилого помещения возмещаются (кроме случаев предоставления бесплатного жилого помещения) по фактическим расходам, </w:t>
      </w:r>
      <w:r>
        <w:rPr>
          <w:sz w:val="28"/>
          <w:szCs w:val="28"/>
        </w:rPr>
        <w:lastRenderedPageBreak/>
        <w:t xml:space="preserve">подтвержденным соответствующими документами, в размере не более стоимости </w:t>
      </w:r>
      <w:r w:rsidR="00AF2ED8">
        <w:rPr>
          <w:sz w:val="28"/>
          <w:szCs w:val="28"/>
        </w:rPr>
        <w:t>одно</w:t>
      </w:r>
      <w:r>
        <w:rPr>
          <w:sz w:val="28"/>
          <w:szCs w:val="28"/>
        </w:rPr>
        <w:t xml:space="preserve">комнатного номера в сутки. </w:t>
      </w:r>
    </w:p>
    <w:p w:rsidR="00673E34" w:rsidRDefault="00831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Депутату, замещающему муниципальную должность на непостоянной основе, расходы по бронированию и найму жилого помещения возмещаются (кроме случаев предоставления бесплатного жилого помещения) по фактическим расходам, подтвержденным соответствующими документами, в размере не более 8000 рублей в сутки.</w:t>
      </w:r>
      <w:r w:rsidR="00AF2ED8">
        <w:rPr>
          <w:sz w:val="28"/>
          <w:szCs w:val="28"/>
        </w:rPr>
        <w:t>».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73E34">
        <w:rPr>
          <w:sz w:val="28"/>
          <w:szCs w:val="28"/>
        </w:rPr>
        <w:t xml:space="preserve"> </w:t>
      </w:r>
    </w:p>
    <w:p w:rsidR="003B198B" w:rsidRDefault="00003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13E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3B198B" w:rsidRDefault="00003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13E">
        <w:rPr>
          <w:sz w:val="28"/>
          <w:szCs w:val="28"/>
        </w:rPr>
        <w:t>.Настоящее решение вступает в силу после его официального опубликования.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                  Председатель Думы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города Нефтеюганска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________________ Ю.В.Чекунов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 М.М.Миннигулов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«___» ________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B198B" w:rsidRDefault="008E413E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 ___-</w:t>
      </w:r>
      <w:r>
        <w:rPr>
          <w:sz w:val="28"/>
          <w:szCs w:val="28"/>
          <w:lang w:val="en-US"/>
        </w:rPr>
        <w:t>VII</w:t>
      </w:r>
    </w:p>
    <w:sectPr w:rsidR="003B198B" w:rsidSect="00A5016E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7F" w:rsidRDefault="004E427F">
      <w:r>
        <w:separator/>
      </w:r>
    </w:p>
  </w:endnote>
  <w:endnote w:type="continuationSeparator" w:id="0">
    <w:p w:rsidR="004E427F" w:rsidRDefault="004E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MT Extr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3B198B" w:rsidRDefault="003B19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3B19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7F" w:rsidRDefault="004E427F">
      <w:r>
        <w:separator/>
      </w:r>
    </w:p>
  </w:footnote>
  <w:footnote w:type="continuationSeparator" w:id="0">
    <w:p w:rsidR="004E427F" w:rsidRDefault="004E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2ED8">
      <w:rPr>
        <w:noProof/>
      </w:rPr>
      <w:t>2</w:t>
    </w:r>
    <w:r>
      <w:fldChar w:fldCharType="end"/>
    </w:r>
  </w:p>
  <w:p w:rsidR="003B198B" w:rsidRDefault="003B1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598"/>
    <w:multiLevelType w:val="hybridMultilevel"/>
    <w:tmpl w:val="E7008C8E"/>
    <w:lvl w:ilvl="0" w:tplc="A67EBFB6">
      <w:start w:val="1"/>
      <w:numFmt w:val="decimal"/>
      <w:lvlText w:val="%1."/>
      <w:lvlJc w:val="left"/>
      <w:pPr>
        <w:ind w:left="1080" w:hanging="480"/>
      </w:pPr>
    </w:lvl>
    <w:lvl w:ilvl="1" w:tplc="1F0A4BBE">
      <w:start w:val="1"/>
      <w:numFmt w:val="lowerLetter"/>
      <w:lvlText w:val="%2."/>
      <w:lvlJc w:val="left"/>
      <w:pPr>
        <w:ind w:left="1680" w:hanging="360"/>
      </w:pPr>
    </w:lvl>
    <w:lvl w:ilvl="2" w:tplc="0832ABB0">
      <w:start w:val="1"/>
      <w:numFmt w:val="lowerRoman"/>
      <w:lvlText w:val="%3."/>
      <w:lvlJc w:val="right"/>
      <w:pPr>
        <w:ind w:left="2400" w:hanging="180"/>
      </w:pPr>
    </w:lvl>
    <w:lvl w:ilvl="3" w:tplc="3148E66E">
      <w:start w:val="1"/>
      <w:numFmt w:val="decimal"/>
      <w:lvlText w:val="%4."/>
      <w:lvlJc w:val="left"/>
      <w:pPr>
        <w:ind w:left="3120" w:hanging="360"/>
      </w:pPr>
    </w:lvl>
    <w:lvl w:ilvl="4" w:tplc="A3407F10">
      <w:start w:val="1"/>
      <w:numFmt w:val="lowerLetter"/>
      <w:lvlText w:val="%5."/>
      <w:lvlJc w:val="left"/>
      <w:pPr>
        <w:ind w:left="3840" w:hanging="360"/>
      </w:pPr>
    </w:lvl>
    <w:lvl w:ilvl="5" w:tplc="148A4CEC">
      <w:start w:val="1"/>
      <w:numFmt w:val="lowerRoman"/>
      <w:lvlText w:val="%6."/>
      <w:lvlJc w:val="right"/>
      <w:pPr>
        <w:ind w:left="4560" w:hanging="180"/>
      </w:pPr>
    </w:lvl>
    <w:lvl w:ilvl="6" w:tplc="567C66B0">
      <w:start w:val="1"/>
      <w:numFmt w:val="decimal"/>
      <w:lvlText w:val="%7."/>
      <w:lvlJc w:val="left"/>
      <w:pPr>
        <w:ind w:left="5280" w:hanging="360"/>
      </w:pPr>
    </w:lvl>
    <w:lvl w:ilvl="7" w:tplc="0E46E6C4">
      <w:start w:val="1"/>
      <w:numFmt w:val="lowerLetter"/>
      <w:lvlText w:val="%8."/>
      <w:lvlJc w:val="left"/>
      <w:pPr>
        <w:ind w:left="6000" w:hanging="360"/>
      </w:pPr>
    </w:lvl>
    <w:lvl w:ilvl="8" w:tplc="6FB4A686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DD344C"/>
    <w:multiLevelType w:val="hybridMultilevel"/>
    <w:tmpl w:val="1520F4E4"/>
    <w:lvl w:ilvl="0" w:tplc="591C0458">
      <w:start w:val="1"/>
      <w:numFmt w:val="decimal"/>
      <w:lvlText w:val="%1."/>
      <w:lvlJc w:val="left"/>
      <w:pPr>
        <w:ind w:left="1069" w:hanging="360"/>
      </w:pPr>
    </w:lvl>
    <w:lvl w:ilvl="1" w:tplc="0382DF70">
      <w:start w:val="1"/>
      <w:numFmt w:val="lowerLetter"/>
      <w:lvlText w:val="%2."/>
      <w:lvlJc w:val="left"/>
      <w:pPr>
        <w:ind w:left="1789" w:hanging="360"/>
      </w:pPr>
    </w:lvl>
    <w:lvl w:ilvl="2" w:tplc="517A44DE">
      <w:start w:val="1"/>
      <w:numFmt w:val="lowerRoman"/>
      <w:lvlText w:val="%3."/>
      <w:lvlJc w:val="right"/>
      <w:pPr>
        <w:ind w:left="2509" w:hanging="180"/>
      </w:pPr>
    </w:lvl>
    <w:lvl w:ilvl="3" w:tplc="4364AE1A">
      <w:start w:val="1"/>
      <w:numFmt w:val="decimal"/>
      <w:lvlText w:val="%4."/>
      <w:lvlJc w:val="left"/>
      <w:pPr>
        <w:ind w:left="3229" w:hanging="360"/>
      </w:pPr>
    </w:lvl>
    <w:lvl w:ilvl="4" w:tplc="CB004650">
      <w:start w:val="1"/>
      <w:numFmt w:val="lowerLetter"/>
      <w:lvlText w:val="%5."/>
      <w:lvlJc w:val="left"/>
      <w:pPr>
        <w:ind w:left="3949" w:hanging="360"/>
      </w:pPr>
    </w:lvl>
    <w:lvl w:ilvl="5" w:tplc="F49A7568">
      <w:start w:val="1"/>
      <w:numFmt w:val="lowerRoman"/>
      <w:lvlText w:val="%6."/>
      <w:lvlJc w:val="right"/>
      <w:pPr>
        <w:ind w:left="4669" w:hanging="180"/>
      </w:pPr>
    </w:lvl>
    <w:lvl w:ilvl="6" w:tplc="B198AA6A">
      <w:start w:val="1"/>
      <w:numFmt w:val="decimal"/>
      <w:lvlText w:val="%7."/>
      <w:lvlJc w:val="left"/>
      <w:pPr>
        <w:ind w:left="5389" w:hanging="360"/>
      </w:pPr>
    </w:lvl>
    <w:lvl w:ilvl="7" w:tplc="58D8BEDE">
      <w:start w:val="1"/>
      <w:numFmt w:val="lowerLetter"/>
      <w:lvlText w:val="%8."/>
      <w:lvlJc w:val="left"/>
      <w:pPr>
        <w:ind w:left="6109" w:hanging="360"/>
      </w:pPr>
    </w:lvl>
    <w:lvl w:ilvl="8" w:tplc="FB6AA91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908F3"/>
    <w:multiLevelType w:val="hybridMultilevel"/>
    <w:tmpl w:val="1632C05E"/>
    <w:lvl w:ilvl="0" w:tplc="749AAEC6">
      <w:start w:val="1"/>
      <w:numFmt w:val="decimal"/>
      <w:lvlText w:val="%1."/>
      <w:lvlJc w:val="left"/>
      <w:pPr>
        <w:ind w:left="1428" w:hanging="360"/>
      </w:pPr>
    </w:lvl>
    <w:lvl w:ilvl="1" w:tplc="978E8878">
      <w:start w:val="1"/>
      <w:numFmt w:val="lowerLetter"/>
      <w:lvlText w:val="%2."/>
      <w:lvlJc w:val="left"/>
      <w:pPr>
        <w:ind w:left="2148" w:hanging="360"/>
      </w:pPr>
    </w:lvl>
    <w:lvl w:ilvl="2" w:tplc="0C1CDF40">
      <w:start w:val="1"/>
      <w:numFmt w:val="lowerRoman"/>
      <w:lvlText w:val="%3."/>
      <w:lvlJc w:val="right"/>
      <w:pPr>
        <w:ind w:left="2868" w:hanging="180"/>
      </w:pPr>
    </w:lvl>
    <w:lvl w:ilvl="3" w:tplc="17AA294C">
      <w:start w:val="1"/>
      <w:numFmt w:val="decimal"/>
      <w:lvlText w:val="%4."/>
      <w:lvlJc w:val="left"/>
      <w:pPr>
        <w:ind w:left="3588" w:hanging="360"/>
      </w:pPr>
    </w:lvl>
    <w:lvl w:ilvl="4" w:tplc="C51EBD00">
      <w:start w:val="1"/>
      <w:numFmt w:val="lowerLetter"/>
      <w:lvlText w:val="%5."/>
      <w:lvlJc w:val="left"/>
      <w:pPr>
        <w:ind w:left="4308" w:hanging="360"/>
      </w:pPr>
    </w:lvl>
    <w:lvl w:ilvl="5" w:tplc="2376BF96">
      <w:start w:val="1"/>
      <w:numFmt w:val="lowerRoman"/>
      <w:lvlText w:val="%6."/>
      <w:lvlJc w:val="right"/>
      <w:pPr>
        <w:ind w:left="5028" w:hanging="180"/>
      </w:pPr>
    </w:lvl>
    <w:lvl w:ilvl="6" w:tplc="981E5230">
      <w:start w:val="1"/>
      <w:numFmt w:val="decimal"/>
      <w:lvlText w:val="%7."/>
      <w:lvlJc w:val="left"/>
      <w:pPr>
        <w:ind w:left="5748" w:hanging="360"/>
      </w:pPr>
    </w:lvl>
    <w:lvl w:ilvl="7" w:tplc="5074FAC8">
      <w:start w:val="1"/>
      <w:numFmt w:val="lowerLetter"/>
      <w:lvlText w:val="%8."/>
      <w:lvlJc w:val="left"/>
      <w:pPr>
        <w:ind w:left="6468" w:hanging="360"/>
      </w:pPr>
    </w:lvl>
    <w:lvl w:ilvl="8" w:tplc="9006CC20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2A2F96"/>
    <w:multiLevelType w:val="hybridMultilevel"/>
    <w:tmpl w:val="89E0B782"/>
    <w:lvl w:ilvl="0" w:tplc="A9BE57F8">
      <w:start w:val="1"/>
      <w:numFmt w:val="decimal"/>
      <w:lvlText w:val="%1."/>
      <w:lvlJc w:val="left"/>
      <w:pPr>
        <w:ind w:left="1069" w:hanging="360"/>
      </w:pPr>
    </w:lvl>
    <w:lvl w:ilvl="1" w:tplc="2FA89D96">
      <w:start w:val="1"/>
      <w:numFmt w:val="lowerLetter"/>
      <w:lvlText w:val="%2."/>
      <w:lvlJc w:val="left"/>
      <w:pPr>
        <w:ind w:left="1789" w:hanging="360"/>
      </w:pPr>
    </w:lvl>
    <w:lvl w:ilvl="2" w:tplc="2648E2B2">
      <w:start w:val="1"/>
      <w:numFmt w:val="lowerRoman"/>
      <w:lvlText w:val="%3."/>
      <w:lvlJc w:val="right"/>
      <w:pPr>
        <w:ind w:left="2509" w:hanging="180"/>
      </w:pPr>
    </w:lvl>
    <w:lvl w:ilvl="3" w:tplc="77FC6F1E">
      <w:start w:val="1"/>
      <w:numFmt w:val="decimal"/>
      <w:lvlText w:val="%4."/>
      <w:lvlJc w:val="left"/>
      <w:pPr>
        <w:ind w:left="3229" w:hanging="360"/>
      </w:pPr>
    </w:lvl>
    <w:lvl w:ilvl="4" w:tplc="6032E344">
      <w:start w:val="1"/>
      <w:numFmt w:val="lowerLetter"/>
      <w:lvlText w:val="%5."/>
      <w:lvlJc w:val="left"/>
      <w:pPr>
        <w:ind w:left="3949" w:hanging="360"/>
      </w:pPr>
    </w:lvl>
    <w:lvl w:ilvl="5" w:tplc="4D02966A">
      <w:start w:val="1"/>
      <w:numFmt w:val="lowerRoman"/>
      <w:lvlText w:val="%6."/>
      <w:lvlJc w:val="right"/>
      <w:pPr>
        <w:ind w:left="4669" w:hanging="180"/>
      </w:pPr>
    </w:lvl>
    <w:lvl w:ilvl="6" w:tplc="FC18E26E">
      <w:start w:val="1"/>
      <w:numFmt w:val="decimal"/>
      <w:lvlText w:val="%7."/>
      <w:lvlJc w:val="left"/>
      <w:pPr>
        <w:ind w:left="5389" w:hanging="360"/>
      </w:pPr>
    </w:lvl>
    <w:lvl w:ilvl="7" w:tplc="3FC02680">
      <w:start w:val="1"/>
      <w:numFmt w:val="lowerLetter"/>
      <w:lvlText w:val="%8."/>
      <w:lvlJc w:val="left"/>
      <w:pPr>
        <w:ind w:left="6109" w:hanging="360"/>
      </w:pPr>
    </w:lvl>
    <w:lvl w:ilvl="8" w:tplc="6946278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50830"/>
    <w:multiLevelType w:val="hybridMultilevel"/>
    <w:tmpl w:val="9E98A49A"/>
    <w:lvl w:ilvl="0" w:tplc="5226DEB8">
      <w:start w:val="1"/>
      <w:numFmt w:val="decimal"/>
      <w:lvlText w:val="%1."/>
      <w:lvlJc w:val="left"/>
      <w:pPr>
        <w:ind w:left="720" w:hanging="360"/>
      </w:pPr>
    </w:lvl>
    <w:lvl w:ilvl="1" w:tplc="CC0681EA">
      <w:start w:val="1"/>
      <w:numFmt w:val="lowerLetter"/>
      <w:lvlText w:val="%2."/>
      <w:lvlJc w:val="left"/>
      <w:pPr>
        <w:ind w:left="1440" w:hanging="360"/>
      </w:pPr>
    </w:lvl>
    <w:lvl w:ilvl="2" w:tplc="63426C18">
      <w:start w:val="1"/>
      <w:numFmt w:val="lowerRoman"/>
      <w:lvlText w:val="%3."/>
      <w:lvlJc w:val="right"/>
      <w:pPr>
        <w:ind w:left="2160" w:hanging="180"/>
      </w:pPr>
    </w:lvl>
    <w:lvl w:ilvl="3" w:tplc="2EE67372">
      <w:start w:val="1"/>
      <w:numFmt w:val="decimal"/>
      <w:lvlText w:val="%4."/>
      <w:lvlJc w:val="left"/>
      <w:pPr>
        <w:ind w:left="2880" w:hanging="360"/>
      </w:pPr>
    </w:lvl>
    <w:lvl w:ilvl="4" w:tplc="37D2D296">
      <w:start w:val="1"/>
      <w:numFmt w:val="lowerLetter"/>
      <w:lvlText w:val="%5."/>
      <w:lvlJc w:val="left"/>
      <w:pPr>
        <w:ind w:left="3600" w:hanging="360"/>
      </w:pPr>
    </w:lvl>
    <w:lvl w:ilvl="5" w:tplc="7BBC73EE">
      <w:start w:val="1"/>
      <w:numFmt w:val="lowerRoman"/>
      <w:lvlText w:val="%6."/>
      <w:lvlJc w:val="right"/>
      <w:pPr>
        <w:ind w:left="4320" w:hanging="180"/>
      </w:pPr>
    </w:lvl>
    <w:lvl w:ilvl="6" w:tplc="F98CF3DE">
      <w:start w:val="1"/>
      <w:numFmt w:val="decimal"/>
      <w:lvlText w:val="%7."/>
      <w:lvlJc w:val="left"/>
      <w:pPr>
        <w:ind w:left="5040" w:hanging="360"/>
      </w:pPr>
    </w:lvl>
    <w:lvl w:ilvl="7" w:tplc="2C6A54EC">
      <w:start w:val="1"/>
      <w:numFmt w:val="lowerLetter"/>
      <w:lvlText w:val="%8."/>
      <w:lvlJc w:val="left"/>
      <w:pPr>
        <w:ind w:left="5760" w:hanging="360"/>
      </w:pPr>
    </w:lvl>
    <w:lvl w:ilvl="8" w:tplc="5D0E5E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2456"/>
    <w:multiLevelType w:val="hybridMultilevel"/>
    <w:tmpl w:val="4676AE88"/>
    <w:lvl w:ilvl="0" w:tplc="1196F3EE">
      <w:start w:val="1"/>
      <w:numFmt w:val="decimal"/>
      <w:lvlText w:val="%1."/>
      <w:lvlJc w:val="left"/>
      <w:pPr>
        <w:ind w:left="720" w:hanging="360"/>
      </w:pPr>
    </w:lvl>
    <w:lvl w:ilvl="1" w:tplc="B0A8C8C0">
      <w:start w:val="1"/>
      <w:numFmt w:val="lowerLetter"/>
      <w:lvlText w:val="%2."/>
      <w:lvlJc w:val="left"/>
      <w:pPr>
        <w:ind w:left="1440" w:hanging="360"/>
      </w:pPr>
    </w:lvl>
    <w:lvl w:ilvl="2" w:tplc="ECD66C4A">
      <w:start w:val="1"/>
      <w:numFmt w:val="lowerRoman"/>
      <w:lvlText w:val="%3."/>
      <w:lvlJc w:val="right"/>
      <w:pPr>
        <w:ind w:left="2160" w:hanging="180"/>
      </w:pPr>
    </w:lvl>
    <w:lvl w:ilvl="3" w:tplc="CD42F2A6">
      <w:start w:val="1"/>
      <w:numFmt w:val="decimal"/>
      <w:lvlText w:val="%4."/>
      <w:lvlJc w:val="left"/>
      <w:pPr>
        <w:ind w:left="2880" w:hanging="360"/>
      </w:pPr>
    </w:lvl>
    <w:lvl w:ilvl="4" w:tplc="72B29E8C">
      <w:start w:val="1"/>
      <w:numFmt w:val="lowerLetter"/>
      <w:lvlText w:val="%5."/>
      <w:lvlJc w:val="left"/>
      <w:pPr>
        <w:ind w:left="3600" w:hanging="360"/>
      </w:pPr>
    </w:lvl>
    <w:lvl w:ilvl="5" w:tplc="054690FC">
      <w:start w:val="1"/>
      <w:numFmt w:val="lowerRoman"/>
      <w:lvlText w:val="%6."/>
      <w:lvlJc w:val="right"/>
      <w:pPr>
        <w:ind w:left="4320" w:hanging="180"/>
      </w:pPr>
    </w:lvl>
    <w:lvl w:ilvl="6" w:tplc="7BCEFD50">
      <w:start w:val="1"/>
      <w:numFmt w:val="decimal"/>
      <w:lvlText w:val="%7."/>
      <w:lvlJc w:val="left"/>
      <w:pPr>
        <w:ind w:left="5040" w:hanging="360"/>
      </w:pPr>
    </w:lvl>
    <w:lvl w:ilvl="7" w:tplc="9A8437DA">
      <w:start w:val="1"/>
      <w:numFmt w:val="lowerLetter"/>
      <w:lvlText w:val="%8."/>
      <w:lvlJc w:val="left"/>
      <w:pPr>
        <w:ind w:left="5760" w:hanging="360"/>
      </w:pPr>
    </w:lvl>
    <w:lvl w:ilvl="8" w:tplc="00CCE6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387"/>
    <w:multiLevelType w:val="hybridMultilevel"/>
    <w:tmpl w:val="B28078F0"/>
    <w:lvl w:ilvl="0" w:tplc="F6A0E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A6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B025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763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4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CE2A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227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360B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236CA2"/>
    <w:multiLevelType w:val="hybridMultilevel"/>
    <w:tmpl w:val="80CC99F8"/>
    <w:lvl w:ilvl="0" w:tplc="42A0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2C8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5A61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AE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64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EA6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900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A4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86E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B"/>
    <w:rsid w:val="00003A1D"/>
    <w:rsid w:val="0000699C"/>
    <w:rsid w:val="001102ED"/>
    <w:rsid w:val="00146B4C"/>
    <w:rsid w:val="00227487"/>
    <w:rsid w:val="003B198B"/>
    <w:rsid w:val="00450E13"/>
    <w:rsid w:val="004E427F"/>
    <w:rsid w:val="005D4EE0"/>
    <w:rsid w:val="005F535D"/>
    <w:rsid w:val="006055BC"/>
    <w:rsid w:val="0061086F"/>
    <w:rsid w:val="006312DB"/>
    <w:rsid w:val="00644963"/>
    <w:rsid w:val="00673E34"/>
    <w:rsid w:val="00705D31"/>
    <w:rsid w:val="00821BB1"/>
    <w:rsid w:val="00831C7D"/>
    <w:rsid w:val="008E413E"/>
    <w:rsid w:val="009B0EC8"/>
    <w:rsid w:val="009C6137"/>
    <w:rsid w:val="00A5016E"/>
    <w:rsid w:val="00AF2ED8"/>
    <w:rsid w:val="00AF3124"/>
    <w:rsid w:val="00B32872"/>
    <w:rsid w:val="00CA44CF"/>
    <w:rsid w:val="00D16598"/>
    <w:rsid w:val="00E539C2"/>
    <w:rsid w:val="00E6375E"/>
    <w:rsid w:val="00E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25B9-CB59-44C7-A9CF-7A12868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qFormat/>
    <w:pPr>
      <w:jc w:val="center"/>
    </w:pPr>
    <w:rPr>
      <w:b/>
      <w:bCs/>
      <w:sz w:val="44"/>
      <w:szCs w:val="24"/>
      <w:u w:val="single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left="5220" w:hanging="5220"/>
    </w:pPr>
    <w:rPr>
      <w:sz w:val="32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  <w:lang w:val="en-US" w:eastAsia="en-US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spacing w:after="120"/>
    </w:p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styleId="aff0">
    <w:name w:val="List Paragraph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Pragmatica" w:hAnsi="Pragmatica"/>
      <w:b/>
    </w:rPr>
  </w:style>
  <w:style w:type="character" w:styleId="aff1">
    <w:name w:val="Strong"/>
    <w:qFormat/>
    <w:rPr>
      <w:b/>
      <w:bCs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styleId="aff3">
    <w:name w:val="page number"/>
    <w:basedOn w:val="a0"/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9">
    <w:name w:val="Ñòèëü2"/>
    <w:basedOn w:val="a"/>
    <w:pPr>
      <w:ind w:firstLine="567"/>
      <w:jc w:val="both"/>
    </w:pPr>
    <w:rPr>
      <w:sz w:val="28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e">
    <w:name w:val="Основной текст Знак"/>
    <w:link w:val="afd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  <w:szCs w:val="24"/>
      <w:lang w:val="en-US" w:eastAsia="en-US" w:bidi="ar-SA"/>
    </w:rPr>
  </w:style>
  <w:style w:type="paragraph" w:styleId="aff4">
    <w:name w:val="Body Text Indent"/>
    <w:basedOn w:val="a"/>
    <w:link w:val="aff5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f5">
    <w:name w:val="Основной текст с отступом Знак"/>
    <w:link w:val="aff4"/>
    <w:rPr>
      <w:sz w:val="24"/>
      <w:szCs w:val="24"/>
      <w:lang w:val="en-US" w:eastAsia="en-US" w:bidi="ar-SA"/>
    </w:rPr>
  </w:style>
  <w:style w:type="character" w:customStyle="1" w:styleId="28">
    <w:name w:val="Основной текст с отступом 2 Знак"/>
    <w:link w:val="27"/>
    <w:rPr>
      <w:rFonts w:ascii="Pragmatica" w:hAnsi="Pragmatica"/>
      <w:b/>
      <w:lang w:val="ru-RU" w:eastAsia="ru-RU" w:bidi="ar-SA"/>
    </w:rPr>
  </w:style>
  <w:style w:type="paragraph" w:customStyle="1" w:styleId="aff6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GarkovAS</dc:creator>
  <cp:lastModifiedBy>Шагиева Зульфия Шайхрахмановна</cp:lastModifiedBy>
  <cp:revision>2</cp:revision>
  <cp:lastPrinted>2025-09-05T07:43:00Z</cp:lastPrinted>
  <dcterms:created xsi:type="dcterms:W3CDTF">2025-09-05T09:22:00Z</dcterms:created>
  <dcterms:modified xsi:type="dcterms:W3CDTF">2025-09-05T09:22:00Z</dcterms:modified>
  <cp:version>983040</cp:version>
</cp:coreProperties>
</file>