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92D16" w14:textId="77777777" w:rsidR="008A042F" w:rsidRPr="008A042F" w:rsidRDefault="00B926B5" w:rsidP="008A042F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3B2706E6" wp14:editId="634077F9">
            <wp:simplePos x="0" y="0"/>
            <wp:positionH relativeFrom="margin">
              <wp:align>center</wp:align>
            </wp:positionH>
            <wp:positionV relativeFrom="paragraph">
              <wp:posOffset>-1905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2" name="Рисунок 1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A37F21" w14:textId="77777777" w:rsidR="008A042F" w:rsidRPr="008A042F" w:rsidRDefault="008A042F" w:rsidP="008A042F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14:paraId="4A510288" w14:textId="77777777" w:rsidR="008A042F" w:rsidRPr="008A042F" w:rsidRDefault="008A042F" w:rsidP="008A042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1134" w:firstLine="540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14:paraId="20DB0AD4" w14:textId="77777777" w:rsidR="008A042F" w:rsidRPr="008A042F" w:rsidRDefault="008A042F" w:rsidP="008A042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1134" w:firstLine="540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14:paraId="0E3B1E51" w14:textId="77777777"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0D06BEDA" w14:textId="77777777"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8A042F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АДМИНИСТРАЦИЯ ГОРОДА НЕФТЕЮГАНСКА</w:t>
      </w:r>
    </w:p>
    <w:p w14:paraId="56D4783A" w14:textId="77777777"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10"/>
          <w:szCs w:val="10"/>
          <w:lang w:eastAsia="ru-RU"/>
        </w:rPr>
      </w:pPr>
    </w:p>
    <w:p w14:paraId="30152A67" w14:textId="77777777"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8A042F"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                           ПОСТАНОВЛЕНИЕ</w:t>
      </w:r>
    </w:p>
    <w:p w14:paraId="37088962" w14:textId="77777777"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D8B57E1" w14:textId="77777777" w:rsidR="008A042F" w:rsidRPr="008A042F" w:rsidRDefault="00B059C8" w:rsidP="008A042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№ ______</w:t>
      </w:r>
    </w:p>
    <w:p w14:paraId="45B7466D" w14:textId="77777777"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8A042F">
        <w:rPr>
          <w:rFonts w:ascii="Times New Roman" w:eastAsia="Times New Roman" w:hAnsi="Times New Roman"/>
          <w:sz w:val="24"/>
          <w:szCs w:val="24"/>
          <w:lang w:eastAsia="ru-RU"/>
        </w:rPr>
        <w:t>г.Нефтеюганск</w:t>
      </w:r>
      <w:proofErr w:type="spellEnd"/>
    </w:p>
    <w:p w14:paraId="2315AED2" w14:textId="77777777"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1E0855C" w14:textId="77777777" w:rsidR="00A03E3D" w:rsidRDefault="00A03E3D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03E3D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О внесении изменений в постановление администрации города Нефтеюганска </w:t>
      </w:r>
      <w:bookmarkStart w:id="0" w:name="_Hlk205456748"/>
      <w:r w:rsidRPr="00A03E3D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от 17.09.2020 № 142-нп «Об утверждении порядка предоставления субсидии из бюджета города Нефтеюганска </w:t>
      </w:r>
    </w:p>
    <w:p w14:paraId="6D68D071" w14:textId="77777777" w:rsidR="006D7774" w:rsidRDefault="00A03E3D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03E3D">
        <w:rPr>
          <w:rFonts w:ascii="Times New Roman" w:eastAsia="Times New Roman" w:hAnsi="Times New Roman"/>
          <w:b/>
          <w:sz w:val="28"/>
          <w:szCs w:val="24"/>
          <w:lang w:eastAsia="ru-RU"/>
        </w:rPr>
        <w:t>на финансовое обеспечение затрат АО «</w:t>
      </w:r>
      <w:proofErr w:type="spellStart"/>
      <w:r w:rsidRPr="00A03E3D">
        <w:rPr>
          <w:rFonts w:ascii="Times New Roman" w:eastAsia="Times New Roman" w:hAnsi="Times New Roman"/>
          <w:b/>
          <w:sz w:val="28"/>
          <w:szCs w:val="24"/>
          <w:lang w:eastAsia="ru-RU"/>
        </w:rPr>
        <w:t>Югансктранстеплосервис</w:t>
      </w:r>
      <w:proofErr w:type="spellEnd"/>
      <w:r w:rsidRPr="00A03E3D">
        <w:rPr>
          <w:rFonts w:ascii="Times New Roman" w:eastAsia="Times New Roman" w:hAnsi="Times New Roman"/>
          <w:b/>
          <w:sz w:val="28"/>
          <w:szCs w:val="24"/>
          <w:lang w:eastAsia="ru-RU"/>
        </w:rPr>
        <w:t>»,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                                             </w:t>
      </w:r>
      <w:r w:rsidRPr="00A03E3D">
        <w:rPr>
          <w:rFonts w:ascii="Times New Roman" w:eastAsia="Times New Roman" w:hAnsi="Times New Roman"/>
          <w:b/>
          <w:sz w:val="28"/>
          <w:szCs w:val="24"/>
          <w:lang w:eastAsia="ru-RU"/>
        </w:rPr>
        <w:t>АО «</w:t>
      </w:r>
      <w:proofErr w:type="spellStart"/>
      <w:r w:rsidRPr="00A03E3D">
        <w:rPr>
          <w:rFonts w:ascii="Times New Roman" w:eastAsia="Times New Roman" w:hAnsi="Times New Roman"/>
          <w:b/>
          <w:sz w:val="28"/>
          <w:szCs w:val="24"/>
          <w:lang w:eastAsia="ru-RU"/>
        </w:rPr>
        <w:t>Юганскводоканал</w:t>
      </w:r>
      <w:proofErr w:type="spellEnd"/>
      <w:r w:rsidRPr="00A03E3D">
        <w:rPr>
          <w:rFonts w:ascii="Times New Roman" w:eastAsia="Times New Roman" w:hAnsi="Times New Roman"/>
          <w:b/>
          <w:sz w:val="28"/>
          <w:szCs w:val="24"/>
          <w:lang w:eastAsia="ru-RU"/>
        </w:rPr>
        <w:t>»,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потребленные топливно-энергетические ресурсы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на 2023 год</w:t>
      </w:r>
      <w:bookmarkEnd w:id="0"/>
      <w:r w:rsidRPr="00A03E3D">
        <w:rPr>
          <w:rFonts w:ascii="Times New Roman" w:eastAsia="Times New Roman" w:hAnsi="Times New Roman"/>
          <w:b/>
          <w:sz w:val="28"/>
          <w:szCs w:val="24"/>
          <w:lang w:eastAsia="ru-RU"/>
        </w:rPr>
        <w:t>»</w:t>
      </w:r>
    </w:p>
    <w:p w14:paraId="7D226049" w14:textId="77777777" w:rsidR="005342D1" w:rsidRPr="008A042F" w:rsidRDefault="005342D1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9117DD4" w14:textId="77777777" w:rsidR="008A042F" w:rsidRDefault="008A042F" w:rsidP="00C249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8A042F">
        <w:rPr>
          <w:rFonts w:ascii="Times New Roman" w:eastAsia="Times New Roman" w:hAnsi="Times New Roman"/>
          <w:sz w:val="28"/>
          <w:szCs w:val="24"/>
          <w:lang w:eastAsia="ru-RU"/>
        </w:rPr>
        <w:t>В соответствии</w:t>
      </w:r>
      <w:r w:rsidR="00706E1C">
        <w:rPr>
          <w:rFonts w:ascii="Times New Roman" w:eastAsia="Times New Roman" w:hAnsi="Times New Roman"/>
          <w:sz w:val="28"/>
          <w:szCs w:val="24"/>
          <w:lang w:eastAsia="ru-RU"/>
        </w:rPr>
        <w:t xml:space="preserve"> с </w:t>
      </w:r>
      <w:r w:rsidR="005605F0">
        <w:rPr>
          <w:rFonts w:ascii="Times New Roman" w:eastAsia="Times New Roman" w:hAnsi="Times New Roman"/>
          <w:sz w:val="28"/>
          <w:szCs w:val="24"/>
          <w:lang w:eastAsia="ru-RU"/>
        </w:rPr>
        <w:t>постановлени</w:t>
      </w:r>
      <w:r w:rsidR="00F6193E">
        <w:rPr>
          <w:rFonts w:ascii="Times New Roman" w:eastAsia="Times New Roman" w:hAnsi="Times New Roman"/>
          <w:sz w:val="28"/>
          <w:szCs w:val="24"/>
          <w:lang w:eastAsia="ru-RU"/>
        </w:rPr>
        <w:t>е</w:t>
      </w:r>
      <w:r w:rsidR="005605F0">
        <w:rPr>
          <w:rFonts w:ascii="Times New Roman" w:eastAsia="Times New Roman" w:hAnsi="Times New Roman"/>
          <w:sz w:val="28"/>
          <w:szCs w:val="24"/>
          <w:lang w:eastAsia="ru-RU"/>
        </w:rPr>
        <w:t>м Правительства Российской Федерации от</w:t>
      </w:r>
      <w:r w:rsidR="00AD02DC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F6193E">
        <w:rPr>
          <w:rFonts w:ascii="Times New Roman" w:eastAsia="Times New Roman" w:hAnsi="Times New Roman"/>
          <w:sz w:val="28"/>
          <w:szCs w:val="24"/>
          <w:lang w:eastAsia="ru-RU"/>
        </w:rPr>
        <w:t xml:space="preserve">25.10.2023 № 1782 </w:t>
      </w:r>
      <w:r w:rsidR="006B4F5A"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="006B4F5A" w:rsidRPr="006B4F5A">
        <w:rPr>
          <w:rFonts w:ascii="Times New Roman" w:hAnsi="Times New Roman"/>
          <w:sz w:val="28"/>
          <w:szCs w:val="28"/>
          <w:lang w:eastAsia="ru-RU"/>
        </w:rPr>
        <w:t>Об утверждении общих требований к нормативным правовым актам, муниципальным правовым актам, регулирующим предоста</w:t>
      </w:r>
      <w:r w:rsidR="000C2BEC">
        <w:rPr>
          <w:rFonts w:ascii="Times New Roman" w:hAnsi="Times New Roman"/>
          <w:sz w:val="28"/>
          <w:szCs w:val="28"/>
          <w:lang w:eastAsia="ru-RU"/>
        </w:rPr>
        <w:t>вление из бюджетов субъектов Российской Ф</w:t>
      </w:r>
      <w:r w:rsidR="006B4F5A" w:rsidRPr="006B4F5A">
        <w:rPr>
          <w:rFonts w:ascii="Times New Roman" w:hAnsi="Times New Roman"/>
          <w:sz w:val="28"/>
          <w:szCs w:val="28"/>
          <w:lang w:eastAsia="ru-RU"/>
        </w:rPr>
        <w:t>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</w:t>
      </w:r>
      <w:r w:rsidR="00AD02DC" w:rsidRPr="006B4F5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D02DC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F16576" w:rsidRPr="00221E72">
        <w:rPr>
          <w:rFonts w:ascii="Times New Roman" w:eastAsia="Times New Roman" w:hAnsi="Times New Roman"/>
          <w:sz w:val="28"/>
          <w:szCs w:val="24"/>
          <w:lang w:eastAsia="ru-RU"/>
        </w:rPr>
        <w:t>решением Думы города Нефтеюганска</w:t>
      </w:r>
      <w:r w:rsidR="00617E6D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F16576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от </w:t>
      </w:r>
      <w:r w:rsidR="00C249E5" w:rsidRPr="00221E72">
        <w:rPr>
          <w:rFonts w:ascii="Times New Roman" w:eastAsia="Times New Roman" w:hAnsi="Times New Roman"/>
          <w:sz w:val="28"/>
          <w:szCs w:val="24"/>
          <w:lang w:eastAsia="ru-RU"/>
        </w:rPr>
        <w:t>2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>3.12.2024</w:t>
      </w:r>
      <w:r w:rsidR="00C249E5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№ 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>700</w:t>
      </w:r>
      <w:r w:rsidR="00C249E5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-VII </w:t>
      </w:r>
      <w:r w:rsidR="00F16576" w:rsidRPr="00221E72"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="00C249E5" w:rsidRPr="00221E72">
        <w:rPr>
          <w:rFonts w:ascii="Times New Roman" w:eastAsia="Times New Roman" w:hAnsi="Times New Roman"/>
          <w:sz w:val="28"/>
          <w:szCs w:val="24"/>
          <w:lang w:eastAsia="ru-RU"/>
        </w:rPr>
        <w:t>О</w:t>
      </w:r>
      <w:r w:rsidR="008615B1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бюджете города Нефтеюганска </w:t>
      </w:r>
      <w:r w:rsidR="00F16576" w:rsidRPr="00221E72">
        <w:rPr>
          <w:rFonts w:ascii="Times New Roman" w:eastAsia="Times New Roman" w:hAnsi="Times New Roman"/>
          <w:sz w:val="28"/>
          <w:szCs w:val="24"/>
          <w:lang w:eastAsia="ru-RU"/>
        </w:rPr>
        <w:t>на 202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="00F16576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год и плановый период 202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 w:rsidR="00F16576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и 202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>7</w:t>
      </w:r>
      <w:r w:rsidR="00F16576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годов»</w:t>
      </w:r>
      <w:r w:rsidR="00F16576" w:rsidRPr="00221E7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1657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80A">
        <w:rPr>
          <w:rFonts w:ascii="Times New Roman" w:eastAsia="Times New Roman" w:hAnsi="Times New Roman"/>
          <w:sz w:val="28"/>
          <w:szCs w:val="28"/>
          <w:lang w:eastAsia="ru-RU"/>
        </w:rPr>
        <w:t>Уставом города Нефтеюганска</w:t>
      </w:r>
      <w:r w:rsidR="0050234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478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02342" w:rsidRPr="00502342">
        <w:rPr>
          <w:rFonts w:ascii="Times New Roman" w:hAnsi="Times New Roman"/>
          <w:sz w:val="28"/>
          <w:szCs w:val="28"/>
        </w:rPr>
        <w:t>в целях приведения муниципального правового акта в соответствие с законодательством Российской Федерации</w:t>
      </w:r>
      <w:r w:rsidR="00502342" w:rsidRPr="008A042F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8A042F">
        <w:rPr>
          <w:rFonts w:ascii="Times New Roman" w:eastAsia="Times New Roman" w:hAnsi="Times New Roman"/>
          <w:sz w:val="28"/>
          <w:szCs w:val="24"/>
          <w:lang w:eastAsia="ru-RU"/>
        </w:rPr>
        <w:t>администрация города Нефтеюганска постановляет:</w:t>
      </w:r>
    </w:p>
    <w:p w14:paraId="5F1514BE" w14:textId="77777777" w:rsidR="006D7774" w:rsidRDefault="006D7774" w:rsidP="00A03E3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1.Внести в постановление администрации города Нефтеюганска </w:t>
      </w:r>
      <w:r w:rsidR="006E5979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</w:t>
      </w:r>
      <w:r w:rsidR="00617E6D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="00A03E3D" w:rsidRPr="00A03E3D">
        <w:rPr>
          <w:rFonts w:ascii="Times New Roman" w:eastAsia="Times New Roman" w:hAnsi="Times New Roman"/>
          <w:sz w:val="28"/>
          <w:szCs w:val="24"/>
          <w:lang w:eastAsia="ru-RU"/>
        </w:rPr>
        <w:t xml:space="preserve">от 17.09.2020 № 142-нп «Об утверждении порядка предоставления субсидии из бюджета города Нефтеюганска на финансовое обеспечение затрат </w:t>
      </w:r>
      <w:r w:rsidR="00A03E3D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</w:t>
      </w:r>
      <w:r w:rsidR="00A03E3D" w:rsidRPr="00A03E3D">
        <w:rPr>
          <w:rFonts w:ascii="Times New Roman" w:eastAsia="Times New Roman" w:hAnsi="Times New Roman"/>
          <w:sz w:val="28"/>
          <w:szCs w:val="24"/>
          <w:lang w:eastAsia="ru-RU"/>
        </w:rPr>
        <w:t>АО «</w:t>
      </w:r>
      <w:proofErr w:type="spellStart"/>
      <w:r w:rsidR="00A03E3D" w:rsidRPr="00A03E3D">
        <w:rPr>
          <w:rFonts w:ascii="Times New Roman" w:eastAsia="Times New Roman" w:hAnsi="Times New Roman"/>
          <w:sz w:val="28"/>
          <w:szCs w:val="24"/>
          <w:lang w:eastAsia="ru-RU"/>
        </w:rPr>
        <w:t>Югансктранстеплосервис</w:t>
      </w:r>
      <w:proofErr w:type="spellEnd"/>
      <w:r w:rsidR="00A03E3D" w:rsidRPr="00A03E3D">
        <w:rPr>
          <w:rFonts w:ascii="Times New Roman" w:eastAsia="Times New Roman" w:hAnsi="Times New Roman"/>
          <w:sz w:val="28"/>
          <w:szCs w:val="24"/>
          <w:lang w:eastAsia="ru-RU"/>
        </w:rPr>
        <w:t>», АО «</w:t>
      </w:r>
      <w:proofErr w:type="spellStart"/>
      <w:r w:rsidR="00A03E3D" w:rsidRPr="00A03E3D">
        <w:rPr>
          <w:rFonts w:ascii="Times New Roman" w:eastAsia="Times New Roman" w:hAnsi="Times New Roman"/>
          <w:sz w:val="28"/>
          <w:szCs w:val="24"/>
          <w:lang w:eastAsia="ru-RU"/>
        </w:rPr>
        <w:t>Юганскводоканал</w:t>
      </w:r>
      <w:proofErr w:type="spellEnd"/>
      <w:r w:rsidR="00A03E3D" w:rsidRPr="00A03E3D">
        <w:rPr>
          <w:rFonts w:ascii="Times New Roman" w:eastAsia="Times New Roman" w:hAnsi="Times New Roman"/>
          <w:sz w:val="28"/>
          <w:szCs w:val="24"/>
          <w:lang w:eastAsia="ru-RU"/>
        </w:rPr>
        <w:t>»,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потребленные топливно-энергетические ресурсы на 2023 год</w:t>
      </w:r>
      <w:r w:rsidR="00A03E3D">
        <w:rPr>
          <w:rFonts w:ascii="Times New Roman" w:eastAsia="Times New Roman" w:hAnsi="Times New Roman"/>
          <w:sz w:val="28"/>
          <w:szCs w:val="24"/>
          <w:lang w:eastAsia="ru-RU"/>
        </w:rPr>
        <w:t xml:space="preserve">» </w:t>
      </w:r>
      <w:r w:rsidR="00A03E3D" w:rsidRPr="00A03E3D">
        <w:rPr>
          <w:rFonts w:ascii="Times New Roman" w:eastAsia="Times New Roman" w:hAnsi="Times New Roman"/>
          <w:sz w:val="28"/>
          <w:szCs w:val="24"/>
          <w:lang w:eastAsia="ru-RU"/>
        </w:rPr>
        <w:t xml:space="preserve">(с изменениями, внесенными постановлениями администрации города Нефтеюганска от 13.10.2021 </w:t>
      </w:r>
      <w:r w:rsidR="00A03E3D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A03E3D" w:rsidRPr="00A03E3D">
        <w:rPr>
          <w:rFonts w:ascii="Times New Roman" w:eastAsia="Times New Roman" w:hAnsi="Times New Roman"/>
          <w:sz w:val="28"/>
          <w:szCs w:val="24"/>
          <w:lang w:eastAsia="ru-RU"/>
        </w:rPr>
        <w:t xml:space="preserve"> 160-нп, от 27.10.2022 </w:t>
      </w:r>
      <w:r w:rsidR="00A03E3D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A03E3D" w:rsidRPr="00A03E3D">
        <w:rPr>
          <w:rFonts w:ascii="Times New Roman" w:eastAsia="Times New Roman" w:hAnsi="Times New Roman"/>
          <w:sz w:val="28"/>
          <w:szCs w:val="24"/>
          <w:lang w:eastAsia="ru-RU"/>
        </w:rPr>
        <w:t xml:space="preserve"> 169-нп, от 21.09.2023 </w:t>
      </w:r>
      <w:r w:rsidR="00A03E3D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A03E3D" w:rsidRPr="00A03E3D">
        <w:rPr>
          <w:rFonts w:ascii="Times New Roman" w:eastAsia="Times New Roman" w:hAnsi="Times New Roman"/>
          <w:sz w:val="28"/>
          <w:szCs w:val="24"/>
          <w:lang w:eastAsia="ru-RU"/>
        </w:rPr>
        <w:t xml:space="preserve"> 111-нп</w:t>
      </w:r>
      <w:r w:rsidR="00A03E3D">
        <w:rPr>
          <w:rFonts w:ascii="Times New Roman" w:eastAsia="Times New Roman" w:hAnsi="Times New Roman"/>
          <w:sz w:val="28"/>
          <w:szCs w:val="24"/>
          <w:lang w:eastAsia="ru-RU"/>
        </w:rPr>
        <w:t>)</w:t>
      </w:r>
      <w:r w:rsidR="00A03E3D" w:rsidRPr="00A03E3D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82790C">
        <w:rPr>
          <w:rFonts w:ascii="Times New Roman" w:eastAsia="Times New Roman" w:hAnsi="Times New Roman"/>
          <w:sz w:val="28"/>
          <w:szCs w:val="24"/>
          <w:lang w:eastAsia="ru-RU"/>
        </w:rPr>
        <w:t>следующие изменения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:</w:t>
      </w:r>
    </w:p>
    <w:p w14:paraId="46C997FC" w14:textId="16E33360" w:rsidR="00A03E3D" w:rsidRDefault="00A03E3D" w:rsidP="00A03E3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1.1.</w:t>
      </w:r>
      <w:r w:rsidRPr="00A03E3D">
        <w:rPr>
          <w:rFonts w:ascii="Times New Roman" w:eastAsia="Times New Roman" w:hAnsi="Times New Roman"/>
          <w:sz w:val="28"/>
          <w:szCs w:val="24"/>
          <w:lang w:eastAsia="ru-RU"/>
        </w:rPr>
        <w:t xml:space="preserve">В наименовании </w:t>
      </w:r>
      <w:r w:rsidR="00CD7720">
        <w:rPr>
          <w:rFonts w:ascii="Times New Roman" w:eastAsia="Times New Roman" w:hAnsi="Times New Roman"/>
          <w:sz w:val="28"/>
          <w:szCs w:val="24"/>
          <w:lang w:eastAsia="ru-RU"/>
        </w:rPr>
        <w:t xml:space="preserve">постановления </w:t>
      </w:r>
      <w:r w:rsidRPr="00A03E3D">
        <w:rPr>
          <w:rFonts w:ascii="Times New Roman" w:eastAsia="Times New Roman" w:hAnsi="Times New Roman"/>
          <w:sz w:val="28"/>
          <w:szCs w:val="24"/>
          <w:lang w:eastAsia="ru-RU"/>
        </w:rPr>
        <w:t>слова «на 202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3</w:t>
      </w:r>
      <w:r w:rsidRPr="00A03E3D">
        <w:rPr>
          <w:rFonts w:ascii="Times New Roman" w:eastAsia="Times New Roman" w:hAnsi="Times New Roman"/>
          <w:sz w:val="28"/>
          <w:szCs w:val="24"/>
          <w:lang w:eastAsia="ru-RU"/>
        </w:rPr>
        <w:t xml:space="preserve"> год»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исключить.</w:t>
      </w:r>
    </w:p>
    <w:p w14:paraId="636FE8AD" w14:textId="6ED873A6" w:rsidR="00CD7720" w:rsidRDefault="00A60E51" w:rsidP="0095080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>1.</w:t>
      </w:r>
      <w:r w:rsidR="00A03E3D">
        <w:rPr>
          <w:rFonts w:ascii="Times New Roman" w:eastAsia="Times New Roman" w:hAnsi="Times New Roman"/>
          <w:sz w:val="28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.В преамбуле постановления</w:t>
      </w:r>
      <w:r w:rsidR="00E50C7D">
        <w:rPr>
          <w:rFonts w:ascii="Times New Roman" w:eastAsia="Times New Roman" w:hAnsi="Times New Roman"/>
          <w:sz w:val="28"/>
          <w:szCs w:val="24"/>
          <w:lang w:eastAsia="ru-RU"/>
        </w:rPr>
        <w:t xml:space="preserve"> с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лова</w:t>
      </w:r>
      <w:r w:rsidR="006D7786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="005A4112" w:rsidRPr="005A4112">
        <w:rPr>
          <w:rFonts w:ascii="Times New Roman" w:eastAsia="Times New Roman" w:hAnsi="Times New Roman"/>
          <w:sz w:val="28"/>
          <w:szCs w:val="24"/>
          <w:lang w:eastAsia="ru-RU"/>
        </w:rPr>
        <w:t xml:space="preserve">постановлением Правительства Российской Федерации от 18.09.2020 </w:t>
      </w:r>
      <w:r w:rsidR="005A4112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5A4112" w:rsidRPr="005A4112">
        <w:rPr>
          <w:rFonts w:ascii="Times New Roman" w:eastAsia="Times New Roman" w:hAnsi="Times New Roman"/>
          <w:sz w:val="28"/>
          <w:szCs w:val="24"/>
          <w:lang w:eastAsia="ru-RU"/>
        </w:rPr>
        <w:t xml:space="preserve"> 1492 </w:t>
      </w:r>
      <w:r w:rsidR="005A4112"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="005A4112" w:rsidRPr="005A4112">
        <w:rPr>
          <w:rFonts w:ascii="Times New Roman" w:eastAsia="Times New Roman" w:hAnsi="Times New Roman"/>
          <w:sz w:val="28"/>
          <w:szCs w:val="24"/>
          <w:lang w:eastAsia="ru-RU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5A4112">
        <w:rPr>
          <w:rFonts w:ascii="Times New Roman" w:eastAsia="Times New Roman" w:hAnsi="Times New Roman"/>
          <w:sz w:val="28"/>
          <w:szCs w:val="24"/>
          <w:lang w:eastAsia="ru-RU"/>
        </w:rPr>
        <w:t xml:space="preserve">», </w:t>
      </w:r>
      <w:r w:rsidR="00CC7737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решением Думы города Нефтеюганска </w:t>
      </w:r>
      <w:r w:rsidR="00A03E3D" w:rsidRPr="00A03E3D">
        <w:rPr>
          <w:rFonts w:ascii="Times New Roman" w:eastAsia="Times New Roman" w:hAnsi="Times New Roman"/>
          <w:sz w:val="28"/>
          <w:szCs w:val="24"/>
          <w:lang w:eastAsia="ru-RU"/>
        </w:rPr>
        <w:t xml:space="preserve">от 21.12.2022 </w:t>
      </w:r>
      <w:r w:rsidR="00A03E3D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A03E3D" w:rsidRPr="00A03E3D">
        <w:rPr>
          <w:rFonts w:ascii="Times New Roman" w:eastAsia="Times New Roman" w:hAnsi="Times New Roman"/>
          <w:sz w:val="28"/>
          <w:szCs w:val="24"/>
          <w:lang w:eastAsia="ru-RU"/>
        </w:rPr>
        <w:t xml:space="preserve"> 265-VII </w:t>
      </w:r>
      <w:r w:rsidR="00A03E3D"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="00A03E3D" w:rsidRPr="00A03E3D">
        <w:rPr>
          <w:rFonts w:ascii="Times New Roman" w:eastAsia="Times New Roman" w:hAnsi="Times New Roman"/>
          <w:sz w:val="28"/>
          <w:szCs w:val="24"/>
          <w:lang w:eastAsia="ru-RU"/>
        </w:rPr>
        <w:t>О бюджете города Нефтеюганска на 2023 год и плановый период 2024 и 2025 годов</w:t>
      </w:r>
      <w:r w:rsidR="00E771EE" w:rsidRPr="00221E72">
        <w:rPr>
          <w:rFonts w:ascii="Times New Roman" w:eastAsia="Times New Roman" w:hAnsi="Times New Roman"/>
          <w:sz w:val="28"/>
          <w:szCs w:val="24"/>
          <w:lang w:eastAsia="ru-RU"/>
        </w:rPr>
        <w:t>»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FD3490">
        <w:rPr>
          <w:rFonts w:ascii="Times New Roman" w:eastAsia="Times New Roman" w:hAnsi="Times New Roman"/>
          <w:sz w:val="28"/>
          <w:szCs w:val="24"/>
          <w:lang w:eastAsia="ru-RU"/>
        </w:rPr>
        <w:t>заменить слова</w:t>
      </w:r>
      <w:r w:rsidR="00A03E3D">
        <w:rPr>
          <w:rFonts w:ascii="Times New Roman" w:eastAsia="Times New Roman" w:hAnsi="Times New Roman"/>
          <w:sz w:val="28"/>
          <w:szCs w:val="24"/>
          <w:lang w:eastAsia="ru-RU"/>
        </w:rPr>
        <w:t>ми</w:t>
      </w:r>
      <w:r w:rsidR="00FD3490">
        <w:rPr>
          <w:rFonts w:ascii="Times New Roman" w:eastAsia="Times New Roman" w:hAnsi="Times New Roman"/>
          <w:sz w:val="28"/>
          <w:szCs w:val="24"/>
          <w:lang w:eastAsia="ru-RU"/>
        </w:rPr>
        <w:t xml:space="preserve"> «</w:t>
      </w:r>
      <w:bookmarkStart w:id="1" w:name="_Hlk205457542"/>
      <w:r w:rsidR="005A4112" w:rsidRPr="005A4112">
        <w:rPr>
          <w:rFonts w:ascii="Times New Roman" w:eastAsia="Times New Roman" w:hAnsi="Times New Roman"/>
          <w:sz w:val="28"/>
          <w:szCs w:val="24"/>
          <w:lang w:eastAsia="ru-RU"/>
        </w:rPr>
        <w:t xml:space="preserve">постановлением Правительства Российской Федерации </w:t>
      </w:r>
      <w:r w:rsidR="00AC64E4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</w:t>
      </w:r>
      <w:r w:rsidR="005A4112" w:rsidRPr="005A4112">
        <w:rPr>
          <w:rFonts w:ascii="Times New Roman" w:eastAsia="Times New Roman" w:hAnsi="Times New Roman"/>
          <w:sz w:val="28"/>
          <w:szCs w:val="24"/>
          <w:lang w:eastAsia="ru-RU"/>
        </w:rPr>
        <w:t>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</w:t>
      </w:r>
      <w:r w:rsidR="00AC64E4">
        <w:rPr>
          <w:rFonts w:ascii="Times New Roman" w:eastAsia="Times New Roman" w:hAnsi="Times New Roman"/>
          <w:sz w:val="28"/>
          <w:szCs w:val="24"/>
          <w:lang w:eastAsia="ru-RU"/>
        </w:rPr>
        <w:t>»</w:t>
      </w:r>
      <w:r w:rsidR="005A4112">
        <w:rPr>
          <w:rFonts w:ascii="Times New Roman" w:eastAsia="Times New Roman" w:hAnsi="Times New Roman"/>
          <w:sz w:val="28"/>
          <w:szCs w:val="24"/>
          <w:lang w:eastAsia="ru-RU"/>
        </w:rPr>
        <w:t xml:space="preserve">, </w:t>
      </w:r>
      <w:r w:rsidR="00DD3191" w:rsidRPr="00221E72">
        <w:rPr>
          <w:rFonts w:ascii="Times New Roman" w:eastAsia="Times New Roman" w:hAnsi="Times New Roman"/>
          <w:sz w:val="28"/>
          <w:szCs w:val="24"/>
          <w:lang w:eastAsia="ru-RU"/>
        </w:rPr>
        <w:t>решением Думы города Нефтеюганска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DD3191" w:rsidRPr="00221E72">
        <w:rPr>
          <w:rFonts w:ascii="Times New Roman" w:eastAsia="Times New Roman" w:hAnsi="Times New Roman"/>
          <w:sz w:val="28"/>
          <w:szCs w:val="24"/>
          <w:lang w:eastAsia="ru-RU"/>
        </w:rPr>
        <w:t>от 2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>3.12.2024</w:t>
      </w:r>
      <w:r w:rsidR="00DD3191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№ 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>700</w:t>
      </w:r>
      <w:r w:rsidR="00DD3191" w:rsidRPr="00221E72">
        <w:rPr>
          <w:rFonts w:ascii="Times New Roman" w:eastAsia="Times New Roman" w:hAnsi="Times New Roman"/>
          <w:sz w:val="28"/>
          <w:szCs w:val="24"/>
          <w:lang w:eastAsia="ru-RU"/>
        </w:rPr>
        <w:t>-VII «О бюджете города Нефтеюганска на 202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="00DD3191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год и плановый период 202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 w:rsidR="00DD3191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и 202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>7</w:t>
      </w:r>
      <w:r w:rsidR="00DD3191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годов</w:t>
      </w:r>
      <w:r w:rsidR="00FD3490">
        <w:rPr>
          <w:rFonts w:ascii="Times New Roman" w:eastAsia="Times New Roman" w:hAnsi="Times New Roman"/>
          <w:sz w:val="28"/>
          <w:szCs w:val="24"/>
          <w:lang w:eastAsia="ru-RU"/>
        </w:rPr>
        <w:t>»</w:t>
      </w:r>
      <w:bookmarkEnd w:id="1"/>
      <w:r w:rsidR="00FD3490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14:paraId="05CE64B2" w14:textId="78EFF7B8" w:rsidR="00CD7720" w:rsidRDefault="00CD7720" w:rsidP="0095080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1.3.В пункте 1 постановления слова «на 2023 год» исключить.</w:t>
      </w:r>
    </w:p>
    <w:p w14:paraId="1775C241" w14:textId="62F5100A" w:rsidR="00950803" w:rsidRDefault="00950803" w:rsidP="0095080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="00CD7720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.В пункте 5 слова «</w:t>
      </w:r>
      <w:proofErr w:type="spellStart"/>
      <w:r w:rsidRPr="00950803">
        <w:rPr>
          <w:rFonts w:ascii="Times New Roman" w:hAnsi="Times New Roman"/>
          <w:color w:val="000000"/>
          <w:sz w:val="28"/>
          <w:szCs w:val="28"/>
        </w:rPr>
        <w:t>Д.В.Пайвина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» заменить словами </w:t>
      </w:r>
      <w:bookmarkStart w:id="2" w:name="_Hlk205457468"/>
      <w:r>
        <w:rPr>
          <w:rFonts w:ascii="Times New Roman" w:hAnsi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Р.М.Яганова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»</w:t>
      </w:r>
      <w:bookmarkEnd w:id="2"/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5CBA34D8" w14:textId="06460661" w:rsidR="00CD7720" w:rsidRPr="00CD7720" w:rsidRDefault="00A60E51" w:rsidP="00CD772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bookmarkStart w:id="3" w:name="_Hlk205457752"/>
      <w:r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CD7720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CD7720" w:rsidRPr="00CD7720">
        <w:rPr>
          <w:rFonts w:ascii="Times New Roman" w:eastAsia="Times New Roman" w:hAnsi="Times New Roman"/>
          <w:sz w:val="28"/>
          <w:szCs w:val="24"/>
          <w:lang w:eastAsia="ru-RU"/>
        </w:rPr>
        <w:t>В приложении 1 к постановлению:</w:t>
      </w:r>
    </w:p>
    <w:p w14:paraId="1BA9FE46" w14:textId="63444431" w:rsidR="00950803" w:rsidRDefault="00CD7720" w:rsidP="00702E7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1.5.1</w:t>
      </w:r>
      <w:r w:rsidR="00950803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В наименовании слова «</w:t>
      </w:r>
      <w:r w:rsidR="007427B8">
        <w:rPr>
          <w:rFonts w:ascii="Times New Roman" w:eastAsia="Times New Roman" w:hAnsi="Times New Roman"/>
          <w:sz w:val="28"/>
          <w:szCs w:val="24"/>
          <w:lang w:eastAsia="ru-RU"/>
        </w:rPr>
        <w:t>на 2023 год» исключить.</w:t>
      </w:r>
    </w:p>
    <w:p w14:paraId="08965C51" w14:textId="2B13D465" w:rsidR="007427B8" w:rsidRDefault="007427B8" w:rsidP="00702E7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1.5.2.В абзаце первом пункта 1.1 раздела 1 слова «на 2023 год» исключить.</w:t>
      </w:r>
    </w:p>
    <w:p w14:paraId="6DD5080B" w14:textId="692F78F2" w:rsidR="007427B8" w:rsidRDefault="007427B8" w:rsidP="007427B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1.5.3.</w:t>
      </w:r>
      <w:r w:rsidRPr="007427B8">
        <w:rPr>
          <w:rFonts w:ascii="Times New Roman" w:eastAsia="Times New Roman" w:hAnsi="Times New Roman"/>
          <w:sz w:val="28"/>
          <w:szCs w:val="24"/>
          <w:lang w:eastAsia="ru-RU"/>
        </w:rPr>
        <w:t>В абзаце втором пункта 1.1 раздела 1 слова «</w:t>
      </w:r>
      <w:r w:rsidRPr="007427B8">
        <w:rPr>
          <w:rFonts w:ascii="Times New Roman" w:hAnsi="Times New Roman"/>
          <w:sz w:val="28"/>
          <w:szCs w:val="28"/>
        </w:rPr>
        <w:t>решением Думы города Нефтеюганска от 21.12.2022 № 265-VII «О бюджете города Нефтеюганска на 2023 год и плановый период 2024 и 2025 годов»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заменить словами «</w:t>
      </w:r>
      <w:r w:rsidRPr="007427B8">
        <w:rPr>
          <w:rFonts w:ascii="Times New Roman" w:hAnsi="Times New Roman"/>
          <w:sz w:val="28"/>
          <w:szCs w:val="28"/>
        </w:rPr>
        <w:t>решением Думы города Нефтеюганска от 23.12.2024 № 700-VII «О бюджете города Нефтеюганска на 2025 год и плановый период 2026 и 2027 годов»</w:t>
      </w:r>
      <w:r>
        <w:rPr>
          <w:rFonts w:ascii="Times New Roman" w:hAnsi="Times New Roman"/>
          <w:sz w:val="28"/>
          <w:szCs w:val="28"/>
        </w:rPr>
        <w:t>.</w:t>
      </w:r>
    </w:p>
    <w:p w14:paraId="74D848FC" w14:textId="3CEF1C75" w:rsidR="007427B8" w:rsidRDefault="007427B8" w:rsidP="007427B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1.5.4.Пункт 1.2 раздела 1 дополнить абзацем следующего содержания</w:t>
      </w:r>
      <w:r w:rsidR="006F04EE">
        <w:rPr>
          <w:rFonts w:ascii="Times New Roman" w:hAnsi="Times New Roman"/>
          <w:sz w:val="28"/>
          <w:szCs w:val="28"/>
        </w:rPr>
        <w:t>:</w:t>
      </w:r>
    </w:p>
    <w:p w14:paraId="3BCACF9F" w14:textId="19DEE4A5" w:rsidR="006F04EE" w:rsidRDefault="006F04EE" w:rsidP="007427B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Pr="006F04EE">
        <w:rPr>
          <w:rFonts w:ascii="Times New Roman" w:eastAsia="Times New Roman" w:hAnsi="Times New Roman"/>
          <w:sz w:val="28"/>
          <w:szCs w:val="24"/>
          <w:lang w:eastAsia="ru-RU"/>
        </w:rPr>
        <w:t>Целью предоставления субсидии является снижение просроченной кредиторской задолженности за потребленные топливно-энергетические ресурсы (электрическая энергия, газ).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».</w:t>
      </w:r>
    </w:p>
    <w:p w14:paraId="093FC958" w14:textId="316F507F" w:rsidR="004F48F4" w:rsidRPr="007427B8" w:rsidRDefault="004F48F4" w:rsidP="007427B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1.5.5.Пункт 1.5 раздела 1 </w:t>
      </w:r>
      <w:bookmarkStart w:id="4" w:name="_Hlk205554767"/>
      <w:r>
        <w:rPr>
          <w:rFonts w:ascii="Times New Roman" w:eastAsia="Times New Roman" w:hAnsi="Times New Roman"/>
          <w:sz w:val="28"/>
          <w:szCs w:val="24"/>
          <w:lang w:eastAsia="ru-RU"/>
        </w:rPr>
        <w:t>изложить в следующей редакции:</w:t>
      </w:r>
      <w:bookmarkEnd w:id="4"/>
    </w:p>
    <w:p w14:paraId="69A7CDEC" w14:textId="6D1C3426" w:rsidR="007427B8" w:rsidRDefault="004F48F4" w:rsidP="00702E7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«1.5.</w:t>
      </w:r>
      <w:r w:rsidRPr="004F48F4">
        <w:rPr>
          <w:rFonts w:ascii="Times New Roman" w:eastAsia="Times New Roman" w:hAnsi="Times New Roman"/>
          <w:sz w:val="28"/>
          <w:szCs w:val="24"/>
          <w:lang w:eastAsia="ru-RU"/>
        </w:rPr>
        <w:t>Сведения о субсидии размещаются на едином портале бюджетной системы Российской Федерации в информационно-телекоммуникационной сети Интернет (далее соответственно – сеть Интернет, единый портал) (в разделе единого портала) в порядке, установленном Министерством финансов Российской Федерации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.».</w:t>
      </w:r>
    </w:p>
    <w:p w14:paraId="7DE9DDC8" w14:textId="50CA8B2B" w:rsidR="004F48F4" w:rsidRDefault="004F48F4" w:rsidP="00702E7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1.5.</w:t>
      </w:r>
      <w:r w:rsidRPr="00C20789">
        <w:rPr>
          <w:rFonts w:ascii="Times New Roman" w:eastAsia="Times New Roman" w:hAnsi="Times New Roman"/>
          <w:sz w:val="28"/>
          <w:szCs w:val="24"/>
          <w:lang w:eastAsia="ru-RU"/>
        </w:rPr>
        <w:t>6.</w:t>
      </w:r>
      <w:r w:rsidR="005342D1" w:rsidRPr="00C20789">
        <w:rPr>
          <w:rFonts w:ascii="Times New Roman" w:eastAsia="Times New Roman" w:hAnsi="Times New Roman"/>
          <w:sz w:val="28"/>
          <w:szCs w:val="24"/>
          <w:lang w:eastAsia="ru-RU"/>
        </w:rPr>
        <w:t>Дополнить р</w:t>
      </w:r>
      <w:r w:rsidR="00C41056" w:rsidRPr="00C20789">
        <w:rPr>
          <w:rFonts w:ascii="Times New Roman" w:eastAsia="Times New Roman" w:hAnsi="Times New Roman"/>
          <w:sz w:val="28"/>
          <w:szCs w:val="24"/>
          <w:lang w:eastAsia="ru-RU"/>
        </w:rPr>
        <w:t>аздел 1 пунктом</w:t>
      </w:r>
      <w:r w:rsidR="00C41056">
        <w:rPr>
          <w:rFonts w:ascii="Times New Roman" w:eastAsia="Times New Roman" w:hAnsi="Times New Roman"/>
          <w:sz w:val="28"/>
          <w:szCs w:val="24"/>
          <w:lang w:eastAsia="ru-RU"/>
        </w:rPr>
        <w:t xml:space="preserve"> 1.6 следующего содержания:</w:t>
      </w:r>
    </w:p>
    <w:p w14:paraId="0F64FAE0" w14:textId="7FC50E4E" w:rsidR="00C41056" w:rsidRDefault="00C41056" w:rsidP="00C4105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41056">
        <w:rPr>
          <w:rFonts w:ascii="Times New Roman" w:eastAsia="Times New Roman" w:hAnsi="Times New Roman"/>
          <w:sz w:val="28"/>
          <w:szCs w:val="24"/>
          <w:lang w:eastAsia="ru-RU"/>
        </w:rPr>
        <w:t>«1.6.Способом предоставления субсидии является финансовое обеспечение затрат.».</w:t>
      </w:r>
    </w:p>
    <w:p w14:paraId="7EE7F221" w14:textId="131C129F" w:rsidR="00C41056" w:rsidRPr="00C41056" w:rsidRDefault="00C41056" w:rsidP="00C4105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1.5.7.Пункт 2.3 раздела 2 </w:t>
      </w:r>
      <w:r w:rsidRPr="00C41056">
        <w:rPr>
          <w:rFonts w:ascii="Times New Roman" w:eastAsia="Times New Roman" w:hAnsi="Times New Roman"/>
          <w:sz w:val="28"/>
          <w:szCs w:val="24"/>
          <w:lang w:eastAsia="ru-RU"/>
        </w:rPr>
        <w:t>изложить в следующей редакции:</w:t>
      </w:r>
    </w:p>
    <w:p w14:paraId="6DC87145" w14:textId="2593FC61" w:rsidR="00C41056" w:rsidRPr="00C41056" w:rsidRDefault="00C41056" w:rsidP="00C4105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>«</w:t>
      </w:r>
      <w:r w:rsidRPr="00C41056">
        <w:rPr>
          <w:rFonts w:ascii="Times New Roman" w:eastAsia="Times New Roman" w:hAnsi="Times New Roman"/>
          <w:sz w:val="28"/>
          <w:szCs w:val="24"/>
          <w:lang w:eastAsia="ru-RU"/>
        </w:rPr>
        <w:t xml:space="preserve">2.3.Требования, которым должен соответствовать получатель субсидии на </w:t>
      </w:r>
      <w:r w:rsidR="00C84923">
        <w:rPr>
          <w:rFonts w:ascii="Times New Roman" w:eastAsia="Times New Roman" w:hAnsi="Times New Roman"/>
          <w:sz w:val="28"/>
          <w:szCs w:val="24"/>
          <w:lang w:eastAsia="ru-RU"/>
        </w:rPr>
        <w:t>1</w:t>
      </w:r>
      <w:r w:rsidRPr="00C41056">
        <w:rPr>
          <w:rFonts w:ascii="Times New Roman" w:eastAsia="Times New Roman" w:hAnsi="Times New Roman"/>
          <w:sz w:val="28"/>
          <w:szCs w:val="24"/>
          <w:lang w:eastAsia="ru-RU"/>
        </w:rPr>
        <w:t xml:space="preserve"> число месяца, в котором подается заявление на предоставление субсидии:</w:t>
      </w:r>
    </w:p>
    <w:p w14:paraId="3DAE5ECD" w14:textId="0A4DE095" w:rsidR="00C41056" w:rsidRPr="00C41056" w:rsidRDefault="00C41056" w:rsidP="00C4105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41056">
        <w:rPr>
          <w:rFonts w:ascii="Times New Roman" w:eastAsia="Times New Roman" w:hAnsi="Times New Roman"/>
          <w:sz w:val="28"/>
          <w:szCs w:val="24"/>
          <w:lang w:eastAsia="ru-RU"/>
        </w:rPr>
        <w:t xml:space="preserve">-не должен являться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</w:t>
      </w:r>
      <w:r w:rsidR="00392C94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</w:t>
      </w:r>
      <w:r w:rsidRPr="00C41056">
        <w:rPr>
          <w:rFonts w:ascii="Times New Roman" w:eastAsia="Times New Roman" w:hAnsi="Times New Roman"/>
          <w:sz w:val="28"/>
          <w:szCs w:val="24"/>
          <w:lang w:eastAsia="ru-RU"/>
        </w:rPr>
        <w:t>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6577A654" w14:textId="77777777" w:rsidR="00C41056" w:rsidRPr="00C41056" w:rsidRDefault="00C41056" w:rsidP="00C4105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41056">
        <w:rPr>
          <w:rFonts w:ascii="Times New Roman" w:eastAsia="Times New Roman" w:hAnsi="Times New Roman"/>
          <w:sz w:val="28"/>
          <w:szCs w:val="24"/>
          <w:lang w:eastAsia="ru-RU"/>
        </w:rPr>
        <w:t>-не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3A34C5C6" w14:textId="77777777" w:rsidR="00C41056" w:rsidRPr="00C41056" w:rsidRDefault="00C41056" w:rsidP="00C4105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41056">
        <w:rPr>
          <w:rFonts w:ascii="Times New Roman" w:eastAsia="Times New Roman" w:hAnsi="Times New Roman"/>
          <w:sz w:val="28"/>
          <w:szCs w:val="24"/>
          <w:lang w:eastAsia="ru-RU"/>
        </w:rPr>
        <w:t>-не должен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15940DEE" w14:textId="77777777" w:rsidR="00C41056" w:rsidRPr="00C41056" w:rsidRDefault="00C41056" w:rsidP="00C4105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41056">
        <w:rPr>
          <w:rFonts w:ascii="Times New Roman" w:eastAsia="Times New Roman" w:hAnsi="Times New Roman"/>
          <w:sz w:val="28"/>
          <w:szCs w:val="24"/>
          <w:lang w:eastAsia="ru-RU"/>
        </w:rPr>
        <w:t>-не должен получать средства из бюджета города Нефтеюганска в соответствии с муниципальными правовыми актами на цели, указанные в пункте 1.2 настоящего Порядка;</w:t>
      </w:r>
    </w:p>
    <w:p w14:paraId="6BE7247F" w14:textId="77777777" w:rsidR="00C41056" w:rsidRPr="00C41056" w:rsidRDefault="00C41056" w:rsidP="00C4105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41056">
        <w:rPr>
          <w:rFonts w:ascii="Times New Roman" w:eastAsia="Times New Roman" w:hAnsi="Times New Roman"/>
          <w:sz w:val="28"/>
          <w:szCs w:val="24"/>
          <w:lang w:eastAsia="ru-RU"/>
        </w:rPr>
        <w:t>-не должен являться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14:paraId="649FC167" w14:textId="13409CB8" w:rsidR="007427B8" w:rsidRDefault="00C41056" w:rsidP="00C4105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41056">
        <w:rPr>
          <w:rFonts w:ascii="Times New Roman" w:eastAsia="Times New Roman" w:hAnsi="Times New Roman"/>
          <w:sz w:val="28"/>
          <w:szCs w:val="24"/>
          <w:lang w:eastAsia="ru-RU"/>
        </w:rPr>
        <w:t>-должен иметь задолженность за потребленные топливно-энергетические ресурсы.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».</w:t>
      </w:r>
    </w:p>
    <w:p w14:paraId="21EAD3D5" w14:textId="3DF384E6" w:rsidR="007427B8" w:rsidRPr="00C20789" w:rsidRDefault="00C41056" w:rsidP="00702E7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1.5.8.Пункт 2.6 раздела </w:t>
      </w:r>
      <w:r w:rsidR="00DE39E2">
        <w:rPr>
          <w:rFonts w:ascii="Times New Roman" w:eastAsia="Times New Roman" w:hAnsi="Times New Roman"/>
          <w:sz w:val="28"/>
          <w:szCs w:val="24"/>
          <w:lang w:eastAsia="ru-RU"/>
        </w:rPr>
        <w:t xml:space="preserve">2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после абзаца четвертого дополнить абзацами</w:t>
      </w:r>
      <w:r w:rsidR="00DA5C6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DA5C60" w:rsidRPr="00C20789">
        <w:rPr>
          <w:rFonts w:ascii="Times New Roman" w:eastAsia="Times New Roman" w:hAnsi="Times New Roman"/>
          <w:sz w:val="28"/>
          <w:szCs w:val="24"/>
          <w:lang w:eastAsia="ru-RU"/>
        </w:rPr>
        <w:t>пятым шестым седьмым</w:t>
      </w:r>
      <w:r w:rsidRPr="00C20789">
        <w:rPr>
          <w:rFonts w:ascii="Times New Roman" w:eastAsia="Times New Roman" w:hAnsi="Times New Roman"/>
          <w:sz w:val="28"/>
          <w:szCs w:val="24"/>
          <w:lang w:eastAsia="ru-RU"/>
        </w:rPr>
        <w:t xml:space="preserve"> следующего содержания:</w:t>
      </w:r>
    </w:p>
    <w:p w14:paraId="05B8D00A" w14:textId="5A665F6A" w:rsidR="00C41056" w:rsidRPr="00C41056" w:rsidRDefault="00C41056" w:rsidP="00C4105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20789">
        <w:rPr>
          <w:rFonts w:ascii="Times New Roman" w:eastAsia="Times New Roman" w:hAnsi="Times New Roman"/>
          <w:sz w:val="28"/>
          <w:szCs w:val="24"/>
          <w:lang w:eastAsia="ru-RU"/>
        </w:rPr>
        <w:t>«-сведения из перечня</w:t>
      </w:r>
      <w:r w:rsidRPr="00C41056">
        <w:rPr>
          <w:rFonts w:ascii="Times New Roman" w:eastAsia="Times New Roman" w:hAnsi="Times New Roman"/>
          <w:sz w:val="28"/>
          <w:szCs w:val="24"/>
          <w:lang w:eastAsia="ru-RU"/>
        </w:rPr>
        <w:t xml:space="preserve"> организаций и физических лиц, связанных с терроризмом или с распространением оружия массового уничтожения, составляемые в соответствии с решениями Совета Безопасности ООН, размещенную в сети Интернет по адресу: https://www.fedsfm.ru/documents/omu-or-terrorists-catalog-all;</w:t>
      </w:r>
    </w:p>
    <w:p w14:paraId="1E11D2EC" w14:textId="77777777" w:rsidR="00C41056" w:rsidRPr="00C41056" w:rsidRDefault="00C41056" w:rsidP="00C4105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41056">
        <w:rPr>
          <w:rFonts w:ascii="Times New Roman" w:eastAsia="Times New Roman" w:hAnsi="Times New Roman"/>
          <w:sz w:val="28"/>
          <w:szCs w:val="24"/>
          <w:lang w:eastAsia="ru-RU"/>
        </w:rPr>
        <w:t>-сведения из реестра иностранных агентов, размещенную в сети Интернет по адресу: https://minjust.gov.ru/ru/activity/directions/998/;</w:t>
      </w:r>
    </w:p>
    <w:p w14:paraId="659F4E30" w14:textId="5CC27614" w:rsidR="007427B8" w:rsidRPr="00C04387" w:rsidRDefault="00C41056" w:rsidP="00C4105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41056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 xml:space="preserve">-сведения из перечня организаций и физических лиц, в отношении которых имеются сведения об их причастности к экстремистской деятельности или терроризму, размещенную в сети Интернет по адресу: </w:t>
      </w:r>
      <w:hyperlink r:id="rId8" w:history="1">
        <w:r w:rsidR="00DA70E5" w:rsidRPr="00DA5C60">
          <w:rPr>
            <w:rStyle w:val="aa"/>
            <w:rFonts w:ascii="Times New Roman" w:eastAsia="Times New Roman" w:hAnsi="Times New Roman"/>
            <w:color w:val="auto"/>
            <w:sz w:val="28"/>
            <w:szCs w:val="24"/>
            <w:u w:val="none"/>
            <w:lang w:eastAsia="ru-RU"/>
          </w:rPr>
          <w:t>https://www.fedsfm.ru/documents/terrorists-catalog-portal-act.»</w:t>
        </w:r>
      </w:hyperlink>
      <w:r w:rsidRPr="00DA5C60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14:paraId="279B6E75" w14:textId="5F2C04F7" w:rsidR="00DA70E5" w:rsidRPr="00DA70E5" w:rsidRDefault="00DA70E5" w:rsidP="00DA70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1.5.9.Абзац четвертый пункта 2.7 раздела 2</w:t>
      </w:r>
      <w:r w:rsidRPr="00DA70E5">
        <w:rPr>
          <w:rFonts w:ascii="Times New Roman" w:eastAsia="Times New Roman" w:hAnsi="Times New Roman"/>
          <w:sz w:val="28"/>
          <w:szCs w:val="24"/>
          <w:lang w:eastAsia="ru-RU"/>
        </w:rPr>
        <w:t xml:space="preserve"> изложить в следующей редакции:</w:t>
      </w:r>
    </w:p>
    <w:p w14:paraId="029A0A53" w14:textId="35B72A4F" w:rsidR="00DA70E5" w:rsidRDefault="00DA70E5" w:rsidP="00C4105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Pr="00DA70E5">
        <w:rPr>
          <w:rFonts w:ascii="Times New Roman" w:eastAsia="Times New Roman" w:hAnsi="Times New Roman"/>
          <w:sz w:val="28"/>
          <w:szCs w:val="24"/>
          <w:lang w:eastAsia="ru-RU"/>
        </w:rPr>
        <w:t>-установление факта недостоверности предоставленной получателем субсидии информации.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».</w:t>
      </w:r>
    </w:p>
    <w:p w14:paraId="5A4AA6F5" w14:textId="3C3A502A" w:rsidR="00DA70E5" w:rsidRDefault="00DA70E5" w:rsidP="00C4105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1.5.10.Пункт 2.9 раздела 2 изложить в следующей редакции:</w:t>
      </w:r>
    </w:p>
    <w:p w14:paraId="10D80CB8" w14:textId="77777777" w:rsidR="00DA70E5" w:rsidRPr="00DA70E5" w:rsidRDefault="00DA70E5" w:rsidP="00DA70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Pr="00DA70E5">
        <w:rPr>
          <w:rFonts w:ascii="Times New Roman" w:eastAsia="Times New Roman" w:hAnsi="Times New Roman"/>
          <w:sz w:val="28"/>
          <w:szCs w:val="24"/>
          <w:lang w:eastAsia="ru-RU"/>
        </w:rPr>
        <w:t>2.9.Соглашение должно предусматривать:</w:t>
      </w:r>
    </w:p>
    <w:p w14:paraId="4B6CAF82" w14:textId="77777777" w:rsidR="00DA70E5" w:rsidRPr="00DA70E5" w:rsidRDefault="00DA70E5" w:rsidP="00DA70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DA70E5">
        <w:rPr>
          <w:rFonts w:ascii="Times New Roman" w:eastAsia="Times New Roman" w:hAnsi="Times New Roman"/>
          <w:sz w:val="28"/>
          <w:szCs w:val="24"/>
          <w:lang w:eastAsia="ru-RU"/>
        </w:rPr>
        <w:t>-в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недостижении согласия по новым условиям;</w:t>
      </w:r>
    </w:p>
    <w:p w14:paraId="2395DEB4" w14:textId="77777777" w:rsidR="00DA70E5" w:rsidRPr="00DA70E5" w:rsidRDefault="00DA70E5" w:rsidP="00DA70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DA70E5">
        <w:rPr>
          <w:rFonts w:ascii="Times New Roman" w:eastAsia="Times New Roman" w:hAnsi="Times New Roman"/>
          <w:sz w:val="28"/>
          <w:szCs w:val="24"/>
          <w:lang w:eastAsia="ru-RU"/>
        </w:rPr>
        <w:t>-цели, условия и порядок предоставления субсидии, а также результаты ее предоставления;</w:t>
      </w:r>
    </w:p>
    <w:p w14:paraId="478D5603" w14:textId="77777777" w:rsidR="00DA70E5" w:rsidRPr="00DA70E5" w:rsidRDefault="00DA70E5" w:rsidP="00DA70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DA70E5">
        <w:rPr>
          <w:rFonts w:ascii="Times New Roman" w:eastAsia="Times New Roman" w:hAnsi="Times New Roman"/>
          <w:sz w:val="28"/>
          <w:szCs w:val="24"/>
          <w:lang w:eastAsia="ru-RU"/>
        </w:rPr>
        <w:t>-размер предоставляемой субсидии;</w:t>
      </w:r>
    </w:p>
    <w:p w14:paraId="14299AE4" w14:textId="77777777" w:rsidR="00DA70E5" w:rsidRPr="00DA70E5" w:rsidRDefault="00DA70E5" w:rsidP="00DA70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DA70E5">
        <w:rPr>
          <w:rFonts w:ascii="Times New Roman" w:eastAsia="Times New Roman" w:hAnsi="Times New Roman"/>
          <w:sz w:val="28"/>
          <w:szCs w:val="24"/>
          <w:lang w:eastAsia="ru-RU"/>
        </w:rPr>
        <w:t>-плановое значение результатов предоставления субсидии, которые должны соответствовать результатам муниципальной программы, утвержденной постановлением администрации города Нефтеюганска 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Нефтеюганске»;</w:t>
      </w:r>
    </w:p>
    <w:p w14:paraId="1B27E297" w14:textId="77777777" w:rsidR="00DA70E5" w:rsidRPr="00DA70E5" w:rsidRDefault="00DA70E5" w:rsidP="00DA70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DA70E5">
        <w:rPr>
          <w:rFonts w:ascii="Times New Roman" w:eastAsia="Times New Roman" w:hAnsi="Times New Roman"/>
          <w:sz w:val="28"/>
          <w:szCs w:val="24"/>
          <w:lang w:eastAsia="ru-RU"/>
        </w:rPr>
        <w:t>-порядок, сроки и формы предоставления отчетности о достижении результатов предоставления субсидии;</w:t>
      </w:r>
    </w:p>
    <w:p w14:paraId="642C7273" w14:textId="77777777" w:rsidR="00DA70E5" w:rsidRPr="00DA70E5" w:rsidRDefault="00DA70E5" w:rsidP="00DA70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DA70E5">
        <w:rPr>
          <w:rFonts w:ascii="Times New Roman" w:eastAsia="Times New Roman" w:hAnsi="Times New Roman"/>
          <w:sz w:val="28"/>
          <w:szCs w:val="24"/>
          <w:lang w:eastAsia="ru-RU"/>
        </w:rPr>
        <w:t>-перечень документов, подтверждающих фактически произведенные затраты, а также требования к таким документам;</w:t>
      </w:r>
    </w:p>
    <w:p w14:paraId="182F9D71" w14:textId="77777777" w:rsidR="00DA70E5" w:rsidRPr="00DA70E5" w:rsidRDefault="00DA70E5" w:rsidP="00DA70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DA70E5">
        <w:rPr>
          <w:rFonts w:ascii="Times New Roman" w:eastAsia="Times New Roman" w:hAnsi="Times New Roman"/>
          <w:sz w:val="28"/>
          <w:szCs w:val="24"/>
          <w:lang w:eastAsia="ru-RU"/>
        </w:rPr>
        <w:t>-порядок и сроки возврата субсидии в бюджет города Нефтеюганска в случае нарушения получателем субсидии условий соглашения;</w:t>
      </w:r>
    </w:p>
    <w:p w14:paraId="75B7AE98" w14:textId="77777777" w:rsidR="00DA70E5" w:rsidRPr="00DA70E5" w:rsidRDefault="00DA70E5" w:rsidP="00DA70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DA70E5">
        <w:rPr>
          <w:rFonts w:ascii="Times New Roman" w:eastAsia="Times New Roman" w:hAnsi="Times New Roman"/>
          <w:sz w:val="28"/>
          <w:szCs w:val="24"/>
          <w:lang w:eastAsia="ru-RU"/>
        </w:rPr>
        <w:t>-ответственность за несоблюдение сторонами условий соглашения, а также в случае недостижения значений результатов предоставления субсидии;</w:t>
      </w:r>
    </w:p>
    <w:p w14:paraId="22B2066A" w14:textId="77777777" w:rsidR="00DA70E5" w:rsidRPr="00DA70E5" w:rsidRDefault="00DA70E5" w:rsidP="00DA70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DA70E5">
        <w:rPr>
          <w:rFonts w:ascii="Times New Roman" w:eastAsia="Times New Roman" w:hAnsi="Times New Roman"/>
          <w:sz w:val="28"/>
          <w:szCs w:val="24"/>
          <w:lang w:eastAsia="ru-RU"/>
        </w:rPr>
        <w:t>-согласие получателя субсидии, лиц, получающих средства на основании договоров (соглашений), заключённых с получателем субсидии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департаментом ЖКХ в отношении их проверки соблюдения порядка и условий предоставления субсидий, в том числе в части достижения результатов предоставления субсидий, а также проверки органом муниципального финансового контроля в соответствии со статьями 268.1 и 269.2 Бюджетного кодекса Российской Федерации.</w:t>
      </w:r>
    </w:p>
    <w:p w14:paraId="22ACDA77" w14:textId="77777777" w:rsidR="00DA70E5" w:rsidRPr="00DA70E5" w:rsidRDefault="00DA70E5" w:rsidP="00DA70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DA70E5">
        <w:rPr>
          <w:rFonts w:ascii="Times New Roman" w:eastAsia="Times New Roman" w:hAnsi="Times New Roman"/>
          <w:sz w:val="28"/>
          <w:szCs w:val="24"/>
          <w:lang w:eastAsia="ru-RU"/>
        </w:rPr>
        <w:t xml:space="preserve">2.9.1.При реорганизации получателя субсидии, являющегося юридическим лицом, в форме слияния, присоединения или преобразования в соглашение </w:t>
      </w:r>
      <w:r w:rsidRPr="00DA70E5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>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правопреемником;</w:t>
      </w:r>
    </w:p>
    <w:p w14:paraId="4EDD5772" w14:textId="3B3F4559" w:rsidR="00DA70E5" w:rsidRDefault="00DA70E5" w:rsidP="00DA70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DA70E5">
        <w:rPr>
          <w:rFonts w:ascii="Times New Roman" w:eastAsia="Times New Roman" w:hAnsi="Times New Roman"/>
          <w:sz w:val="28"/>
          <w:szCs w:val="24"/>
          <w:lang w:eastAsia="ru-RU"/>
        </w:rPr>
        <w:t>2.9.2.При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».</w:t>
      </w:r>
    </w:p>
    <w:p w14:paraId="099D65F5" w14:textId="739929F8" w:rsidR="00DA70E5" w:rsidRDefault="00DA70E5" w:rsidP="00DA70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1.5.11.В пункте 2.14 раздела 2</w:t>
      </w:r>
      <w:r w:rsidR="00E86B94">
        <w:rPr>
          <w:rFonts w:ascii="Times New Roman" w:eastAsia="Times New Roman" w:hAnsi="Times New Roman"/>
          <w:sz w:val="28"/>
          <w:szCs w:val="24"/>
          <w:lang w:eastAsia="ru-RU"/>
        </w:rPr>
        <w:t xml:space="preserve"> слова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Pr="00DA70E5">
        <w:rPr>
          <w:rFonts w:ascii="Times New Roman" w:eastAsia="Times New Roman" w:hAnsi="Times New Roman"/>
          <w:sz w:val="28"/>
          <w:szCs w:val="24"/>
          <w:lang w:eastAsia="ru-RU"/>
        </w:rPr>
        <w:t xml:space="preserve">таблицы 1.1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Pr="00DA70E5">
        <w:rPr>
          <w:rFonts w:ascii="Times New Roman" w:eastAsia="Times New Roman" w:hAnsi="Times New Roman"/>
          <w:sz w:val="28"/>
          <w:szCs w:val="24"/>
          <w:lang w:eastAsia="ru-RU"/>
        </w:rPr>
        <w:t>Дополнительные целевые показатели муниципальной программы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» </w:t>
      </w:r>
      <w:r w:rsidR="00E86B94">
        <w:rPr>
          <w:rFonts w:ascii="Times New Roman" w:eastAsia="Times New Roman" w:hAnsi="Times New Roman"/>
          <w:sz w:val="28"/>
          <w:szCs w:val="24"/>
          <w:lang w:eastAsia="ru-RU"/>
        </w:rPr>
        <w:t xml:space="preserve">заменить словами </w:t>
      </w:r>
      <w:r w:rsidR="00392C94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</w:t>
      </w:r>
      <w:r w:rsidR="00E86B94"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="00E86B94" w:rsidRPr="00E86B94">
        <w:rPr>
          <w:rFonts w:ascii="Times New Roman" w:eastAsia="Times New Roman" w:hAnsi="Times New Roman"/>
          <w:sz w:val="28"/>
          <w:szCs w:val="24"/>
          <w:lang w:eastAsia="ru-RU"/>
        </w:rPr>
        <w:t>в соответствии с муниципальной программой</w:t>
      </w:r>
      <w:r w:rsidR="00E86B94">
        <w:rPr>
          <w:rFonts w:ascii="Times New Roman" w:eastAsia="Times New Roman" w:hAnsi="Times New Roman"/>
          <w:sz w:val="28"/>
          <w:szCs w:val="24"/>
          <w:lang w:eastAsia="ru-RU"/>
        </w:rPr>
        <w:t>».</w:t>
      </w:r>
    </w:p>
    <w:p w14:paraId="56A959B0" w14:textId="4397C819" w:rsidR="00E86B94" w:rsidRDefault="00E86B94" w:rsidP="00DA70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1.5.12.Пункт 3.1 раздел</w:t>
      </w:r>
      <w:r w:rsidR="008E56AA">
        <w:rPr>
          <w:rFonts w:ascii="Times New Roman" w:eastAsia="Times New Roman" w:hAnsi="Times New Roman"/>
          <w:sz w:val="28"/>
          <w:szCs w:val="24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3 изложить в следующей редакции:</w:t>
      </w:r>
    </w:p>
    <w:p w14:paraId="6ECEEE10" w14:textId="77777777" w:rsidR="00E86B94" w:rsidRPr="00E86B94" w:rsidRDefault="00E86B94" w:rsidP="00E86B9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Pr="00E86B94">
        <w:rPr>
          <w:rFonts w:ascii="Times New Roman" w:eastAsia="Times New Roman" w:hAnsi="Times New Roman"/>
          <w:sz w:val="28"/>
          <w:szCs w:val="24"/>
          <w:lang w:eastAsia="ru-RU"/>
        </w:rPr>
        <w:t>3.1.Получатель субсидии не позднее 10 рабочих дней, следующих за днем получения субсидии, предоставляет в адрес департамента ЖКХ:</w:t>
      </w:r>
    </w:p>
    <w:p w14:paraId="138FD221" w14:textId="77777777" w:rsidR="00E86B94" w:rsidRPr="00E86B94" w:rsidRDefault="00E86B94" w:rsidP="00E86B9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86B94">
        <w:rPr>
          <w:rFonts w:ascii="Times New Roman" w:eastAsia="Times New Roman" w:hAnsi="Times New Roman"/>
          <w:sz w:val="28"/>
          <w:szCs w:val="24"/>
          <w:lang w:eastAsia="ru-RU"/>
        </w:rPr>
        <w:t>3.1.1.Отчет о реализации плана мероприятий по достижению результатов предоставления Субсидии (контрольных точек) по форме, определенной соглашением.</w:t>
      </w:r>
    </w:p>
    <w:p w14:paraId="0F7CE846" w14:textId="77777777" w:rsidR="00E86B94" w:rsidRPr="00E86B94" w:rsidRDefault="00E86B94" w:rsidP="00E86B9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86B94">
        <w:rPr>
          <w:rFonts w:ascii="Times New Roman" w:eastAsia="Times New Roman" w:hAnsi="Times New Roman"/>
          <w:sz w:val="28"/>
          <w:szCs w:val="24"/>
          <w:lang w:eastAsia="ru-RU"/>
        </w:rPr>
        <w:t>3.1.2.Отчет о достижении значений результатов предоставления субсидии по форме, определенной соглашением.</w:t>
      </w:r>
    </w:p>
    <w:p w14:paraId="5E18B6CD" w14:textId="0D3BCA43" w:rsidR="00E86B94" w:rsidRPr="00E86B94" w:rsidRDefault="00E86B94" w:rsidP="00E86B9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86B94">
        <w:rPr>
          <w:rFonts w:ascii="Times New Roman" w:eastAsia="Times New Roman" w:hAnsi="Times New Roman"/>
          <w:sz w:val="28"/>
          <w:szCs w:val="24"/>
          <w:lang w:eastAsia="ru-RU"/>
        </w:rPr>
        <w:t>В случае недостижения значения целевого показателя результата предоставления субсидии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E86B94"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о</w:t>
      </w:r>
      <w:r w:rsidRPr="00E86B94">
        <w:rPr>
          <w:rFonts w:ascii="Times New Roman" w:eastAsia="Times New Roman" w:hAnsi="Times New Roman"/>
          <w:sz w:val="28"/>
          <w:szCs w:val="24"/>
          <w:lang w:eastAsia="ru-RU"/>
        </w:rPr>
        <w:t>беспечение отсутствия просроченной (два и более месяца) задолженности за потребленные топливно-энергетические ресурсы» муниципальной программы, утвержденной постановлением администрации города Нефтеюганска от 15.11.2018 № 605-п, департамент ЖКХ выносит решение о возврате средств субсидии.</w:t>
      </w:r>
    </w:p>
    <w:p w14:paraId="7529CD75" w14:textId="77777777" w:rsidR="00E86B94" w:rsidRPr="00E86B94" w:rsidRDefault="00E86B94" w:rsidP="00E86B9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86B94">
        <w:rPr>
          <w:rFonts w:ascii="Times New Roman" w:eastAsia="Times New Roman" w:hAnsi="Times New Roman"/>
          <w:sz w:val="28"/>
          <w:szCs w:val="24"/>
          <w:lang w:eastAsia="ru-RU"/>
        </w:rPr>
        <w:t>3.1.3.Отчет об использовании субсидии по форме, определенной соглашением с приложением копий документов, заверенных получателем субсидии, подтверждающих фактически произведенные затраты:</w:t>
      </w:r>
    </w:p>
    <w:p w14:paraId="5FBBEC6D" w14:textId="77777777" w:rsidR="00E86B94" w:rsidRPr="00E86B94" w:rsidRDefault="00E86B94" w:rsidP="00E86B9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86B94">
        <w:rPr>
          <w:rFonts w:ascii="Times New Roman" w:eastAsia="Times New Roman" w:hAnsi="Times New Roman"/>
          <w:sz w:val="28"/>
          <w:szCs w:val="24"/>
          <w:lang w:eastAsia="ru-RU"/>
        </w:rPr>
        <w:t>-платежные поручения об оплате с отметкой банка;</w:t>
      </w:r>
    </w:p>
    <w:p w14:paraId="4769F33B" w14:textId="77777777" w:rsidR="00E86B94" w:rsidRPr="00E86B94" w:rsidRDefault="00E86B94" w:rsidP="00E86B9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86B94">
        <w:rPr>
          <w:rFonts w:ascii="Times New Roman" w:eastAsia="Times New Roman" w:hAnsi="Times New Roman"/>
          <w:sz w:val="28"/>
          <w:szCs w:val="24"/>
          <w:lang w:eastAsia="ru-RU"/>
        </w:rPr>
        <w:t>-акты сверки взаимных расчетов с гарантирующим поставщиком электрической энергии, газа.</w:t>
      </w:r>
    </w:p>
    <w:p w14:paraId="46A4EBE9" w14:textId="77777777" w:rsidR="00E86B94" w:rsidRPr="00E86B94" w:rsidRDefault="00E86B94" w:rsidP="00E86B9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86B94">
        <w:rPr>
          <w:rFonts w:ascii="Times New Roman" w:eastAsia="Times New Roman" w:hAnsi="Times New Roman"/>
          <w:sz w:val="28"/>
          <w:szCs w:val="24"/>
          <w:lang w:eastAsia="ru-RU"/>
        </w:rPr>
        <w:t>3.1.4.Департамент ЖКХ в течение 10 рабочих дней после предоставления получателем субсидии отчетов, указанных в пункте 3.1 настоящего Порядка, проверяет и принимает отчеты.</w:t>
      </w:r>
    </w:p>
    <w:p w14:paraId="3FFB1C71" w14:textId="77777777" w:rsidR="00E86B94" w:rsidRPr="00E86B94" w:rsidRDefault="00E86B94" w:rsidP="00E86B9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86B94">
        <w:rPr>
          <w:rFonts w:ascii="Times New Roman" w:eastAsia="Times New Roman" w:hAnsi="Times New Roman"/>
          <w:sz w:val="28"/>
          <w:szCs w:val="24"/>
          <w:lang w:eastAsia="ru-RU"/>
        </w:rPr>
        <w:t>В случае наличия несоответствия отчетов формам отчетности, установленным соглашением, отсутствия или неполного предоставления подтверждающих отчетность документов Департамент ЖКХ возвращает получателю субсидии отчеты для устранения нарушений.</w:t>
      </w:r>
    </w:p>
    <w:p w14:paraId="52DA6039" w14:textId="77777777" w:rsidR="00E702A4" w:rsidRDefault="00E86B94" w:rsidP="00E86B9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86B94">
        <w:rPr>
          <w:rFonts w:ascii="Times New Roman" w:eastAsia="Times New Roman" w:hAnsi="Times New Roman"/>
          <w:sz w:val="28"/>
          <w:szCs w:val="24"/>
          <w:lang w:eastAsia="ru-RU"/>
        </w:rPr>
        <w:t>Получатель субсидии предоставляет в Департамент ЖКХ исправленные отчеты в течение 3 рабочих дней после их получения</w:t>
      </w:r>
      <w:r w:rsidR="00E702A4">
        <w:rPr>
          <w:rFonts w:ascii="Times New Roman" w:eastAsia="Times New Roman" w:hAnsi="Times New Roman"/>
          <w:sz w:val="28"/>
          <w:szCs w:val="24"/>
          <w:lang w:eastAsia="ru-RU"/>
        </w:rPr>
        <w:t>.».</w:t>
      </w:r>
    </w:p>
    <w:p w14:paraId="37E2EA95" w14:textId="7456E158" w:rsidR="00E86B94" w:rsidRDefault="00E702A4" w:rsidP="00E86B9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>1.</w:t>
      </w:r>
      <w:r w:rsidRPr="00C20789">
        <w:rPr>
          <w:rFonts w:ascii="Times New Roman" w:eastAsia="Times New Roman" w:hAnsi="Times New Roman"/>
          <w:sz w:val="28"/>
          <w:szCs w:val="24"/>
          <w:lang w:eastAsia="ru-RU"/>
        </w:rPr>
        <w:t>5.13.</w:t>
      </w:r>
      <w:r w:rsidR="000101AA" w:rsidRPr="00C20789">
        <w:rPr>
          <w:rFonts w:ascii="Times New Roman" w:eastAsia="Times New Roman" w:hAnsi="Times New Roman"/>
          <w:sz w:val="28"/>
          <w:szCs w:val="24"/>
          <w:lang w:eastAsia="ru-RU"/>
        </w:rPr>
        <w:t>В п</w:t>
      </w:r>
      <w:r w:rsidRPr="00C20789">
        <w:rPr>
          <w:rFonts w:ascii="Times New Roman" w:eastAsia="Times New Roman" w:hAnsi="Times New Roman"/>
          <w:sz w:val="28"/>
          <w:szCs w:val="24"/>
          <w:lang w:eastAsia="ru-RU"/>
        </w:rPr>
        <w:t>ункт</w:t>
      </w:r>
      <w:r w:rsidR="000101AA" w:rsidRPr="00C20789">
        <w:rPr>
          <w:rFonts w:ascii="Times New Roman" w:eastAsia="Times New Roman" w:hAnsi="Times New Roman"/>
          <w:sz w:val="28"/>
          <w:szCs w:val="24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4.1 раздела 4:</w:t>
      </w:r>
    </w:p>
    <w:p w14:paraId="7555A109" w14:textId="3181B6F7" w:rsidR="00E702A4" w:rsidRDefault="00E702A4" w:rsidP="00E86B9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1.5.13.1.Слова «</w:t>
      </w:r>
      <w:r w:rsidRPr="00E702A4">
        <w:rPr>
          <w:rFonts w:ascii="Times New Roman" w:eastAsia="Times New Roman" w:hAnsi="Times New Roman"/>
          <w:sz w:val="28"/>
          <w:szCs w:val="24"/>
          <w:lang w:eastAsia="ru-RU"/>
        </w:rPr>
        <w:t>в части достижения результатов предоставления субсидии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» заменить словами «</w:t>
      </w:r>
      <w:r w:rsidRPr="00E702A4">
        <w:rPr>
          <w:rFonts w:ascii="Times New Roman" w:eastAsia="Times New Roman" w:hAnsi="Times New Roman"/>
          <w:sz w:val="28"/>
          <w:szCs w:val="24"/>
          <w:lang w:eastAsia="ru-RU"/>
        </w:rPr>
        <w:t>осуществляет мониторинг достижения значений результатов предоставления субсидии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».</w:t>
      </w:r>
    </w:p>
    <w:p w14:paraId="754655CB" w14:textId="06ADA33E" w:rsidR="00E702A4" w:rsidRPr="00E702A4" w:rsidRDefault="00E702A4" w:rsidP="00E86B9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1.5.13.2</w:t>
      </w:r>
      <w:r w:rsidRPr="00E702A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E702A4">
        <w:rPr>
          <w:rFonts w:ascii="Times New Roman" w:hAnsi="Times New Roman"/>
          <w:sz w:val="28"/>
          <w:szCs w:val="28"/>
        </w:rPr>
        <w:t>Дополнить абзацем следующего содержания:</w:t>
      </w:r>
    </w:p>
    <w:p w14:paraId="4E440D38" w14:textId="5B364CB9" w:rsidR="00E702A4" w:rsidRDefault="00E702A4" w:rsidP="00E86B9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Pr="00E702A4">
        <w:rPr>
          <w:rFonts w:ascii="Times New Roman" w:eastAsia="Times New Roman" w:hAnsi="Times New Roman"/>
          <w:sz w:val="28"/>
          <w:szCs w:val="24"/>
          <w:lang w:eastAsia="ru-RU"/>
        </w:rPr>
        <w:t>Мониторинг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проводится департаментом ЖКХ в порядке и по формам, которые установлены порядком проведения мониторинга достижения результатов, утвержденного приказом Министерства финансов Российской Федерации от 27.04.2024 № 53н «Об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- производителям товаров, работ, услуг».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».</w:t>
      </w:r>
    </w:p>
    <w:p w14:paraId="59756792" w14:textId="77777777" w:rsidR="00E702A4" w:rsidRDefault="00E702A4" w:rsidP="00E86B9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1.5.14.Абзац третий пункта 4.2 раздела 4 изложить в следующей редакции:</w:t>
      </w:r>
    </w:p>
    <w:p w14:paraId="66E88AB1" w14:textId="1D0FB69E" w:rsidR="00E702A4" w:rsidRDefault="00E702A4" w:rsidP="00E86B9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Pr="00E702A4">
        <w:rPr>
          <w:rFonts w:ascii="Times New Roman" w:eastAsia="Times New Roman" w:hAnsi="Times New Roman"/>
          <w:sz w:val="28"/>
          <w:szCs w:val="24"/>
          <w:lang w:eastAsia="ru-RU"/>
        </w:rPr>
        <w:t>-в случае недостижения значения результата предоставления субсидии, указанного в пункте 2.14 настоящего Порядка.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».</w:t>
      </w:r>
    </w:p>
    <w:p w14:paraId="166F79FA" w14:textId="5B0D9BB8" w:rsidR="00E702A4" w:rsidRDefault="00E702A4" w:rsidP="00E86B9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1.5.15.В пункте 4.5 раздела 4 слова «</w:t>
      </w:r>
      <w:r w:rsidRPr="00E702A4">
        <w:rPr>
          <w:rFonts w:ascii="Times New Roman" w:eastAsia="Times New Roman" w:hAnsi="Times New Roman"/>
          <w:sz w:val="28"/>
          <w:szCs w:val="24"/>
          <w:lang w:eastAsia="ru-RU"/>
        </w:rPr>
        <w:t>3 рабочих дней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» заменить словами               «</w:t>
      </w:r>
      <w:r w:rsidRPr="00E702A4">
        <w:rPr>
          <w:rFonts w:ascii="Times New Roman" w:eastAsia="Times New Roman" w:hAnsi="Times New Roman"/>
          <w:sz w:val="28"/>
          <w:szCs w:val="24"/>
          <w:lang w:eastAsia="ru-RU"/>
        </w:rPr>
        <w:t>30 календарных дней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»</w:t>
      </w:r>
      <w:r w:rsidR="00405DDE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14:paraId="25530EA2" w14:textId="463C76AB" w:rsidR="00405DDE" w:rsidRPr="00405DDE" w:rsidRDefault="00405DDE" w:rsidP="00405DD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bookmarkStart w:id="5" w:name="_Hlk205558398"/>
      <w:r>
        <w:rPr>
          <w:rFonts w:ascii="Times New Roman" w:eastAsia="Times New Roman" w:hAnsi="Times New Roman"/>
          <w:sz w:val="28"/>
          <w:szCs w:val="24"/>
          <w:lang w:eastAsia="ru-RU"/>
        </w:rPr>
        <w:t>1.5.16.</w:t>
      </w:r>
      <w:r w:rsidRPr="00405DDE">
        <w:rPr>
          <w:rFonts w:ascii="Times New Roman" w:eastAsia="Times New Roman" w:hAnsi="Times New Roman"/>
          <w:sz w:val="28"/>
          <w:szCs w:val="24"/>
          <w:lang w:eastAsia="ru-RU"/>
        </w:rPr>
        <w:t xml:space="preserve">В приложении 1 к </w:t>
      </w:r>
      <w:bookmarkStart w:id="6" w:name="_Hlk205557845"/>
      <w:r w:rsidRPr="00405DDE">
        <w:rPr>
          <w:rFonts w:ascii="Times New Roman" w:eastAsia="Times New Roman" w:hAnsi="Times New Roman"/>
          <w:sz w:val="28"/>
          <w:szCs w:val="24"/>
          <w:lang w:eastAsia="ru-RU"/>
        </w:rPr>
        <w:t xml:space="preserve">Порядку предоставления субсидии из бюджета города Нефтеюганска на финансовое обеспечение затрат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                     </w:t>
      </w:r>
      <w:r w:rsidRPr="00405DDE">
        <w:rPr>
          <w:rFonts w:ascii="Times New Roman" w:eastAsia="Times New Roman" w:hAnsi="Times New Roman"/>
          <w:sz w:val="28"/>
          <w:szCs w:val="24"/>
          <w:lang w:eastAsia="ru-RU"/>
        </w:rPr>
        <w:t>АО «</w:t>
      </w:r>
      <w:proofErr w:type="spellStart"/>
      <w:r w:rsidRPr="00405DDE">
        <w:rPr>
          <w:rFonts w:ascii="Times New Roman" w:eastAsia="Times New Roman" w:hAnsi="Times New Roman"/>
          <w:sz w:val="28"/>
          <w:szCs w:val="24"/>
          <w:lang w:eastAsia="ru-RU"/>
        </w:rPr>
        <w:t>Югансктранстеплосервис</w:t>
      </w:r>
      <w:proofErr w:type="spellEnd"/>
      <w:r w:rsidRPr="00405DDE">
        <w:rPr>
          <w:rFonts w:ascii="Times New Roman" w:eastAsia="Times New Roman" w:hAnsi="Times New Roman"/>
          <w:sz w:val="28"/>
          <w:szCs w:val="24"/>
          <w:lang w:eastAsia="ru-RU"/>
        </w:rPr>
        <w:t>», осуществляющему свою деятельность в сфере теплоснабжения и оказывающему коммунальные услуги населению города Нефтеюганска, связанных с погашением задолженности за потребленные топливно-энергетические ресурсы</w:t>
      </w:r>
      <w:r w:rsidR="009A725C">
        <w:rPr>
          <w:rFonts w:ascii="Times New Roman" w:eastAsia="Times New Roman" w:hAnsi="Times New Roman"/>
          <w:sz w:val="28"/>
          <w:szCs w:val="24"/>
          <w:lang w:eastAsia="ru-RU"/>
        </w:rPr>
        <w:t xml:space="preserve"> на 2023 год</w:t>
      </w:r>
      <w:bookmarkEnd w:id="6"/>
      <w:r w:rsidRPr="00405DDE">
        <w:rPr>
          <w:rFonts w:ascii="Times New Roman" w:eastAsia="Times New Roman" w:hAnsi="Times New Roman"/>
          <w:sz w:val="28"/>
          <w:szCs w:val="24"/>
          <w:lang w:eastAsia="ru-RU"/>
        </w:rPr>
        <w:t>:</w:t>
      </w:r>
    </w:p>
    <w:p w14:paraId="7E6510A0" w14:textId="1A6C9C2A" w:rsidR="00405DDE" w:rsidRPr="00405DDE" w:rsidRDefault="00405DDE" w:rsidP="00405DD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405DDE">
        <w:rPr>
          <w:rFonts w:ascii="Times New Roman" w:eastAsia="Times New Roman" w:hAnsi="Times New Roman"/>
          <w:sz w:val="28"/>
          <w:szCs w:val="24"/>
          <w:lang w:eastAsia="ru-RU"/>
        </w:rPr>
        <w:t>1.5.1</w:t>
      </w:r>
      <w:r w:rsidR="00E61BFD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 w:rsidRPr="00405DDE">
        <w:rPr>
          <w:rFonts w:ascii="Times New Roman" w:eastAsia="Times New Roman" w:hAnsi="Times New Roman"/>
          <w:sz w:val="28"/>
          <w:szCs w:val="24"/>
          <w:lang w:eastAsia="ru-RU"/>
        </w:rPr>
        <w:t>.1.</w:t>
      </w:r>
      <w:r w:rsidR="009A725C">
        <w:rPr>
          <w:rFonts w:ascii="Times New Roman" w:eastAsia="Times New Roman" w:hAnsi="Times New Roman"/>
          <w:sz w:val="28"/>
          <w:szCs w:val="24"/>
          <w:lang w:eastAsia="ru-RU"/>
        </w:rPr>
        <w:t>В н</w:t>
      </w:r>
      <w:r w:rsidRPr="00405DDE">
        <w:rPr>
          <w:rFonts w:ascii="Times New Roman" w:eastAsia="Times New Roman" w:hAnsi="Times New Roman"/>
          <w:sz w:val="28"/>
          <w:szCs w:val="24"/>
          <w:lang w:eastAsia="ru-RU"/>
        </w:rPr>
        <w:t>умерационн</w:t>
      </w:r>
      <w:r w:rsidR="009A725C">
        <w:rPr>
          <w:rFonts w:ascii="Times New Roman" w:eastAsia="Times New Roman" w:hAnsi="Times New Roman"/>
          <w:sz w:val="28"/>
          <w:szCs w:val="24"/>
          <w:lang w:eastAsia="ru-RU"/>
        </w:rPr>
        <w:t>ом</w:t>
      </w:r>
      <w:r w:rsidRPr="00405DDE">
        <w:rPr>
          <w:rFonts w:ascii="Times New Roman" w:eastAsia="Times New Roman" w:hAnsi="Times New Roman"/>
          <w:sz w:val="28"/>
          <w:szCs w:val="24"/>
          <w:lang w:eastAsia="ru-RU"/>
        </w:rPr>
        <w:t xml:space="preserve"> заголовк</w:t>
      </w:r>
      <w:r w:rsidR="009A725C">
        <w:rPr>
          <w:rFonts w:ascii="Times New Roman" w:eastAsia="Times New Roman" w:hAnsi="Times New Roman"/>
          <w:sz w:val="28"/>
          <w:szCs w:val="24"/>
          <w:lang w:eastAsia="ru-RU"/>
        </w:rPr>
        <w:t>е</w:t>
      </w:r>
      <w:r w:rsidRPr="00405DDE">
        <w:rPr>
          <w:rFonts w:ascii="Times New Roman" w:eastAsia="Times New Roman" w:hAnsi="Times New Roman"/>
          <w:sz w:val="28"/>
          <w:szCs w:val="24"/>
          <w:lang w:eastAsia="ru-RU"/>
        </w:rPr>
        <w:t xml:space="preserve"> слов</w:t>
      </w:r>
      <w:r w:rsidR="009A725C">
        <w:rPr>
          <w:rFonts w:ascii="Times New Roman" w:eastAsia="Times New Roman" w:hAnsi="Times New Roman"/>
          <w:sz w:val="28"/>
          <w:szCs w:val="24"/>
          <w:lang w:eastAsia="ru-RU"/>
        </w:rPr>
        <w:t>а</w:t>
      </w:r>
      <w:r w:rsidRPr="00405DDE">
        <w:rPr>
          <w:rFonts w:ascii="Times New Roman" w:eastAsia="Times New Roman" w:hAnsi="Times New Roman"/>
          <w:sz w:val="28"/>
          <w:szCs w:val="24"/>
          <w:lang w:eastAsia="ru-RU"/>
        </w:rPr>
        <w:t xml:space="preserve"> «на 2023 год»</w:t>
      </w:r>
      <w:r w:rsidR="009A725C">
        <w:rPr>
          <w:rFonts w:ascii="Times New Roman" w:eastAsia="Times New Roman" w:hAnsi="Times New Roman"/>
          <w:sz w:val="28"/>
          <w:szCs w:val="24"/>
          <w:lang w:eastAsia="ru-RU"/>
        </w:rPr>
        <w:t xml:space="preserve"> исключить</w:t>
      </w:r>
      <w:r w:rsidRPr="00405DDE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bookmarkEnd w:id="5"/>
    <w:p w14:paraId="063BB7AD" w14:textId="15A2FB0F" w:rsidR="00405DDE" w:rsidRPr="00405DDE" w:rsidRDefault="00405DDE" w:rsidP="00405DD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405DDE">
        <w:rPr>
          <w:rFonts w:ascii="Times New Roman" w:eastAsia="Times New Roman" w:hAnsi="Times New Roman"/>
          <w:sz w:val="28"/>
          <w:szCs w:val="24"/>
          <w:lang w:eastAsia="ru-RU"/>
        </w:rPr>
        <w:t>1.5.1</w:t>
      </w:r>
      <w:r w:rsidR="00E61BFD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 w:rsidRPr="00405DDE">
        <w:rPr>
          <w:rFonts w:ascii="Times New Roman" w:eastAsia="Times New Roman" w:hAnsi="Times New Roman"/>
          <w:sz w:val="28"/>
          <w:szCs w:val="24"/>
          <w:lang w:eastAsia="ru-RU"/>
        </w:rPr>
        <w:t>.2.</w:t>
      </w:r>
      <w:r w:rsidR="009A725C">
        <w:rPr>
          <w:rFonts w:ascii="Times New Roman" w:eastAsia="Times New Roman" w:hAnsi="Times New Roman"/>
          <w:sz w:val="28"/>
          <w:szCs w:val="24"/>
          <w:lang w:eastAsia="ru-RU"/>
        </w:rPr>
        <w:t>В н</w:t>
      </w:r>
      <w:r w:rsidRPr="00405DDE">
        <w:rPr>
          <w:rFonts w:ascii="Times New Roman" w:eastAsia="Times New Roman" w:hAnsi="Times New Roman"/>
          <w:sz w:val="28"/>
          <w:szCs w:val="24"/>
          <w:lang w:eastAsia="ru-RU"/>
        </w:rPr>
        <w:t>аименовани</w:t>
      </w:r>
      <w:r w:rsidR="009A725C">
        <w:rPr>
          <w:rFonts w:ascii="Times New Roman" w:eastAsia="Times New Roman" w:hAnsi="Times New Roman"/>
          <w:sz w:val="28"/>
          <w:szCs w:val="24"/>
          <w:lang w:eastAsia="ru-RU"/>
        </w:rPr>
        <w:t>и</w:t>
      </w:r>
      <w:r w:rsidRPr="00405DDE">
        <w:rPr>
          <w:rFonts w:ascii="Times New Roman" w:eastAsia="Times New Roman" w:hAnsi="Times New Roman"/>
          <w:sz w:val="28"/>
          <w:szCs w:val="24"/>
          <w:lang w:eastAsia="ru-RU"/>
        </w:rPr>
        <w:t xml:space="preserve"> слов</w:t>
      </w:r>
      <w:r w:rsidR="009A725C">
        <w:rPr>
          <w:rFonts w:ascii="Times New Roman" w:eastAsia="Times New Roman" w:hAnsi="Times New Roman"/>
          <w:sz w:val="28"/>
          <w:szCs w:val="24"/>
          <w:lang w:eastAsia="ru-RU"/>
        </w:rPr>
        <w:t>а</w:t>
      </w:r>
      <w:r w:rsidRPr="00405DDE">
        <w:rPr>
          <w:rFonts w:ascii="Times New Roman" w:eastAsia="Times New Roman" w:hAnsi="Times New Roman"/>
          <w:sz w:val="28"/>
          <w:szCs w:val="24"/>
          <w:lang w:eastAsia="ru-RU"/>
        </w:rPr>
        <w:t xml:space="preserve"> «на 2023 год»</w:t>
      </w:r>
      <w:r w:rsidR="009A725C">
        <w:rPr>
          <w:rFonts w:ascii="Times New Roman" w:eastAsia="Times New Roman" w:hAnsi="Times New Roman"/>
          <w:sz w:val="28"/>
          <w:szCs w:val="24"/>
          <w:lang w:eastAsia="ru-RU"/>
        </w:rPr>
        <w:t xml:space="preserve"> исключить</w:t>
      </w:r>
      <w:r w:rsidRPr="00405DDE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14:paraId="26FEDA1E" w14:textId="3C4658FA" w:rsidR="00405DDE" w:rsidRDefault="00405DDE" w:rsidP="00405DD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405DDE">
        <w:rPr>
          <w:rFonts w:ascii="Times New Roman" w:eastAsia="Times New Roman" w:hAnsi="Times New Roman"/>
          <w:sz w:val="28"/>
          <w:szCs w:val="24"/>
          <w:lang w:eastAsia="ru-RU"/>
        </w:rPr>
        <w:t>1.5.1</w:t>
      </w:r>
      <w:r w:rsidR="00E61BFD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 w:rsidRPr="00405DDE">
        <w:rPr>
          <w:rFonts w:ascii="Times New Roman" w:eastAsia="Times New Roman" w:hAnsi="Times New Roman"/>
          <w:sz w:val="28"/>
          <w:szCs w:val="24"/>
          <w:lang w:eastAsia="ru-RU"/>
        </w:rPr>
        <w:t>.3.</w:t>
      </w:r>
      <w:r w:rsidR="00752B16">
        <w:rPr>
          <w:rFonts w:ascii="Times New Roman" w:eastAsia="Times New Roman" w:hAnsi="Times New Roman"/>
          <w:sz w:val="28"/>
          <w:szCs w:val="24"/>
          <w:lang w:eastAsia="ru-RU"/>
        </w:rPr>
        <w:t>В п</w:t>
      </w:r>
      <w:r w:rsidRPr="00405DDE">
        <w:rPr>
          <w:rFonts w:ascii="Times New Roman" w:eastAsia="Times New Roman" w:hAnsi="Times New Roman"/>
          <w:sz w:val="28"/>
          <w:szCs w:val="24"/>
          <w:lang w:eastAsia="ru-RU"/>
        </w:rPr>
        <w:t>ункт</w:t>
      </w:r>
      <w:r w:rsidR="00752B16">
        <w:rPr>
          <w:rFonts w:ascii="Times New Roman" w:eastAsia="Times New Roman" w:hAnsi="Times New Roman"/>
          <w:sz w:val="28"/>
          <w:szCs w:val="24"/>
          <w:lang w:eastAsia="ru-RU"/>
        </w:rPr>
        <w:t>е</w:t>
      </w:r>
      <w:r w:rsidRPr="00405DDE">
        <w:rPr>
          <w:rFonts w:ascii="Times New Roman" w:eastAsia="Times New Roman" w:hAnsi="Times New Roman"/>
          <w:sz w:val="28"/>
          <w:szCs w:val="24"/>
          <w:lang w:eastAsia="ru-RU"/>
        </w:rPr>
        <w:t xml:space="preserve"> 1 слов</w:t>
      </w:r>
      <w:r w:rsidR="00752B16">
        <w:rPr>
          <w:rFonts w:ascii="Times New Roman" w:eastAsia="Times New Roman" w:hAnsi="Times New Roman"/>
          <w:sz w:val="28"/>
          <w:szCs w:val="24"/>
          <w:lang w:eastAsia="ru-RU"/>
        </w:rPr>
        <w:t>а</w:t>
      </w:r>
      <w:r w:rsidRPr="00405DDE">
        <w:rPr>
          <w:rFonts w:ascii="Times New Roman" w:eastAsia="Times New Roman" w:hAnsi="Times New Roman"/>
          <w:sz w:val="28"/>
          <w:szCs w:val="24"/>
          <w:lang w:eastAsia="ru-RU"/>
        </w:rPr>
        <w:t xml:space="preserve"> «на 2023 год»</w:t>
      </w:r>
      <w:r w:rsidR="00752B16">
        <w:rPr>
          <w:rFonts w:ascii="Times New Roman" w:eastAsia="Times New Roman" w:hAnsi="Times New Roman"/>
          <w:sz w:val="28"/>
          <w:szCs w:val="24"/>
          <w:lang w:eastAsia="ru-RU"/>
        </w:rPr>
        <w:t xml:space="preserve"> исключить</w:t>
      </w:r>
      <w:r w:rsidRPr="00405DDE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14:paraId="66ED47E1" w14:textId="70E02E1D" w:rsidR="00752B16" w:rsidRPr="00C20789" w:rsidRDefault="00752B16" w:rsidP="00405DD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1.5.1</w:t>
      </w:r>
      <w:r w:rsidR="00E61BFD">
        <w:rPr>
          <w:rFonts w:ascii="Times New Roman" w:eastAsia="Times New Roman" w:hAnsi="Times New Roman"/>
          <w:sz w:val="28"/>
          <w:szCs w:val="24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.Приложение 2 к </w:t>
      </w:r>
      <w:r w:rsidRPr="00752B16">
        <w:rPr>
          <w:rFonts w:ascii="Times New Roman" w:eastAsia="Times New Roman" w:hAnsi="Times New Roman"/>
          <w:sz w:val="28"/>
          <w:szCs w:val="24"/>
          <w:lang w:eastAsia="ru-RU"/>
        </w:rPr>
        <w:t>Порядку предоставления субсидии из бюджета города Нефтеюганска на финансовое обеспечение затрат                                                        АО «</w:t>
      </w:r>
      <w:proofErr w:type="spellStart"/>
      <w:r w:rsidRPr="00752B16">
        <w:rPr>
          <w:rFonts w:ascii="Times New Roman" w:eastAsia="Times New Roman" w:hAnsi="Times New Roman"/>
          <w:sz w:val="28"/>
          <w:szCs w:val="24"/>
          <w:lang w:eastAsia="ru-RU"/>
        </w:rPr>
        <w:t>Югансктранстеплосервис</w:t>
      </w:r>
      <w:proofErr w:type="spellEnd"/>
      <w:r w:rsidRPr="00752B16">
        <w:rPr>
          <w:rFonts w:ascii="Times New Roman" w:eastAsia="Times New Roman" w:hAnsi="Times New Roman"/>
          <w:sz w:val="28"/>
          <w:szCs w:val="24"/>
          <w:lang w:eastAsia="ru-RU"/>
        </w:rPr>
        <w:t xml:space="preserve">», осуществляющему свою деятельность в сфере теплоснабжения и оказывающему коммунальные услуги населению города Нефтеюганска, связанных с погашением задолженности за потребленные </w:t>
      </w:r>
      <w:r w:rsidRPr="00C20789">
        <w:rPr>
          <w:rFonts w:ascii="Times New Roman" w:eastAsia="Times New Roman" w:hAnsi="Times New Roman"/>
          <w:sz w:val="28"/>
          <w:szCs w:val="24"/>
          <w:lang w:eastAsia="ru-RU"/>
        </w:rPr>
        <w:t>топливно-энергетические ресурсы на 2023 год</w:t>
      </w:r>
      <w:r w:rsidR="00182BA7" w:rsidRPr="00C20789">
        <w:rPr>
          <w:rFonts w:ascii="Times New Roman" w:eastAsia="Times New Roman" w:hAnsi="Times New Roman"/>
          <w:sz w:val="28"/>
          <w:szCs w:val="24"/>
          <w:lang w:eastAsia="ru-RU"/>
        </w:rPr>
        <w:t>,</w:t>
      </w:r>
      <w:r w:rsidRPr="00C20789">
        <w:rPr>
          <w:rFonts w:ascii="Times New Roman" w:eastAsia="Times New Roman" w:hAnsi="Times New Roman"/>
          <w:sz w:val="28"/>
          <w:szCs w:val="24"/>
          <w:lang w:eastAsia="ru-RU"/>
        </w:rPr>
        <w:t xml:space="preserve"> изложить </w:t>
      </w:r>
      <w:r w:rsidR="00FF39A2" w:rsidRPr="00C20789">
        <w:rPr>
          <w:rFonts w:ascii="Times New Roman" w:eastAsia="Times New Roman" w:hAnsi="Times New Roman"/>
          <w:sz w:val="28"/>
          <w:szCs w:val="24"/>
          <w:lang w:eastAsia="ru-RU"/>
        </w:rPr>
        <w:t xml:space="preserve">согласно </w:t>
      </w:r>
      <w:r w:rsidR="00182BA7" w:rsidRPr="00C20789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</w:t>
      </w:r>
      <w:r w:rsidR="00FF39A2" w:rsidRPr="00C20789">
        <w:rPr>
          <w:rFonts w:ascii="Times New Roman" w:eastAsia="Times New Roman" w:hAnsi="Times New Roman"/>
          <w:sz w:val="28"/>
          <w:szCs w:val="24"/>
          <w:lang w:eastAsia="ru-RU"/>
        </w:rPr>
        <w:t>приложению 1 к настоящему постановлению.</w:t>
      </w:r>
    </w:p>
    <w:p w14:paraId="40B50086" w14:textId="06D2FE85" w:rsidR="00E61BFD" w:rsidRPr="00C20789" w:rsidRDefault="00E61BFD" w:rsidP="00E61BF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20789">
        <w:rPr>
          <w:rFonts w:ascii="Times New Roman" w:eastAsia="Times New Roman" w:hAnsi="Times New Roman"/>
          <w:sz w:val="28"/>
          <w:szCs w:val="24"/>
          <w:lang w:eastAsia="ru-RU"/>
        </w:rPr>
        <w:t>1.5.18.В приложении 3 к Порядку предоставления субсидии из бюджета города Нефтеюганска на финансовое обеспечение затрат                                                        АО «</w:t>
      </w:r>
      <w:proofErr w:type="spellStart"/>
      <w:r w:rsidRPr="00C20789">
        <w:rPr>
          <w:rFonts w:ascii="Times New Roman" w:eastAsia="Times New Roman" w:hAnsi="Times New Roman"/>
          <w:sz w:val="28"/>
          <w:szCs w:val="24"/>
          <w:lang w:eastAsia="ru-RU"/>
        </w:rPr>
        <w:t>Югансктранстеплосервис</w:t>
      </w:r>
      <w:proofErr w:type="spellEnd"/>
      <w:r w:rsidRPr="00C20789">
        <w:rPr>
          <w:rFonts w:ascii="Times New Roman" w:eastAsia="Times New Roman" w:hAnsi="Times New Roman"/>
          <w:sz w:val="28"/>
          <w:szCs w:val="24"/>
          <w:lang w:eastAsia="ru-RU"/>
        </w:rPr>
        <w:t>», осуществляющему свою деятельность в сфере водоснабжения и водоотведения и оказывающему коммунальные услуги населению города Нефтеюганска, связанных с погашением задолженности за потребленные топливно-энергетические ресурсы на 2023 год:</w:t>
      </w:r>
    </w:p>
    <w:p w14:paraId="3D6E7911" w14:textId="1228EF91" w:rsidR="00752B16" w:rsidRPr="00C20789" w:rsidRDefault="00E61BFD" w:rsidP="00E61BF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20789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>1.5.18.1.В нумерационном заголовке слова «водоснабжения и водоотведения» заменить словами «теплоснабжения», слова «на 2023 год» исключить.</w:t>
      </w:r>
    </w:p>
    <w:p w14:paraId="2C63A5B7" w14:textId="02CF5958" w:rsidR="00E61BFD" w:rsidRPr="00C20789" w:rsidRDefault="00E61BFD" w:rsidP="00E61BF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20789">
        <w:rPr>
          <w:rFonts w:ascii="Times New Roman" w:eastAsia="Times New Roman" w:hAnsi="Times New Roman"/>
          <w:sz w:val="28"/>
          <w:szCs w:val="24"/>
          <w:lang w:eastAsia="ru-RU"/>
        </w:rPr>
        <w:t>1.5.18.2.</w:t>
      </w:r>
      <w:r w:rsidR="00007164" w:rsidRPr="00C20789">
        <w:rPr>
          <w:rFonts w:ascii="Times New Roman" w:eastAsia="Times New Roman" w:hAnsi="Times New Roman"/>
          <w:sz w:val="28"/>
          <w:szCs w:val="24"/>
          <w:lang w:eastAsia="ru-RU"/>
        </w:rPr>
        <w:t>В абзаце первом слова «на 2023 год» исключить.</w:t>
      </w:r>
    </w:p>
    <w:p w14:paraId="3237FEC8" w14:textId="3671A084" w:rsidR="007427B8" w:rsidRPr="00C20789" w:rsidRDefault="00007164" w:rsidP="00702E7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20789">
        <w:rPr>
          <w:rFonts w:ascii="Times New Roman" w:eastAsia="Times New Roman" w:hAnsi="Times New Roman"/>
          <w:sz w:val="28"/>
          <w:szCs w:val="24"/>
          <w:lang w:eastAsia="ru-RU"/>
        </w:rPr>
        <w:t>1.5.19.</w:t>
      </w:r>
      <w:bookmarkStart w:id="7" w:name="_Hlk205558968"/>
      <w:r w:rsidR="00D15776" w:rsidRPr="00C20789">
        <w:rPr>
          <w:rFonts w:ascii="Times New Roman" w:eastAsia="Times New Roman" w:hAnsi="Times New Roman"/>
          <w:sz w:val="28"/>
          <w:szCs w:val="24"/>
          <w:lang w:eastAsia="ru-RU"/>
        </w:rPr>
        <w:t>В нумерационном заголовке</w:t>
      </w:r>
      <w:r w:rsidR="00D15776" w:rsidRPr="00C20789">
        <w:t xml:space="preserve"> </w:t>
      </w:r>
      <w:r w:rsidR="00D15776" w:rsidRPr="00C20789">
        <w:rPr>
          <w:rFonts w:ascii="Times New Roman" w:hAnsi="Times New Roman"/>
          <w:sz w:val="28"/>
          <w:szCs w:val="28"/>
        </w:rPr>
        <w:t>п</w:t>
      </w:r>
      <w:r w:rsidRPr="00C20789">
        <w:rPr>
          <w:rFonts w:ascii="Times New Roman" w:eastAsia="Times New Roman" w:hAnsi="Times New Roman"/>
          <w:sz w:val="28"/>
          <w:szCs w:val="28"/>
          <w:lang w:eastAsia="ru-RU"/>
        </w:rPr>
        <w:t>ри</w:t>
      </w:r>
      <w:r w:rsidRPr="00C20789">
        <w:rPr>
          <w:rFonts w:ascii="Times New Roman" w:eastAsia="Times New Roman" w:hAnsi="Times New Roman"/>
          <w:sz w:val="28"/>
          <w:szCs w:val="24"/>
          <w:lang w:eastAsia="ru-RU"/>
        </w:rPr>
        <w:t>ложени</w:t>
      </w:r>
      <w:r w:rsidR="00D15776" w:rsidRPr="00C20789">
        <w:rPr>
          <w:rFonts w:ascii="Times New Roman" w:eastAsia="Times New Roman" w:hAnsi="Times New Roman"/>
          <w:sz w:val="28"/>
          <w:szCs w:val="24"/>
          <w:lang w:eastAsia="ru-RU"/>
        </w:rPr>
        <w:t>я</w:t>
      </w:r>
      <w:r w:rsidRPr="00C20789">
        <w:rPr>
          <w:rFonts w:ascii="Times New Roman" w:eastAsia="Times New Roman" w:hAnsi="Times New Roman"/>
          <w:sz w:val="28"/>
          <w:szCs w:val="24"/>
          <w:lang w:eastAsia="ru-RU"/>
        </w:rPr>
        <w:t xml:space="preserve"> 4 к Порядку предоставления субсидии из бюджета города Нефтеюганска на финансовое обеспечение затрат АО «</w:t>
      </w:r>
      <w:proofErr w:type="spellStart"/>
      <w:r w:rsidRPr="00C20789">
        <w:rPr>
          <w:rFonts w:ascii="Times New Roman" w:eastAsia="Times New Roman" w:hAnsi="Times New Roman"/>
          <w:sz w:val="28"/>
          <w:szCs w:val="24"/>
          <w:lang w:eastAsia="ru-RU"/>
        </w:rPr>
        <w:t>Югансктранстеплосервис</w:t>
      </w:r>
      <w:proofErr w:type="spellEnd"/>
      <w:r w:rsidRPr="00C20789">
        <w:rPr>
          <w:rFonts w:ascii="Times New Roman" w:eastAsia="Times New Roman" w:hAnsi="Times New Roman"/>
          <w:sz w:val="28"/>
          <w:szCs w:val="24"/>
          <w:lang w:eastAsia="ru-RU"/>
        </w:rPr>
        <w:t>», осуществляющему свою деятельность в сфере теплоснабжения и оказывающему коммунальные услуги населению города Нефтеюганска, связанных с погашением задолженности за потребленные топливно-энергетические ресурсы на 2023 год</w:t>
      </w:r>
      <w:bookmarkEnd w:id="7"/>
      <w:r w:rsidR="00735B60" w:rsidRPr="00C20789">
        <w:rPr>
          <w:rFonts w:ascii="Times New Roman" w:eastAsia="Times New Roman" w:hAnsi="Times New Roman"/>
          <w:sz w:val="28"/>
          <w:szCs w:val="24"/>
          <w:lang w:eastAsia="ru-RU"/>
        </w:rPr>
        <w:t>,</w:t>
      </w:r>
      <w:r w:rsidR="00D15776" w:rsidRPr="00C20789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C20789">
        <w:rPr>
          <w:rFonts w:ascii="Times New Roman" w:eastAsia="Times New Roman" w:hAnsi="Times New Roman"/>
          <w:sz w:val="28"/>
          <w:szCs w:val="24"/>
          <w:lang w:eastAsia="ru-RU"/>
        </w:rPr>
        <w:t>слова «на 2023 год» исключить.</w:t>
      </w:r>
    </w:p>
    <w:p w14:paraId="767C3D81" w14:textId="6CD258E7" w:rsidR="000B778A" w:rsidRDefault="000B778A" w:rsidP="00702E7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20789">
        <w:rPr>
          <w:rFonts w:ascii="Times New Roman" w:eastAsia="Times New Roman" w:hAnsi="Times New Roman"/>
          <w:sz w:val="28"/>
          <w:szCs w:val="24"/>
          <w:lang w:eastAsia="ru-RU"/>
        </w:rPr>
        <w:t>1.5.20</w:t>
      </w:r>
      <w:r w:rsidR="00D15776" w:rsidRPr="00C20789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Pr="00C20789">
        <w:rPr>
          <w:rFonts w:ascii="Times New Roman" w:eastAsia="Times New Roman" w:hAnsi="Times New Roman"/>
          <w:sz w:val="28"/>
          <w:szCs w:val="24"/>
          <w:lang w:eastAsia="ru-RU"/>
        </w:rPr>
        <w:t>Приложения 5,</w:t>
      </w:r>
      <w:r w:rsidR="007047E5" w:rsidRPr="00C20789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C20789">
        <w:rPr>
          <w:rFonts w:ascii="Times New Roman" w:eastAsia="Times New Roman" w:hAnsi="Times New Roman"/>
          <w:sz w:val="28"/>
          <w:szCs w:val="24"/>
          <w:lang w:eastAsia="ru-RU"/>
        </w:rPr>
        <w:t>6 к Порядку предоставления субсидии из бюджета города Нефтеюганска на финансовое обеспечение затрат                                                           АО «</w:t>
      </w:r>
      <w:proofErr w:type="spellStart"/>
      <w:r w:rsidRPr="00C20789">
        <w:rPr>
          <w:rFonts w:ascii="Times New Roman" w:eastAsia="Times New Roman" w:hAnsi="Times New Roman"/>
          <w:sz w:val="28"/>
          <w:szCs w:val="24"/>
          <w:lang w:eastAsia="ru-RU"/>
        </w:rPr>
        <w:t>Югансктранстеплосервис</w:t>
      </w:r>
      <w:proofErr w:type="spellEnd"/>
      <w:r w:rsidRPr="00C20789">
        <w:rPr>
          <w:rFonts w:ascii="Times New Roman" w:eastAsia="Times New Roman" w:hAnsi="Times New Roman"/>
          <w:sz w:val="28"/>
          <w:szCs w:val="24"/>
          <w:lang w:eastAsia="ru-RU"/>
        </w:rPr>
        <w:t>», осуществляющему свою деятельность в сфере теплоснабжения и оказывающему коммунальные услуги населению города Нефтеюганска, связанных с погашением задолженности за потребленные топливно-энергетические ресурсы на 2023 год</w:t>
      </w:r>
      <w:r w:rsidR="00735B60" w:rsidRPr="00C20789">
        <w:rPr>
          <w:rFonts w:ascii="Times New Roman" w:eastAsia="Times New Roman" w:hAnsi="Times New Roman"/>
          <w:sz w:val="28"/>
          <w:szCs w:val="24"/>
          <w:lang w:eastAsia="ru-RU"/>
        </w:rPr>
        <w:t>,</w:t>
      </w:r>
      <w:r w:rsidRPr="00C20789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35B60" w:rsidRPr="00C20789">
        <w:rPr>
          <w:rFonts w:ascii="Times New Roman" w:eastAsia="Times New Roman" w:hAnsi="Times New Roman"/>
          <w:sz w:val="28"/>
          <w:szCs w:val="24"/>
          <w:lang w:eastAsia="ru-RU"/>
        </w:rPr>
        <w:t xml:space="preserve">признать </w:t>
      </w:r>
      <w:r w:rsidRPr="00C20789">
        <w:rPr>
          <w:rFonts w:ascii="Times New Roman" w:eastAsia="Times New Roman" w:hAnsi="Times New Roman"/>
          <w:sz w:val="28"/>
          <w:szCs w:val="24"/>
          <w:lang w:eastAsia="ru-RU"/>
        </w:rPr>
        <w:t>утратившими силу.</w:t>
      </w:r>
    </w:p>
    <w:p w14:paraId="3FAD4AA9" w14:textId="708EBFBA" w:rsidR="007427B8" w:rsidRDefault="00C04387" w:rsidP="00702E7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1.6.</w:t>
      </w:r>
      <w:r w:rsidRPr="00C04387">
        <w:rPr>
          <w:rFonts w:ascii="Times New Roman" w:eastAsia="Times New Roman" w:hAnsi="Times New Roman"/>
          <w:sz w:val="28"/>
          <w:szCs w:val="20"/>
          <w:lang w:eastAsia="ru-RU"/>
        </w:rPr>
        <w:t>В приложении 2 к постановлению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:</w:t>
      </w:r>
    </w:p>
    <w:p w14:paraId="546A46E3" w14:textId="48F31E06" w:rsidR="00C04387" w:rsidRDefault="00C04387" w:rsidP="00C0438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1.6.1.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В наименовании слова «на 2023 год» исключить.</w:t>
      </w:r>
    </w:p>
    <w:p w14:paraId="0C2E573F" w14:textId="1FCE5CE7" w:rsidR="00C04387" w:rsidRDefault="00C04387" w:rsidP="00C0438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1.6.2.В абзаце первом пункта 1.1 раздела 1 слова «на 2023 год» исключить.</w:t>
      </w:r>
    </w:p>
    <w:p w14:paraId="68D5CB20" w14:textId="7D18A5C0" w:rsidR="00C04387" w:rsidRDefault="00C04387" w:rsidP="00C0438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1.6.3.</w:t>
      </w:r>
      <w:r w:rsidRPr="007427B8">
        <w:rPr>
          <w:rFonts w:ascii="Times New Roman" w:eastAsia="Times New Roman" w:hAnsi="Times New Roman"/>
          <w:sz w:val="28"/>
          <w:szCs w:val="24"/>
          <w:lang w:eastAsia="ru-RU"/>
        </w:rPr>
        <w:t>В абзаце втором пункта 1.1 раздела 1 слова «</w:t>
      </w:r>
      <w:r w:rsidRPr="007427B8">
        <w:rPr>
          <w:rFonts w:ascii="Times New Roman" w:hAnsi="Times New Roman"/>
          <w:sz w:val="28"/>
          <w:szCs w:val="28"/>
        </w:rPr>
        <w:t>решением Думы города Нефтеюганска от 21.12.2022 № 265-VII «О бюджете города Нефтеюганска на 2023 год и плановый период 2024 и 2025 годов»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заменить словами «</w:t>
      </w:r>
      <w:r w:rsidRPr="007427B8">
        <w:rPr>
          <w:rFonts w:ascii="Times New Roman" w:hAnsi="Times New Roman"/>
          <w:sz w:val="28"/>
          <w:szCs w:val="28"/>
        </w:rPr>
        <w:t>решением Думы города Нефтеюганска от 23.12.2024 № 700-VII «О бюджете города Нефтеюганска на 2025 год и плановый период 2026 и 2027 годов»</w:t>
      </w:r>
      <w:r>
        <w:rPr>
          <w:rFonts w:ascii="Times New Roman" w:hAnsi="Times New Roman"/>
          <w:sz w:val="28"/>
          <w:szCs w:val="28"/>
        </w:rPr>
        <w:t>.</w:t>
      </w:r>
    </w:p>
    <w:p w14:paraId="6CDE7027" w14:textId="309B8DD7" w:rsidR="00C04387" w:rsidRDefault="00C04387" w:rsidP="00C0438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1.6.4.Пункт 1.2 раздела 1 дополнить абзацем следующего содержания:</w:t>
      </w:r>
    </w:p>
    <w:p w14:paraId="2C8166BB" w14:textId="3ACF633B" w:rsidR="00C04387" w:rsidRDefault="00C04387" w:rsidP="00C0438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Pr="006F04EE">
        <w:rPr>
          <w:rFonts w:ascii="Times New Roman" w:eastAsia="Times New Roman" w:hAnsi="Times New Roman"/>
          <w:sz w:val="28"/>
          <w:szCs w:val="24"/>
          <w:lang w:eastAsia="ru-RU"/>
        </w:rPr>
        <w:t>Целью предоставления субсидии является снижение просроченной кредиторской задолженности за потребленные топливно-энергетические ресурсы (электрическая энергия</w:t>
      </w:r>
      <w:r w:rsidR="00933C3C">
        <w:rPr>
          <w:rFonts w:ascii="Times New Roman" w:eastAsia="Times New Roman" w:hAnsi="Times New Roman"/>
          <w:sz w:val="28"/>
          <w:szCs w:val="24"/>
          <w:lang w:eastAsia="ru-RU"/>
        </w:rPr>
        <w:t>)</w:t>
      </w:r>
      <w:r w:rsidRPr="006F04EE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».</w:t>
      </w:r>
    </w:p>
    <w:p w14:paraId="7B4ED066" w14:textId="508EF293" w:rsidR="00C04387" w:rsidRPr="007427B8" w:rsidRDefault="00C04387" w:rsidP="00C0438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933C3C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.5.Пункт 1.5 раздела 1 изложить в следующей редакции:</w:t>
      </w:r>
    </w:p>
    <w:p w14:paraId="199DC94D" w14:textId="77777777" w:rsidR="00C04387" w:rsidRDefault="00C04387" w:rsidP="00C0438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«1.5.</w:t>
      </w:r>
      <w:r w:rsidRPr="004F48F4">
        <w:rPr>
          <w:rFonts w:ascii="Times New Roman" w:eastAsia="Times New Roman" w:hAnsi="Times New Roman"/>
          <w:sz w:val="28"/>
          <w:szCs w:val="24"/>
          <w:lang w:eastAsia="ru-RU"/>
        </w:rPr>
        <w:t>Сведения о субсидии размещаются на едином портале бюджетной системы Российской Федерации в информационно-телекоммуникационной сети Интернет (далее соответственно – сеть Интернет, единый портал) (в разделе единого портала) в порядке, установленном Министерством финансов Российской Федерации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.».</w:t>
      </w:r>
    </w:p>
    <w:p w14:paraId="55404658" w14:textId="7EF96466" w:rsidR="00C04387" w:rsidRDefault="00C04387" w:rsidP="00C0438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C831F6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.6.</w:t>
      </w:r>
      <w:r w:rsidR="00C20789">
        <w:rPr>
          <w:rFonts w:ascii="Times New Roman" w:eastAsia="Times New Roman" w:hAnsi="Times New Roman"/>
          <w:sz w:val="28"/>
          <w:szCs w:val="24"/>
          <w:lang w:eastAsia="ru-RU"/>
        </w:rPr>
        <w:t>Дополнить р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аздел 1 пунктом 1.6 следующего содержания:</w:t>
      </w:r>
    </w:p>
    <w:p w14:paraId="1DD780BA" w14:textId="77777777" w:rsidR="00C04387" w:rsidRDefault="00C04387" w:rsidP="00C0438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41056">
        <w:rPr>
          <w:rFonts w:ascii="Times New Roman" w:eastAsia="Times New Roman" w:hAnsi="Times New Roman"/>
          <w:sz w:val="28"/>
          <w:szCs w:val="24"/>
          <w:lang w:eastAsia="ru-RU"/>
        </w:rPr>
        <w:t>«1.6.Способом предоставления субсидии является финансовое обеспечение затрат.».</w:t>
      </w:r>
    </w:p>
    <w:p w14:paraId="6F72227B" w14:textId="50A5188A" w:rsidR="00C04387" w:rsidRPr="00C41056" w:rsidRDefault="00C04387" w:rsidP="00C0438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C831F6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.7.Пункт 2.3 раздела 2 </w:t>
      </w:r>
      <w:r w:rsidRPr="00C41056">
        <w:rPr>
          <w:rFonts w:ascii="Times New Roman" w:eastAsia="Times New Roman" w:hAnsi="Times New Roman"/>
          <w:sz w:val="28"/>
          <w:szCs w:val="24"/>
          <w:lang w:eastAsia="ru-RU"/>
        </w:rPr>
        <w:t>изложить в следующей редакции:</w:t>
      </w:r>
    </w:p>
    <w:p w14:paraId="08A1AA65" w14:textId="4DEB56FE" w:rsidR="00C04387" w:rsidRPr="00C41056" w:rsidRDefault="00C04387" w:rsidP="00C0438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Pr="00C41056">
        <w:rPr>
          <w:rFonts w:ascii="Times New Roman" w:eastAsia="Times New Roman" w:hAnsi="Times New Roman"/>
          <w:sz w:val="28"/>
          <w:szCs w:val="24"/>
          <w:lang w:eastAsia="ru-RU"/>
        </w:rPr>
        <w:t xml:space="preserve">2.3.Требования, которым должен соответствовать получатель субсидии на </w:t>
      </w:r>
      <w:r w:rsidR="00C831F6">
        <w:rPr>
          <w:rFonts w:ascii="Times New Roman" w:eastAsia="Times New Roman" w:hAnsi="Times New Roman"/>
          <w:sz w:val="28"/>
          <w:szCs w:val="24"/>
          <w:lang w:eastAsia="ru-RU"/>
        </w:rPr>
        <w:t>1</w:t>
      </w:r>
      <w:r w:rsidRPr="00C41056">
        <w:rPr>
          <w:rFonts w:ascii="Times New Roman" w:eastAsia="Times New Roman" w:hAnsi="Times New Roman"/>
          <w:sz w:val="28"/>
          <w:szCs w:val="24"/>
          <w:lang w:eastAsia="ru-RU"/>
        </w:rPr>
        <w:t xml:space="preserve"> число месяца, в котором подается заявление на предоставление субсидии:</w:t>
      </w:r>
    </w:p>
    <w:p w14:paraId="334BAF0B" w14:textId="1B1DD4AE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 xml:space="preserve">-не должен являться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</w:t>
      </w: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>владения активами в Российской Федерации (далее - офшорные компании),</w:t>
      </w:r>
      <w:r w:rsidR="00392C94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</w:t>
      </w: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 xml:space="preserve">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7986F8E8" w14:textId="77777777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-не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4A07DA29" w14:textId="77777777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-не должен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2A4936BB" w14:textId="77777777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-не должен получать средства из бюджета города Нефтеюганска в соответствии с муниципальными правовыми актами на цели, указанные в пункте 1.2 настоящего Порядка;</w:t>
      </w:r>
    </w:p>
    <w:p w14:paraId="55C5639F" w14:textId="77777777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-не должен являться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14:paraId="49C22AE4" w14:textId="5CB996F6" w:rsidR="00C04387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-должен иметь задолженность за потребленные топливно-энергетические ресурсы.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».</w:t>
      </w:r>
    </w:p>
    <w:p w14:paraId="34A22B1B" w14:textId="66811343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1.6.8.</w:t>
      </w: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Пункт 2.6 раздела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2</w:t>
      </w: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 xml:space="preserve"> после абзаца четвертого дополнить абзацами</w:t>
      </w:r>
      <w:r w:rsidR="00735B60">
        <w:rPr>
          <w:rFonts w:ascii="Times New Roman" w:eastAsia="Times New Roman" w:hAnsi="Times New Roman"/>
          <w:sz w:val="28"/>
          <w:szCs w:val="24"/>
          <w:lang w:eastAsia="ru-RU"/>
        </w:rPr>
        <w:t xml:space="preserve"> пят</w:t>
      </w:r>
      <w:r w:rsidR="00876CDC">
        <w:rPr>
          <w:rFonts w:ascii="Times New Roman" w:eastAsia="Times New Roman" w:hAnsi="Times New Roman"/>
          <w:sz w:val="28"/>
          <w:szCs w:val="24"/>
          <w:lang w:eastAsia="ru-RU"/>
        </w:rPr>
        <w:t>ым</w:t>
      </w:r>
      <w:r w:rsidR="00735B60">
        <w:rPr>
          <w:rFonts w:ascii="Times New Roman" w:eastAsia="Times New Roman" w:hAnsi="Times New Roman"/>
          <w:sz w:val="28"/>
          <w:szCs w:val="24"/>
          <w:lang w:eastAsia="ru-RU"/>
        </w:rPr>
        <w:t xml:space="preserve"> шест</w:t>
      </w:r>
      <w:r w:rsidR="00876CDC">
        <w:rPr>
          <w:rFonts w:ascii="Times New Roman" w:eastAsia="Times New Roman" w:hAnsi="Times New Roman"/>
          <w:sz w:val="28"/>
          <w:szCs w:val="24"/>
          <w:lang w:eastAsia="ru-RU"/>
        </w:rPr>
        <w:t>ым</w:t>
      </w:r>
      <w:r w:rsidR="00735B60">
        <w:rPr>
          <w:rFonts w:ascii="Times New Roman" w:eastAsia="Times New Roman" w:hAnsi="Times New Roman"/>
          <w:sz w:val="28"/>
          <w:szCs w:val="24"/>
          <w:lang w:eastAsia="ru-RU"/>
        </w:rPr>
        <w:t xml:space="preserve"> се</w:t>
      </w:r>
      <w:r w:rsidR="00876CDC">
        <w:rPr>
          <w:rFonts w:ascii="Times New Roman" w:eastAsia="Times New Roman" w:hAnsi="Times New Roman"/>
          <w:sz w:val="28"/>
          <w:szCs w:val="24"/>
          <w:lang w:eastAsia="ru-RU"/>
        </w:rPr>
        <w:t>дьмым</w:t>
      </w: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 xml:space="preserve"> следующего содержания:</w:t>
      </w:r>
    </w:p>
    <w:p w14:paraId="4C5C7583" w14:textId="77777777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«-сведения из перечня организаций и физических лиц, связанных с терроризмом или с распространением оружия массового уничтожения, составляемые в соответствии с решениями Совета Безопасности ООН, размещенную в сети Интернет по адресу: https://www.fedsfm.ru/documents/omu-or-terrorists-catalog-all;</w:t>
      </w:r>
    </w:p>
    <w:p w14:paraId="1215001A" w14:textId="77777777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-сведения из реестра иностранных агентов, размещенную в сети Интернет по адресу: https://minjust.gov.ru/ru/activity/directions/998/;</w:t>
      </w:r>
    </w:p>
    <w:p w14:paraId="4AB1B34C" w14:textId="77777777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-сведения из перечня организаций и физических лиц, в отношении которых имеются сведения об их причастности к экстремистской деятельности или терроризму, размещенную в сети Интернет по адресу: https://www.fedsfm.ru/documents/terrorists-catalog-portal-act.».</w:t>
      </w:r>
    </w:p>
    <w:p w14:paraId="1E3839E3" w14:textId="0E90F569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3906E9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.9.Абзац четвертый пункта 2.7 раздела 2 изложить в следующей редакции:</w:t>
      </w:r>
    </w:p>
    <w:p w14:paraId="6E1173AF" w14:textId="77777777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>«-установление факта недостоверности предоставленной получателем субсидии информации.».</w:t>
      </w:r>
    </w:p>
    <w:p w14:paraId="2E8FDF96" w14:textId="6B3465FC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3906E9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.10.Пункт 2.9 раздела 2 изложить в следующей редакции:</w:t>
      </w:r>
    </w:p>
    <w:p w14:paraId="60813D41" w14:textId="77777777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«2.9.Соглашение должно предусматривать:</w:t>
      </w:r>
    </w:p>
    <w:p w14:paraId="5917D68E" w14:textId="77777777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-в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недостижении согласия по новым условиям;</w:t>
      </w:r>
    </w:p>
    <w:p w14:paraId="028EEDAA" w14:textId="77777777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-цели, условия и порядок предоставления субсидии, а также результаты ее предоставления;</w:t>
      </w:r>
    </w:p>
    <w:p w14:paraId="404051B3" w14:textId="77777777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-размер предоставляемой субсидии;</w:t>
      </w:r>
    </w:p>
    <w:p w14:paraId="7E8B09AE" w14:textId="77777777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-плановое значение результатов предоставления субсидии, которые должны соответствовать результатам муниципальной программы, утвержденной постановлением администрации города Нефтеюганска 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Нефтеюганске»;</w:t>
      </w:r>
    </w:p>
    <w:p w14:paraId="36FF5E42" w14:textId="77777777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-порядок, сроки и формы предоставления отчетности о достижении результатов предоставления субсидии;</w:t>
      </w:r>
    </w:p>
    <w:p w14:paraId="7DCFE22A" w14:textId="77777777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-перечень документов, подтверждающих фактически произведенные затраты, а также требования к таким документам;</w:t>
      </w:r>
    </w:p>
    <w:p w14:paraId="2B245D72" w14:textId="77777777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-порядок и сроки возврата субсидии в бюджет города Нефтеюганска в случае нарушения получателем субсидии условий соглашения;</w:t>
      </w:r>
    </w:p>
    <w:p w14:paraId="2D219F61" w14:textId="77777777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-ответственность за несоблюдение сторонами условий соглашения, а также в случае недостижения значений результатов предоставления субсидии;</w:t>
      </w:r>
    </w:p>
    <w:p w14:paraId="7DEC1238" w14:textId="77777777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-согласие получателя субсидии, лиц, получающих средства на основании договоров (соглашений), заключённых с получателем субсидии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департаментом ЖКХ в отношении их проверки соблюдения порядка и условий предоставления субсидий, в том числе в части достижения результатов предоставления субсидий, а также проверки органом муниципального финансового контроля в соответствии со статьями 268.1 и 269.2 Бюджетного кодекса Российской Федерации.</w:t>
      </w:r>
    </w:p>
    <w:p w14:paraId="6483E135" w14:textId="77777777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2.9.1.При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правопреемником;</w:t>
      </w:r>
    </w:p>
    <w:p w14:paraId="326399A1" w14:textId="77777777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 xml:space="preserve">2.9.2.При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</w:t>
      </w: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>получателя субсидии, являющегося индивидуальным предпринимателем,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Федерации.».</w:t>
      </w:r>
    </w:p>
    <w:p w14:paraId="32097421" w14:textId="6B9636E9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3906E9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 xml:space="preserve">.11.В пункте 2.14 раздела 2 слова «таблицы 1.1 «Дополнительные целевые показатели муниципальной программы» заменить словами </w:t>
      </w:r>
      <w:r w:rsidR="007047E5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</w:t>
      </w: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«в соответствии с муниципальной программой».</w:t>
      </w:r>
    </w:p>
    <w:p w14:paraId="2FB8EA22" w14:textId="13266906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8E56AA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.12.Пункт 3.1 раздел</w:t>
      </w:r>
      <w:r w:rsidR="003906E9">
        <w:rPr>
          <w:rFonts w:ascii="Times New Roman" w:eastAsia="Times New Roman" w:hAnsi="Times New Roman"/>
          <w:sz w:val="28"/>
          <w:szCs w:val="24"/>
          <w:lang w:eastAsia="ru-RU"/>
        </w:rPr>
        <w:t>а</w:t>
      </w: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 xml:space="preserve"> 3 изложить в следующей редакции:</w:t>
      </w:r>
    </w:p>
    <w:p w14:paraId="63FAF384" w14:textId="77777777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«3.1.Получатель субсидии не позднее 10 рабочих дней, следующих за днем получения субсидии, предоставляет в адрес департамента ЖКХ:</w:t>
      </w:r>
    </w:p>
    <w:p w14:paraId="2D5CEEA3" w14:textId="77777777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3.1.1.Отчет о реализации плана мероприятий по достижению результатов предоставления Субсидии (контрольных точек) по форме, определенной соглашением.</w:t>
      </w:r>
    </w:p>
    <w:p w14:paraId="613BBB54" w14:textId="77777777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3.1.2.Отчет о достижении значений результатов предоставления субсидии по форме, определенной соглашением.</w:t>
      </w:r>
    </w:p>
    <w:p w14:paraId="4B8E76BB" w14:textId="77777777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В случае недостижения значения целевого показателя результата предоставления субсидии «обеспечение отсутствия просроченной (два и более месяца) задолженности за потребленные топливно-энергетические ресурсы» муниципальной программы, утвержденной постановлением администрации города Нефтеюганска от 15.11.2018 № 605-п, департамент ЖКХ выносит решение о возврате средств субсидии.</w:t>
      </w:r>
    </w:p>
    <w:p w14:paraId="336DCF62" w14:textId="77777777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3.1.3.Отчет об использовании субсидии по форме, определенной соглашением с приложением копий документов, заверенных получателем субсидии, подтверждающих фактически произведенные затраты:</w:t>
      </w:r>
    </w:p>
    <w:p w14:paraId="16B9A836" w14:textId="77777777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-платежные поручения об оплате с отметкой банка;</w:t>
      </w:r>
    </w:p>
    <w:p w14:paraId="6B76EFA3" w14:textId="5FF769EB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-акты сверки взаимных расчетов с гарантирующим поставщиком электрической энергии.</w:t>
      </w:r>
    </w:p>
    <w:p w14:paraId="4CD4401E" w14:textId="77777777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3.1.4.Департамент ЖКХ в течение 10 рабочих дней после предоставления получателем субсидии отчетов, указанных в пункте 3.1 настоящего Порядка, проверяет и принимает отчеты.</w:t>
      </w:r>
    </w:p>
    <w:p w14:paraId="05AC9B24" w14:textId="77777777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В случае наличия несоответствия отчетов формам отчетности, установленным соглашением, отсутствия или неполного предоставления подтверждающих отчетность документов Департамент ЖКХ возвращает получателю субсидии отчеты для устранения нарушений.</w:t>
      </w:r>
    </w:p>
    <w:p w14:paraId="49C85831" w14:textId="77777777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Получатель субсидии предоставляет в Департамент ЖКХ исправленные отчеты в течение 3 рабочих дней после их получения.».</w:t>
      </w:r>
    </w:p>
    <w:p w14:paraId="25EC3EC6" w14:textId="6E99966C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E61AB2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.13.</w:t>
      </w:r>
      <w:r w:rsidR="001E3FCF">
        <w:rPr>
          <w:rFonts w:ascii="Times New Roman" w:eastAsia="Times New Roman" w:hAnsi="Times New Roman"/>
          <w:sz w:val="28"/>
          <w:szCs w:val="24"/>
          <w:lang w:eastAsia="ru-RU"/>
        </w:rPr>
        <w:t>В п</w:t>
      </w: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ункт</w:t>
      </w:r>
      <w:r w:rsidR="001E3FCF">
        <w:rPr>
          <w:rFonts w:ascii="Times New Roman" w:eastAsia="Times New Roman" w:hAnsi="Times New Roman"/>
          <w:sz w:val="28"/>
          <w:szCs w:val="24"/>
          <w:lang w:eastAsia="ru-RU"/>
        </w:rPr>
        <w:t>е</w:t>
      </w: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 xml:space="preserve"> 4.1 раздела 4:</w:t>
      </w:r>
    </w:p>
    <w:p w14:paraId="7330E5C7" w14:textId="0F887426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E61AB2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.13.1.Слова «в части достижения результатов предоставления субсидии» заменить словами «осуществляет мониторинг достижения значений результатов предоставления субсидии».</w:t>
      </w:r>
    </w:p>
    <w:p w14:paraId="35EBF7CF" w14:textId="287FB5D6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E61AB2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.13.2.Дополнить абзацем следующего содержания:</w:t>
      </w:r>
    </w:p>
    <w:p w14:paraId="388E850F" w14:textId="77777777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>«Мониторинг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проводится департаментом ЖКХ в порядке и по формам, которые установлены порядком проведения мониторинга достижения результатов, утвержденного приказом Министерства финансов Российской Федерации от 27.04.2024 № 53н «Об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- производителям товаров, работ, услуг».».</w:t>
      </w:r>
    </w:p>
    <w:p w14:paraId="4E936784" w14:textId="446AD6BE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E61AB2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.14.Абзац третий пункта 4.2 раздела 4 изложить в следующей редакции:</w:t>
      </w:r>
    </w:p>
    <w:p w14:paraId="07F70F58" w14:textId="77777777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«-в случае недостижения значения результата предоставления субсидии, указанного в пункте 2.14 настоящего Порядка.».</w:t>
      </w:r>
    </w:p>
    <w:p w14:paraId="2C145506" w14:textId="7A0B142B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D434B7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.15.В пункте 4.5 раздела 4 слова «3 рабочих дней» заменить словами               «30 календарных дней».</w:t>
      </w:r>
    </w:p>
    <w:p w14:paraId="230E878C" w14:textId="257F80F5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D434B7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.16.В приложении 1 к Порядку предоставления субсидии из бюджета города Нефтеюганска на финансовое обеспечение затрат                                                        АО «</w:t>
      </w:r>
      <w:proofErr w:type="spellStart"/>
      <w:r w:rsidR="00D434B7" w:rsidRPr="002E6D0D">
        <w:rPr>
          <w:rFonts w:ascii="Times New Roman" w:hAnsi="Times New Roman"/>
          <w:sz w:val="28"/>
          <w:szCs w:val="28"/>
        </w:rPr>
        <w:t>Юганскводоканал</w:t>
      </w:r>
      <w:proofErr w:type="spellEnd"/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 xml:space="preserve">», осуществляющему свою деятельность в сфере </w:t>
      </w:r>
      <w:r w:rsidR="00D434B7" w:rsidRPr="002E6D0D">
        <w:rPr>
          <w:rFonts w:ascii="Times New Roman" w:hAnsi="Times New Roman"/>
          <w:sz w:val="28"/>
          <w:szCs w:val="28"/>
        </w:rPr>
        <w:t>водоснабжения и водоотведения</w:t>
      </w: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 xml:space="preserve"> и оказывающему коммунальные услуги населению города Нефтеюганска, связанных с погашением задолженности за потребленные топливно-энергетические ресурсы на 2023 год:</w:t>
      </w:r>
    </w:p>
    <w:p w14:paraId="7F72BA75" w14:textId="1E58682D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D434B7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.16.1.В нумерационном заголовке слова «на 2023 год» исключить.</w:t>
      </w:r>
    </w:p>
    <w:p w14:paraId="6F6807F9" w14:textId="07B4FCFA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D434B7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.16.2.В наименовании слова «на 2023 год» исключить.</w:t>
      </w:r>
    </w:p>
    <w:p w14:paraId="0506C3D6" w14:textId="206AF3FD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D434B7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.16.3.В пункте 1 слова «на 2023 год» исключить.</w:t>
      </w:r>
    </w:p>
    <w:p w14:paraId="6F939D44" w14:textId="4660ACCB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D434B7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 xml:space="preserve">.17.Приложение 2 к Порядку </w:t>
      </w:r>
      <w:r w:rsidR="00D434B7" w:rsidRPr="00D434B7">
        <w:rPr>
          <w:rFonts w:ascii="Times New Roman" w:eastAsia="Times New Roman" w:hAnsi="Times New Roman"/>
          <w:sz w:val="28"/>
          <w:szCs w:val="24"/>
          <w:lang w:eastAsia="ru-RU"/>
        </w:rPr>
        <w:t>предоставления субсидии из бюджета города Нефтеюганска на финансовое обеспечение затрат                                                        АО «</w:t>
      </w:r>
      <w:proofErr w:type="spellStart"/>
      <w:r w:rsidR="00D434B7" w:rsidRPr="00D434B7">
        <w:rPr>
          <w:rFonts w:ascii="Times New Roman" w:eastAsia="Times New Roman" w:hAnsi="Times New Roman"/>
          <w:sz w:val="28"/>
          <w:szCs w:val="24"/>
          <w:lang w:eastAsia="ru-RU"/>
        </w:rPr>
        <w:t>Юганскводоканал</w:t>
      </w:r>
      <w:proofErr w:type="spellEnd"/>
      <w:r w:rsidR="00D434B7" w:rsidRPr="00D434B7">
        <w:rPr>
          <w:rFonts w:ascii="Times New Roman" w:eastAsia="Times New Roman" w:hAnsi="Times New Roman"/>
          <w:sz w:val="28"/>
          <w:szCs w:val="24"/>
          <w:lang w:eastAsia="ru-RU"/>
        </w:rPr>
        <w:t>», осуществляющему свою деятельность в сфере водоснабжения и водоотведения и оказывающему коммунальные услуги населению города Нефтеюганска, связанных с погашением задолженности за потребленные топливно-энергетические ресурсы на 2023 год</w:t>
      </w:r>
      <w:r w:rsidR="00F36BF5">
        <w:rPr>
          <w:rFonts w:ascii="Times New Roman" w:eastAsia="Times New Roman" w:hAnsi="Times New Roman"/>
          <w:sz w:val="28"/>
          <w:szCs w:val="24"/>
          <w:lang w:eastAsia="ru-RU"/>
        </w:rPr>
        <w:t>,</w:t>
      </w: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 xml:space="preserve"> изложить согласно приложению </w:t>
      </w:r>
      <w:r w:rsidR="00D434B7">
        <w:rPr>
          <w:rFonts w:ascii="Times New Roman" w:eastAsia="Times New Roman" w:hAnsi="Times New Roman"/>
          <w:sz w:val="28"/>
          <w:szCs w:val="24"/>
          <w:lang w:eastAsia="ru-RU"/>
        </w:rPr>
        <w:t>2</w:t>
      </w:r>
      <w:r w:rsidR="00F36BF5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к настоящему постановлению.</w:t>
      </w:r>
    </w:p>
    <w:p w14:paraId="0D052035" w14:textId="021FD945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F1150D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 xml:space="preserve">.18.В приложении 3 к Порядку </w:t>
      </w:r>
      <w:r w:rsidR="00F1150D" w:rsidRPr="00F1150D">
        <w:rPr>
          <w:rFonts w:ascii="Times New Roman" w:eastAsia="Times New Roman" w:hAnsi="Times New Roman"/>
          <w:sz w:val="28"/>
          <w:szCs w:val="24"/>
          <w:lang w:eastAsia="ru-RU"/>
        </w:rPr>
        <w:t>предоставления субсидии из бюджета города Нефтеюганска на финансовое обеспечение затрат                                                        АО «</w:t>
      </w:r>
      <w:proofErr w:type="spellStart"/>
      <w:r w:rsidR="00F1150D" w:rsidRPr="00F1150D">
        <w:rPr>
          <w:rFonts w:ascii="Times New Roman" w:eastAsia="Times New Roman" w:hAnsi="Times New Roman"/>
          <w:sz w:val="28"/>
          <w:szCs w:val="24"/>
          <w:lang w:eastAsia="ru-RU"/>
        </w:rPr>
        <w:t>Юганскводоканал</w:t>
      </w:r>
      <w:proofErr w:type="spellEnd"/>
      <w:r w:rsidR="00F1150D" w:rsidRPr="00F1150D">
        <w:rPr>
          <w:rFonts w:ascii="Times New Roman" w:eastAsia="Times New Roman" w:hAnsi="Times New Roman"/>
          <w:sz w:val="28"/>
          <w:szCs w:val="24"/>
          <w:lang w:eastAsia="ru-RU"/>
        </w:rPr>
        <w:t>», осуществляющему свою деятельность в сфере водоснабжения и водоотведения и оказывающему коммунальные услуги населению города Нефтеюганска, связанных с погашением задолженности за потребленные топливно-энергетические ресурсы на 2023 год</w:t>
      </w: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:</w:t>
      </w:r>
    </w:p>
    <w:p w14:paraId="7959D9A5" w14:textId="739D2940" w:rsidR="00F1150D" w:rsidRDefault="00F1150D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1.6.18.1.</w:t>
      </w:r>
      <w:r w:rsidRPr="00F1150D">
        <w:rPr>
          <w:rFonts w:ascii="Times New Roman" w:eastAsia="Times New Roman" w:hAnsi="Times New Roman"/>
          <w:sz w:val="28"/>
          <w:szCs w:val="24"/>
          <w:lang w:eastAsia="ru-RU"/>
        </w:rPr>
        <w:t>В нумерационном заголовке слова «на 2023 год» исключить</w:t>
      </w:r>
      <w:r w:rsidR="004C6CF0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14:paraId="76649D90" w14:textId="113F30A3" w:rsidR="00F1150D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F1150D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.18.</w:t>
      </w:r>
      <w:r w:rsidR="00F1150D">
        <w:rPr>
          <w:rFonts w:ascii="Times New Roman" w:eastAsia="Times New Roman" w:hAnsi="Times New Roman"/>
          <w:sz w:val="28"/>
          <w:szCs w:val="24"/>
          <w:lang w:eastAsia="ru-RU"/>
        </w:rPr>
        <w:t>1</w:t>
      </w: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.В абзаце первом слова «на 2023 год» исключить.</w:t>
      </w:r>
    </w:p>
    <w:p w14:paraId="6B645D89" w14:textId="05D1D18C" w:rsidR="000B31F2" w:rsidRP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B9191B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.19.</w:t>
      </w:r>
      <w:r w:rsidR="00B9191B">
        <w:rPr>
          <w:rFonts w:ascii="Times New Roman" w:eastAsia="Times New Roman" w:hAnsi="Times New Roman"/>
          <w:sz w:val="28"/>
          <w:szCs w:val="24"/>
          <w:lang w:eastAsia="ru-RU"/>
        </w:rPr>
        <w:t xml:space="preserve">В </w:t>
      </w:r>
      <w:r w:rsidR="00B9191B" w:rsidRPr="000B31F2">
        <w:rPr>
          <w:rFonts w:ascii="Times New Roman" w:eastAsia="Times New Roman" w:hAnsi="Times New Roman"/>
          <w:sz w:val="28"/>
          <w:szCs w:val="24"/>
          <w:lang w:eastAsia="ru-RU"/>
        </w:rPr>
        <w:t xml:space="preserve">нумерационном заголовке </w:t>
      </w:r>
      <w:r w:rsidR="009953F7">
        <w:rPr>
          <w:rFonts w:ascii="Times New Roman" w:eastAsia="Times New Roman" w:hAnsi="Times New Roman"/>
          <w:sz w:val="28"/>
          <w:szCs w:val="24"/>
          <w:lang w:eastAsia="ru-RU"/>
        </w:rPr>
        <w:t>п</w:t>
      </w: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риложени</w:t>
      </w:r>
      <w:r w:rsidR="00B9191B">
        <w:rPr>
          <w:rFonts w:ascii="Times New Roman" w:eastAsia="Times New Roman" w:hAnsi="Times New Roman"/>
          <w:sz w:val="28"/>
          <w:szCs w:val="24"/>
          <w:lang w:eastAsia="ru-RU"/>
        </w:rPr>
        <w:t>я</w:t>
      </w: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 xml:space="preserve"> 4 к Порядку </w:t>
      </w:r>
      <w:r w:rsidR="00F1150D" w:rsidRPr="00F1150D">
        <w:rPr>
          <w:rFonts w:ascii="Times New Roman" w:eastAsia="Times New Roman" w:hAnsi="Times New Roman"/>
          <w:sz w:val="28"/>
          <w:szCs w:val="24"/>
          <w:lang w:eastAsia="ru-RU"/>
        </w:rPr>
        <w:t>предоставления субсидии из бюджета города Нефтеюганска на финансовое обеспечение затрат АО «</w:t>
      </w:r>
      <w:proofErr w:type="spellStart"/>
      <w:r w:rsidR="00F1150D" w:rsidRPr="00F1150D">
        <w:rPr>
          <w:rFonts w:ascii="Times New Roman" w:eastAsia="Times New Roman" w:hAnsi="Times New Roman"/>
          <w:sz w:val="28"/>
          <w:szCs w:val="24"/>
          <w:lang w:eastAsia="ru-RU"/>
        </w:rPr>
        <w:t>Юганскводоканал</w:t>
      </w:r>
      <w:proofErr w:type="spellEnd"/>
      <w:r w:rsidR="00F1150D" w:rsidRPr="00F1150D">
        <w:rPr>
          <w:rFonts w:ascii="Times New Roman" w:eastAsia="Times New Roman" w:hAnsi="Times New Roman"/>
          <w:sz w:val="28"/>
          <w:szCs w:val="24"/>
          <w:lang w:eastAsia="ru-RU"/>
        </w:rPr>
        <w:t xml:space="preserve">», осуществляющему свою деятельность в сфере водоснабжения и водоотведения и оказывающему коммунальные услуги населению города Нефтеюганска, связанных с </w:t>
      </w:r>
      <w:r w:rsidR="00F1150D" w:rsidRPr="00F1150D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>погашением задолженности за потребленные топливно-энергетические ресурсы на 2023 год</w:t>
      </w:r>
      <w:r w:rsidR="00F36BF5">
        <w:rPr>
          <w:rFonts w:ascii="Times New Roman" w:eastAsia="Times New Roman" w:hAnsi="Times New Roman"/>
          <w:sz w:val="28"/>
          <w:szCs w:val="24"/>
          <w:lang w:eastAsia="ru-RU"/>
        </w:rPr>
        <w:t>,</w:t>
      </w:r>
      <w:r w:rsidR="00B9191B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слова «на 2023 год» исключить.</w:t>
      </w:r>
    </w:p>
    <w:p w14:paraId="1994DA7D" w14:textId="6EB6789B" w:rsidR="000B31F2" w:rsidRDefault="000B31F2" w:rsidP="000B31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B9191B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.20.Приложения 5,</w:t>
      </w:r>
      <w:r w:rsidR="004C6CF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 xml:space="preserve">6 к Порядку </w:t>
      </w:r>
      <w:r w:rsidR="00B9191B" w:rsidRPr="00B9191B">
        <w:rPr>
          <w:rFonts w:ascii="Times New Roman" w:eastAsia="Times New Roman" w:hAnsi="Times New Roman"/>
          <w:sz w:val="28"/>
          <w:szCs w:val="24"/>
          <w:lang w:eastAsia="ru-RU"/>
        </w:rPr>
        <w:t>предоставления субсидии из бюджета города Нефтеюганска на финансовое обеспечение затрат                                                        АО «</w:t>
      </w:r>
      <w:proofErr w:type="spellStart"/>
      <w:r w:rsidR="00B9191B" w:rsidRPr="00B9191B">
        <w:rPr>
          <w:rFonts w:ascii="Times New Roman" w:eastAsia="Times New Roman" w:hAnsi="Times New Roman"/>
          <w:sz w:val="28"/>
          <w:szCs w:val="24"/>
          <w:lang w:eastAsia="ru-RU"/>
        </w:rPr>
        <w:t>Юганскводоканал</w:t>
      </w:r>
      <w:proofErr w:type="spellEnd"/>
      <w:r w:rsidR="00B9191B" w:rsidRPr="00B9191B">
        <w:rPr>
          <w:rFonts w:ascii="Times New Roman" w:eastAsia="Times New Roman" w:hAnsi="Times New Roman"/>
          <w:sz w:val="28"/>
          <w:szCs w:val="24"/>
          <w:lang w:eastAsia="ru-RU"/>
        </w:rPr>
        <w:t>», осуществляющему свою деятельность в сфере водоснабжения и водоотведения и оказывающему коммунальные услуги населению города Нефтеюганска, связанных с погашением задолженности за потребленные топливно-энергетические ресурсы на 2023 год</w:t>
      </w:r>
      <w:r w:rsidR="00F36BF5">
        <w:rPr>
          <w:rFonts w:ascii="Times New Roman" w:eastAsia="Times New Roman" w:hAnsi="Times New Roman"/>
          <w:sz w:val="28"/>
          <w:szCs w:val="24"/>
          <w:lang w:eastAsia="ru-RU"/>
        </w:rPr>
        <w:t>,</w:t>
      </w:r>
      <w:r w:rsidR="00FD1BE1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F36BF5">
        <w:rPr>
          <w:rFonts w:ascii="Times New Roman" w:eastAsia="Times New Roman" w:hAnsi="Times New Roman"/>
          <w:sz w:val="28"/>
          <w:szCs w:val="24"/>
          <w:lang w:eastAsia="ru-RU"/>
        </w:rPr>
        <w:t xml:space="preserve">признать </w:t>
      </w:r>
      <w:r w:rsidRPr="000B31F2">
        <w:rPr>
          <w:rFonts w:ascii="Times New Roman" w:eastAsia="Times New Roman" w:hAnsi="Times New Roman"/>
          <w:sz w:val="28"/>
          <w:szCs w:val="24"/>
          <w:lang w:eastAsia="ru-RU"/>
        </w:rPr>
        <w:t>утратившими силу.</w:t>
      </w:r>
    </w:p>
    <w:bookmarkEnd w:id="3"/>
    <w:p w14:paraId="206100F2" w14:textId="77777777" w:rsidR="008A042F" w:rsidRPr="00586DC1" w:rsidRDefault="008A042F" w:rsidP="00586DC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lang w:eastAsia="ru-RU"/>
        </w:rPr>
      </w:pPr>
      <w:r w:rsidRPr="006B74E9">
        <w:rPr>
          <w:rFonts w:ascii="Times New Roman" w:hAnsi="Times New Roman"/>
          <w:sz w:val="28"/>
          <w:lang w:eastAsia="ru-RU"/>
        </w:rPr>
        <w:t xml:space="preserve">2.Обнародовать (опубликовать) постановление в газете «Здравствуйте, </w:t>
      </w:r>
      <w:proofErr w:type="spellStart"/>
      <w:r w:rsidRPr="006B74E9">
        <w:rPr>
          <w:rFonts w:ascii="Times New Roman" w:hAnsi="Times New Roman"/>
          <w:sz w:val="28"/>
          <w:lang w:eastAsia="ru-RU"/>
        </w:rPr>
        <w:t>нефтеюганцы</w:t>
      </w:r>
      <w:proofErr w:type="spellEnd"/>
      <w:r w:rsidRPr="006B74E9">
        <w:rPr>
          <w:rFonts w:ascii="Times New Roman" w:hAnsi="Times New Roman"/>
          <w:sz w:val="28"/>
          <w:lang w:eastAsia="ru-RU"/>
        </w:rPr>
        <w:t>!».</w:t>
      </w:r>
    </w:p>
    <w:p w14:paraId="446DFEF5" w14:textId="77777777" w:rsidR="008A042F" w:rsidRPr="008A042F" w:rsidRDefault="008A042F" w:rsidP="008A042F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042F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9E5871" w:rsidRPr="009E5871">
        <w:rPr>
          <w:rFonts w:ascii="Times New Roman" w:eastAsia="Times New Roman" w:hAnsi="Times New Roman"/>
          <w:sz w:val="28"/>
          <w:szCs w:val="28"/>
          <w:lang w:eastAsia="ru-RU"/>
        </w:rPr>
        <w:t>Информационно-аналитическому отделу администрации города (Михайлова Ю.В.) разместить постановление на официальном сайте органов местного самоуправления города Нефтеюганска</w:t>
      </w:r>
      <w:r w:rsidRPr="008A042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ADADBF0" w14:textId="77777777" w:rsidR="008A042F" w:rsidRPr="00B046A6" w:rsidRDefault="008A042F" w:rsidP="008A042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042F"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 w:rsidR="009E5871" w:rsidRPr="009E5871">
        <w:rPr>
          <w:rFonts w:ascii="Times New Roman" w:eastAsia="Times New Roman" w:hAnsi="Times New Roman"/>
          <w:sz w:val="28"/>
          <w:szCs w:val="28"/>
          <w:lang w:eastAsia="ru-RU"/>
        </w:rPr>
        <w:t>Постановление вступает в силу после его официального опубликования и распространяет свое действие на правоотношения, возникшие с 01.01.2025</w:t>
      </w:r>
      <w:r w:rsidR="009E5871">
        <w:t>.</w:t>
      </w:r>
    </w:p>
    <w:p w14:paraId="49346559" w14:textId="77777777" w:rsidR="008A042F" w:rsidRPr="00913C54" w:rsidRDefault="008A042F" w:rsidP="00616FAE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sz w:val="28"/>
          <w:szCs w:val="28"/>
          <w:lang w:eastAsia="ru-RU"/>
        </w:rPr>
      </w:pPr>
      <w:r w:rsidRPr="008A042F">
        <w:rPr>
          <w:rFonts w:ascii="Times New Roman" w:eastAsia="Times New Roman" w:hAnsi="Times New Roman"/>
          <w:sz w:val="28"/>
          <w:szCs w:val="28"/>
          <w:lang w:eastAsia="ru-RU"/>
        </w:rPr>
        <w:t xml:space="preserve">5.Контроль исполнения постановления </w:t>
      </w:r>
      <w:r w:rsidR="009E5871">
        <w:rPr>
          <w:rFonts w:ascii="Times New Roman" w:eastAsia="Times New Roman" w:hAnsi="Times New Roman"/>
          <w:sz w:val="28"/>
          <w:szCs w:val="28"/>
          <w:lang w:eastAsia="ru-RU"/>
        </w:rPr>
        <w:t xml:space="preserve">возложить на заместителя главы города Нефтеюганска </w:t>
      </w:r>
      <w:proofErr w:type="spellStart"/>
      <w:r w:rsidR="009E5871">
        <w:rPr>
          <w:rFonts w:ascii="Times New Roman" w:eastAsia="Times New Roman" w:hAnsi="Times New Roman"/>
          <w:sz w:val="28"/>
          <w:szCs w:val="28"/>
          <w:lang w:eastAsia="ru-RU"/>
        </w:rPr>
        <w:t>Р.М.Яганова</w:t>
      </w:r>
      <w:proofErr w:type="spellEnd"/>
      <w:r w:rsidR="00FF7AA6" w:rsidRPr="00913C5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8997B9B" w14:textId="77777777" w:rsidR="008A042F" w:rsidRDefault="008A042F" w:rsidP="008A042F">
      <w:pPr>
        <w:spacing w:after="0" w:line="240" w:lineRule="auto"/>
        <w:rPr>
          <w:rFonts w:ascii="Times New Roman CYR" w:eastAsia="Times New Roman" w:hAnsi="Times New Roman CYR"/>
          <w:sz w:val="28"/>
          <w:szCs w:val="28"/>
          <w:lang w:eastAsia="ru-RU"/>
        </w:rPr>
      </w:pPr>
    </w:p>
    <w:p w14:paraId="03B4C10D" w14:textId="77777777" w:rsidR="006F78EC" w:rsidRDefault="006F78EC" w:rsidP="008A042F">
      <w:pPr>
        <w:spacing w:after="0" w:line="240" w:lineRule="auto"/>
        <w:rPr>
          <w:rFonts w:ascii="Times New Roman CYR" w:eastAsia="Times New Roman" w:hAnsi="Times New Roman CYR"/>
          <w:sz w:val="28"/>
          <w:szCs w:val="28"/>
          <w:lang w:eastAsia="ru-RU"/>
        </w:rPr>
      </w:pPr>
    </w:p>
    <w:p w14:paraId="1327D223" w14:textId="77777777" w:rsidR="008A042F" w:rsidRDefault="00952557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Глава</w:t>
      </w:r>
      <w:r w:rsidR="008A042F" w:rsidRPr="008A042F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города Нефтеюганска                                                           </w:t>
      </w:r>
      <w:r w:rsidR="00584DE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      </w:t>
      </w:r>
      <w:proofErr w:type="spellStart"/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Ю.В.Чекунов</w:t>
      </w:r>
      <w:proofErr w:type="spellEnd"/>
    </w:p>
    <w:p w14:paraId="742607B5" w14:textId="77777777" w:rsidR="006F78EC" w:rsidRDefault="006F78EC" w:rsidP="00FF39A2">
      <w:pPr>
        <w:spacing w:after="0" w:line="240" w:lineRule="auto"/>
        <w:jc w:val="right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bookmarkStart w:id="8" w:name="_Hlk205558309"/>
    </w:p>
    <w:p w14:paraId="6B73AA07" w14:textId="77777777" w:rsidR="006F78EC" w:rsidRDefault="006F78EC" w:rsidP="00FF39A2">
      <w:pPr>
        <w:spacing w:after="0" w:line="240" w:lineRule="auto"/>
        <w:jc w:val="right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1A396B59" w14:textId="77777777" w:rsidR="006F78EC" w:rsidRDefault="006F78EC" w:rsidP="00FF39A2">
      <w:pPr>
        <w:spacing w:after="0" w:line="240" w:lineRule="auto"/>
        <w:jc w:val="right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22782E73" w14:textId="77777777" w:rsidR="006F78EC" w:rsidRDefault="006F78EC" w:rsidP="00FF39A2">
      <w:pPr>
        <w:spacing w:after="0" w:line="240" w:lineRule="auto"/>
        <w:jc w:val="right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04BF4966" w14:textId="77777777" w:rsidR="006F78EC" w:rsidRDefault="006F78EC" w:rsidP="00FF39A2">
      <w:pPr>
        <w:spacing w:after="0" w:line="240" w:lineRule="auto"/>
        <w:jc w:val="right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05A691A2" w14:textId="77777777" w:rsidR="006F78EC" w:rsidRDefault="006F78EC" w:rsidP="00FF39A2">
      <w:pPr>
        <w:spacing w:after="0" w:line="240" w:lineRule="auto"/>
        <w:jc w:val="right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0E1140D4" w14:textId="77777777" w:rsidR="006F78EC" w:rsidRDefault="006F78EC" w:rsidP="00FF39A2">
      <w:pPr>
        <w:spacing w:after="0" w:line="240" w:lineRule="auto"/>
        <w:jc w:val="right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1A5B9D09" w14:textId="77777777" w:rsidR="006F78EC" w:rsidRDefault="006F78EC" w:rsidP="00FF39A2">
      <w:pPr>
        <w:spacing w:after="0" w:line="240" w:lineRule="auto"/>
        <w:jc w:val="right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0052AA7D" w14:textId="77777777" w:rsidR="006F78EC" w:rsidRDefault="006F78EC" w:rsidP="00FF39A2">
      <w:pPr>
        <w:spacing w:after="0" w:line="240" w:lineRule="auto"/>
        <w:jc w:val="right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3F03BE61" w14:textId="77777777" w:rsidR="006F78EC" w:rsidRDefault="006F78EC" w:rsidP="00FF39A2">
      <w:pPr>
        <w:spacing w:after="0" w:line="240" w:lineRule="auto"/>
        <w:jc w:val="right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03723B60" w14:textId="77777777" w:rsidR="006F78EC" w:rsidRDefault="006F78EC" w:rsidP="00FF39A2">
      <w:pPr>
        <w:spacing w:after="0" w:line="240" w:lineRule="auto"/>
        <w:jc w:val="right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0594C07A" w14:textId="77777777" w:rsidR="006F78EC" w:rsidRDefault="006F78EC" w:rsidP="00FF39A2">
      <w:pPr>
        <w:spacing w:after="0" w:line="240" w:lineRule="auto"/>
        <w:jc w:val="right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0507F274" w14:textId="77777777" w:rsidR="006F78EC" w:rsidRDefault="006F78EC" w:rsidP="00FF39A2">
      <w:pPr>
        <w:spacing w:after="0" w:line="240" w:lineRule="auto"/>
        <w:jc w:val="right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4BDA9947" w14:textId="77777777" w:rsidR="006F78EC" w:rsidRDefault="006F78EC" w:rsidP="00FF39A2">
      <w:pPr>
        <w:spacing w:after="0" w:line="240" w:lineRule="auto"/>
        <w:jc w:val="right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0600F77A" w14:textId="77777777" w:rsidR="006F78EC" w:rsidRDefault="006F78EC" w:rsidP="00FF39A2">
      <w:pPr>
        <w:spacing w:after="0" w:line="240" w:lineRule="auto"/>
        <w:jc w:val="right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470A67EA" w14:textId="77777777" w:rsidR="006F78EC" w:rsidRDefault="006F78EC" w:rsidP="00FF39A2">
      <w:pPr>
        <w:spacing w:after="0" w:line="240" w:lineRule="auto"/>
        <w:jc w:val="right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697295E1" w14:textId="77777777" w:rsidR="006F78EC" w:rsidRDefault="006F78EC" w:rsidP="00FF39A2">
      <w:pPr>
        <w:spacing w:after="0" w:line="240" w:lineRule="auto"/>
        <w:jc w:val="right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72E7A54C" w14:textId="77777777" w:rsidR="006F78EC" w:rsidRDefault="006F78EC" w:rsidP="00FF39A2">
      <w:pPr>
        <w:spacing w:after="0" w:line="240" w:lineRule="auto"/>
        <w:jc w:val="right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66DC1ECB" w14:textId="77777777" w:rsidR="006F78EC" w:rsidRDefault="006F78EC" w:rsidP="00FF39A2">
      <w:pPr>
        <w:spacing w:after="0" w:line="240" w:lineRule="auto"/>
        <w:jc w:val="right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10E15F53" w14:textId="77777777" w:rsidR="006F78EC" w:rsidRDefault="006F78EC" w:rsidP="00FF39A2">
      <w:pPr>
        <w:spacing w:after="0" w:line="240" w:lineRule="auto"/>
        <w:jc w:val="right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36D97A45" w14:textId="77777777" w:rsidR="006F78EC" w:rsidRDefault="006F78EC" w:rsidP="00FF39A2">
      <w:pPr>
        <w:spacing w:after="0" w:line="240" w:lineRule="auto"/>
        <w:jc w:val="right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06C31029" w14:textId="77777777" w:rsidR="006F78EC" w:rsidRDefault="006F78EC" w:rsidP="00FF39A2">
      <w:pPr>
        <w:spacing w:after="0" w:line="240" w:lineRule="auto"/>
        <w:jc w:val="right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7D7707A4" w14:textId="77777777" w:rsidR="006F78EC" w:rsidRDefault="006F78EC" w:rsidP="00FF39A2">
      <w:pPr>
        <w:spacing w:after="0" w:line="240" w:lineRule="auto"/>
        <w:jc w:val="right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2454723C" w14:textId="77777777" w:rsidR="006F78EC" w:rsidRDefault="006F78EC" w:rsidP="00FF39A2">
      <w:pPr>
        <w:spacing w:after="0" w:line="240" w:lineRule="auto"/>
        <w:jc w:val="right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722970D0" w14:textId="5A6D0B39" w:rsidR="00FF39A2" w:rsidRPr="00FF39A2" w:rsidRDefault="00FF39A2" w:rsidP="00FF39A2">
      <w:pPr>
        <w:spacing w:after="0" w:line="240" w:lineRule="auto"/>
        <w:jc w:val="right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FF39A2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lastRenderedPageBreak/>
        <w:t>Приложение 1</w:t>
      </w:r>
    </w:p>
    <w:p w14:paraId="3AD9D53F" w14:textId="77777777" w:rsidR="00FF39A2" w:rsidRPr="00FF39A2" w:rsidRDefault="00FF39A2" w:rsidP="00FF39A2">
      <w:pPr>
        <w:spacing w:after="0" w:line="240" w:lineRule="auto"/>
        <w:jc w:val="right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FF39A2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к постановлению</w:t>
      </w:r>
    </w:p>
    <w:p w14:paraId="51D6AB20" w14:textId="77777777" w:rsidR="00FF39A2" w:rsidRPr="00FF39A2" w:rsidRDefault="00FF39A2" w:rsidP="00FF39A2">
      <w:pPr>
        <w:spacing w:after="0" w:line="240" w:lineRule="auto"/>
        <w:jc w:val="right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FF39A2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администрации города</w:t>
      </w:r>
    </w:p>
    <w:p w14:paraId="5BA1FDAB" w14:textId="336FD147" w:rsidR="009E5871" w:rsidRDefault="00FF39A2" w:rsidP="00FF39A2">
      <w:pPr>
        <w:spacing w:after="0" w:line="240" w:lineRule="auto"/>
        <w:jc w:val="right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FF39A2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от____________№______</w:t>
      </w:r>
    </w:p>
    <w:bookmarkEnd w:id="8"/>
    <w:p w14:paraId="7DCC29FF" w14:textId="77777777" w:rsidR="009E5871" w:rsidRDefault="009E5871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05307E8C" w14:textId="77777777" w:rsidR="00FF39A2" w:rsidRDefault="00FF39A2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5A0478B9" w14:textId="77777777" w:rsidR="00FF39A2" w:rsidRPr="00FF39A2" w:rsidRDefault="00FF39A2" w:rsidP="00FF39A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F39A2">
        <w:rPr>
          <w:rFonts w:ascii="Times New Roman" w:eastAsiaTheme="minorEastAsia" w:hAnsi="Times New Roman"/>
          <w:sz w:val="28"/>
          <w:szCs w:val="28"/>
          <w:lang w:eastAsia="ru-RU"/>
        </w:rPr>
        <w:t>Приложение 2</w:t>
      </w:r>
    </w:p>
    <w:p w14:paraId="789845F1" w14:textId="77777777" w:rsidR="00FF39A2" w:rsidRPr="00FF39A2" w:rsidRDefault="00FF39A2" w:rsidP="00FF39A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F39A2">
        <w:rPr>
          <w:rFonts w:ascii="Times New Roman" w:eastAsiaTheme="minorEastAsia" w:hAnsi="Times New Roman"/>
          <w:sz w:val="28"/>
          <w:szCs w:val="28"/>
          <w:lang w:eastAsia="ru-RU"/>
        </w:rPr>
        <w:t>к Порядку предоставления субсидии</w:t>
      </w:r>
    </w:p>
    <w:p w14:paraId="04C02E9B" w14:textId="77777777" w:rsidR="00FF39A2" w:rsidRPr="00FF39A2" w:rsidRDefault="00FF39A2" w:rsidP="00FF39A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F39A2">
        <w:rPr>
          <w:rFonts w:ascii="Times New Roman" w:eastAsiaTheme="minorEastAsia" w:hAnsi="Times New Roman"/>
          <w:sz w:val="28"/>
          <w:szCs w:val="28"/>
          <w:lang w:eastAsia="ru-RU"/>
        </w:rPr>
        <w:t>из бюджета города Нефтеюганска</w:t>
      </w:r>
    </w:p>
    <w:p w14:paraId="5BC8B41E" w14:textId="77777777" w:rsidR="00FF39A2" w:rsidRPr="00FF39A2" w:rsidRDefault="00FF39A2" w:rsidP="00FF39A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F39A2">
        <w:rPr>
          <w:rFonts w:ascii="Times New Roman" w:eastAsiaTheme="minorEastAsia" w:hAnsi="Times New Roman"/>
          <w:sz w:val="28"/>
          <w:szCs w:val="28"/>
          <w:lang w:eastAsia="ru-RU"/>
        </w:rPr>
        <w:t>на финансовое обеспечение затрат</w:t>
      </w:r>
    </w:p>
    <w:p w14:paraId="3DB2CB80" w14:textId="77777777" w:rsidR="00FF39A2" w:rsidRPr="00FF39A2" w:rsidRDefault="00FF39A2" w:rsidP="00FF39A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F39A2">
        <w:rPr>
          <w:rFonts w:ascii="Times New Roman" w:eastAsiaTheme="minorEastAsia" w:hAnsi="Times New Roman"/>
          <w:sz w:val="28"/>
          <w:szCs w:val="28"/>
          <w:lang w:eastAsia="ru-RU"/>
        </w:rPr>
        <w:t>АО «</w:t>
      </w:r>
      <w:proofErr w:type="spellStart"/>
      <w:r w:rsidRPr="00FF39A2">
        <w:rPr>
          <w:rFonts w:ascii="Times New Roman" w:eastAsiaTheme="minorEastAsia" w:hAnsi="Times New Roman"/>
          <w:sz w:val="28"/>
          <w:szCs w:val="28"/>
          <w:lang w:eastAsia="ru-RU"/>
        </w:rPr>
        <w:t>Югансктранстеплосервис</w:t>
      </w:r>
      <w:proofErr w:type="spellEnd"/>
      <w:r w:rsidRPr="00FF39A2">
        <w:rPr>
          <w:rFonts w:ascii="Times New Roman" w:eastAsiaTheme="minorEastAsia" w:hAnsi="Times New Roman"/>
          <w:sz w:val="28"/>
          <w:szCs w:val="28"/>
          <w:lang w:eastAsia="ru-RU"/>
        </w:rPr>
        <w:t>»,</w:t>
      </w:r>
    </w:p>
    <w:p w14:paraId="0F35B6DC" w14:textId="77777777" w:rsidR="00FF39A2" w:rsidRPr="00FF39A2" w:rsidRDefault="00FF39A2" w:rsidP="00FF39A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F39A2">
        <w:rPr>
          <w:rFonts w:ascii="Times New Roman" w:eastAsiaTheme="minorEastAsia" w:hAnsi="Times New Roman"/>
          <w:sz w:val="28"/>
          <w:szCs w:val="28"/>
          <w:lang w:eastAsia="ru-RU"/>
        </w:rPr>
        <w:t>осуществляющему свою деятельность</w:t>
      </w:r>
    </w:p>
    <w:p w14:paraId="1AB4C2BB" w14:textId="77777777" w:rsidR="00FF39A2" w:rsidRPr="00FF39A2" w:rsidRDefault="00FF39A2" w:rsidP="00FF39A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F39A2">
        <w:rPr>
          <w:rFonts w:ascii="Times New Roman" w:eastAsiaTheme="minorEastAsia" w:hAnsi="Times New Roman"/>
          <w:sz w:val="28"/>
          <w:szCs w:val="28"/>
          <w:lang w:eastAsia="ru-RU"/>
        </w:rPr>
        <w:t>в сфере теплоснабжения и оказывающему</w:t>
      </w:r>
    </w:p>
    <w:p w14:paraId="239F4B3D" w14:textId="77777777" w:rsidR="00FF39A2" w:rsidRPr="00FF39A2" w:rsidRDefault="00FF39A2" w:rsidP="00FF39A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F39A2">
        <w:rPr>
          <w:rFonts w:ascii="Times New Roman" w:eastAsiaTheme="minorEastAsia" w:hAnsi="Times New Roman"/>
          <w:sz w:val="28"/>
          <w:szCs w:val="28"/>
          <w:lang w:eastAsia="ru-RU"/>
        </w:rPr>
        <w:t>коммунальные услуги населению</w:t>
      </w:r>
    </w:p>
    <w:p w14:paraId="31162BB1" w14:textId="77777777" w:rsidR="00FF39A2" w:rsidRPr="00FF39A2" w:rsidRDefault="00FF39A2" w:rsidP="00FF39A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F39A2">
        <w:rPr>
          <w:rFonts w:ascii="Times New Roman" w:eastAsiaTheme="minorEastAsia" w:hAnsi="Times New Roman"/>
          <w:sz w:val="28"/>
          <w:szCs w:val="28"/>
          <w:lang w:eastAsia="ru-RU"/>
        </w:rPr>
        <w:t>города Нефтеюганска, связанных с погашением</w:t>
      </w:r>
    </w:p>
    <w:p w14:paraId="3A96F88C" w14:textId="77777777" w:rsidR="00FF39A2" w:rsidRPr="00FF39A2" w:rsidRDefault="00FF39A2" w:rsidP="00FF39A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F39A2">
        <w:rPr>
          <w:rFonts w:ascii="Times New Roman" w:eastAsiaTheme="minorEastAsia" w:hAnsi="Times New Roman"/>
          <w:sz w:val="28"/>
          <w:szCs w:val="28"/>
          <w:lang w:eastAsia="ru-RU"/>
        </w:rPr>
        <w:t>задолженности за потребленные</w:t>
      </w:r>
    </w:p>
    <w:p w14:paraId="4CC9E521" w14:textId="77777777" w:rsidR="00FF39A2" w:rsidRPr="00FF39A2" w:rsidRDefault="00FF39A2" w:rsidP="00FF39A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F39A2">
        <w:rPr>
          <w:rFonts w:ascii="Times New Roman" w:eastAsiaTheme="minorEastAsia" w:hAnsi="Times New Roman"/>
          <w:sz w:val="28"/>
          <w:szCs w:val="28"/>
          <w:lang w:eastAsia="ru-RU"/>
        </w:rPr>
        <w:t>топливно-энергетические ресурсы</w:t>
      </w:r>
    </w:p>
    <w:p w14:paraId="4AE4C576" w14:textId="77777777" w:rsidR="00FF39A2" w:rsidRPr="00FF39A2" w:rsidRDefault="00FF39A2" w:rsidP="00FF39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45780E9E" w14:textId="77777777" w:rsidR="00FF39A2" w:rsidRPr="00FF39A2" w:rsidRDefault="00FF39A2" w:rsidP="00FF39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F39A2">
        <w:rPr>
          <w:rFonts w:ascii="Times New Roman" w:eastAsiaTheme="minorEastAsia" w:hAnsi="Times New Roman"/>
          <w:sz w:val="28"/>
          <w:szCs w:val="28"/>
          <w:lang w:eastAsia="ru-RU"/>
        </w:rPr>
        <w:t>Декларация</w:t>
      </w:r>
    </w:p>
    <w:p w14:paraId="29D59991" w14:textId="77777777" w:rsidR="00FF39A2" w:rsidRPr="00FF39A2" w:rsidRDefault="00FF39A2" w:rsidP="00FF39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0271252C" w14:textId="58797675" w:rsidR="00FF39A2" w:rsidRPr="00FF39A2" w:rsidRDefault="00FF39A2" w:rsidP="00FF39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F39A2">
        <w:rPr>
          <w:rFonts w:ascii="Times New Roman" w:eastAsiaTheme="minorEastAsia" w:hAnsi="Times New Roman"/>
          <w:sz w:val="28"/>
          <w:szCs w:val="28"/>
          <w:lang w:eastAsia="ru-RU"/>
        </w:rPr>
        <w:t xml:space="preserve">Настоящим ____________________ (наименование организации - получателя субсидии) в лице ________________________________ (ФИО, должность), действующего на основании ____________________________, декларирует о соответствии требованиям, установленным </w:t>
      </w:r>
      <w:hyperlink w:anchor="P74">
        <w:r w:rsidRPr="00FF39A2">
          <w:rPr>
            <w:rFonts w:ascii="Times New Roman" w:eastAsiaTheme="minorEastAsia" w:hAnsi="Times New Roman"/>
            <w:sz w:val="28"/>
            <w:szCs w:val="28"/>
            <w:lang w:eastAsia="ru-RU"/>
          </w:rPr>
          <w:t>пунктом 2.3</w:t>
        </w:r>
      </w:hyperlink>
      <w:r w:rsidRPr="00FF39A2">
        <w:rPr>
          <w:rFonts w:ascii="Times New Roman" w:eastAsiaTheme="minorEastAsia" w:hAnsi="Times New Roman"/>
          <w:sz w:val="28"/>
          <w:szCs w:val="28"/>
          <w:lang w:eastAsia="ru-RU"/>
        </w:rPr>
        <w:t xml:space="preserve"> Порядка предоставления субсидии из бюджета города Нефтеюганска на финансовое обеспечение затрат АО «</w:t>
      </w:r>
      <w:proofErr w:type="spellStart"/>
      <w:r w:rsidRPr="00FF39A2">
        <w:rPr>
          <w:rFonts w:ascii="Times New Roman" w:eastAsiaTheme="minorEastAsia" w:hAnsi="Times New Roman"/>
          <w:sz w:val="28"/>
          <w:szCs w:val="28"/>
          <w:lang w:eastAsia="ru-RU"/>
        </w:rPr>
        <w:t>Югансктранстеплосервис</w:t>
      </w:r>
      <w:proofErr w:type="spellEnd"/>
      <w:r w:rsidRPr="00FF39A2">
        <w:rPr>
          <w:rFonts w:ascii="Times New Roman" w:eastAsiaTheme="minorEastAsia" w:hAnsi="Times New Roman"/>
          <w:sz w:val="28"/>
          <w:szCs w:val="28"/>
          <w:lang w:eastAsia="ru-RU"/>
        </w:rPr>
        <w:t xml:space="preserve">», осуществляющему свою деятельность в сфере теплоснабжения и оказывающему коммунальные услуги населению города Нефтеюганска, связанных с погашением задолженности за потребленные топливно-энергетические ресурсы, утвержденного постановлением администрации города Нефтеюганска от ____________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№</w:t>
      </w:r>
      <w:r w:rsidRPr="00FF39A2">
        <w:rPr>
          <w:rFonts w:ascii="Times New Roman" w:eastAsiaTheme="minorEastAsia" w:hAnsi="Times New Roman"/>
          <w:sz w:val="28"/>
          <w:szCs w:val="28"/>
          <w:lang w:eastAsia="ru-RU"/>
        </w:rPr>
        <w:t xml:space="preserve"> ____, а именно:</w:t>
      </w:r>
    </w:p>
    <w:p w14:paraId="49ABC620" w14:textId="77777777" w:rsidR="00FF39A2" w:rsidRPr="00FF39A2" w:rsidRDefault="00FF39A2" w:rsidP="00FF39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F39A2">
        <w:rPr>
          <w:rFonts w:ascii="Times New Roman" w:eastAsiaTheme="minorEastAsia" w:hAnsi="Times New Roman"/>
          <w:sz w:val="28"/>
          <w:szCs w:val="28"/>
          <w:lang w:eastAsia="ru-RU"/>
        </w:rPr>
        <w:t xml:space="preserve">-не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</w:t>
      </w:r>
      <w:r w:rsidRPr="00FF39A2">
        <w:rPr>
          <w:rFonts w:ascii="Times New Roman" w:eastAsiaTheme="minorEastAsia" w:hAnsi="Times New Roman"/>
          <w:sz w:val="28"/>
          <w:szCs w:val="28"/>
          <w:lang w:eastAsia="ru-RU"/>
        </w:rPr>
        <w:lastRenderedPageBreak/>
        <w:t>юридических лиц, реализованное через участие в капитале указанных публичных акционерных обществ;</w:t>
      </w:r>
    </w:p>
    <w:p w14:paraId="5DDC9BDB" w14:textId="77777777" w:rsidR="00FF39A2" w:rsidRPr="00FF39A2" w:rsidRDefault="00FF39A2" w:rsidP="00FF39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F39A2">
        <w:rPr>
          <w:rFonts w:ascii="Times New Roman" w:eastAsiaTheme="minorEastAsia" w:hAnsi="Times New Roman"/>
          <w:sz w:val="28"/>
          <w:szCs w:val="28"/>
          <w:lang w:eastAsia="ru-RU"/>
        </w:rPr>
        <w:t>-не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7354166B" w14:textId="77777777" w:rsidR="00FF39A2" w:rsidRPr="00FF39A2" w:rsidRDefault="00FF39A2" w:rsidP="00FF39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F39A2">
        <w:rPr>
          <w:rFonts w:ascii="Times New Roman" w:eastAsiaTheme="minorEastAsia" w:hAnsi="Times New Roman"/>
          <w:sz w:val="28"/>
          <w:szCs w:val="28"/>
          <w:lang w:eastAsia="ru-RU"/>
        </w:rPr>
        <w:t>-не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7BECFC5B" w14:textId="77777777" w:rsidR="00FF39A2" w:rsidRPr="00FF39A2" w:rsidRDefault="00FF39A2" w:rsidP="00FF39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F39A2">
        <w:rPr>
          <w:rFonts w:ascii="Times New Roman" w:eastAsiaTheme="minorEastAsia" w:hAnsi="Times New Roman"/>
          <w:sz w:val="28"/>
          <w:szCs w:val="28"/>
          <w:lang w:eastAsia="ru-RU"/>
        </w:rPr>
        <w:t>-не получает средства из бюджета города Нефтеюганска в соответствии с муниципальными правовыми актами на финансовое обеспечение затрат в сфере теплоснабжения и оказывающему коммунальные услуги населению города Нефтеюганска, связанных с погашением задолженности за потребленные топливно-энергетические ресурсы;</w:t>
      </w:r>
    </w:p>
    <w:p w14:paraId="4D9A2811" w14:textId="77777777" w:rsidR="00FF39A2" w:rsidRPr="00FF39A2" w:rsidRDefault="00FF39A2" w:rsidP="00FF39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F39A2">
        <w:rPr>
          <w:rFonts w:ascii="Times New Roman" w:eastAsiaTheme="minorEastAsia" w:hAnsi="Times New Roman"/>
          <w:sz w:val="28"/>
          <w:szCs w:val="28"/>
          <w:lang w:eastAsia="ru-RU"/>
        </w:rPr>
        <w:t>-не являться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14:paraId="2DFFFB81" w14:textId="77777777" w:rsidR="00FF39A2" w:rsidRPr="00FF39A2" w:rsidRDefault="00FF39A2" w:rsidP="00FF39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F39A2">
        <w:rPr>
          <w:rFonts w:ascii="Times New Roman" w:eastAsiaTheme="minorEastAsia" w:hAnsi="Times New Roman"/>
          <w:sz w:val="28"/>
          <w:szCs w:val="28"/>
          <w:lang w:eastAsia="ru-RU"/>
        </w:rPr>
        <w:t>-имеет задолженность за потребленные топливно-энергетические ресурсы.</w:t>
      </w:r>
    </w:p>
    <w:p w14:paraId="506049D8" w14:textId="77777777" w:rsidR="00FF39A2" w:rsidRPr="00FF39A2" w:rsidRDefault="00FF39A2" w:rsidP="00FF39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18FDD656" w14:textId="77777777" w:rsidR="00FF39A2" w:rsidRPr="00FF39A2" w:rsidRDefault="00FF39A2" w:rsidP="00FF39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5D14662D" w14:textId="77777777" w:rsidR="00FF39A2" w:rsidRPr="00FF39A2" w:rsidRDefault="00FF39A2" w:rsidP="00FF39A2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F39A2">
        <w:rPr>
          <w:rFonts w:ascii="Times New Roman" w:eastAsiaTheme="minorEastAsia" w:hAnsi="Times New Roman"/>
          <w:sz w:val="28"/>
          <w:szCs w:val="28"/>
          <w:lang w:eastAsia="ru-RU"/>
        </w:rPr>
        <w:t>Руководитель организации - получателя субсидии:</w:t>
      </w:r>
    </w:p>
    <w:p w14:paraId="72A0AA61" w14:textId="77777777" w:rsidR="00FF39A2" w:rsidRPr="00FF39A2" w:rsidRDefault="00FF39A2" w:rsidP="00FF39A2">
      <w:pPr>
        <w:widowControl w:val="0"/>
        <w:autoSpaceDE w:val="0"/>
        <w:autoSpaceDN w:val="0"/>
        <w:spacing w:before="220"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F39A2">
        <w:rPr>
          <w:rFonts w:ascii="Times New Roman" w:eastAsiaTheme="minorEastAsia" w:hAnsi="Times New Roman"/>
          <w:sz w:val="28"/>
          <w:szCs w:val="28"/>
          <w:lang w:eastAsia="ru-RU"/>
        </w:rPr>
        <w:t>_______________ (должность) _________________ (Ф.И.О.)</w:t>
      </w:r>
    </w:p>
    <w:p w14:paraId="18B549DF" w14:textId="77777777" w:rsidR="00FF39A2" w:rsidRPr="00FF39A2" w:rsidRDefault="00FF39A2" w:rsidP="00FF39A2">
      <w:pPr>
        <w:widowControl w:val="0"/>
        <w:autoSpaceDE w:val="0"/>
        <w:autoSpaceDN w:val="0"/>
        <w:spacing w:before="220"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F39A2">
        <w:rPr>
          <w:rFonts w:ascii="Times New Roman" w:eastAsiaTheme="minorEastAsia" w:hAnsi="Times New Roman"/>
          <w:sz w:val="28"/>
          <w:szCs w:val="28"/>
          <w:lang w:eastAsia="ru-RU"/>
        </w:rPr>
        <w:t>(М.П.) при наличии _____________________ (подпись, дата)</w:t>
      </w:r>
    </w:p>
    <w:p w14:paraId="7DDFA296" w14:textId="77777777" w:rsidR="00FF39A2" w:rsidRPr="00FF39A2" w:rsidRDefault="00FF39A2" w:rsidP="00FF39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076D45A3" w14:textId="77777777" w:rsidR="00FF39A2" w:rsidRPr="00FF39A2" w:rsidRDefault="00FF39A2" w:rsidP="00FF39A2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F39A2">
        <w:rPr>
          <w:rFonts w:ascii="Times New Roman" w:eastAsiaTheme="minorEastAsia" w:hAnsi="Times New Roman"/>
          <w:sz w:val="28"/>
          <w:szCs w:val="28"/>
          <w:lang w:eastAsia="ru-RU"/>
        </w:rPr>
        <w:t>Исполнитель:</w:t>
      </w:r>
    </w:p>
    <w:p w14:paraId="06153C7C" w14:textId="77777777" w:rsidR="00FF39A2" w:rsidRPr="00FF39A2" w:rsidRDefault="00FF39A2" w:rsidP="00FF39A2">
      <w:pPr>
        <w:widowControl w:val="0"/>
        <w:autoSpaceDE w:val="0"/>
        <w:autoSpaceDN w:val="0"/>
        <w:spacing w:before="220"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F39A2">
        <w:rPr>
          <w:rFonts w:ascii="Times New Roman" w:eastAsiaTheme="minorEastAsia" w:hAnsi="Times New Roman"/>
          <w:sz w:val="28"/>
          <w:szCs w:val="28"/>
          <w:lang w:eastAsia="ru-RU"/>
        </w:rPr>
        <w:t>_______________ (должность) _________________ (Ф.И.О.)</w:t>
      </w:r>
    </w:p>
    <w:p w14:paraId="2E934AE3" w14:textId="77BE1259" w:rsidR="009E5871" w:rsidRPr="00FF39A2" w:rsidRDefault="00FF39A2" w:rsidP="00FF39A2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FF39A2">
        <w:rPr>
          <w:rFonts w:ascii="Times New Roman" w:eastAsiaTheme="minorHAnsi" w:hAnsi="Times New Roman"/>
          <w:sz w:val="28"/>
          <w:szCs w:val="28"/>
        </w:rPr>
        <w:t>________________ (контактный телефон)</w:t>
      </w:r>
    </w:p>
    <w:p w14:paraId="63ACAFBE" w14:textId="77777777" w:rsidR="009E5871" w:rsidRDefault="009E5871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72DEFE96" w14:textId="77777777" w:rsidR="009E5871" w:rsidRDefault="009E5871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6FD9B647" w14:textId="77777777" w:rsidR="009E5871" w:rsidRDefault="009E5871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564199BA" w14:textId="77777777" w:rsidR="00FF39A2" w:rsidRDefault="00FF39A2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535DDD9C" w14:textId="77777777" w:rsidR="00FF39A2" w:rsidRDefault="00FF39A2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7AC9D561" w14:textId="77777777" w:rsidR="00FF39A2" w:rsidRDefault="00FF39A2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617B33CB" w14:textId="77777777" w:rsidR="00FF39A2" w:rsidRDefault="00FF39A2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758ED937" w14:textId="77777777" w:rsidR="00FF39A2" w:rsidRDefault="00FF39A2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43542422" w14:textId="77777777" w:rsidR="00FF39A2" w:rsidRDefault="00FF39A2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73F262E8" w14:textId="77777777" w:rsidR="00FF39A2" w:rsidRDefault="00FF39A2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2BB372CC" w14:textId="77777777" w:rsidR="00FF39A2" w:rsidRDefault="00FF39A2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4DBA9954" w14:textId="77777777" w:rsidR="00701D53" w:rsidRDefault="00701D53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451E3A7E" w14:textId="77777777" w:rsidR="00FF39A2" w:rsidRDefault="00FF39A2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24BC7232" w14:textId="77777777" w:rsidR="00FF39A2" w:rsidRDefault="00FF39A2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77848CE0" w14:textId="77777777" w:rsidR="00FF39A2" w:rsidRDefault="00FF39A2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0D4F905E" w14:textId="40A50EC9" w:rsidR="00FF39A2" w:rsidRPr="00FF39A2" w:rsidRDefault="00FF39A2" w:rsidP="00FF39A2">
      <w:pPr>
        <w:spacing w:after="0" w:line="240" w:lineRule="auto"/>
        <w:jc w:val="right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FF39A2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2</w:t>
      </w:r>
    </w:p>
    <w:p w14:paraId="40621FD8" w14:textId="77777777" w:rsidR="00FF39A2" w:rsidRPr="00FF39A2" w:rsidRDefault="00FF39A2" w:rsidP="00FF39A2">
      <w:pPr>
        <w:spacing w:after="0" w:line="240" w:lineRule="auto"/>
        <w:jc w:val="right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FF39A2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к постановлению</w:t>
      </w:r>
    </w:p>
    <w:p w14:paraId="0F6C7611" w14:textId="77777777" w:rsidR="00FF39A2" w:rsidRPr="00FF39A2" w:rsidRDefault="00FF39A2" w:rsidP="00FF39A2">
      <w:pPr>
        <w:spacing w:after="0" w:line="240" w:lineRule="auto"/>
        <w:jc w:val="right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FF39A2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администрации города</w:t>
      </w:r>
    </w:p>
    <w:p w14:paraId="4EFA206C" w14:textId="77777777" w:rsidR="00FF39A2" w:rsidRDefault="00FF39A2" w:rsidP="00FF39A2">
      <w:pPr>
        <w:spacing w:after="0" w:line="240" w:lineRule="auto"/>
        <w:jc w:val="right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FF39A2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от____________№______</w:t>
      </w:r>
    </w:p>
    <w:p w14:paraId="0A3E214F" w14:textId="77777777" w:rsidR="00FF39A2" w:rsidRDefault="00FF39A2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22591B98" w14:textId="77777777" w:rsidR="00FF39A2" w:rsidRDefault="00FF39A2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4E9B0D90" w14:textId="77777777" w:rsidR="00F42DFE" w:rsidRPr="00F42DFE" w:rsidRDefault="00F42DFE" w:rsidP="00F42DFE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42DFE">
        <w:rPr>
          <w:rFonts w:ascii="Times New Roman" w:eastAsiaTheme="minorEastAsia" w:hAnsi="Times New Roman"/>
          <w:sz w:val="28"/>
          <w:szCs w:val="28"/>
          <w:lang w:eastAsia="ru-RU"/>
        </w:rPr>
        <w:t>Приложение 2</w:t>
      </w:r>
    </w:p>
    <w:p w14:paraId="2D64232F" w14:textId="77777777" w:rsidR="00F42DFE" w:rsidRPr="00F42DFE" w:rsidRDefault="00F42DFE" w:rsidP="00F42DF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42DFE">
        <w:rPr>
          <w:rFonts w:ascii="Times New Roman" w:eastAsiaTheme="minorEastAsia" w:hAnsi="Times New Roman"/>
          <w:sz w:val="28"/>
          <w:szCs w:val="28"/>
          <w:lang w:eastAsia="ru-RU"/>
        </w:rPr>
        <w:t>к Порядку предоставления субсидии</w:t>
      </w:r>
    </w:p>
    <w:p w14:paraId="75A67BB1" w14:textId="77777777" w:rsidR="00F42DFE" w:rsidRPr="00F42DFE" w:rsidRDefault="00F42DFE" w:rsidP="00F42DF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42DFE">
        <w:rPr>
          <w:rFonts w:ascii="Times New Roman" w:eastAsiaTheme="minorEastAsia" w:hAnsi="Times New Roman"/>
          <w:sz w:val="28"/>
          <w:szCs w:val="28"/>
          <w:lang w:eastAsia="ru-RU"/>
        </w:rPr>
        <w:t>из бюджета города Нефтеюганска</w:t>
      </w:r>
    </w:p>
    <w:p w14:paraId="0EE4294B" w14:textId="77777777" w:rsidR="00F42DFE" w:rsidRPr="00F42DFE" w:rsidRDefault="00F42DFE" w:rsidP="00F42DF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42DFE">
        <w:rPr>
          <w:rFonts w:ascii="Times New Roman" w:eastAsiaTheme="minorEastAsia" w:hAnsi="Times New Roman"/>
          <w:sz w:val="28"/>
          <w:szCs w:val="28"/>
          <w:lang w:eastAsia="ru-RU"/>
        </w:rPr>
        <w:t>на финансовое обеспечение затрат</w:t>
      </w:r>
    </w:p>
    <w:p w14:paraId="6210DC9D" w14:textId="77777777" w:rsidR="00F42DFE" w:rsidRPr="00F42DFE" w:rsidRDefault="00F42DFE" w:rsidP="00F42DF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42DFE">
        <w:rPr>
          <w:rFonts w:ascii="Times New Roman" w:eastAsiaTheme="minorEastAsia" w:hAnsi="Times New Roman"/>
          <w:sz w:val="28"/>
          <w:szCs w:val="28"/>
          <w:lang w:eastAsia="ru-RU"/>
        </w:rPr>
        <w:t>АО «</w:t>
      </w:r>
      <w:proofErr w:type="spellStart"/>
      <w:r w:rsidRPr="00F42DFE">
        <w:rPr>
          <w:rFonts w:ascii="Times New Roman" w:eastAsiaTheme="minorEastAsia" w:hAnsi="Times New Roman"/>
          <w:sz w:val="28"/>
          <w:szCs w:val="28"/>
          <w:lang w:eastAsia="ru-RU"/>
        </w:rPr>
        <w:t>Юганскводоканал</w:t>
      </w:r>
      <w:proofErr w:type="spellEnd"/>
      <w:r w:rsidRPr="00F42DFE">
        <w:rPr>
          <w:rFonts w:ascii="Times New Roman" w:eastAsiaTheme="minorEastAsia" w:hAnsi="Times New Roman"/>
          <w:sz w:val="28"/>
          <w:szCs w:val="28"/>
          <w:lang w:eastAsia="ru-RU"/>
        </w:rPr>
        <w:t>»,</w:t>
      </w:r>
    </w:p>
    <w:p w14:paraId="3BEC5FFB" w14:textId="77777777" w:rsidR="00F42DFE" w:rsidRPr="00F42DFE" w:rsidRDefault="00F42DFE" w:rsidP="00F42DF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42DFE">
        <w:rPr>
          <w:rFonts w:ascii="Times New Roman" w:eastAsiaTheme="minorEastAsia" w:hAnsi="Times New Roman"/>
          <w:sz w:val="28"/>
          <w:szCs w:val="28"/>
          <w:lang w:eastAsia="ru-RU"/>
        </w:rPr>
        <w:t>осуществляющему свою деятельность</w:t>
      </w:r>
    </w:p>
    <w:p w14:paraId="762AFE11" w14:textId="77777777" w:rsidR="00F42DFE" w:rsidRPr="00F42DFE" w:rsidRDefault="00F42DFE" w:rsidP="00F42DF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42DFE">
        <w:rPr>
          <w:rFonts w:ascii="Times New Roman" w:eastAsiaTheme="minorEastAsia" w:hAnsi="Times New Roman"/>
          <w:sz w:val="28"/>
          <w:szCs w:val="28"/>
          <w:lang w:eastAsia="ru-RU"/>
        </w:rPr>
        <w:t>в сфере водоснабжения и водоотведения</w:t>
      </w:r>
    </w:p>
    <w:p w14:paraId="6A61C2DE" w14:textId="77777777" w:rsidR="00F42DFE" w:rsidRPr="00F42DFE" w:rsidRDefault="00F42DFE" w:rsidP="00F42DF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42DFE">
        <w:rPr>
          <w:rFonts w:ascii="Times New Roman" w:eastAsiaTheme="minorEastAsia" w:hAnsi="Times New Roman"/>
          <w:sz w:val="28"/>
          <w:szCs w:val="28"/>
          <w:lang w:eastAsia="ru-RU"/>
        </w:rPr>
        <w:t>и оказывающему коммунальные услуги</w:t>
      </w:r>
    </w:p>
    <w:p w14:paraId="437D9FAE" w14:textId="77777777" w:rsidR="00F42DFE" w:rsidRPr="00F42DFE" w:rsidRDefault="00F42DFE" w:rsidP="00F42DF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42DFE">
        <w:rPr>
          <w:rFonts w:ascii="Times New Roman" w:eastAsiaTheme="minorEastAsia" w:hAnsi="Times New Roman"/>
          <w:sz w:val="28"/>
          <w:szCs w:val="28"/>
          <w:lang w:eastAsia="ru-RU"/>
        </w:rPr>
        <w:t>населению города Нефтеюганска,</w:t>
      </w:r>
    </w:p>
    <w:p w14:paraId="4563B8AB" w14:textId="77777777" w:rsidR="00F42DFE" w:rsidRPr="00F42DFE" w:rsidRDefault="00F42DFE" w:rsidP="00F42DF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42DFE">
        <w:rPr>
          <w:rFonts w:ascii="Times New Roman" w:eastAsiaTheme="minorEastAsia" w:hAnsi="Times New Roman"/>
          <w:sz w:val="28"/>
          <w:szCs w:val="28"/>
          <w:lang w:eastAsia="ru-RU"/>
        </w:rPr>
        <w:t>связанных с погашением задолженности</w:t>
      </w:r>
    </w:p>
    <w:p w14:paraId="1DB04586" w14:textId="77777777" w:rsidR="00F42DFE" w:rsidRPr="00F42DFE" w:rsidRDefault="00F42DFE" w:rsidP="00F42DF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42DFE">
        <w:rPr>
          <w:rFonts w:ascii="Times New Roman" w:eastAsiaTheme="minorEastAsia" w:hAnsi="Times New Roman"/>
          <w:sz w:val="28"/>
          <w:szCs w:val="28"/>
          <w:lang w:eastAsia="ru-RU"/>
        </w:rPr>
        <w:t>за потребленные топливно-энергетические ресурсы</w:t>
      </w:r>
    </w:p>
    <w:p w14:paraId="0E67F183" w14:textId="77777777" w:rsidR="00F42DFE" w:rsidRPr="00F42DFE" w:rsidRDefault="00F42DFE" w:rsidP="00F42D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44A8DB2C" w14:textId="77777777" w:rsidR="00F42DFE" w:rsidRPr="00F42DFE" w:rsidRDefault="00F42DFE" w:rsidP="00F42D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42DFE">
        <w:rPr>
          <w:rFonts w:ascii="Times New Roman" w:eastAsiaTheme="minorEastAsia" w:hAnsi="Times New Roman"/>
          <w:sz w:val="28"/>
          <w:szCs w:val="28"/>
          <w:lang w:eastAsia="ru-RU"/>
        </w:rPr>
        <w:t>Декларация</w:t>
      </w:r>
    </w:p>
    <w:p w14:paraId="1CED03C0" w14:textId="77777777" w:rsidR="00F42DFE" w:rsidRPr="00F42DFE" w:rsidRDefault="00F42DFE" w:rsidP="00F42D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4BB58B48" w14:textId="6441132C" w:rsidR="00F42DFE" w:rsidRPr="00F42DFE" w:rsidRDefault="00F42DFE" w:rsidP="00F42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42DFE">
        <w:rPr>
          <w:rFonts w:ascii="Times New Roman" w:eastAsiaTheme="minorEastAsia" w:hAnsi="Times New Roman"/>
          <w:sz w:val="28"/>
          <w:szCs w:val="28"/>
          <w:lang w:eastAsia="ru-RU"/>
        </w:rPr>
        <w:t xml:space="preserve">Настоящим ____________________ (наименование организации - получателя субсидии) в лице ________________________________ (ФИО, должность), действующего на основании ____________________________, декларирует о соответствии требованиям, установленным </w:t>
      </w:r>
      <w:hyperlink w:anchor="P74">
        <w:r w:rsidRPr="00F42DFE">
          <w:rPr>
            <w:rFonts w:ascii="Times New Roman" w:eastAsiaTheme="minorEastAsia" w:hAnsi="Times New Roman"/>
            <w:color w:val="0000FF"/>
            <w:sz w:val="28"/>
            <w:szCs w:val="28"/>
            <w:lang w:eastAsia="ru-RU"/>
          </w:rPr>
          <w:t>пунктом 2.3</w:t>
        </w:r>
      </w:hyperlink>
      <w:r w:rsidRPr="00F42DFE">
        <w:rPr>
          <w:rFonts w:ascii="Times New Roman" w:eastAsiaTheme="minorEastAsia" w:hAnsi="Times New Roman"/>
          <w:sz w:val="28"/>
          <w:szCs w:val="28"/>
          <w:lang w:eastAsia="ru-RU"/>
        </w:rPr>
        <w:t xml:space="preserve"> Порядка предоставления субсидии из бюджета города Нефтеюганска на финансовое обеспечение затрат АО «</w:t>
      </w:r>
      <w:proofErr w:type="spellStart"/>
      <w:r w:rsidRPr="00F42DFE">
        <w:rPr>
          <w:rFonts w:ascii="Times New Roman" w:eastAsiaTheme="minorEastAsia" w:hAnsi="Times New Roman"/>
          <w:sz w:val="28"/>
          <w:szCs w:val="28"/>
          <w:lang w:eastAsia="ru-RU"/>
        </w:rPr>
        <w:t>Юганскводоканал</w:t>
      </w:r>
      <w:proofErr w:type="spellEnd"/>
      <w:r w:rsidRPr="00F42DFE">
        <w:rPr>
          <w:rFonts w:ascii="Times New Roman" w:eastAsiaTheme="minorEastAsia" w:hAnsi="Times New Roman"/>
          <w:sz w:val="28"/>
          <w:szCs w:val="28"/>
          <w:lang w:eastAsia="ru-RU"/>
        </w:rPr>
        <w:t xml:space="preserve">», осуществляющему свою деятельность </w:t>
      </w:r>
      <w:bookmarkStart w:id="9" w:name="_Hlk205541484"/>
      <w:r w:rsidRPr="00F42DFE">
        <w:rPr>
          <w:rFonts w:ascii="Times New Roman" w:eastAsiaTheme="minorEastAsia" w:hAnsi="Times New Roman"/>
          <w:sz w:val="28"/>
          <w:szCs w:val="28"/>
          <w:lang w:eastAsia="ru-RU"/>
        </w:rPr>
        <w:t>в сфере водоснабжения и водоотведения и оказывающему коммунальные услуги населению города Нефтеюганска</w:t>
      </w:r>
      <w:bookmarkEnd w:id="9"/>
      <w:r w:rsidRPr="00F42DFE">
        <w:rPr>
          <w:rFonts w:ascii="Times New Roman" w:eastAsiaTheme="minorEastAsia" w:hAnsi="Times New Roman"/>
          <w:sz w:val="28"/>
          <w:szCs w:val="28"/>
          <w:lang w:eastAsia="ru-RU"/>
        </w:rPr>
        <w:t xml:space="preserve">, связанных с погашением задолженности за потребленные топливно-энергетические ресурсы, утвержденного постановлением администрации города Нефтеюганска </w:t>
      </w:r>
      <w:r w:rsidR="00701D53"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                     </w:t>
      </w:r>
      <w:r w:rsidRPr="00F42DFE">
        <w:rPr>
          <w:rFonts w:ascii="Times New Roman" w:eastAsiaTheme="minorEastAsia" w:hAnsi="Times New Roman"/>
          <w:sz w:val="28"/>
          <w:szCs w:val="28"/>
          <w:lang w:eastAsia="ru-RU"/>
        </w:rPr>
        <w:t xml:space="preserve">от ____________ </w:t>
      </w:r>
      <w:r w:rsidR="00701D53">
        <w:rPr>
          <w:rFonts w:ascii="Times New Roman" w:eastAsiaTheme="minorEastAsia" w:hAnsi="Times New Roman"/>
          <w:sz w:val="28"/>
          <w:szCs w:val="28"/>
          <w:lang w:eastAsia="ru-RU"/>
        </w:rPr>
        <w:t>№</w:t>
      </w:r>
      <w:r w:rsidRPr="00F42DFE">
        <w:rPr>
          <w:rFonts w:ascii="Times New Roman" w:eastAsiaTheme="minorEastAsia" w:hAnsi="Times New Roman"/>
          <w:sz w:val="28"/>
          <w:szCs w:val="28"/>
          <w:lang w:eastAsia="ru-RU"/>
        </w:rPr>
        <w:t xml:space="preserve"> ____, а именно:</w:t>
      </w:r>
    </w:p>
    <w:p w14:paraId="0EAD1B48" w14:textId="77777777" w:rsidR="00F42DFE" w:rsidRPr="00F42DFE" w:rsidRDefault="00F42DFE" w:rsidP="00F42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42DFE">
        <w:rPr>
          <w:rFonts w:ascii="Times New Roman" w:eastAsiaTheme="minorEastAsia" w:hAnsi="Times New Roman"/>
          <w:sz w:val="28"/>
          <w:szCs w:val="28"/>
          <w:lang w:eastAsia="ru-RU"/>
        </w:rPr>
        <w:t xml:space="preserve">-не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</w:t>
      </w:r>
      <w:r w:rsidRPr="00F42DFE">
        <w:rPr>
          <w:rFonts w:ascii="Times New Roman" w:eastAsiaTheme="minorEastAsia" w:hAnsi="Times New Roman"/>
          <w:sz w:val="28"/>
          <w:szCs w:val="28"/>
          <w:lang w:eastAsia="ru-RU"/>
        </w:rPr>
        <w:lastRenderedPageBreak/>
        <w:t>юридических лиц, реализованное через участие в капитале указанных публичных акционерных обществ;</w:t>
      </w:r>
    </w:p>
    <w:p w14:paraId="21FC4FA2" w14:textId="77777777" w:rsidR="00F42DFE" w:rsidRPr="00F42DFE" w:rsidRDefault="00F42DFE" w:rsidP="00F42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42DFE">
        <w:rPr>
          <w:rFonts w:ascii="Times New Roman" w:eastAsiaTheme="minorEastAsia" w:hAnsi="Times New Roman"/>
          <w:sz w:val="28"/>
          <w:szCs w:val="28"/>
          <w:lang w:eastAsia="ru-RU"/>
        </w:rPr>
        <w:t>-не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6787AF59" w14:textId="77777777" w:rsidR="00F42DFE" w:rsidRPr="00F42DFE" w:rsidRDefault="00F42DFE" w:rsidP="00F42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42DFE">
        <w:rPr>
          <w:rFonts w:ascii="Times New Roman" w:eastAsiaTheme="minorEastAsia" w:hAnsi="Times New Roman"/>
          <w:sz w:val="28"/>
          <w:szCs w:val="28"/>
          <w:lang w:eastAsia="ru-RU"/>
        </w:rPr>
        <w:t>-не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5B5EDDB2" w14:textId="77777777" w:rsidR="00F42DFE" w:rsidRPr="00F42DFE" w:rsidRDefault="00F42DFE" w:rsidP="00F42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42DFE">
        <w:rPr>
          <w:rFonts w:ascii="Times New Roman" w:eastAsiaTheme="minorEastAsia" w:hAnsi="Times New Roman"/>
          <w:sz w:val="28"/>
          <w:szCs w:val="28"/>
          <w:lang w:eastAsia="ru-RU"/>
        </w:rPr>
        <w:t>-не получает средства из бюджета города Нефтеюганска в соответствии с муниципальными правовыми актами на финансовое обеспечение затрат в сфере водоснабжения и водоотведения и оказывающему коммунальные услуги населению города Нефтеюганска, связанных с погашением задолженности за потребленные топливно-энергетические ресурсы;</w:t>
      </w:r>
    </w:p>
    <w:p w14:paraId="616BD2E0" w14:textId="77777777" w:rsidR="00F42DFE" w:rsidRPr="00F42DFE" w:rsidRDefault="00F42DFE" w:rsidP="00F42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42DFE">
        <w:rPr>
          <w:rFonts w:ascii="Times New Roman" w:eastAsiaTheme="minorEastAsia" w:hAnsi="Times New Roman"/>
          <w:sz w:val="28"/>
          <w:szCs w:val="28"/>
          <w:lang w:eastAsia="ru-RU"/>
        </w:rPr>
        <w:t>-не являться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14:paraId="0085B3B8" w14:textId="77777777" w:rsidR="00F42DFE" w:rsidRPr="00F42DFE" w:rsidRDefault="00F42DFE" w:rsidP="00F42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42DFE">
        <w:rPr>
          <w:rFonts w:ascii="Times New Roman" w:eastAsiaTheme="minorEastAsia" w:hAnsi="Times New Roman"/>
          <w:sz w:val="28"/>
          <w:szCs w:val="28"/>
          <w:lang w:eastAsia="ru-RU"/>
        </w:rPr>
        <w:t>-имеет задолженность за потребленные топливно-энергетические ресурсы.</w:t>
      </w:r>
    </w:p>
    <w:p w14:paraId="244C533E" w14:textId="77777777" w:rsidR="00F42DFE" w:rsidRPr="00F42DFE" w:rsidRDefault="00F42DFE" w:rsidP="00F42DF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1F222A3F" w14:textId="77777777" w:rsidR="00F42DFE" w:rsidRPr="00F42DFE" w:rsidRDefault="00F42DFE" w:rsidP="00F42D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7CBB851E" w14:textId="77777777" w:rsidR="00F42DFE" w:rsidRPr="00F42DFE" w:rsidRDefault="00F42DFE" w:rsidP="00F42DFE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42DFE">
        <w:rPr>
          <w:rFonts w:ascii="Times New Roman" w:eastAsiaTheme="minorEastAsia" w:hAnsi="Times New Roman"/>
          <w:sz w:val="28"/>
          <w:szCs w:val="28"/>
          <w:lang w:eastAsia="ru-RU"/>
        </w:rPr>
        <w:t>Руководитель организации - получателя субсидии:</w:t>
      </w:r>
    </w:p>
    <w:p w14:paraId="40EECA5E" w14:textId="77777777" w:rsidR="00F42DFE" w:rsidRPr="00F42DFE" w:rsidRDefault="00F42DFE" w:rsidP="00F42DFE">
      <w:pPr>
        <w:widowControl w:val="0"/>
        <w:autoSpaceDE w:val="0"/>
        <w:autoSpaceDN w:val="0"/>
        <w:spacing w:before="220"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42DFE">
        <w:rPr>
          <w:rFonts w:ascii="Times New Roman" w:eastAsiaTheme="minorEastAsia" w:hAnsi="Times New Roman"/>
          <w:sz w:val="28"/>
          <w:szCs w:val="28"/>
          <w:lang w:eastAsia="ru-RU"/>
        </w:rPr>
        <w:t>_______________ (должность) _________________ (Ф.И.О.)</w:t>
      </w:r>
    </w:p>
    <w:p w14:paraId="23D66120" w14:textId="77777777" w:rsidR="00F42DFE" w:rsidRPr="00F42DFE" w:rsidRDefault="00F42DFE" w:rsidP="00F42DFE">
      <w:pPr>
        <w:widowControl w:val="0"/>
        <w:autoSpaceDE w:val="0"/>
        <w:autoSpaceDN w:val="0"/>
        <w:spacing w:before="220"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42DFE">
        <w:rPr>
          <w:rFonts w:ascii="Times New Roman" w:eastAsiaTheme="minorEastAsia" w:hAnsi="Times New Roman"/>
          <w:sz w:val="28"/>
          <w:szCs w:val="28"/>
          <w:lang w:eastAsia="ru-RU"/>
        </w:rPr>
        <w:t>(М.П.) при наличии _____________________ (подпись, дата)</w:t>
      </w:r>
    </w:p>
    <w:p w14:paraId="7258CE75" w14:textId="77777777" w:rsidR="00F42DFE" w:rsidRPr="00F42DFE" w:rsidRDefault="00F42DFE" w:rsidP="00F42D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53F5436E" w14:textId="77777777" w:rsidR="00F42DFE" w:rsidRPr="00F42DFE" w:rsidRDefault="00F42DFE" w:rsidP="00F42D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0328C694" w14:textId="77777777" w:rsidR="00F42DFE" w:rsidRPr="00F42DFE" w:rsidRDefault="00F42DFE" w:rsidP="00F42DFE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42DFE">
        <w:rPr>
          <w:rFonts w:ascii="Times New Roman" w:eastAsiaTheme="minorEastAsia" w:hAnsi="Times New Roman"/>
          <w:sz w:val="28"/>
          <w:szCs w:val="28"/>
          <w:lang w:eastAsia="ru-RU"/>
        </w:rPr>
        <w:t>Исполнитель:</w:t>
      </w:r>
    </w:p>
    <w:p w14:paraId="4E56D9A8" w14:textId="77777777" w:rsidR="00F42DFE" w:rsidRPr="00F42DFE" w:rsidRDefault="00F42DFE" w:rsidP="00F42DFE">
      <w:pPr>
        <w:widowControl w:val="0"/>
        <w:autoSpaceDE w:val="0"/>
        <w:autoSpaceDN w:val="0"/>
        <w:spacing w:before="220"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42DFE">
        <w:rPr>
          <w:rFonts w:ascii="Times New Roman" w:eastAsiaTheme="minorEastAsia" w:hAnsi="Times New Roman"/>
          <w:sz w:val="28"/>
          <w:szCs w:val="28"/>
          <w:lang w:eastAsia="ru-RU"/>
        </w:rPr>
        <w:t>_______________ (должность) _________________ (Ф.И.О.)</w:t>
      </w:r>
    </w:p>
    <w:p w14:paraId="74E8DD38" w14:textId="77777777" w:rsidR="00F42DFE" w:rsidRPr="00F42DFE" w:rsidRDefault="00F42DFE" w:rsidP="00F42DFE">
      <w:pPr>
        <w:widowControl w:val="0"/>
        <w:autoSpaceDE w:val="0"/>
        <w:autoSpaceDN w:val="0"/>
        <w:spacing w:before="220" w:after="0"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42DFE">
        <w:rPr>
          <w:rFonts w:ascii="Times New Roman" w:eastAsiaTheme="minorEastAsia" w:hAnsi="Times New Roman"/>
          <w:sz w:val="28"/>
          <w:szCs w:val="28"/>
          <w:lang w:eastAsia="ru-RU"/>
        </w:rPr>
        <w:t>________________ (контактный телефон)</w:t>
      </w:r>
    </w:p>
    <w:p w14:paraId="084CB4CE" w14:textId="77777777" w:rsidR="00FF39A2" w:rsidRDefault="00FF39A2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61491D28" w14:textId="77777777" w:rsidR="00FF39A2" w:rsidRDefault="00FF39A2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68562267" w14:textId="77777777" w:rsidR="00E61BFD" w:rsidRDefault="00E61BFD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0D7CCCA3" w14:textId="77777777" w:rsidR="00E61BFD" w:rsidRDefault="00E61BFD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66EB1042" w14:textId="77777777" w:rsidR="00E61BFD" w:rsidRDefault="00E61BFD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1CF8EFCC" w14:textId="77777777" w:rsidR="00E61BFD" w:rsidRDefault="00E61BFD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2B8D1972" w14:textId="77777777" w:rsidR="00FF39A2" w:rsidRDefault="00FF39A2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69385418" w14:textId="77777777" w:rsidR="00FF39A2" w:rsidRDefault="00FF39A2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0E32B051" w14:textId="77777777" w:rsidR="009E5871" w:rsidRDefault="009E5871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49A2C3E7" w14:textId="77777777" w:rsidR="009E5871" w:rsidRDefault="009E5871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044262C4" w14:textId="77777777" w:rsidR="009E5871" w:rsidRDefault="009E5871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01D3B79F" w14:textId="77777777" w:rsidR="009E5871" w:rsidRDefault="009E5871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32380E01" w14:textId="77777777" w:rsidR="009C088B" w:rsidRDefault="009C088B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2B7DFB88" w14:textId="77777777" w:rsidR="003D10C6" w:rsidRPr="003D10C6" w:rsidRDefault="003D10C6" w:rsidP="003D10C6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3D10C6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lastRenderedPageBreak/>
        <w:t>1.Проект разработан:</w:t>
      </w:r>
    </w:p>
    <w:p w14:paraId="1B275F9C" w14:textId="77777777" w:rsidR="003D10C6" w:rsidRPr="003D10C6" w:rsidRDefault="001C634B" w:rsidP="003D10C6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н</w:t>
      </w:r>
      <w:r w:rsidR="003D10C6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ачальником</w:t>
      </w:r>
      <w:r w:rsidR="003D10C6" w:rsidRPr="003D10C6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отдела экономической политики и мониторинга департамента жилищно-коммунального хозяйства </w:t>
      </w:r>
      <w:proofErr w:type="spellStart"/>
      <w:r w:rsidR="0098698F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А.И.Слышанс</w:t>
      </w:r>
      <w:proofErr w:type="spellEnd"/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.</w:t>
      </w:r>
    </w:p>
    <w:p w14:paraId="508B96EC" w14:textId="77777777" w:rsidR="003D10C6" w:rsidRPr="003D10C6" w:rsidRDefault="003D10C6" w:rsidP="003D10C6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3D10C6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Тел.: 23 77 49.</w:t>
      </w:r>
    </w:p>
    <w:p w14:paraId="1629BEDE" w14:textId="77777777" w:rsidR="003D10C6" w:rsidRDefault="003D10C6" w:rsidP="003D10C6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5A8C0A09" w14:textId="77777777" w:rsidR="00FB4888" w:rsidRDefault="00FB4888" w:rsidP="003D10C6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4969EEBC" w14:textId="77777777" w:rsidR="00FB4888" w:rsidRDefault="00FB4888" w:rsidP="003D10C6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7FF8789C" w14:textId="77777777" w:rsidR="00FB4888" w:rsidRDefault="00FB4888" w:rsidP="003D10C6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7A380276" w14:textId="77777777" w:rsidR="00FB4888" w:rsidRDefault="00FB4888" w:rsidP="003D10C6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51C36A91" w14:textId="77777777" w:rsidR="00FB4888" w:rsidRPr="003D10C6" w:rsidRDefault="00FB4888" w:rsidP="003D10C6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50DC26B3" w14:textId="77777777" w:rsidR="003D10C6" w:rsidRPr="003D10C6" w:rsidRDefault="003D10C6" w:rsidP="003D10C6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3D10C6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2.Рассылка:</w:t>
      </w:r>
    </w:p>
    <w:p w14:paraId="28C57BB1" w14:textId="0769FB21" w:rsidR="00D640F4" w:rsidRDefault="00FF7AA6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ДЖКХ, ИАО, ДФ </w:t>
      </w:r>
      <w:r w:rsidR="003D10C6" w:rsidRPr="003D10C6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по СЭД ДЕЛО.</w:t>
      </w:r>
    </w:p>
    <w:sectPr w:rsidR="00D640F4" w:rsidSect="00770EA4">
      <w:headerReference w:type="default" r:id="rId9"/>
      <w:pgSz w:w="11906" w:h="16838"/>
      <w:pgMar w:top="1134" w:right="567" w:bottom="992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98C7C" w14:textId="77777777" w:rsidR="00AF2581" w:rsidRDefault="00AF2581">
      <w:pPr>
        <w:spacing w:after="0" w:line="240" w:lineRule="auto"/>
      </w:pPr>
      <w:r>
        <w:separator/>
      </w:r>
    </w:p>
  </w:endnote>
  <w:endnote w:type="continuationSeparator" w:id="0">
    <w:p w14:paraId="19E7280C" w14:textId="77777777" w:rsidR="00AF2581" w:rsidRDefault="00AF2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7D34D" w14:textId="77777777" w:rsidR="00AF2581" w:rsidRDefault="00AF2581">
      <w:pPr>
        <w:spacing w:after="0" w:line="240" w:lineRule="auto"/>
      </w:pPr>
      <w:r>
        <w:separator/>
      </w:r>
    </w:p>
  </w:footnote>
  <w:footnote w:type="continuationSeparator" w:id="0">
    <w:p w14:paraId="307A4F84" w14:textId="77777777" w:rsidR="00AF2581" w:rsidRDefault="00AF2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0FEA7" w14:textId="77777777" w:rsidR="00A46623" w:rsidRDefault="00A46623" w:rsidP="00A46623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2D2CCF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DA4EC7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 w16cid:durableId="1843549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4B87"/>
    <w:rsid w:val="00007164"/>
    <w:rsid w:val="0000754A"/>
    <w:rsid w:val="000101AA"/>
    <w:rsid w:val="00015BAF"/>
    <w:rsid w:val="000267F0"/>
    <w:rsid w:val="00032932"/>
    <w:rsid w:val="000345CB"/>
    <w:rsid w:val="00034E9C"/>
    <w:rsid w:val="000618D5"/>
    <w:rsid w:val="0006239F"/>
    <w:rsid w:val="00067169"/>
    <w:rsid w:val="00075485"/>
    <w:rsid w:val="00080CD5"/>
    <w:rsid w:val="00081FF4"/>
    <w:rsid w:val="0008729C"/>
    <w:rsid w:val="00096F5D"/>
    <w:rsid w:val="000A1E52"/>
    <w:rsid w:val="000B2A7D"/>
    <w:rsid w:val="000B2E99"/>
    <w:rsid w:val="000B31F2"/>
    <w:rsid w:val="000B778A"/>
    <w:rsid w:val="000C2BEC"/>
    <w:rsid w:val="000C2E3C"/>
    <w:rsid w:val="000C63C4"/>
    <w:rsid w:val="000D0043"/>
    <w:rsid w:val="000D1DF8"/>
    <w:rsid w:val="000F24A0"/>
    <w:rsid w:val="000F4262"/>
    <w:rsid w:val="000F516A"/>
    <w:rsid w:val="00116FD6"/>
    <w:rsid w:val="0012153C"/>
    <w:rsid w:val="00121FF2"/>
    <w:rsid w:val="0012504D"/>
    <w:rsid w:val="00131029"/>
    <w:rsid w:val="001349F8"/>
    <w:rsid w:val="001370C3"/>
    <w:rsid w:val="0014328F"/>
    <w:rsid w:val="00143D53"/>
    <w:rsid w:val="0014780A"/>
    <w:rsid w:val="001502BC"/>
    <w:rsid w:val="00152791"/>
    <w:rsid w:val="00155E68"/>
    <w:rsid w:val="0016477B"/>
    <w:rsid w:val="00165F55"/>
    <w:rsid w:val="0016600A"/>
    <w:rsid w:val="001719E5"/>
    <w:rsid w:val="001720F2"/>
    <w:rsid w:val="00176526"/>
    <w:rsid w:val="0018220D"/>
    <w:rsid w:val="00182BA7"/>
    <w:rsid w:val="0018452A"/>
    <w:rsid w:val="00184F89"/>
    <w:rsid w:val="00197B27"/>
    <w:rsid w:val="001A652D"/>
    <w:rsid w:val="001B3C59"/>
    <w:rsid w:val="001C1458"/>
    <w:rsid w:val="001C27C5"/>
    <w:rsid w:val="001C634B"/>
    <w:rsid w:val="001C6D64"/>
    <w:rsid w:val="001D033F"/>
    <w:rsid w:val="001D6D64"/>
    <w:rsid w:val="001E3DA1"/>
    <w:rsid w:val="001E3FCF"/>
    <w:rsid w:val="001E4D4C"/>
    <w:rsid w:val="001E56A3"/>
    <w:rsid w:val="001F766C"/>
    <w:rsid w:val="0020252D"/>
    <w:rsid w:val="00212010"/>
    <w:rsid w:val="0021388C"/>
    <w:rsid w:val="0021771C"/>
    <w:rsid w:val="00221E72"/>
    <w:rsid w:val="002308DC"/>
    <w:rsid w:val="00231572"/>
    <w:rsid w:val="00233AEC"/>
    <w:rsid w:val="002464ED"/>
    <w:rsid w:val="00255F46"/>
    <w:rsid w:val="00256F9F"/>
    <w:rsid w:val="00264AC5"/>
    <w:rsid w:val="00270F7E"/>
    <w:rsid w:val="00286C58"/>
    <w:rsid w:val="00287B12"/>
    <w:rsid w:val="002A05B5"/>
    <w:rsid w:val="002B1198"/>
    <w:rsid w:val="002B135D"/>
    <w:rsid w:val="002B7A93"/>
    <w:rsid w:val="002C728E"/>
    <w:rsid w:val="002D2CCF"/>
    <w:rsid w:val="002F1344"/>
    <w:rsid w:val="002F4282"/>
    <w:rsid w:val="002F67A1"/>
    <w:rsid w:val="003007FB"/>
    <w:rsid w:val="0030392C"/>
    <w:rsid w:val="0030716F"/>
    <w:rsid w:val="003079AB"/>
    <w:rsid w:val="003132B2"/>
    <w:rsid w:val="00326AAA"/>
    <w:rsid w:val="0033033F"/>
    <w:rsid w:val="00337F7B"/>
    <w:rsid w:val="00346247"/>
    <w:rsid w:val="00352F73"/>
    <w:rsid w:val="00361EA6"/>
    <w:rsid w:val="00364A11"/>
    <w:rsid w:val="00365191"/>
    <w:rsid w:val="003668DD"/>
    <w:rsid w:val="0037208B"/>
    <w:rsid w:val="00374489"/>
    <w:rsid w:val="00374E73"/>
    <w:rsid w:val="003831D5"/>
    <w:rsid w:val="0038492B"/>
    <w:rsid w:val="00385680"/>
    <w:rsid w:val="00387F8A"/>
    <w:rsid w:val="003906E9"/>
    <w:rsid w:val="00392C94"/>
    <w:rsid w:val="003A54F7"/>
    <w:rsid w:val="003A6726"/>
    <w:rsid w:val="003A7AD2"/>
    <w:rsid w:val="003C6F05"/>
    <w:rsid w:val="003D10C6"/>
    <w:rsid w:val="003D20E4"/>
    <w:rsid w:val="003D3B0B"/>
    <w:rsid w:val="003E2564"/>
    <w:rsid w:val="003E738A"/>
    <w:rsid w:val="003F4E6E"/>
    <w:rsid w:val="003F7D6E"/>
    <w:rsid w:val="00401494"/>
    <w:rsid w:val="00404BC0"/>
    <w:rsid w:val="00405AB8"/>
    <w:rsid w:val="00405DDE"/>
    <w:rsid w:val="00450322"/>
    <w:rsid w:val="00452FEE"/>
    <w:rsid w:val="0045318F"/>
    <w:rsid w:val="004540AC"/>
    <w:rsid w:val="00457C64"/>
    <w:rsid w:val="00461264"/>
    <w:rsid w:val="00463E9B"/>
    <w:rsid w:val="004732C8"/>
    <w:rsid w:val="00473BA8"/>
    <w:rsid w:val="0047717D"/>
    <w:rsid w:val="00487BD7"/>
    <w:rsid w:val="00491509"/>
    <w:rsid w:val="004946EE"/>
    <w:rsid w:val="00494EBB"/>
    <w:rsid w:val="004A24BC"/>
    <w:rsid w:val="004A4C1D"/>
    <w:rsid w:val="004B1663"/>
    <w:rsid w:val="004C1587"/>
    <w:rsid w:val="004C6CF0"/>
    <w:rsid w:val="004D49B0"/>
    <w:rsid w:val="004F06C3"/>
    <w:rsid w:val="004F141A"/>
    <w:rsid w:val="004F48F4"/>
    <w:rsid w:val="00502342"/>
    <w:rsid w:val="005023D7"/>
    <w:rsid w:val="00504AAC"/>
    <w:rsid w:val="00521D8E"/>
    <w:rsid w:val="005342D1"/>
    <w:rsid w:val="00534A22"/>
    <w:rsid w:val="00537002"/>
    <w:rsid w:val="00537EE2"/>
    <w:rsid w:val="00540171"/>
    <w:rsid w:val="00555C50"/>
    <w:rsid w:val="005605F0"/>
    <w:rsid w:val="00565B69"/>
    <w:rsid w:val="005739BD"/>
    <w:rsid w:val="00584DED"/>
    <w:rsid w:val="00586DC1"/>
    <w:rsid w:val="00596E6F"/>
    <w:rsid w:val="005A1748"/>
    <w:rsid w:val="005A4112"/>
    <w:rsid w:val="005A7CE6"/>
    <w:rsid w:val="005B17DB"/>
    <w:rsid w:val="005B7E98"/>
    <w:rsid w:val="005C7C21"/>
    <w:rsid w:val="005D1058"/>
    <w:rsid w:val="005E63BA"/>
    <w:rsid w:val="005F1DBC"/>
    <w:rsid w:val="005F7132"/>
    <w:rsid w:val="00601DF5"/>
    <w:rsid w:val="00602790"/>
    <w:rsid w:val="00605A8C"/>
    <w:rsid w:val="006122AB"/>
    <w:rsid w:val="0061285F"/>
    <w:rsid w:val="00612DB5"/>
    <w:rsid w:val="00616FAE"/>
    <w:rsid w:val="00617E6D"/>
    <w:rsid w:val="0062603E"/>
    <w:rsid w:val="0063037D"/>
    <w:rsid w:val="00633F4B"/>
    <w:rsid w:val="00635285"/>
    <w:rsid w:val="0065183B"/>
    <w:rsid w:val="00655A5E"/>
    <w:rsid w:val="006566C2"/>
    <w:rsid w:val="006610AF"/>
    <w:rsid w:val="00661A0B"/>
    <w:rsid w:val="00675825"/>
    <w:rsid w:val="00677C02"/>
    <w:rsid w:val="0068718B"/>
    <w:rsid w:val="006963E4"/>
    <w:rsid w:val="006A05A4"/>
    <w:rsid w:val="006B2133"/>
    <w:rsid w:val="006B382B"/>
    <w:rsid w:val="006B4F5A"/>
    <w:rsid w:val="006B53AA"/>
    <w:rsid w:val="006B74E9"/>
    <w:rsid w:val="006C1252"/>
    <w:rsid w:val="006C6DB8"/>
    <w:rsid w:val="006D3907"/>
    <w:rsid w:val="006D74B3"/>
    <w:rsid w:val="006D7774"/>
    <w:rsid w:val="006D7786"/>
    <w:rsid w:val="006E5979"/>
    <w:rsid w:val="006F04EE"/>
    <w:rsid w:val="006F38E5"/>
    <w:rsid w:val="006F78EC"/>
    <w:rsid w:val="00701D53"/>
    <w:rsid w:val="00702858"/>
    <w:rsid w:val="00702E78"/>
    <w:rsid w:val="00703D5A"/>
    <w:rsid w:val="007047E5"/>
    <w:rsid w:val="00705F49"/>
    <w:rsid w:val="00706746"/>
    <w:rsid w:val="00706D9D"/>
    <w:rsid w:val="00706E1C"/>
    <w:rsid w:val="00707922"/>
    <w:rsid w:val="00711EA1"/>
    <w:rsid w:val="00720555"/>
    <w:rsid w:val="00721778"/>
    <w:rsid w:val="007310F4"/>
    <w:rsid w:val="00732A15"/>
    <w:rsid w:val="007348E3"/>
    <w:rsid w:val="007358A6"/>
    <w:rsid w:val="0073592D"/>
    <w:rsid w:val="00735B60"/>
    <w:rsid w:val="007414A0"/>
    <w:rsid w:val="007421CF"/>
    <w:rsid w:val="007427B8"/>
    <w:rsid w:val="00744E43"/>
    <w:rsid w:val="00745FF3"/>
    <w:rsid w:val="00747336"/>
    <w:rsid w:val="00752B16"/>
    <w:rsid w:val="00753A5C"/>
    <w:rsid w:val="00754B87"/>
    <w:rsid w:val="00770EA4"/>
    <w:rsid w:val="007719C1"/>
    <w:rsid w:val="00780B9A"/>
    <w:rsid w:val="00780D1C"/>
    <w:rsid w:val="007A014A"/>
    <w:rsid w:val="007C032C"/>
    <w:rsid w:val="007C5F81"/>
    <w:rsid w:val="007D5428"/>
    <w:rsid w:val="007E3EFF"/>
    <w:rsid w:val="008076D6"/>
    <w:rsid w:val="008127C5"/>
    <w:rsid w:val="00815A84"/>
    <w:rsid w:val="0082790C"/>
    <w:rsid w:val="00850DA6"/>
    <w:rsid w:val="00854288"/>
    <w:rsid w:val="00857EB5"/>
    <w:rsid w:val="008615B1"/>
    <w:rsid w:val="00863584"/>
    <w:rsid w:val="00874A35"/>
    <w:rsid w:val="00876CDC"/>
    <w:rsid w:val="00880861"/>
    <w:rsid w:val="00883F0A"/>
    <w:rsid w:val="00892B8E"/>
    <w:rsid w:val="008A042F"/>
    <w:rsid w:val="008A21CB"/>
    <w:rsid w:val="008A6DC5"/>
    <w:rsid w:val="008B66C8"/>
    <w:rsid w:val="008D2EEC"/>
    <w:rsid w:val="008D58F0"/>
    <w:rsid w:val="008D665A"/>
    <w:rsid w:val="008E56AA"/>
    <w:rsid w:val="008F3A23"/>
    <w:rsid w:val="008F4D3E"/>
    <w:rsid w:val="008F62C9"/>
    <w:rsid w:val="008F6680"/>
    <w:rsid w:val="008F6B51"/>
    <w:rsid w:val="0090475B"/>
    <w:rsid w:val="00905B73"/>
    <w:rsid w:val="00913C54"/>
    <w:rsid w:val="00917042"/>
    <w:rsid w:val="00926CC7"/>
    <w:rsid w:val="00933C3C"/>
    <w:rsid w:val="0094230A"/>
    <w:rsid w:val="00942549"/>
    <w:rsid w:val="00942897"/>
    <w:rsid w:val="00950803"/>
    <w:rsid w:val="00952557"/>
    <w:rsid w:val="00955AB1"/>
    <w:rsid w:val="00960D5C"/>
    <w:rsid w:val="00971431"/>
    <w:rsid w:val="00985EBE"/>
    <w:rsid w:val="0098698F"/>
    <w:rsid w:val="0099177D"/>
    <w:rsid w:val="00991D3F"/>
    <w:rsid w:val="0099302E"/>
    <w:rsid w:val="0099467E"/>
    <w:rsid w:val="00994CA0"/>
    <w:rsid w:val="009953A0"/>
    <w:rsid w:val="009953F7"/>
    <w:rsid w:val="00997836"/>
    <w:rsid w:val="009A264C"/>
    <w:rsid w:val="009A4418"/>
    <w:rsid w:val="009A725C"/>
    <w:rsid w:val="009B370F"/>
    <w:rsid w:val="009B6607"/>
    <w:rsid w:val="009B74ED"/>
    <w:rsid w:val="009C088B"/>
    <w:rsid w:val="009C43A5"/>
    <w:rsid w:val="009E5871"/>
    <w:rsid w:val="009E5992"/>
    <w:rsid w:val="009F4183"/>
    <w:rsid w:val="009F4CE9"/>
    <w:rsid w:val="009F5FE6"/>
    <w:rsid w:val="009F6A96"/>
    <w:rsid w:val="00A01417"/>
    <w:rsid w:val="00A035DA"/>
    <w:rsid w:val="00A03E3D"/>
    <w:rsid w:val="00A132E3"/>
    <w:rsid w:val="00A15155"/>
    <w:rsid w:val="00A15418"/>
    <w:rsid w:val="00A21767"/>
    <w:rsid w:val="00A35F9D"/>
    <w:rsid w:val="00A36459"/>
    <w:rsid w:val="00A46623"/>
    <w:rsid w:val="00A51CC3"/>
    <w:rsid w:val="00A555EE"/>
    <w:rsid w:val="00A60E51"/>
    <w:rsid w:val="00A64682"/>
    <w:rsid w:val="00A66510"/>
    <w:rsid w:val="00A727DB"/>
    <w:rsid w:val="00A7618E"/>
    <w:rsid w:val="00A85673"/>
    <w:rsid w:val="00A92180"/>
    <w:rsid w:val="00A95ADD"/>
    <w:rsid w:val="00A95BB0"/>
    <w:rsid w:val="00A963B0"/>
    <w:rsid w:val="00A97567"/>
    <w:rsid w:val="00AA2428"/>
    <w:rsid w:val="00AB0428"/>
    <w:rsid w:val="00AB0AF9"/>
    <w:rsid w:val="00AC4CE7"/>
    <w:rsid w:val="00AC64E4"/>
    <w:rsid w:val="00AD02DC"/>
    <w:rsid w:val="00AD70E1"/>
    <w:rsid w:val="00AE06C6"/>
    <w:rsid w:val="00AE5408"/>
    <w:rsid w:val="00AE69FC"/>
    <w:rsid w:val="00AF2581"/>
    <w:rsid w:val="00AF527C"/>
    <w:rsid w:val="00AF6473"/>
    <w:rsid w:val="00AF6EE4"/>
    <w:rsid w:val="00B046A6"/>
    <w:rsid w:val="00B059C8"/>
    <w:rsid w:val="00B07183"/>
    <w:rsid w:val="00B22CF9"/>
    <w:rsid w:val="00B2427F"/>
    <w:rsid w:val="00B24623"/>
    <w:rsid w:val="00B33F39"/>
    <w:rsid w:val="00B40831"/>
    <w:rsid w:val="00B41188"/>
    <w:rsid w:val="00B414CB"/>
    <w:rsid w:val="00B469B3"/>
    <w:rsid w:val="00B47A34"/>
    <w:rsid w:val="00B55B8C"/>
    <w:rsid w:val="00B60204"/>
    <w:rsid w:val="00B60F5C"/>
    <w:rsid w:val="00B660B2"/>
    <w:rsid w:val="00B8127B"/>
    <w:rsid w:val="00B830F2"/>
    <w:rsid w:val="00B90BA0"/>
    <w:rsid w:val="00B9191B"/>
    <w:rsid w:val="00B926B5"/>
    <w:rsid w:val="00B97842"/>
    <w:rsid w:val="00BA0377"/>
    <w:rsid w:val="00BA102E"/>
    <w:rsid w:val="00BA4419"/>
    <w:rsid w:val="00BA495D"/>
    <w:rsid w:val="00BB1069"/>
    <w:rsid w:val="00BB2C5F"/>
    <w:rsid w:val="00BB3450"/>
    <w:rsid w:val="00BB5CFA"/>
    <w:rsid w:val="00BC5215"/>
    <w:rsid w:val="00BC5909"/>
    <w:rsid w:val="00BD310E"/>
    <w:rsid w:val="00BE4602"/>
    <w:rsid w:val="00BE4AD1"/>
    <w:rsid w:val="00BE6723"/>
    <w:rsid w:val="00BF48A0"/>
    <w:rsid w:val="00BF6442"/>
    <w:rsid w:val="00C00A04"/>
    <w:rsid w:val="00C04387"/>
    <w:rsid w:val="00C116C5"/>
    <w:rsid w:val="00C148BD"/>
    <w:rsid w:val="00C1654E"/>
    <w:rsid w:val="00C20789"/>
    <w:rsid w:val="00C2132F"/>
    <w:rsid w:val="00C2296F"/>
    <w:rsid w:val="00C249E5"/>
    <w:rsid w:val="00C27419"/>
    <w:rsid w:val="00C3794A"/>
    <w:rsid w:val="00C40884"/>
    <w:rsid w:val="00C41056"/>
    <w:rsid w:val="00C454E4"/>
    <w:rsid w:val="00C45B28"/>
    <w:rsid w:val="00C46DE3"/>
    <w:rsid w:val="00C47C0E"/>
    <w:rsid w:val="00C535DB"/>
    <w:rsid w:val="00C612E3"/>
    <w:rsid w:val="00C65ABA"/>
    <w:rsid w:val="00C70B27"/>
    <w:rsid w:val="00C739B8"/>
    <w:rsid w:val="00C831F6"/>
    <w:rsid w:val="00C84923"/>
    <w:rsid w:val="00C9689F"/>
    <w:rsid w:val="00C979D4"/>
    <w:rsid w:val="00CA25AF"/>
    <w:rsid w:val="00CA4EF5"/>
    <w:rsid w:val="00CB1AA5"/>
    <w:rsid w:val="00CB4AF4"/>
    <w:rsid w:val="00CC3567"/>
    <w:rsid w:val="00CC7737"/>
    <w:rsid w:val="00CD6E10"/>
    <w:rsid w:val="00CD7720"/>
    <w:rsid w:val="00D00021"/>
    <w:rsid w:val="00D041E1"/>
    <w:rsid w:val="00D13E63"/>
    <w:rsid w:val="00D14FE6"/>
    <w:rsid w:val="00D15776"/>
    <w:rsid w:val="00D26E63"/>
    <w:rsid w:val="00D32D2C"/>
    <w:rsid w:val="00D35B25"/>
    <w:rsid w:val="00D40550"/>
    <w:rsid w:val="00D4137A"/>
    <w:rsid w:val="00D434B7"/>
    <w:rsid w:val="00D44D21"/>
    <w:rsid w:val="00D44E5F"/>
    <w:rsid w:val="00D532E1"/>
    <w:rsid w:val="00D56AA5"/>
    <w:rsid w:val="00D6179E"/>
    <w:rsid w:val="00D640F4"/>
    <w:rsid w:val="00D715BB"/>
    <w:rsid w:val="00D82896"/>
    <w:rsid w:val="00D9168F"/>
    <w:rsid w:val="00DA3B17"/>
    <w:rsid w:val="00DA3F07"/>
    <w:rsid w:val="00DA5C60"/>
    <w:rsid w:val="00DA70E5"/>
    <w:rsid w:val="00DA7511"/>
    <w:rsid w:val="00DB7F64"/>
    <w:rsid w:val="00DD3191"/>
    <w:rsid w:val="00DE0FB5"/>
    <w:rsid w:val="00DE39E2"/>
    <w:rsid w:val="00DE4467"/>
    <w:rsid w:val="00DE4929"/>
    <w:rsid w:val="00DE5CB8"/>
    <w:rsid w:val="00DF05DF"/>
    <w:rsid w:val="00DF13CE"/>
    <w:rsid w:val="00DF72CC"/>
    <w:rsid w:val="00E11EB2"/>
    <w:rsid w:val="00E232A1"/>
    <w:rsid w:val="00E31A38"/>
    <w:rsid w:val="00E41479"/>
    <w:rsid w:val="00E50C7D"/>
    <w:rsid w:val="00E561E8"/>
    <w:rsid w:val="00E562B7"/>
    <w:rsid w:val="00E57ECC"/>
    <w:rsid w:val="00E61AB2"/>
    <w:rsid w:val="00E61BFD"/>
    <w:rsid w:val="00E702A4"/>
    <w:rsid w:val="00E765AC"/>
    <w:rsid w:val="00E771EE"/>
    <w:rsid w:val="00E86B94"/>
    <w:rsid w:val="00E93429"/>
    <w:rsid w:val="00EA026C"/>
    <w:rsid w:val="00EA0F7E"/>
    <w:rsid w:val="00EA14EC"/>
    <w:rsid w:val="00EA2470"/>
    <w:rsid w:val="00EA437D"/>
    <w:rsid w:val="00EA46DE"/>
    <w:rsid w:val="00EA65DE"/>
    <w:rsid w:val="00EB387A"/>
    <w:rsid w:val="00EB3B9E"/>
    <w:rsid w:val="00EC563A"/>
    <w:rsid w:val="00EC7CA2"/>
    <w:rsid w:val="00ED4167"/>
    <w:rsid w:val="00ED6049"/>
    <w:rsid w:val="00ED7BD1"/>
    <w:rsid w:val="00EE6EED"/>
    <w:rsid w:val="00EE7C50"/>
    <w:rsid w:val="00EF7014"/>
    <w:rsid w:val="00F03500"/>
    <w:rsid w:val="00F04AA6"/>
    <w:rsid w:val="00F1150D"/>
    <w:rsid w:val="00F16576"/>
    <w:rsid w:val="00F178E2"/>
    <w:rsid w:val="00F20C2D"/>
    <w:rsid w:val="00F22F61"/>
    <w:rsid w:val="00F306BC"/>
    <w:rsid w:val="00F36BF5"/>
    <w:rsid w:val="00F42DFE"/>
    <w:rsid w:val="00F44132"/>
    <w:rsid w:val="00F50631"/>
    <w:rsid w:val="00F5543A"/>
    <w:rsid w:val="00F6193E"/>
    <w:rsid w:val="00F6718D"/>
    <w:rsid w:val="00F76612"/>
    <w:rsid w:val="00F8400D"/>
    <w:rsid w:val="00F84453"/>
    <w:rsid w:val="00F9424E"/>
    <w:rsid w:val="00FA0420"/>
    <w:rsid w:val="00FA3915"/>
    <w:rsid w:val="00FB220C"/>
    <w:rsid w:val="00FB260D"/>
    <w:rsid w:val="00FB4830"/>
    <w:rsid w:val="00FB4888"/>
    <w:rsid w:val="00FC0941"/>
    <w:rsid w:val="00FC1843"/>
    <w:rsid w:val="00FD1BE1"/>
    <w:rsid w:val="00FD3490"/>
    <w:rsid w:val="00FD4C49"/>
    <w:rsid w:val="00FD5765"/>
    <w:rsid w:val="00FE0BB4"/>
    <w:rsid w:val="00FE1CF8"/>
    <w:rsid w:val="00FE5A76"/>
    <w:rsid w:val="00FF39A2"/>
    <w:rsid w:val="00FF7A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5A089"/>
  <w15:chartTrackingRefBased/>
  <w15:docId w15:val="{04644267-CD89-410D-B69B-5CDD91BFB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39A2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A042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48"/>
      <w:szCs w:val="20"/>
    </w:rPr>
  </w:style>
  <w:style w:type="paragraph" w:styleId="20">
    <w:name w:val="heading 2"/>
    <w:basedOn w:val="a"/>
    <w:next w:val="a"/>
    <w:link w:val="21"/>
    <w:qFormat/>
    <w:rsid w:val="008A042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8A042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8A042F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sz w:val="28"/>
      <w:szCs w:val="20"/>
    </w:rPr>
  </w:style>
  <w:style w:type="paragraph" w:styleId="5">
    <w:name w:val="heading 5"/>
    <w:basedOn w:val="a"/>
    <w:next w:val="a"/>
    <w:link w:val="50"/>
    <w:qFormat/>
    <w:rsid w:val="008A042F"/>
    <w:pPr>
      <w:keepNext/>
      <w:spacing w:after="0" w:line="240" w:lineRule="auto"/>
      <w:outlineLvl w:val="4"/>
    </w:pPr>
    <w:rPr>
      <w:rFonts w:ascii="Times New Roman" w:eastAsia="Times New Roman" w:hAnsi="Times New Roman"/>
      <w:sz w:val="28"/>
      <w:szCs w:val="20"/>
    </w:rPr>
  </w:style>
  <w:style w:type="paragraph" w:styleId="6">
    <w:name w:val="heading 6"/>
    <w:basedOn w:val="a"/>
    <w:next w:val="a"/>
    <w:link w:val="60"/>
    <w:qFormat/>
    <w:rsid w:val="008A042F"/>
    <w:pPr>
      <w:keepNext/>
      <w:spacing w:after="0" w:line="192" w:lineRule="auto"/>
      <w:jc w:val="center"/>
      <w:outlineLvl w:val="5"/>
    </w:pPr>
    <w:rPr>
      <w:rFonts w:ascii="Times New Roman" w:eastAsia="Times New Roman" w:hAnsi="Times New Roman"/>
      <w:sz w:val="44"/>
      <w:szCs w:val="20"/>
    </w:rPr>
  </w:style>
  <w:style w:type="paragraph" w:styleId="7">
    <w:name w:val="heading 7"/>
    <w:basedOn w:val="a"/>
    <w:next w:val="a"/>
    <w:link w:val="70"/>
    <w:qFormat/>
    <w:rsid w:val="008A042F"/>
    <w:pPr>
      <w:keepNext/>
      <w:spacing w:after="0" w:line="240" w:lineRule="auto"/>
      <w:jc w:val="both"/>
      <w:outlineLvl w:val="6"/>
    </w:pPr>
    <w:rPr>
      <w:rFonts w:ascii="Times New Roman" w:eastAsia="Times New Roman" w:hAnsi="Times New Roman"/>
      <w:sz w:val="28"/>
      <w:szCs w:val="20"/>
    </w:rPr>
  </w:style>
  <w:style w:type="paragraph" w:styleId="8">
    <w:name w:val="heading 8"/>
    <w:basedOn w:val="a"/>
    <w:next w:val="a"/>
    <w:link w:val="80"/>
    <w:qFormat/>
    <w:rsid w:val="008A042F"/>
    <w:pPr>
      <w:keepNext/>
      <w:spacing w:after="0" w:line="240" w:lineRule="auto"/>
      <w:ind w:firstLine="720"/>
      <w:outlineLvl w:val="7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A042F"/>
    <w:rPr>
      <w:rFonts w:ascii="Times New Roman" w:eastAsia="Times New Roman" w:hAnsi="Times New Roman" w:cs="Times New Roman"/>
      <w:b/>
      <w:sz w:val="48"/>
      <w:szCs w:val="20"/>
    </w:rPr>
  </w:style>
  <w:style w:type="character" w:customStyle="1" w:styleId="21">
    <w:name w:val="Заголовок 2 Знак"/>
    <w:link w:val="20"/>
    <w:rsid w:val="008A042F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30">
    <w:name w:val="Заголовок 3 Знак"/>
    <w:link w:val="3"/>
    <w:rsid w:val="008A042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link w:val="4"/>
    <w:rsid w:val="008A042F"/>
    <w:rPr>
      <w:rFonts w:ascii="Times New Roman" w:eastAsia="Times New Roman" w:hAnsi="Times New Roman" w:cs="Times New Roman"/>
      <w:sz w:val="28"/>
      <w:szCs w:val="20"/>
    </w:rPr>
  </w:style>
  <w:style w:type="character" w:customStyle="1" w:styleId="50">
    <w:name w:val="Заголовок 5 Знак"/>
    <w:link w:val="5"/>
    <w:rsid w:val="008A042F"/>
    <w:rPr>
      <w:rFonts w:ascii="Times New Roman" w:eastAsia="Times New Roman" w:hAnsi="Times New Roman" w:cs="Times New Roman"/>
      <w:sz w:val="28"/>
      <w:szCs w:val="20"/>
    </w:rPr>
  </w:style>
  <w:style w:type="character" w:customStyle="1" w:styleId="60">
    <w:name w:val="Заголовок 6 Знак"/>
    <w:link w:val="6"/>
    <w:rsid w:val="008A042F"/>
    <w:rPr>
      <w:rFonts w:ascii="Times New Roman" w:eastAsia="Times New Roman" w:hAnsi="Times New Roman" w:cs="Times New Roman"/>
      <w:sz w:val="44"/>
      <w:szCs w:val="20"/>
    </w:rPr>
  </w:style>
  <w:style w:type="character" w:customStyle="1" w:styleId="70">
    <w:name w:val="Заголовок 7 Знак"/>
    <w:link w:val="7"/>
    <w:rsid w:val="008A042F"/>
    <w:rPr>
      <w:rFonts w:ascii="Times New Roman" w:eastAsia="Times New Roman" w:hAnsi="Times New Roman" w:cs="Times New Roman"/>
      <w:sz w:val="28"/>
      <w:szCs w:val="20"/>
    </w:rPr>
  </w:style>
  <w:style w:type="character" w:customStyle="1" w:styleId="80">
    <w:name w:val="Заголовок 8 Знак"/>
    <w:link w:val="8"/>
    <w:rsid w:val="008A042F"/>
    <w:rPr>
      <w:rFonts w:ascii="Times New Roman" w:eastAsia="Times New Roman" w:hAnsi="Times New Roman" w:cs="Times New Roman"/>
      <w:sz w:val="28"/>
      <w:szCs w:val="20"/>
    </w:rPr>
  </w:style>
  <w:style w:type="numbering" w:customStyle="1" w:styleId="11">
    <w:name w:val="Нет списка1"/>
    <w:next w:val="a2"/>
    <w:semiHidden/>
    <w:unhideWhenUsed/>
    <w:rsid w:val="008A042F"/>
  </w:style>
  <w:style w:type="paragraph" w:customStyle="1" w:styleId="ConsPlusTitle">
    <w:name w:val="ConsPlusTitle"/>
    <w:rsid w:val="008A042F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36"/>
      <w:szCs w:val="36"/>
    </w:rPr>
  </w:style>
  <w:style w:type="paragraph" w:customStyle="1" w:styleId="210">
    <w:name w:val="Основной текст 21"/>
    <w:basedOn w:val="a"/>
    <w:rsid w:val="008A042F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rmal">
    <w:name w:val="ConsPlusNormal"/>
    <w:rsid w:val="008A042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8A042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Normal (Web)"/>
    <w:basedOn w:val="a"/>
    <w:unhideWhenUsed/>
    <w:rsid w:val="008A04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rsid w:val="008A042F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8A042F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8A042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rsid w:val="008A04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8A042F"/>
  </w:style>
  <w:style w:type="paragraph" w:styleId="HTML">
    <w:name w:val="HTML Preformatted"/>
    <w:basedOn w:val="a"/>
    <w:link w:val="HTML0"/>
    <w:rsid w:val="008A04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rsid w:val="008A042F"/>
    <w:rPr>
      <w:rFonts w:ascii="Courier New" w:eastAsia="Times New Roman" w:hAnsi="Courier New" w:cs="Times New Roman"/>
      <w:sz w:val="20"/>
      <w:szCs w:val="20"/>
    </w:rPr>
  </w:style>
  <w:style w:type="paragraph" w:styleId="a7">
    <w:name w:val="footer"/>
    <w:basedOn w:val="a"/>
    <w:link w:val="a8"/>
    <w:rsid w:val="008A042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Нижний колонтитул Знак"/>
    <w:link w:val="a7"/>
    <w:rsid w:val="008A042F"/>
    <w:rPr>
      <w:rFonts w:ascii="Times New Roman" w:eastAsia="Times New Roman" w:hAnsi="Times New Roman" w:cs="Times New Roman"/>
      <w:sz w:val="24"/>
      <w:szCs w:val="24"/>
    </w:rPr>
  </w:style>
  <w:style w:type="paragraph" w:customStyle="1" w:styleId="22">
    <w:name w:val="Основной текст 22"/>
    <w:basedOn w:val="a"/>
    <w:rsid w:val="008A042F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9">
    <w:name w:val="Знак Знак Знак Знак"/>
    <w:basedOn w:val="a"/>
    <w:rsid w:val="008A042F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Cell">
    <w:name w:val="ConsPlusCell"/>
    <w:rsid w:val="008A042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a">
    <w:name w:val="Hyperlink"/>
    <w:link w:val="12"/>
    <w:unhideWhenUsed/>
    <w:rsid w:val="008A042F"/>
    <w:rPr>
      <w:color w:val="0000FF"/>
      <w:u w:val="single"/>
    </w:rPr>
  </w:style>
  <w:style w:type="table" w:styleId="ab">
    <w:name w:val="Table Grid"/>
    <w:basedOn w:val="a1"/>
    <w:rsid w:val="008A042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rsid w:val="008A042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link w:val="ac"/>
    <w:rsid w:val="008A04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rsid w:val="008A042F"/>
    <w:rPr>
      <w:vertAlign w:val="superscript"/>
    </w:rPr>
  </w:style>
  <w:style w:type="character" w:customStyle="1" w:styleId="af">
    <w:name w:val="Заголовок Знак"/>
    <w:link w:val="af0"/>
    <w:rsid w:val="008A042F"/>
    <w:rPr>
      <w:b/>
      <w:sz w:val="24"/>
    </w:rPr>
  </w:style>
  <w:style w:type="paragraph" w:styleId="af0">
    <w:name w:val="Title"/>
    <w:basedOn w:val="a"/>
    <w:link w:val="af"/>
    <w:qFormat/>
    <w:rsid w:val="008A042F"/>
    <w:pPr>
      <w:spacing w:after="0" w:line="240" w:lineRule="auto"/>
      <w:jc w:val="center"/>
    </w:pPr>
    <w:rPr>
      <w:b/>
      <w:sz w:val="24"/>
    </w:rPr>
  </w:style>
  <w:style w:type="character" w:customStyle="1" w:styleId="13">
    <w:name w:val="Название Знак1"/>
    <w:rsid w:val="008A042F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af1">
    <w:name w:val="Основной текст Знак"/>
    <w:link w:val="af2"/>
    <w:rsid w:val="008A042F"/>
    <w:rPr>
      <w:i/>
    </w:rPr>
  </w:style>
  <w:style w:type="paragraph" w:styleId="af2">
    <w:name w:val="Body Text"/>
    <w:basedOn w:val="a"/>
    <w:link w:val="af1"/>
    <w:unhideWhenUsed/>
    <w:rsid w:val="008A042F"/>
    <w:pPr>
      <w:spacing w:after="0" w:line="240" w:lineRule="auto"/>
    </w:pPr>
    <w:rPr>
      <w:i/>
    </w:rPr>
  </w:style>
  <w:style w:type="character" w:customStyle="1" w:styleId="14">
    <w:name w:val="Основной текст Знак1"/>
    <w:basedOn w:val="a0"/>
    <w:uiPriority w:val="99"/>
    <w:semiHidden/>
    <w:rsid w:val="008A042F"/>
  </w:style>
  <w:style w:type="character" w:customStyle="1" w:styleId="af3">
    <w:name w:val="Основной текст с отступом Знак"/>
    <w:link w:val="af4"/>
    <w:rsid w:val="008A042F"/>
    <w:rPr>
      <w:rFonts w:ascii="Times New Roman CYR" w:hAnsi="Times New Roman CYR"/>
      <w:sz w:val="28"/>
    </w:rPr>
  </w:style>
  <w:style w:type="paragraph" w:styleId="af4">
    <w:name w:val="Body Text Indent"/>
    <w:basedOn w:val="a"/>
    <w:link w:val="af3"/>
    <w:unhideWhenUsed/>
    <w:rsid w:val="008A042F"/>
    <w:pPr>
      <w:spacing w:after="0" w:line="240" w:lineRule="auto"/>
      <w:ind w:left="3828" w:hanging="3686"/>
      <w:jc w:val="both"/>
    </w:pPr>
    <w:rPr>
      <w:rFonts w:ascii="Times New Roman CYR" w:hAnsi="Times New Roman CYR"/>
      <w:sz w:val="28"/>
    </w:rPr>
  </w:style>
  <w:style w:type="character" w:customStyle="1" w:styleId="15">
    <w:name w:val="Основной текст с отступом Знак1"/>
    <w:basedOn w:val="a0"/>
    <w:uiPriority w:val="99"/>
    <w:semiHidden/>
    <w:rsid w:val="008A042F"/>
  </w:style>
  <w:style w:type="character" w:customStyle="1" w:styleId="23">
    <w:name w:val="Основной текст 2 Знак"/>
    <w:link w:val="24"/>
    <w:rsid w:val="008A042F"/>
    <w:rPr>
      <w:sz w:val="28"/>
    </w:rPr>
  </w:style>
  <w:style w:type="paragraph" w:styleId="24">
    <w:name w:val="Body Text 2"/>
    <w:basedOn w:val="a"/>
    <w:link w:val="23"/>
    <w:unhideWhenUsed/>
    <w:rsid w:val="008A042F"/>
    <w:pPr>
      <w:spacing w:after="0" w:line="240" w:lineRule="auto"/>
      <w:jc w:val="both"/>
    </w:pPr>
    <w:rPr>
      <w:sz w:val="28"/>
    </w:rPr>
  </w:style>
  <w:style w:type="character" w:customStyle="1" w:styleId="211">
    <w:name w:val="Основной текст 2 Знак1"/>
    <w:basedOn w:val="a0"/>
    <w:uiPriority w:val="99"/>
    <w:semiHidden/>
    <w:rsid w:val="008A042F"/>
  </w:style>
  <w:style w:type="character" w:customStyle="1" w:styleId="31">
    <w:name w:val="Основной текст 3 Знак"/>
    <w:link w:val="32"/>
    <w:rsid w:val="008A042F"/>
    <w:rPr>
      <w:b/>
      <w:sz w:val="28"/>
      <w:szCs w:val="28"/>
    </w:rPr>
  </w:style>
  <w:style w:type="paragraph" w:styleId="32">
    <w:name w:val="Body Text 3"/>
    <w:basedOn w:val="a"/>
    <w:link w:val="31"/>
    <w:unhideWhenUsed/>
    <w:rsid w:val="008A042F"/>
    <w:pPr>
      <w:tabs>
        <w:tab w:val="left" w:pos="7000"/>
      </w:tabs>
      <w:spacing w:after="0" w:line="240" w:lineRule="auto"/>
    </w:pPr>
    <w:rPr>
      <w:b/>
      <w:sz w:val="28"/>
      <w:szCs w:val="28"/>
    </w:rPr>
  </w:style>
  <w:style w:type="character" w:customStyle="1" w:styleId="310">
    <w:name w:val="Основной текст 3 Знак1"/>
    <w:uiPriority w:val="99"/>
    <w:semiHidden/>
    <w:rsid w:val="008A042F"/>
    <w:rPr>
      <w:sz w:val="16"/>
      <w:szCs w:val="16"/>
    </w:rPr>
  </w:style>
  <w:style w:type="character" w:customStyle="1" w:styleId="25">
    <w:name w:val="Основной текст с отступом 2 Знак"/>
    <w:link w:val="26"/>
    <w:rsid w:val="008A042F"/>
    <w:rPr>
      <w:rFonts w:ascii="Times New Roman CYR" w:hAnsi="Times New Roman CYR"/>
      <w:sz w:val="28"/>
    </w:rPr>
  </w:style>
  <w:style w:type="paragraph" w:styleId="26">
    <w:name w:val="Body Text Indent 2"/>
    <w:basedOn w:val="a"/>
    <w:link w:val="25"/>
    <w:unhideWhenUsed/>
    <w:rsid w:val="008A042F"/>
    <w:pPr>
      <w:spacing w:after="0" w:line="240" w:lineRule="auto"/>
      <w:ind w:left="3969" w:hanging="3969"/>
      <w:jc w:val="both"/>
    </w:pPr>
    <w:rPr>
      <w:rFonts w:ascii="Times New Roman CYR" w:hAnsi="Times New Roman CYR"/>
      <w:sz w:val="28"/>
    </w:rPr>
  </w:style>
  <w:style w:type="character" w:customStyle="1" w:styleId="212">
    <w:name w:val="Основной текст с отступом 2 Знак1"/>
    <w:basedOn w:val="a0"/>
    <w:uiPriority w:val="99"/>
    <w:semiHidden/>
    <w:rsid w:val="008A042F"/>
  </w:style>
  <w:style w:type="character" w:customStyle="1" w:styleId="33">
    <w:name w:val="Основной текст с отступом 3 Знак"/>
    <w:link w:val="34"/>
    <w:rsid w:val="008A042F"/>
    <w:rPr>
      <w:sz w:val="28"/>
      <w:szCs w:val="28"/>
    </w:rPr>
  </w:style>
  <w:style w:type="paragraph" w:styleId="34">
    <w:name w:val="Body Text Indent 3"/>
    <w:basedOn w:val="a"/>
    <w:link w:val="33"/>
    <w:unhideWhenUsed/>
    <w:rsid w:val="008A042F"/>
    <w:pPr>
      <w:tabs>
        <w:tab w:val="left" w:pos="7000"/>
      </w:tabs>
      <w:spacing w:after="0" w:line="240" w:lineRule="auto"/>
      <w:ind w:firstLine="851"/>
    </w:pPr>
    <w:rPr>
      <w:sz w:val="28"/>
      <w:szCs w:val="28"/>
    </w:rPr>
  </w:style>
  <w:style w:type="character" w:customStyle="1" w:styleId="311">
    <w:name w:val="Основной текст с отступом 3 Знак1"/>
    <w:uiPriority w:val="99"/>
    <w:semiHidden/>
    <w:rsid w:val="008A042F"/>
    <w:rPr>
      <w:sz w:val="16"/>
      <w:szCs w:val="16"/>
    </w:rPr>
  </w:style>
  <w:style w:type="paragraph" w:customStyle="1" w:styleId="ConsTitle">
    <w:name w:val="ConsTitle"/>
    <w:rsid w:val="008A042F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customStyle="1" w:styleId="16">
    <w:name w:val="Обычный1"/>
    <w:rsid w:val="008A042F"/>
    <w:pPr>
      <w:widowControl w:val="0"/>
      <w:snapToGrid w:val="0"/>
      <w:ind w:left="1760"/>
    </w:pPr>
    <w:rPr>
      <w:rFonts w:ascii="Times New Roman" w:eastAsia="Times New Roman" w:hAnsi="Times New Roman"/>
      <w:b/>
      <w:sz w:val="24"/>
    </w:rPr>
  </w:style>
  <w:style w:type="paragraph" w:styleId="af5">
    <w:name w:val="Balloon Text"/>
    <w:basedOn w:val="a"/>
    <w:link w:val="af6"/>
    <w:semiHidden/>
    <w:unhideWhenUsed/>
    <w:rsid w:val="008A042F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af6">
    <w:name w:val="Текст выноски Знак"/>
    <w:link w:val="af5"/>
    <w:semiHidden/>
    <w:rsid w:val="008A042F"/>
    <w:rPr>
      <w:rFonts w:ascii="Tahoma" w:eastAsia="Times New Roman" w:hAnsi="Tahoma" w:cs="Times New Roman"/>
      <w:sz w:val="16"/>
      <w:szCs w:val="16"/>
    </w:rPr>
  </w:style>
  <w:style w:type="paragraph" w:customStyle="1" w:styleId="230">
    <w:name w:val="Основной текст 23"/>
    <w:basedOn w:val="a"/>
    <w:rsid w:val="008A042F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7">
    <w:name w:val="Знак1"/>
    <w:basedOn w:val="a"/>
    <w:rsid w:val="008A042F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Default">
    <w:name w:val="Default"/>
    <w:rsid w:val="008A042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af7">
    <w:name w:val="задача"/>
    <w:basedOn w:val="a"/>
    <w:rsid w:val="008A042F"/>
    <w:pPr>
      <w:spacing w:after="0" w:line="240" w:lineRule="auto"/>
      <w:ind w:firstLine="45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BodyTextChar">
    <w:name w:val="Body Text Char"/>
    <w:locked/>
    <w:rsid w:val="008A042F"/>
    <w:rPr>
      <w:rFonts w:eastAsia="Calibri"/>
      <w:b/>
      <w:sz w:val="28"/>
      <w:lang w:val="ru-RU" w:eastAsia="ru-RU" w:bidi="ar-SA"/>
    </w:rPr>
  </w:style>
  <w:style w:type="character" w:customStyle="1" w:styleId="HeaderChar">
    <w:name w:val="Header Char"/>
    <w:locked/>
    <w:rsid w:val="008A042F"/>
    <w:rPr>
      <w:rFonts w:eastAsia="Calibri"/>
      <w:lang w:val="ru-RU" w:eastAsia="ru-RU" w:bidi="ar-SA"/>
    </w:rPr>
  </w:style>
  <w:style w:type="character" w:customStyle="1" w:styleId="FooterChar">
    <w:name w:val="Footer Char"/>
    <w:locked/>
    <w:rsid w:val="008A042F"/>
    <w:rPr>
      <w:rFonts w:eastAsia="Calibri"/>
      <w:lang w:val="ru-RU" w:eastAsia="ru-RU" w:bidi="ar-SA"/>
    </w:rPr>
  </w:style>
  <w:style w:type="paragraph" w:customStyle="1" w:styleId="style10">
    <w:name w:val="style10"/>
    <w:basedOn w:val="a"/>
    <w:rsid w:val="008A042F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18">
    <w:name w:val="Абзац списка1"/>
    <w:basedOn w:val="a"/>
    <w:rsid w:val="008A042F"/>
    <w:pPr>
      <w:spacing w:after="200" w:line="276" w:lineRule="auto"/>
      <w:ind w:left="720"/>
      <w:contextualSpacing/>
    </w:pPr>
    <w:rPr>
      <w:rFonts w:eastAsia="Times New Roman"/>
    </w:rPr>
  </w:style>
  <w:style w:type="character" w:customStyle="1" w:styleId="BalloonTextChar">
    <w:name w:val="Balloon Text Char"/>
    <w:locked/>
    <w:rsid w:val="008A042F"/>
    <w:rPr>
      <w:rFonts w:ascii="Tahoma" w:eastAsia="Calibri" w:hAnsi="Tahoma" w:cs="Tahoma"/>
      <w:sz w:val="16"/>
      <w:szCs w:val="16"/>
      <w:lang w:val="ru-RU" w:eastAsia="ru-RU" w:bidi="ar-SA"/>
    </w:rPr>
  </w:style>
  <w:style w:type="character" w:customStyle="1" w:styleId="BodyText3Char">
    <w:name w:val="Body Text 3 Char"/>
    <w:locked/>
    <w:rsid w:val="008A042F"/>
    <w:rPr>
      <w:rFonts w:eastAsia="Calibri"/>
      <w:sz w:val="16"/>
      <w:szCs w:val="16"/>
      <w:lang w:val="ru-RU" w:eastAsia="ru-RU" w:bidi="ar-SA"/>
    </w:rPr>
  </w:style>
  <w:style w:type="character" w:customStyle="1" w:styleId="apple-converted-space">
    <w:name w:val="apple-converted-space"/>
    <w:rsid w:val="008A042F"/>
    <w:rPr>
      <w:rFonts w:cs="Times New Roman"/>
    </w:rPr>
  </w:style>
  <w:style w:type="character" w:customStyle="1" w:styleId="Heading5Char">
    <w:name w:val="Heading 5 Char"/>
    <w:locked/>
    <w:rsid w:val="008A042F"/>
    <w:rPr>
      <w:rFonts w:eastAsia="Calibri"/>
      <w:b/>
      <w:sz w:val="24"/>
      <w:lang w:val="en-US" w:eastAsia="ru-RU" w:bidi="ar-SA"/>
    </w:rPr>
  </w:style>
  <w:style w:type="character" w:customStyle="1" w:styleId="TitleChar">
    <w:name w:val="Title Char"/>
    <w:locked/>
    <w:rsid w:val="008A042F"/>
    <w:rPr>
      <w:rFonts w:ascii="Arial" w:eastAsia="Calibri" w:hAnsi="Arial"/>
      <w:b/>
      <w:kern w:val="28"/>
      <w:sz w:val="32"/>
      <w:lang w:val="en-US" w:eastAsia="ru-RU" w:bidi="ar-SA"/>
    </w:rPr>
  </w:style>
  <w:style w:type="character" w:customStyle="1" w:styleId="BodyText2Char">
    <w:name w:val="Body Text 2 Char"/>
    <w:locked/>
    <w:rsid w:val="008A042F"/>
    <w:rPr>
      <w:rFonts w:eastAsia="Calibri"/>
      <w:sz w:val="24"/>
      <w:lang w:val="en-US" w:eastAsia="ru-RU" w:bidi="ar-SA"/>
    </w:rPr>
  </w:style>
  <w:style w:type="paragraph" w:styleId="2">
    <w:name w:val="List Bullet 2"/>
    <w:basedOn w:val="a"/>
    <w:rsid w:val="008A042F"/>
    <w:pPr>
      <w:numPr>
        <w:numId w:val="1"/>
      </w:num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Heading1Char">
    <w:name w:val="Heading 1 Char"/>
    <w:locked/>
    <w:rsid w:val="008A042F"/>
    <w:rPr>
      <w:rFonts w:ascii="Cambria" w:eastAsia="Calibri" w:hAnsi="Cambria"/>
      <w:b/>
      <w:bCs/>
      <w:color w:val="365F91"/>
      <w:sz w:val="28"/>
      <w:szCs w:val="28"/>
      <w:lang w:val="ru-RU" w:eastAsia="ru-RU" w:bidi="ar-SA"/>
    </w:rPr>
  </w:style>
  <w:style w:type="character" w:customStyle="1" w:styleId="FontStyle11">
    <w:name w:val="Font Style11"/>
    <w:rsid w:val="008A042F"/>
    <w:rPr>
      <w:rFonts w:ascii="Times New Roman" w:hAnsi="Times New Roman"/>
      <w:sz w:val="26"/>
    </w:rPr>
  </w:style>
  <w:style w:type="paragraph" w:customStyle="1" w:styleId="align-center">
    <w:name w:val="align-center"/>
    <w:basedOn w:val="a"/>
    <w:rsid w:val="008A042F"/>
    <w:pPr>
      <w:spacing w:after="223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8A042F"/>
    <w:pPr>
      <w:spacing w:after="223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12">
    <w:name w:val="Гиперссылка1"/>
    <w:link w:val="aa"/>
    <w:rsid w:val="008A042F"/>
    <w:rPr>
      <w:color w:val="0000FF"/>
      <w:sz w:val="22"/>
      <w:szCs w:val="22"/>
      <w:u w:val="single"/>
      <w:lang w:eastAsia="en-US"/>
    </w:rPr>
  </w:style>
  <w:style w:type="paragraph" w:styleId="af8">
    <w:name w:val="No Spacing"/>
    <w:aliases w:val="с интервалом"/>
    <w:link w:val="af9"/>
    <w:uiPriority w:val="99"/>
    <w:qFormat/>
    <w:rsid w:val="008A042F"/>
    <w:pPr>
      <w:autoSpaceDE w:val="0"/>
      <w:autoSpaceDN w:val="0"/>
    </w:pPr>
    <w:rPr>
      <w:rFonts w:ascii="Times New Roman" w:hAnsi="Times New Roman"/>
      <w:lang w:eastAsia="en-US"/>
    </w:rPr>
  </w:style>
  <w:style w:type="character" w:customStyle="1" w:styleId="af9">
    <w:name w:val="Без интервала Знак"/>
    <w:aliases w:val="с интервалом Знак"/>
    <w:link w:val="af8"/>
    <w:uiPriority w:val="99"/>
    <w:rsid w:val="008A042F"/>
    <w:rPr>
      <w:rFonts w:ascii="Times New Roman" w:eastAsia="Calibri" w:hAnsi="Times New Roman" w:cs="Times New Roman"/>
      <w:sz w:val="20"/>
      <w:szCs w:val="20"/>
    </w:rPr>
  </w:style>
  <w:style w:type="character" w:styleId="afa">
    <w:name w:val="Unresolved Mention"/>
    <w:basedOn w:val="a0"/>
    <w:uiPriority w:val="99"/>
    <w:semiHidden/>
    <w:unhideWhenUsed/>
    <w:rsid w:val="00DA70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9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edsfm.ru/documents/terrorists-catalog-portal-act.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1123</TotalTime>
  <Pages>17</Pages>
  <Words>5744</Words>
  <Characters>32746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38414</CharactersWithSpaces>
  <SharedDoc>false</SharedDoc>
  <HLinks>
    <vt:vector size="24" baseType="variant">
      <vt:variant>
        <vt:i4>4980748</vt:i4>
      </vt:variant>
      <vt:variant>
        <vt:i4>9</vt:i4>
      </vt:variant>
      <vt:variant>
        <vt:i4>0</vt:i4>
      </vt:variant>
      <vt:variant>
        <vt:i4>5</vt:i4>
      </vt:variant>
      <vt:variant>
        <vt:lpwstr>/content/act/b4cc4c56-229e-41b4-a136-46c2e7e8ce6a.doc</vt:lpwstr>
      </vt:variant>
      <vt:variant>
        <vt:lpwstr/>
      </vt:variant>
      <vt:variant>
        <vt:i4>3997759</vt:i4>
      </vt:variant>
      <vt:variant>
        <vt:i4>6</vt:i4>
      </vt:variant>
      <vt:variant>
        <vt:i4>0</vt:i4>
      </vt:variant>
      <vt:variant>
        <vt:i4>5</vt:i4>
      </vt:variant>
      <vt:variant>
        <vt:lpwstr>/content/act/a0086b36-d772-4580-8558-a2e2c2e610a0.html</vt:lpwstr>
      </vt:variant>
      <vt:variant>
        <vt:lpwstr/>
      </vt:variant>
      <vt:variant>
        <vt:i4>3276859</vt:i4>
      </vt:variant>
      <vt:variant>
        <vt:i4>3</vt:i4>
      </vt:variant>
      <vt:variant>
        <vt:i4>0</vt:i4>
      </vt:variant>
      <vt:variant>
        <vt:i4>5</vt:i4>
      </vt:variant>
      <vt:variant>
        <vt:lpwstr>/content/act/d1bfcdab-f057-4fb2-9f84-3911014e4985.html</vt:lpwstr>
      </vt:variant>
      <vt:variant>
        <vt:lpwstr/>
      </vt:variant>
      <vt:variant>
        <vt:i4>1376287</vt:i4>
      </vt:variant>
      <vt:variant>
        <vt:i4>0</vt:i4>
      </vt:variant>
      <vt:variant>
        <vt:i4>0</vt:i4>
      </vt:variant>
      <vt:variant>
        <vt:i4>5</vt:i4>
      </vt:variant>
      <vt:variant>
        <vt:lpwstr>C:\Users\Admin\AppData\content\act\96e20c02-1b12-465a-b64c-24aa92270007.html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90</cp:revision>
  <cp:lastPrinted>2024-03-20T04:21:00Z</cp:lastPrinted>
  <dcterms:created xsi:type="dcterms:W3CDTF">2024-05-15T10:56:00Z</dcterms:created>
  <dcterms:modified xsi:type="dcterms:W3CDTF">2025-08-13T10:15:00Z</dcterms:modified>
</cp:coreProperties>
</file>