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58" w:rsidRDefault="00057158" w:rsidP="00C06596">
      <w:pPr>
        <w:pStyle w:val="ad"/>
        <w:jc w:val="center"/>
      </w:pPr>
      <w:r w:rsidRPr="0007287A">
        <w:rPr>
          <w:noProof/>
          <w:lang w:eastAsia="ru-RU"/>
        </w:rPr>
        <w:drawing>
          <wp:inline distT="0" distB="0" distL="0" distR="0" wp14:anchorId="02283A1B" wp14:editId="5C49C8E4">
            <wp:extent cx="8096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596" w:rsidRPr="00057158" w:rsidRDefault="00C06596" w:rsidP="00C06596">
      <w:pPr>
        <w:pStyle w:val="ad"/>
        <w:jc w:val="center"/>
        <w:rPr>
          <w:sz w:val="16"/>
          <w:szCs w:val="16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sz w:val="36"/>
          <w:szCs w:val="36"/>
        </w:rPr>
      </w:pPr>
      <w:r w:rsidRPr="0007287A">
        <w:rPr>
          <w:rFonts w:ascii="Times New Roman" w:hAnsi="Times New Roman"/>
          <w:sz w:val="36"/>
          <w:szCs w:val="36"/>
        </w:rPr>
        <w:t xml:space="preserve">ГЛАВА ГОРОДА НЕФТЕЮГАНСКА </w:t>
      </w: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caps/>
          <w:sz w:val="44"/>
          <w:szCs w:val="44"/>
        </w:rPr>
      </w:pPr>
      <w:r w:rsidRPr="0007287A">
        <w:rPr>
          <w:rFonts w:ascii="Times New Roman" w:hAnsi="Times New Roman"/>
          <w:caps/>
          <w:sz w:val="44"/>
          <w:szCs w:val="44"/>
        </w:rPr>
        <w:t>постановление</w:t>
      </w:r>
    </w:p>
    <w:p w:rsidR="00C06596" w:rsidRPr="003901DF" w:rsidRDefault="00C06596" w:rsidP="00C06596">
      <w:pPr>
        <w:ind w:right="83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06596" w:rsidRPr="00133D12" w:rsidTr="00954682">
        <w:trPr>
          <w:cantSplit/>
          <w:trHeight w:val="232"/>
        </w:trPr>
        <w:tc>
          <w:tcPr>
            <w:tcW w:w="3121" w:type="dxa"/>
            <w:hideMark/>
          </w:tcPr>
          <w:p w:rsidR="00C06596" w:rsidRPr="00133D12" w:rsidRDefault="00116D35" w:rsidP="00476A51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от </w:t>
            </w:r>
            <w:r w:rsidR="00476A51">
              <w:rPr>
                <w:rFonts w:ascii="Times New Roman" w:hAnsi="Times New Roman"/>
                <w:b w:val="0"/>
                <w:i/>
                <w:sz w:val="28"/>
                <w:szCs w:val="28"/>
              </w:rPr>
              <w:t>_____________</w:t>
            </w:r>
          </w:p>
        </w:tc>
        <w:tc>
          <w:tcPr>
            <w:tcW w:w="4779" w:type="dxa"/>
          </w:tcPr>
          <w:p w:rsidR="00C06596" w:rsidRPr="00133D12" w:rsidRDefault="00C06596" w:rsidP="00954682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C06596" w:rsidRPr="00133D12" w:rsidRDefault="00476A51" w:rsidP="00476A51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</w:t>
            </w:r>
            <w:r w:rsidR="00C06596"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>№</w:t>
            </w:r>
            <w:r w:rsidR="0043605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______</w:t>
            </w:r>
          </w:p>
        </w:tc>
      </w:tr>
    </w:tbl>
    <w:p w:rsidR="00C06596" w:rsidRPr="00133D12" w:rsidRDefault="00C06596" w:rsidP="00C06596">
      <w:pPr>
        <w:ind w:right="83"/>
        <w:jc w:val="center"/>
        <w:rPr>
          <w:rFonts w:ascii="Times New Roman CYR" w:hAnsi="Times New Roman CYR"/>
          <w:b w:val="0"/>
          <w:i/>
          <w:sz w:val="24"/>
          <w:szCs w:val="24"/>
        </w:rPr>
      </w:pPr>
      <w:proofErr w:type="spellStart"/>
      <w:r w:rsidRPr="00133D12">
        <w:rPr>
          <w:rFonts w:ascii="Times New Roman CYR" w:hAnsi="Times New Roman CYR"/>
          <w:b w:val="0"/>
          <w:i/>
          <w:sz w:val="24"/>
          <w:szCs w:val="24"/>
        </w:rPr>
        <w:t>г.Нефтеюганск</w:t>
      </w:r>
      <w:proofErr w:type="spellEnd"/>
    </w:p>
    <w:p w:rsidR="00285A77" w:rsidRPr="00057158" w:rsidRDefault="00285A77" w:rsidP="00C82A22">
      <w:pPr>
        <w:jc w:val="center"/>
        <w:rPr>
          <w:rFonts w:ascii="Times New Roman" w:hAnsi="Times New Roman"/>
        </w:rPr>
      </w:pPr>
    </w:p>
    <w:p w:rsidR="00BD6F88" w:rsidRPr="00436050" w:rsidRDefault="00CD51D9" w:rsidP="00BD6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36050">
        <w:rPr>
          <w:rFonts w:ascii="Times New Roman" w:hAnsi="Times New Roman"/>
          <w:sz w:val="28"/>
          <w:szCs w:val="28"/>
        </w:rPr>
        <w:t>О внесении изменений в постановление главы города Нефтеюганска</w:t>
      </w:r>
      <w:r w:rsidR="00CC08FF" w:rsidRPr="00436050">
        <w:rPr>
          <w:rFonts w:ascii="Times New Roman" w:hAnsi="Times New Roman"/>
          <w:sz w:val="28"/>
          <w:szCs w:val="28"/>
        </w:rPr>
        <w:t xml:space="preserve"> </w:t>
      </w:r>
      <w:r w:rsidR="00057158" w:rsidRPr="00436050">
        <w:rPr>
          <w:rFonts w:ascii="Times New Roman" w:hAnsi="Times New Roman"/>
          <w:sz w:val="28"/>
          <w:szCs w:val="28"/>
        </w:rPr>
        <w:t xml:space="preserve">                     </w:t>
      </w:r>
      <w:r w:rsidR="00CC08FF" w:rsidRPr="00436050">
        <w:rPr>
          <w:rFonts w:ascii="Times New Roman" w:hAnsi="Times New Roman"/>
          <w:sz w:val="28"/>
          <w:szCs w:val="28"/>
        </w:rPr>
        <w:t>от 12.03.2024 № 23</w:t>
      </w:r>
      <w:r w:rsidRPr="00436050">
        <w:rPr>
          <w:rFonts w:ascii="Times New Roman" w:hAnsi="Times New Roman"/>
          <w:sz w:val="28"/>
          <w:szCs w:val="28"/>
        </w:rPr>
        <w:t xml:space="preserve"> «</w:t>
      </w:r>
      <w:r w:rsidR="00C82A22" w:rsidRPr="00436050">
        <w:rPr>
          <w:rFonts w:ascii="Times New Roman" w:hAnsi="Times New Roman"/>
          <w:sz w:val="28"/>
          <w:szCs w:val="28"/>
        </w:rPr>
        <w:t>Об утверждении п</w:t>
      </w:r>
      <w:r w:rsidR="00BD6F88" w:rsidRPr="00436050">
        <w:rPr>
          <w:rFonts w:ascii="Times New Roman" w:hAnsi="Times New Roman"/>
          <w:sz w:val="28"/>
          <w:szCs w:val="28"/>
        </w:rPr>
        <w:t>оложения</w:t>
      </w:r>
      <w:r w:rsidR="0072134A" w:rsidRPr="00436050">
        <w:rPr>
          <w:rFonts w:ascii="Times New Roman" w:hAnsi="Times New Roman"/>
          <w:sz w:val="28"/>
          <w:szCs w:val="28"/>
        </w:rPr>
        <w:t xml:space="preserve"> </w:t>
      </w:r>
      <w:r w:rsidR="00BD6F88" w:rsidRPr="00436050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BD6F88" w:rsidRPr="00436050">
        <w:rPr>
          <w:rFonts w:ascii="Times New Roman" w:hAnsi="Times New Roman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="00BD6F88" w:rsidRPr="00436050">
        <w:rPr>
          <w:rFonts w:ascii="Times New Roman" w:hAnsi="Times New Roman"/>
          <w:sz w:val="28"/>
          <w:szCs w:val="28"/>
        </w:rPr>
        <w:t>, и муниципальными служащими администрации города Нефтеюганска, органов администрации города Нефтеюганска сведений о доходах, расходах, об имуществе и обязательствах имущественного характера</w:t>
      </w:r>
      <w:bookmarkEnd w:id="0"/>
      <w:r w:rsidRPr="00436050">
        <w:rPr>
          <w:rFonts w:ascii="Times New Roman" w:hAnsi="Times New Roman"/>
          <w:sz w:val="28"/>
          <w:szCs w:val="28"/>
        </w:rPr>
        <w:t>»</w:t>
      </w:r>
    </w:p>
    <w:p w:rsidR="00BD6F88" w:rsidRPr="00057158" w:rsidRDefault="00BD6F88" w:rsidP="00BD6F88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7F18A4">
        <w:rPr>
          <w:b w:val="0"/>
          <w:sz w:val="28"/>
          <w:szCs w:val="28"/>
        </w:rPr>
        <w:t xml:space="preserve"> </w:t>
      </w:r>
    </w:p>
    <w:p w:rsidR="00BD6F88" w:rsidRPr="00E53D9C" w:rsidRDefault="00BD6F88" w:rsidP="00E53D9C">
      <w:pPr>
        <w:ind w:firstLine="708"/>
        <w:jc w:val="both"/>
        <w:rPr>
          <w:rFonts w:ascii="Times New Roman" w:hAnsi="Times New Roman"/>
          <w:b w:val="0"/>
          <w:sz w:val="28"/>
        </w:rPr>
      </w:pPr>
      <w:r w:rsidRPr="00C63402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C63402" w:rsidRPr="00C63402">
        <w:rPr>
          <w:rFonts w:ascii="Times New Roman" w:hAnsi="Times New Roman"/>
          <w:b w:val="0"/>
          <w:sz w:val="28"/>
          <w:szCs w:val="28"/>
        </w:rPr>
        <w:t xml:space="preserve"> </w:t>
      </w:r>
      <w:r w:rsidR="007163DD" w:rsidRPr="00C63402">
        <w:rPr>
          <w:rFonts w:ascii="Times New Roman" w:hAnsi="Times New Roman"/>
          <w:b w:val="0"/>
          <w:sz w:val="28"/>
          <w:szCs w:val="28"/>
        </w:rPr>
        <w:t>Уставом города Нефтеюганска</w:t>
      </w:r>
      <w:r w:rsidR="00C63402" w:rsidRPr="00C63402">
        <w:rPr>
          <w:rFonts w:ascii="Times New Roman" w:hAnsi="Times New Roman"/>
          <w:b w:val="0"/>
          <w:sz w:val="28"/>
          <w:szCs w:val="28"/>
        </w:rPr>
        <w:t>, распоряжением</w:t>
      </w:r>
      <w:r w:rsidR="00E53D9C" w:rsidRPr="00E53D9C">
        <w:rPr>
          <w:rFonts w:ascii="Times New Roman" w:hAnsi="Times New Roman"/>
          <w:b w:val="0"/>
          <w:sz w:val="28"/>
        </w:rPr>
        <w:t xml:space="preserve"> </w:t>
      </w:r>
      <w:r w:rsidR="00E53D9C" w:rsidRPr="00C63402">
        <w:rPr>
          <w:rFonts w:ascii="Times New Roman" w:hAnsi="Times New Roman"/>
          <w:b w:val="0"/>
          <w:sz w:val="28"/>
        </w:rPr>
        <w:t>администрации города</w:t>
      </w:r>
      <w:r w:rsidR="00940C05" w:rsidRPr="00940C05">
        <w:rPr>
          <w:rFonts w:ascii="Times New Roman" w:hAnsi="Times New Roman"/>
          <w:b w:val="0"/>
          <w:sz w:val="28"/>
          <w:szCs w:val="28"/>
        </w:rPr>
        <w:t xml:space="preserve"> </w:t>
      </w:r>
      <w:r w:rsidR="00940C05" w:rsidRPr="00C63402">
        <w:rPr>
          <w:rFonts w:ascii="Times New Roman" w:hAnsi="Times New Roman"/>
          <w:b w:val="0"/>
          <w:sz w:val="28"/>
          <w:szCs w:val="28"/>
        </w:rPr>
        <w:t>Нефтеюганска</w:t>
      </w:r>
      <w:r w:rsidR="002B3846" w:rsidRPr="00C63402">
        <w:rPr>
          <w:rFonts w:ascii="Times New Roman" w:hAnsi="Times New Roman"/>
          <w:b w:val="0"/>
          <w:sz w:val="28"/>
          <w:szCs w:val="28"/>
        </w:rPr>
        <w:t xml:space="preserve"> </w:t>
      </w:r>
      <w:r w:rsidR="00940C05">
        <w:rPr>
          <w:rFonts w:ascii="Times New Roman" w:hAnsi="Times New Roman"/>
          <w:b w:val="0"/>
          <w:sz w:val="28"/>
        </w:rPr>
        <w:t>от 10.07.2023 № 275-р</w:t>
      </w:r>
      <w:r w:rsidR="00940C05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>
        <w:rPr>
          <w:rFonts w:ascii="Times New Roman" w:hAnsi="Times New Roman"/>
          <w:b w:val="0"/>
          <w:sz w:val="28"/>
          <w:szCs w:val="28"/>
        </w:rPr>
        <w:t>«</w:t>
      </w:r>
      <w:r w:rsidR="00C63402" w:rsidRPr="00C63402">
        <w:rPr>
          <w:rFonts w:ascii="Times New Roman" w:hAnsi="Times New Roman"/>
          <w:b w:val="0"/>
          <w:sz w:val="28"/>
        </w:rPr>
        <w:t>Об утверждении Положения о департаменте по делам администрации города Нефтеюганска</w:t>
      </w:r>
      <w:r w:rsidR="00E53D9C">
        <w:rPr>
          <w:rFonts w:ascii="Times New Roman" w:hAnsi="Times New Roman"/>
          <w:b w:val="0"/>
          <w:sz w:val="28"/>
        </w:rPr>
        <w:t xml:space="preserve">» </w:t>
      </w:r>
      <w:r w:rsidR="002B3846" w:rsidRPr="002B3846">
        <w:rPr>
          <w:rFonts w:ascii="Times New Roman" w:hAnsi="Times New Roman"/>
          <w:b w:val="0"/>
          <w:sz w:val="28"/>
          <w:szCs w:val="28"/>
        </w:rPr>
        <w:t>постановляю</w:t>
      </w:r>
      <w:r w:rsidRPr="002B3846">
        <w:rPr>
          <w:rFonts w:ascii="Times New Roman" w:hAnsi="Times New Roman"/>
          <w:b w:val="0"/>
          <w:sz w:val="28"/>
          <w:szCs w:val="28"/>
        </w:rPr>
        <w:t>:</w:t>
      </w:r>
    </w:p>
    <w:p w:rsidR="00CC08FF" w:rsidRPr="00B37BCC" w:rsidRDefault="00CC08FF" w:rsidP="00940C05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C08FF">
        <w:rPr>
          <w:rFonts w:ascii="Times New Roman" w:hAnsi="Times New Roman"/>
          <w:b w:val="0"/>
          <w:sz w:val="28"/>
          <w:szCs w:val="28"/>
        </w:rPr>
        <w:tab/>
        <w:t>1.Внести в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C08FF">
        <w:rPr>
          <w:rFonts w:ascii="Times New Roman" w:hAnsi="Times New Roman"/>
          <w:b w:val="0"/>
          <w:sz w:val="28"/>
          <w:szCs w:val="28"/>
        </w:rPr>
        <w:t>постановлени</w:t>
      </w:r>
      <w:r w:rsidR="00773AB4">
        <w:rPr>
          <w:rFonts w:ascii="Times New Roman" w:hAnsi="Times New Roman"/>
          <w:b w:val="0"/>
          <w:sz w:val="28"/>
          <w:szCs w:val="28"/>
        </w:rPr>
        <w:t>е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 главы города Нефтеюганска от 12.03.2024 № 23 «Об утверждении положения о представлении гражданами, претендующими на замещение должностей муниципальной службы </w:t>
      </w:r>
      <w:r w:rsidRPr="00CC08FF">
        <w:rPr>
          <w:rFonts w:ascii="Times New Roman" w:hAnsi="Times New Roman"/>
          <w:b w:val="0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, и 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муниципальными служащими администрации города Нефтеюганска, органов администрации города Нефтеюганска сведений о доходах, расходах, </w:t>
      </w:r>
      <w:r w:rsidR="00057158" w:rsidRPr="00B37BCC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Pr="00B37BCC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 характера»</w:t>
      </w:r>
      <w:r w:rsidR="00B37BCC" w:rsidRPr="00B37BCC">
        <w:rPr>
          <w:rFonts w:ascii="Times New Roman" w:hAnsi="Times New Roman"/>
          <w:b w:val="0"/>
          <w:sz w:val="28"/>
          <w:szCs w:val="28"/>
        </w:rPr>
        <w:t xml:space="preserve"> (с изменениями, внесёнными </w:t>
      </w:r>
      <w:r w:rsidR="00940C05" w:rsidRPr="00940C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E3307">
        <w:rPr>
          <w:rFonts w:ascii="Times New Roman" w:hAnsi="Times New Roman"/>
          <w:b w:val="0"/>
          <w:sz w:val="28"/>
          <w:szCs w:val="28"/>
        </w:rPr>
        <w:t>м</w:t>
      </w:r>
      <w:r w:rsidR="00940C05" w:rsidRPr="00940C05">
        <w:rPr>
          <w:rFonts w:ascii="Times New Roman" w:hAnsi="Times New Roman"/>
          <w:b w:val="0"/>
          <w:sz w:val="28"/>
          <w:szCs w:val="28"/>
        </w:rPr>
        <w:t xml:space="preserve"> главы</w:t>
      </w:r>
      <w:r w:rsidR="00940C05" w:rsidRPr="00436050">
        <w:rPr>
          <w:rFonts w:ascii="Times New Roman" w:hAnsi="Times New Roman"/>
          <w:sz w:val="28"/>
          <w:szCs w:val="28"/>
        </w:rPr>
        <w:t xml:space="preserve"> </w:t>
      </w:r>
      <w:r w:rsidR="00B37BCC" w:rsidRPr="00B37BCC">
        <w:rPr>
          <w:rFonts w:ascii="Times New Roman" w:hAnsi="Times New Roman"/>
          <w:b w:val="0"/>
          <w:sz w:val="28"/>
          <w:szCs w:val="28"/>
        </w:rPr>
        <w:t>города Нефтеюганска от 28.11.2024 № 110)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773AB4" w:rsidRPr="00B37BCC">
        <w:rPr>
          <w:rFonts w:ascii="Times New Roman" w:hAnsi="Times New Roman"/>
          <w:b w:val="0"/>
          <w:sz w:val="28"/>
          <w:szCs w:val="28"/>
        </w:rPr>
        <w:t>, а именно</w:t>
      </w:r>
      <w:r w:rsidRPr="00B37BCC">
        <w:rPr>
          <w:rFonts w:ascii="Times New Roman" w:hAnsi="Times New Roman"/>
          <w:b w:val="0"/>
          <w:sz w:val="28"/>
          <w:szCs w:val="28"/>
        </w:rPr>
        <w:t>:</w:t>
      </w:r>
      <w:r w:rsidR="00773AB4" w:rsidRPr="00B37BC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057158" w:rsidRPr="00B37BCC">
        <w:rPr>
          <w:rFonts w:ascii="Times New Roman" w:hAnsi="Times New Roman"/>
          <w:b w:val="0"/>
          <w:sz w:val="28"/>
          <w:szCs w:val="28"/>
        </w:rPr>
        <w:t>и</w:t>
      </w:r>
      <w:r w:rsidR="00773AB4" w:rsidRPr="00B37BCC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6D330F" w:rsidRPr="00C9453E" w:rsidRDefault="006D330F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B37BCC">
        <w:rPr>
          <w:rFonts w:ascii="Times New Roman" w:hAnsi="Times New Roman"/>
          <w:b w:val="0"/>
          <w:sz w:val="28"/>
          <w:szCs w:val="28"/>
        </w:rPr>
        <w:tab/>
      </w:r>
      <w:r w:rsidR="00C9453E" w:rsidRPr="00B37BCC">
        <w:rPr>
          <w:rFonts w:ascii="Times New Roman" w:hAnsi="Times New Roman"/>
          <w:b w:val="0"/>
          <w:sz w:val="28"/>
          <w:szCs w:val="28"/>
        </w:rPr>
        <w:t>1.1.</w:t>
      </w:r>
      <w:r w:rsidR="00E53D9C" w:rsidRPr="00B37BCC">
        <w:rPr>
          <w:rFonts w:ascii="Times New Roman" w:hAnsi="Times New Roman"/>
          <w:b w:val="0"/>
          <w:sz w:val="28"/>
          <w:szCs w:val="28"/>
        </w:rPr>
        <w:t>В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 xml:space="preserve">абзаце </w:t>
      </w:r>
      <w:r w:rsidR="00940C05">
        <w:rPr>
          <w:rFonts w:ascii="Times New Roman" w:hAnsi="Times New Roman"/>
          <w:b w:val="0"/>
          <w:sz w:val="28"/>
          <w:szCs w:val="28"/>
        </w:rPr>
        <w:t>первом</w:t>
      </w:r>
      <w:r w:rsidR="00E53D9C"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Pr="00B37BCC">
        <w:rPr>
          <w:rFonts w:ascii="Times New Roman" w:hAnsi="Times New Roman"/>
          <w:b w:val="0"/>
          <w:sz w:val="28"/>
          <w:szCs w:val="28"/>
        </w:rPr>
        <w:t>пункт</w:t>
      </w:r>
      <w:r w:rsidR="00E53D9C" w:rsidRPr="00B37BCC">
        <w:rPr>
          <w:rFonts w:ascii="Times New Roman" w:hAnsi="Times New Roman"/>
          <w:b w:val="0"/>
          <w:sz w:val="28"/>
          <w:szCs w:val="28"/>
        </w:rPr>
        <w:t>а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>5</w:t>
      </w:r>
      <w:r w:rsidRPr="00B37BCC">
        <w:rPr>
          <w:rFonts w:ascii="Times New Roman" w:hAnsi="Times New Roman"/>
          <w:b w:val="0"/>
          <w:sz w:val="28"/>
          <w:szCs w:val="28"/>
        </w:rPr>
        <w:t xml:space="preserve"> </w:t>
      </w:r>
      <w:r w:rsidR="00E53D9C" w:rsidRPr="00B37BCC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</w:t>
      </w:r>
      <w:r w:rsidR="00E53D9C">
        <w:rPr>
          <w:rFonts w:ascii="Times New Roman" w:hAnsi="Times New Roman"/>
          <w:b w:val="0"/>
          <w:sz w:val="28"/>
          <w:szCs w:val="28"/>
        </w:rPr>
        <w:t xml:space="preserve"> города Нефтеюганска)</w:t>
      </w:r>
      <w:r w:rsidR="00973091">
        <w:rPr>
          <w:rFonts w:ascii="Times New Roman" w:hAnsi="Times New Roman"/>
          <w:b w:val="0"/>
          <w:sz w:val="28"/>
          <w:szCs w:val="28"/>
        </w:rPr>
        <w:t>»</w:t>
      </w:r>
      <w:r w:rsidR="00E53D9C">
        <w:rPr>
          <w:rFonts w:ascii="Times New Roman" w:hAnsi="Times New Roman"/>
          <w:b w:val="0"/>
          <w:sz w:val="28"/>
          <w:szCs w:val="28"/>
        </w:rPr>
        <w:t xml:space="preserve"> заменить словами «отдел профилактики коррупции департамента по делам администрации города Нефтеюганска»</w:t>
      </w:r>
      <w:r w:rsidR="00973091">
        <w:rPr>
          <w:rFonts w:ascii="Times New Roman" w:hAnsi="Times New Roman"/>
          <w:b w:val="0"/>
          <w:sz w:val="28"/>
          <w:szCs w:val="28"/>
        </w:rPr>
        <w:t>.</w:t>
      </w:r>
    </w:p>
    <w:p w:rsidR="003C785A" w:rsidRDefault="00C9453E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773AB4">
        <w:rPr>
          <w:rFonts w:ascii="Times New Roman" w:hAnsi="Times New Roman"/>
          <w:b w:val="0"/>
          <w:sz w:val="28"/>
          <w:szCs w:val="28"/>
        </w:rPr>
        <w:t>2</w:t>
      </w:r>
      <w:r w:rsidR="00CC08FF">
        <w:rPr>
          <w:rFonts w:ascii="Times New Roman" w:hAnsi="Times New Roman"/>
          <w:b w:val="0"/>
          <w:sz w:val="28"/>
          <w:szCs w:val="28"/>
        </w:rPr>
        <w:t>.</w:t>
      </w:r>
      <w:r w:rsidR="00973091">
        <w:rPr>
          <w:rFonts w:ascii="Times New Roman" w:hAnsi="Times New Roman"/>
          <w:b w:val="0"/>
          <w:sz w:val="28"/>
          <w:szCs w:val="28"/>
        </w:rPr>
        <w:t>В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 xml:space="preserve">абзаце </w:t>
      </w:r>
      <w:r w:rsidR="00940C05">
        <w:rPr>
          <w:rFonts w:ascii="Times New Roman" w:hAnsi="Times New Roman"/>
          <w:b w:val="0"/>
          <w:sz w:val="28"/>
          <w:szCs w:val="28"/>
        </w:rPr>
        <w:t>втором</w:t>
      </w:r>
      <w:r w:rsidR="00973091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 w:rsidRPr="00C9453E">
        <w:rPr>
          <w:rFonts w:ascii="Times New Roman" w:hAnsi="Times New Roman"/>
          <w:b w:val="0"/>
          <w:sz w:val="28"/>
          <w:szCs w:val="28"/>
        </w:rPr>
        <w:t>пункт</w:t>
      </w:r>
      <w:r w:rsidR="00973091">
        <w:rPr>
          <w:rFonts w:ascii="Times New Roman" w:hAnsi="Times New Roman"/>
          <w:b w:val="0"/>
          <w:sz w:val="28"/>
          <w:szCs w:val="28"/>
        </w:rPr>
        <w:t>а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7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 города Нефтеюганска)» заменить словами «отдел профилактики коррупции департамента по делам администрации города Нефтеюганска»</w:t>
      </w:r>
      <w:r w:rsidR="003C785A">
        <w:rPr>
          <w:rFonts w:ascii="Times New Roman" w:hAnsi="Times New Roman"/>
          <w:b w:val="0"/>
          <w:sz w:val="28"/>
          <w:szCs w:val="28"/>
        </w:rPr>
        <w:t>.</w:t>
      </w:r>
    </w:p>
    <w:p w:rsidR="00973091" w:rsidRDefault="003C785A" w:rsidP="00973091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E10824">
        <w:rPr>
          <w:rFonts w:ascii="Times New Roman" w:hAnsi="Times New Roman"/>
          <w:b w:val="0"/>
          <w:sz w:val="28"/>
          <w:szCs w:val="28"/>
        </w:rPr>
        <w:t>1.</w:t>
      </w:r>
      <w:r w:rsidR="004F141A">
        <w:rPr>
          <w:rFonts w:ascii="Times New Roman" w:hAnsi="Times New Roman"/>
          <w:b w:val="0"/>
          <w:sz w:val="28"/>
          <w:szCs w:val="28"/>
        </w:rPr>
        <w:t>3</w:t>
      </w:r>
      <w:r w:rsidR="00E10824">
        <w:rPr>
          <w:rFonts w:ascii="Times New Roman" w:hAnsi="Times New Roman"/>
          <w:b w:val="0"/>
          <w:sz w:val="28"/>
          <w:szCs w:val="28"/>
        </w:rPr>
        <w:t>.</w:t>
      </w:r>
      <w:r w:rsidR="00973091">
        <w:rPr>
          <w:rFonts w:ascii="Times New Roman" w:hAnsi="Times New Roman"/>
          <w:b w:val="0"/>
          <w:sz w:val="28"/>
          <w:szCs w:val="28"/>
        </w:rPr>
        <w:t>В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пункт</w:t>
      </w:r>
      <w:r w:rsidR="00973091">
        <w:rPr>
          <w:rFonts w:ascii="Times New Roman" w:hAnsi="Times New Roman"/>
          <w:b w:val="0"/>
          <w:sz w:val="28"/>
          <w:szCs w:val="28"/>
        </w:rPr>
        <w:t>е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9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«кадровую службу администрации города Нефтеюганска (органов администрации города Нефтеюганска)» заменить словами «отдел профилактики коррупции департамента по делам администрации города Нефтеюганска».</w:t>
      </w:r>
    </w:p>
    <w:p w:rsidR="00B37BCC" w:rsidRDefault="00973091" w:rsidP="00973091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1.4.В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пункт</w:t>
      </w:r>
      <w:r w:rsidR="00B37BCC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15.1</w:t>
      </w:r>
      <w:r w:rsidR="00B37BCC">
        <w:rPr>
          <w:rFonts w:ascii="Times New Roman" w:hAnsi="Times New Roman"/>
          <w:b w:val="0"/>
          <w:sz w:val="28"/>
          <w:szCs w:val="28"/>
        </w:rPr>
        <w:t>:</w:t>
      </w:r>
    </w:p>
    <w:p w:rsidR="00973091" w:rsidRDefault="00B37BCC" w:rsidP="00973091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</w:t>
      </w:r>
      <w:r w:rsidR="00940C0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а)</w:t>
      </w:r>
      <w:r w:rsidR="00973091"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973091">
        <w:rPr>
          <w:rFonts w:ascii="Times New Roman" w:hAnsi="Times New Roman"/>
          <w:b w:val="0"/>
          <w:sz w:val="28"/>
          <w:szCs w:val="28"/>
        </w:rPr>
        <w:t>слова «кадровой службы» заменить словами «отдела профилактики коррупции департамента по делам администрации города Нефтеюганска».</w:t>
      </w:r>
    </w:p>
    <w:p w:rsidR="00486E78" w:rsidRDefault="00973091" w:rsidP="00B37BCC">
      <w:pPr>
        <w:pStyle w:val="ac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37BC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B37BCC">
        <w:rPr>
          <w:rFonts w:ascii="Times New Roman" w:hAnsi="Times New Roman"/>
          <w:b w:val="0"/>
          <w:sz w:val="28"/>
          <w:szCs w:val="28"/>
        </w:rPr>
        <w:t>2.</w:t>
      </w:r>
      <w:r w:rsidR="00940C05">
        <w:rPr>
          <w:rFonts w:ascii="Times New Roman" w:hAnsi="Times New Roman"/>
          <w:b w:val="0"/>
          <w:sz w:val="28"/>
          <w:szCs w:val="28"/>
        </w:rPr>
        <w:t>В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под</w:t>
      </w:r>
      <w:r w:rsidRPr="00C9453E">
        <w:rPr>
          <w:rFonts w:ascii="Times New Roman" w:hAnsi="Times New Roman"/>
          <w:b w:val="0"/>
          <w:sz w:val="28"/>
          <w:szCs w:val="28"/>
        </w:rPr>
        <w:t>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</w:t>
      </w:r>
      <w:r w:rsidR="00B37BCC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>) слова «</w:t>
      </w:r>
      <w:r w:rsidR="00B37BCC">
        <w:rPr>
          <w:rFonts w:ascii="Times New Roman" w:hAnsi="Times New Roman"/>
          <w:b w:val="0"/>
          <w:sz w:val="28"/>
          <w:szCs w:val="28"/>
        </w:rPr>
        <w:t xml:space="preserve">соответствующей </w:t>
      </w:r>
      <w:r>
        <w:rPr>
          <w:rFonts w:ascii="Times New Roman" w:hAnsi="Times New Roman"/>
          <w:b w:val="0"/>
          <w:sz w:val="28"/>
          <w:szCs w:val="28"/>
        </w:rPr>
        <w:t>кадровой службы» заменить словами «отдела профилактики коррупции департамента по делам администрации города Нефтеюганска».</w:t>
      </w:r>
      <w:r w:rsidR="00486E7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71B9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«Здравствуйте, нефтеюганцы!».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71B9">
        <w:rPr>
          <w:rFonts w:ascii="Times New Roman" w:hAnsi="Times New Roman"/>
          <w:sz w:val="28"/>
          <w:szCs w:val="28"/>
        </w:rPr>
        <w:t>.</w:t>
      </w:r>
      <w:r w:rsidR="00B37BCC">
        <w:rPr>
          <w:rFonts w:ascii="Times New Roman" w:hAnsi="Times New Roman"/>
          <w:sz w:val="28"/>
          <w:szCs w:val="28"/>
        </w:rPr>
        <w:t xml:space="preserve">Информационно-аналитическому отделу администрации города Нефтеюганска </w:t>
      </w:r>
      <w:r w:rsidRPr="009D71B9">
        <w:rPr>
          <w:rFonts w:ascii="Times New Roman" w:hAnsi="Times New Roman"/>
          <w:sz w:val="28"/>
          <w:szCs w:val="28"/>
        </w:rPr>
        <w:t>(</w:t>
      </w:r>
      <w:r w:rsidR="00220D7B">
        <w:rPr>
          <w:rFonts w:ascii="Times New Roman" w:hAnsi="Times New Roman"/>
          <w:sz w:val="28"/>
          <w:szCs w:val="28"/>
        </w:rPr>
        <w:t>Михайл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220D7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.В.</w:t>
      </w:r>
      <w:r w:rsidRPr="009D71B9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>
        <w:rPr>
          <w:rFonts w:ascii="Times New Roman" w:hAnsi="Times New Roman"/>
          <w:sz w:val="28"/>
          <w:szCs w:val="28"/>
        </w:rPr>
        <w:t>.</w:t>
      </w:r>
      <w:r w:rsidRPr="009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5B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71B9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352610" w:rsidRDefault="00352610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58" w:rsidRPr="00775138" w:rsidRDefault="00057158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17B" w:rsidRPr="00726B54" w:rsidRDefault="00057158" w:rsidP="00726B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B467B">
        <w:rPr>
          <w:rFonts w:ascii="Times New Roman" w:hAnsi="Times New Roman" w:cs="Times New Roman"/>
          <w:bCs/>
          <w:sz w:val="28"/>
          <w:szCs w:val="28"/>
        </w:rPr>
        <w:t xml:space="preserve"> города Нефтеюганска</w:t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Ю.В.Чекунов</w:t>
      </w:r>
      <w:proofErr w:type="spellEnd"/>
    </w:p>
    <w:sectPr w:rsidR="00FD217B" w:rsidRPr="00726B54" w:rsidSect="005B467B">
      <w:headerReference w:type="even" r:id="rId8"/>
      <w:headerReference w:type="default" r:id="rId9"/>
      <w:footerReference w:type="even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10" w:rsidRDefault="00906910">
      <w:r>
        <w:separator/>
      </w:r>
    </w:p>
  </w:endnote>
  <w:endnote w:type="continuationSeparator" w:id="0">
    <w:p w:rsidR="00906910" w:rsidRDefault="0090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10" w:rsidRDefault="00906910">
      <w:r>
        <w:separator/>
      </w:r>
    </w:p>
  </w:footnote>
  <w:footnote w:type="continuationSeparator" w:id="0">
    <w:p w:rsidR="00906910" w:rsidRDefault="0090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6B54" w:rsidRPr="00726B54">
      <w:rPr>
        <w:noProof/>
        <w:lang w:val="ru-RU"/>
      </w:rPr>
      <w:t>2</w:t>
    </w:r>
    <w:r>
      <w:fldChar w:fldCharType="end"/>
    </w:r>
  </w:p>
  <w:p w:rsidR="00256878" w:rsidRPr="002448FC" w:rsidRDefault="00256878" w:rsidP="00256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0"/>
    <w:rsid w:val="000357E2"/>
    <w:rsid w:val="00036922"/>
    <w:rsid w:val="00057158"/>
    <w:rsid w:val="000661E2"/>
    <w:rsid w:val="00116D35"/>
    <w:rsid w:val="00133D12"/>
    <w:rsid w:val="00194D88"/>
    <w:rsid w:val="001D3305"/>
    <w:rsid w:val="001E6469"/>
    <w:rsid w:val="00220D7B"/>
    <w:rsid w:val="00231A30"/>
    <w:rsid w:val="00256878"/>
    <w:rsid w:val="00285A77"/>
    <w:rsid w:val="002A6C06"/>
    <w:rsid w:val="002B3846"/>
    <w:rsid w:val="002D1651"/>
    <w:rsid w:val="002E3307"/>
    <w:rsid w:val="003120DD"/>
    <w:rsid w:val="00333183"/>
    <w:rsid w:val="00352610"/>
    <w:rsid w:val="003C785A"/>
    <w:rsid w:val="003D0A93"/>
    <w:rsid w:val="00430B3B"/>
    <w:rsid w:val="00435666"/>
    <w:rsid w:val="00436050"/>
    <w:rsid w:val="00451BAF"/>
    <w:rsid w:val="004636BA"/>
    <w:rsid w:val="00476A51"/>
    <w:rsid w:val="00486E78"/>
    <w:rsid w:val="004F141A"/>
    <w:rsid w:val="00505F2A"/>
    <w:rsid w:val="00510FBB"/>
    <w:rsid w:val="00551C50"/>
    <w:rsid w:val="005B467B"/>
    <w:rsid w:val="005E50E9"/>
    <w:rsid w:val="00612E07"/>
    <w:rsid w:val="006D330F"/>
    <w:rsid w:val="006F781F"/>
    <w:rsid w:val="007163DD"/>
    <w:rsid w:val="0072134A"/>
    <w:rsid w:val="00726B54"/>
    <w:rsid w:val="00752110"/>
    <w:rsid w:val="00761411"/>
    <w:rsid w:val="00773AB4"/>
    <w:rsid w:val="00775138"/>
    <w:rsid w:val="007B0314"/>
    <w:rsid w:val="007F6AA0"/>
    <w:rsid w:val="0084202E"/>
    <w:rsid w:val="008A0D58"/>
    <w:rsid w:val="008B5809"/>
    <w:rsid w:val="008D070A"/>
    <w:rsid w:val="00906910"/>
    <w:rsid w:val="009202A2"/>
    <w:rsid w:val="00940C05"/>
    <w:rsid w:val="009427DB"/>
    <w:rsid w:val="009524C9"/>
    <w:rsid w:val="00973091"/>
    <w:rsid w:val="009E0459"/>
    <w:rsid w:val="009F3655"/>
    <w:rsid w:val="00A704F1"/>
    <w:rsid w:val="00AC1653"/>
    <w:rsid w:val="00AE1CE2"/>
    <w:rsid w:val="00AE3C63"/>
    <w:rsid w:val="00AF0FD0"/>
    <w:rsid w:val="00B37BCC"/>
    <w:rsid w:val="00B917B4"/>
    <w:rsid w:val="00BD6F88"/>
    <w:rsid w:val="00BF3D73"/>
    <w:rsid w:val="00C06596"/>
    <w:rsid w:val="00C17082"/>
    <w:rsid w:val="00C63402"/>
    <w:rsid w:val="00C70783"/>
    <w:rsid w:val="00C82A22"/>
    <w:rsid w:val="00C9453E"/>
    <w:rsid w:val="00C962F1"/>
    <w:rsid w:val="00CC08FF"/>
    <w:rsid w:val="00CC6F12"/>
    <w:rsid w:val="00CD51D9"/>
    <w:rsid w:val="00CE2EF4"/>
    <w:rsid w:val="00D3536E"/>
    <w:rsid w:val="00D445DF"/>
    <w:rsid w:val="00D74221"/>
    <w:rsid w:val="00D77BCF"/>
    <w:rsid w:val="00DB325B"/>
    <w:rsid w:val="00E10824"/>
    <w:rsid w:val="00E13799"/>
    <w:rsid w:val="00E53D9C"/>
    <w:rsid w:val="00E567A1"/>
    <w:rsid w:val="00E61A24"/>
    <w:rsid w:val="00E64775"/>
    <w:rsid w:val="00F3186D"/>
    <w:rsid w:val="00F85399"/>
    <w:rsid w:val="00FD217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169"/>
  <w15:chartTrackingRefBased/>
  <w15:docId w15:val="{C6710CCA-61E1-40DC-A056-DFC26AC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F8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F8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BD6F88"/>
  </w:style>
  <w:style w:type="paragraph" w:customStyle="1" w:styleId="21">
    <w:name w:val="Основной текст 21"/>
    <w:basedOn w:val="a"/>
    <w:rsid w:val="00BD6F88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D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9">
    <w:name w:val="Обычный (веб) Знак"/>
    <w:link w:val="a8"/>
    <w:rsid w:val="00BD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D6F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Indent 2"/>
    <w:basedOn w:val="a"/>
    <w:link w:val="20"/>
    <w:rsid w:val="00BD6F88"/>
    <w:pPr>
      <w:spacing w:after="120" w:line="480" w:lineRule="auto"/>
      <w:ind w:left="283"/>
    </w:pPr>
    <w:rPr>
      <w:rFonts w:ascii="Times New Roman" w:hAnsi="Times New Roman"/>
      <w:b w:val="0"/>
    </w:rPr>
  </w:style>
  <w:style w:type="character" w:customStyle="1" w:styleId="20">
    <w:name w:val="Основной текст с отступом 2 Знак"/>
    <w:basedOn w:val="a0"/>
    <w:link w:val="2"/>
    <w:rsid w:val="00BD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61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E2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 Spacing"/>
    <w:uiPriority w:val="1"/>
    <w:qFormat/>
    <w:rsid w:val="003D0A9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0659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C0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E10824"/>
    <w:rPr>
      <w:i/>
      <w:iCs/>
    </w:rPr>
  </w:style>
  <w:style w:type="character" w:styleId="af0">
    <w:name w:val="Hyperlink"/>
    <w:basedOn w:val="a0"/>
    <w:uiPriority w:val="99"/>
    <w:semiHidden/>
    <w:unhideWhenUsed/>
    <w:rsid w:val="00E1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9F04-23A6-4222-9C69-6BBB6714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Светлана Леонидовна Мозжерина</cp:lastModifiedBy>
  <cp:revision>10</cp:revision>
  <cp:lastPrinted>2025-08-05T07:57:00Z</cp:lastPrinted>
  <dcterms:created xsi:type="dcterms:W3CDTF">2025-08-01T09:03:00Z</dcterms:created>
  <dcterms:modified xsi:type="dcterms:W3CDTF">2025-08-06T04:03:00Z</dcterms:modified>
</cp:coreProperties>
</file>