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10D7" w14:textId="0BAC544B"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 xml:space="preserve">Приложение </w:t>
      </w:r>
      <w:r w:rsidR="00F10987">
        <w:rPr>
          <w:rFonts w:ascii="Times New Roman" w:hAnsi="Times New Roman" w:cs="Times New Roman"/>
          <w:sz w:val="28"/>
          <w:szCs w:val="28"/>
        </w:rPr>
        <w:t>2</w:t>
      </w:r>
    </w:p>
    <w:p w14:paraId="7B3F2FEB" w14:textId="77777777"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к приказу департамента</w:t>
      </w:r>
    </w:p>
    <w:p w14:paraId="78F3DD98" w14:textId="0E62B179"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 xml:space="preserve"> градостроительства </w:t>
      </w:r>
    </w:p>
    <w:p w14:paraId="3E891A16" w14:textId="77777777"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 xml:space="preserve">и земельных отношений </w:t>
      </w:r>
    </w:p>
    <w:p w14:paraId="1F6AA8EF" w14:textId="31818F5C" w:rsidR="0045697B" w:rsidRPr="003759B3" w:rsidRDefault="003759B3" w:rsidP="003759B3">
      <w:pPr>
        <w:spacing w:after="0"/>
        <w:jc w:val="right"/>
        <w:rPr>
          <w:rFonts w:ascii="Times New Roman" w:hAnsi="Times New Roman" w:cs="Times New Roman"/>
          <w:sz w:val="28"/>
          <w:szCs w:val="28"/>
        </w:rPr>
      </w:pPr>
      <w:r w:rsidRPr="00F577B0">
        <w:rPr>
          <w:rFonts w:ascii="Times New Roman" w:hAnsi="Times New Roman" w:cs="Times New Roman"/>
          <w:sz w:val="28"/>
          <w:szCs w:val="28"/>
        </w:rPr>
        <w:t>от</w:t>
      </w:r>
      <w:r w:rsidR="00093902" w:rsidRPr="00F577B0">
        <w:rPr>
          <w:rFonts w:ascii="Times New Roman" w:hAnsi="Times New Roman" w:cs="Times New Roman"/>
          <w:sz w:val="28"/>
          <w:szCs w:val="28"/>
        </w:rPr>
        <w:t xml:space="preserve"> </w:t>
      </w:r>
      <w:r w:rsidR="00F577B0" w:rsidRPr="00F577B0">
        <w:rPr>
          <w:rFonts w:ascii="Times New Roman" w:hAnsi="Times New Roman" w:cs="Times New Roman"/>
          <w:sz w:val="28"/>
          <w:szCs w:val="28"/>
        </w:rPr>
        <w:t>____________</w:t>
      </w:r>
      <w:r w:rsidR="007A600D" w:rsidRPr="00F577B0">
        <w:rPr>
          <w:rFonts w:ascii="Times New Roman" w:hAnsi="Times New Roman" w:cs="Times New Roman"/>
          <w:sz w:val="28"/>
          <w:szCs w:val="28"/>
        </w:rPr>
        <w:t xml:space="preserve"> </w:t>
      </w:r>
      <w:r w:rsidRPr="00F577B0">
        <w:rPr>
          <w:rFonts w:ascii="Times New Roman" w:hAnsi="Times New Roman" w:cs="Times New Roman"/>
          <w:sz w:val="28"/>
          <w:szCs w:val="28"/>
        </w:rPr>
        <w:t xml:space="preserve">№ </w:t>
      </w:r>
      <w:r w:rsidR="00F577B0" w:rsidRPr="00F577B0">
        <w:rPr>
          <w:rFonts w:ascii="Times New Roman" w:hAnsi="Times New Roman" w:cs="Times New Roman"/>
          <w:sz w:val="28"/>
          <w:szCs w:val="28"/>
        </w:rPr>
        <w:t>___</w:t>
      </w:r>
    </w:p>
    <w:p w14:paraId="662757DD" w14:textId="77777777" w:rsidR="003759B3" w:rsidRPr="0045697B" w:rsidRDefault="003759B3" w:rsidP="003759B3">
      <w:pPr>
        <w:spacing w:after="0"/>
        <w:jc w:val="right"/>
        <w:rPr>
          <w:rFonts w:ascii="Times New Roman" w:hAnsi="Times New Roman" w:cs="Times New Roman"/>
          <w:sz w:val="24"/>
          <w:szCs w:val="24"/>
        </w:rPr>
      </w:pPr>
    </w:p>
    <w:p w14:paraId="551C6B4F" w14:textId="374234A0" w:rsidR="005A0E3F" w:rsidRPr="003759B3" w:rsidRDefault="004A1E9C" w:rsidP="005A0E3F">
      <w:pPr>
        <w:spacing w:after="0"/>
        <w:jc w:val="center"/>
        <w:rPr>
          <w:rFonts w:ascii="Times New Roman" w:hAnsi="Times New Roman" w:cs="Times New Roman"/>
          <w:b/>
          <w:bCs/>
          <w:sz w:val="28"/>
          <w:szCs w:val="28"/>
        </w:rPr>
      </w:pPr>
      <w:r w:rsidRPr="003759B3">
        <w:rPr>
          <w:rFonts w:ascii="Times New Roman" w:hAnsi="Times New Roman" w:cs="Times New Roman"/>
          <w:b/>
          <w:bCs/>
          <w:sz w:val="28"/>
          <w:szCs w:val="28"/>
        </w:rPr>
        <w:t xml:space="preserve">Извещение </w:t>
      </w:r>
      <w:r w:rsidR="00C73409" w:rsidRPr="003759B3">
        <w:rPr>
          <w:rFonts w:ascii="Times New Roman" w:hAnsi="Times New Roman" w:cs="Times New Roman"/>
          <w:b/>
          <w:bCs/>
          <w:sz w:val="28"/>
          <w:szCs w:val="28"/>
        </w:rPr>
        <w:t>о проведении аукциона по продаже права на заключение договора аренды земельного участка (с кадастровым номером 86:20:00000</w:t>
      </w:r>
      <w:r w:rsidR="008D2C3C">
        <w:rPr>
          <w:rFonts w:ascii="Times New Roman" w:hAnsi="Times New Roman" w:cs="Times New Roman"/>
          <w:b/>
          <w:bCs/>
          <w:sz w:val="28"/>
          <w:szCs w:val="28"/>
        </w:rPr>
        <w:t>39</w:t>
      </w:r>
      <w:r w:rsidR="00C73409" w:rsidRPr="003759B3">
        <w:rPr>
          <w:rFonts w:ascii="Times New Roman" w:hAnsi="Times New Roman" w:cs="Times New Roman"/>
          <w:b/>
          <w:bCs/>
          <w:sz w:val="28"/>
          <w:szCs w:val="28"/>
        </w:rPr>
        <w:t>:</w:t>
      </w:r>
      <w:r w:rsidR="008D2C3C">
        <w:rPr>
          <w:rFonts w:ascii="Times New Roman" w:hAnsi="Times New Roman" w:cs="Times New Roman"/>
          <w:b/>
          <w:bCs/>
          <w:sz w:val="28"/>
          <w:szCs w:val="28"/>
        </w:rPr>
        <w:t>7</w:t>
      </w:r>
      <w:r w:rsidR="007E6C64">
        <w:rPr>
          <w:rFonts w:ascii="Times New Roman" w:hAnsi="Times New Roman" w:cs="Times New Roman"/>
          <w:b/>
          <w:bCs/>
          <w:sz w:val="28"/>
          <w:szCs w:val="28"/>
        </w:rPr>
        <w:t>80</w:t>
      </w:r>
      <w:r w:rsidR="00C73409" w:rsidRPr="003759B3">
        <w:rPr>
          <w:rFonts w:ascii="Times New Roman" w:hAnsi="Times New Roman" w:cs="Times New Roman"/>
          <w:b/>
          <w:bCs/>
          <w:sz w:val="28"/>
          <w:szCs w:val="28"/>
        </w:rPr>
        <w:t>) в электронной форме</w:t>
      </w:r>
      <w:r w:rsidRPr="003759B3">
        <w:rPr>
          <w:rFonts w:ascii="Times New Roman" w:hAnsi="Times New Roman" w:cs="Times New Roman"/>
          <w:b/>
          <w:bCs/>
          <w:sz w:val="28"/>
          <w:szCs w:val="28"/>
        </w:rPr>
        <w:t>,</w:t>
      </w:r>
    </w:p>
    <w:p w14:paraId="53D97F22" w14:textId="5A0035CA" w:rsidR="00B61CD6" w:rsidRPr="003759B3" w:rsidRDefault="004A1E9C" w:rsidP="005A0E3F">
      <w:pPr>
        <w:spacing w:after="0"/>
        <w:jc w:val="center"/>
        <w:rPr>
          <w:rFonts w:ascii="Times New Roman" w:hAnsi="Times New Roman" w:cs="Times New Roman"/>
          <w:b/>
          <w:bCs/>
          <w:sz w:val="28"/>
          <w:szCs w:val="28"/>
        </w:rPr>
      </w:pPr>
      <w:r w:rsidRPr="003759B3">
        <w:rPr>
          <w:rFonts w:ascii="Times New Roman" w:hAnsi="Times New Roman" w:cs="Times New Roman"/>
          <w:b/>
          <w:bCs/>
          <w:sz w:val="28"/>
          <w:szCs w:val="28"/>
        </w:rPr>
        <w:t>(далее - извещение о</w:t>
      </w:r>
      <w:r w:rsidR="005A0E3F" w:rsidRPr="003759B3">
        <w:rPr>
          <w:rFonts w:ascii="Times New Roman" w:hAnsi="Times New Roman" w:cs="Times New Roman"/>
          <w:b/>
          <w:bCs/>
          <w:sz w:val="28"/>
          <w:szCs w:val="28"/>
        </w:rPr>
        <w:t xml:space="preserve"> </w:t>
      </w:r>
      <w:r w:rsidRPr="003759B3">
        <w:rPr>
          <w:rFonts w:ascii="Times New Roman" w:hAnsi="Times New Roman" w:cs="Times New Roman"/>
          <w:b/>
          <w:bCs/>
          <w:sz w:val="28"/>
          <w:szCs w:val="28"/>
        </w:rPr>
        <w:t>проведении аукциона)</w:t>
      </w:r>
    </w:p>
    <w:p w14:paraId="0D214F41" w14:textId="77777777" w:rsidR="005A0E3F" w:rsidRPr="003759B3" w:rsidRDefault="005A0E3F" w:rsidP="005A0E3F">
      <w:pPr>
        <w:spacing w:after="0"/>
        <w:jc w:val="center"/>
        <w:rPr>
          <w:rFonts w:ascii="Times New Roman" w:hAnsi="Times New Roman" w:cs="Times New Roman"/>
          <w:b/>
          <w:bCs/>
          <w:sz w:val="28"/>
          <w:szCs w:val="28"/>
        </w:rPr>
      </w:pPr>
    </w:p>
    <w:p w14:paraId="1CF31E9C" w14:textId="5D481744" w:rsidR="00C73409" w:rsidRPr="003759B3" w:rsidRDefault="00C73409" w:rsidP="005A0E3F">
      <w:pPr>
        <w:spacing w:after="0"/>
        <w:ind w:firstLine="709"/>
        <w:jc w:val="both"/>
        <w:rPr>
          <w:rFonts w:ascii="Times New Roman" w:hAnsi="Times New Roman" w:cs="Times New Roman"/>
          <w:sz w:val="24"/>
          <w:szCs w:val="24"/>
        </w:rPr>
      </w:pPr>
      <w:r w:rsidRPr="003759B3">
        <w:rPr>
          <w:rFonts w:ascii="Times New Roman" w:hAnsi="Times New Roman" w:cs="Times New Roman"/>
          <w:sz w:val="24"/>
          <w:szCs w:val="24"/>
        </w:rPr>
        <w:t>Настоящее извещение подготовлено в соответствии со статьями 39.11</w:t>
      </w:r>
      <w:r w:rsidR="005A0E3F" w:rsidRPr="003759B3">
        <w:rPr>
          <w:rFonts w:ascii="Times New Roman" w:hAnsi="Times New Roman" w:cs="Times New Roman"/>
          <w:sz w:val="24"/>
          <w:szCs w:val="24"/>
        </w:rPr>
        <w:t xml:space="preserve"> -</w:t>
      </w:r>
      <w:r w:rsidRPr="003759B3">
        <w:rPr>
          <w:rFonts w:ascii="Times New Roman" w:hAnsi="Times New Roman" w:cs="Times New Roman"/>
          <w:sz w:val="24"/>
          <w:szCs w:val="24"/>
        </w:rPr>
        <w:t xml:space="preserve"> 39.13 Земельного кодекса Российской Федерации</w:t>
      </w:r>
      <w:r w:rsidR="005A0E3F" w:rsidRPr="003759B3">
        <w:rPr>
          <w:rFonts w:ascii="Times New Roman" w:hAnsi="Times New Roman" w:cs="Times New Roman"/>
          <w:sz w:val="24"/>
          <w:szCs w:val="24"/>
        </w:rPr>
        <w:t>.</w:t>
      </w:r>
    </w:p>
    <w:p w14:paraId="4F0D3B56" w14:textId="77777777" w:rsidR="005A0E3F" w:rsidRPr="003759B3" w:rsidRDefault="00C73409" w:rsidP="005A0E3F">
      <w:pPr>
        <w:spacing w:after="0"/>
        <w:ind w:firstLine="709"/>
        <w:jc w:val="both"/>
        <w:rPr>
          <w:rFonts w:ascii="Times New Roman" w:hAnsi="Times New Roman" w:cs="Times New Roman"/>
          <w:sz w:val="24"/>
          <w:szCs w:val="24"/>
        </w:rPr>
      </w:pPr>
      <w:r w:rsidRPr="003759B3">
        <w:rPr>
          <w:rFonts w:ascii="Times New Roman" w:hAnsi="Times New Roman" w:cs="Times New Roman"/>
          <w:sz w:val="24"/>
          <w:szCs w:val="24"/>
        </w:rPr>
        <w:t>Извещение определяет порядок и условия проведения аукциона в электронной форме на право заключения договора аренды земельного участка (далее - аукцион).</w:t>
      </w:r>
      <w:bookmarkStart w:id="0" w:name="bookmark0"/>
    </w:p>
    <w:p w14:paraId="2A6C753D" w14:textId="77777777" w:rsidR="005A0E3F" w:rsidRPr="003759B3" w:rsidRDefault="005A0E3F" w:rsidP="005A0E3F">
      <w:pPr>
        <w:spacing w:after="0"/>
        <w:ind w:firstLine="709"/>
        <w:jc w:val="both"/>
        <w:rPr>
          <w:rFonts w:ascii="Times New Roman" w:hAnsi="Times New Roman" w:cs="Times New Roman"/>
          <w:b/>
          <w:bCs/>
          <w:color w:val="000000"/>
          <w:sz w:val="24"/>
          <w:szCs w:val="24"/>
          <w:lang w:eastAsia="ru-RU" w:bidi="ru-RU"/>
        </w:rPr>
      </w:pPr>
    </w:p>
    <w:p w14:paraId="3CE41B2F" w14:textId="766869C7" w:rsidR="005A0E3F" w:rsidRPr="003759B3" w:rsidRDefault="005A0E3F" w:rsidP="005A0E3F">
      <w:pPr>
        <w:spacing w:after="0"/>
        <w:ind w:firstLine="709"/>
        <w:jc w:val="center"/>
        <w:rPr>
          <w:rFonts w:ascii="Times New Roman" w:hAnsi="Times New Roman" w:cs="Times New Roman"/>
          <w:b/>
          <w:bCs/>
          <w:color w:val="000000"/>
          <w:sz w:val="24"/>
          <w:szCs w:val="24"/>
          <w:lang w:eastAsia="ru-RU" w:bidi="ru-RU"/>
        </w:rPr>
      </w:pPr>
      <w:r w:rsidRPr="003759B3">
        <w:rPr>
          <w:rFonts w:ascii="Times New Roman" w:hAnsi="Times New Roman" w:cs="Times New Roman"/>
          <w:b/>
          <w:bCs/>
          <w:color w:val="000000"/>
          <w:sz w:val="24"/>
          <w:szCs w:val="24"/>
          <w:lang w:eastAsia="ru-RU" w:bidi="ru-RU"/>
        </w:rPr>
        <w:t>1.Информация об аукционе</w:t>
      </w:r>
      <w:bookmarkEnd w:id="0"/>
    </w:p>
    <w:tbl>
      <w:tblPr>
        <w:tblStyle w:val="a6"/>
        <w:tblW w:w="0" w:type="auto"/>
        <w:tblLook w:val="04A0" w:firstRow="1" w:lastRow="0" w:firstColumn="1" w:lastColumn="0" w:noHBand="0" w:noVBand="1"/>
      </w:tblPr>
      <w:tblGrid>
        <w:gridCol w:w="4814"/>
        <w:gridCol w:w="4814"/>
      </w:tblGrid>
      <w:tr w:rsidR="00760D0D" w:rsidRPr="00C16573" w14:paraId="26688885" w14:textId="77777777" w:rsidTr="00760D0D">
        <w:tc>
          <w:tcPr>
            <w:tcW w:w="4814" w:type="dxa"/>
          </w:tcPr>
          <w:p w14:paraId="57149E7E" w14:textId="1B7B2871" w:rsidR="00760D0D" w:rsidRPr="00C16573" w:rsidRDefault="00760D0D" w:rsidP="005A0E3F">
            <w:pPr>
              <w:jc w:val="center"/>
              <w:rPr>
                <w:sz w:val="24"/>
                <w:szCs w:val="24"/>
              </w:rPr>
            </w:pPr>
            <w:r w:rsidRPr="00C16573">
              <w:rPr>
                <w:rStyle w:val="211pt"/>
                <w:rFonts w:eastAsiaTheme="minorHAnsi"/>
                <w:sz w:val="24"/>
                <w:szCs w:val="24"/>
              </w:rPr>
              <w:t>Основания для проведения аукциона</w:t>
            </w:r>
          </w:p>
        </w:tc>
        <w:tc>
          <w:tcPr>
            <w:tcW w:w="4814" w:type="dxa"/>
          </w:tcPr>
          <w:p w14:paraId="4D112941" w14:textId="5E1CAC70" w:rsidR="00760D0D" w:rsidRPr="00C16573" w:rsidRDefault="00760D0D" w:rsidP="0028136B">
            <w:pPr>
              <w:jc w:val="both"/>
              <w:rPr>
                <w:sz w:val="24"/>
                <w:szCs w:val="24"/>
              </w:rPr>
            </w:pPr>
            <w:r w:rsidRPr="00C16573">
              <w:rPr>
                <w:rStyle w:val="211pt0"/>
                <w:rFonts w:eastAsiaTheme="minorHAnsi"/>
                <w:sz w:val="24"/>
                <w:szCs w:val="24"/>
              </w:rPr>
              <w:t xml:space="preserve">Постановление администрации города Нефтеюганска </w:t>
            </w:r>
            <w:r w:rsidR="007E6C64" w:rsidRPr="007E6C64">
              <w:rPr>
                <w:rStyle w:val="211pt0"/>
                <w:rFonts w:eastAsiaTheme="minorHAnsi"/>
                <w:sz w:val="24"/>
                <w:szCs w:val="24"/>
              </w:rPr>
              <w:t xml:space="preserve">от </w:t>
            </w:r>
            <w:r w:rsidR="00131695">
              <w:rPr>
                <w:rStyle w:val="211pt0"/>
                <w:rFonts w:eastAsiaTheme="minorHAnsi"/>
                <w:sz w:val="24"/>
                <w:szCs w:val="24"/>
              </w:rPr>
              <w:t>13</w:t>
            </w:r>
            <w:r w:rsidR="007E6C64" w:rsidRPr="007E6C64">
              <w:rPr>
                <w:rStyle w:val="211pt0"/>
                <w:rFonts w:eastAsiaTheme="minorHAnsi"/>
                <w:sz w:val="24"/>
                <w:szCs w:val="24"/>
              </w:rPr>
              <w:t>.0</w:t>
            </w:r>
            <w:r w:rsidR="00131695">
              <w:rPr>
                <w:rStyle w:val="211pt0"/>
                <w:rFonts w:eastAsiaTheme="minorHAnsi"/>
                <w:sz w:val="24"/>
                <w:szCs w:val="24"/>
              </w:rPr>
              <w:t>8</w:t>
            </w:r>
            <w:r w:rsidR="007E6C64" w:rsidRPr="007E6C64">
              <w:rPr>
                <w:rStyle w:val="211pt0"/>
                <w:rFonts w:eastAsiaTheme="minorHAnsi"/>
                <w:sz w:val="24"/>
                <w:szCs w:val="24"/>
              </w:rPr>
              <w:t>.202</w:t>
            </w:r>
            <w:r w:rsidR="00131695">
              <w:rPr>
                <w:rStyle w:val="211pt0"/>
                <w:rFonts w:eastAsiaTheme="minorHAnsi"/>
                <w:sz w:val="24"/>
                <w:szCs w:val="24"/>
              </w:rPr>
              <w:t>5</w:t>
            </w:r>
            <w:r w:rsidR="007E6C64" w:rsidRPr="007E6C64">
              <w:rPr>
                <w:rStyle w:val="211pt0"/>
                <w:rFonts w:eastAsiaTheme="minorHAnsi"/>
                <w:sz w:val="24"/>
                <w:szCs w:val="24"/>
              </w:rPr>
              <w:t xml:space="preserve"> № </w:t>
            </w:r>
            <w:r w:rsidR="00131695">
              <w:rPr>
                <w:rStyle w:val="211pt0"/>
                <w:rFonts w:eastAsiaTheme="minorHAnsi"/>
                <w:sz w:val="24"/>
                <w:szCs w:val="24"/>
              </w:rPr>
              <w:t>837</w:t>
            </w:r>
            <w:r w:rsidR="007E6C64" w:rsidRPr="007E6C64">
              <w:rPr>
                <w:rStyle w:val="211pt0"/>
                <w:rFonts w:eastAsiaTheme="minorHAnsi"/>
                <w:sz w:val="24"/>
                <w:szCs w:val="24"/>
              </w:rPr>
              <w:t xml:space="preserve">-п </w:t>
            </w:r>
            <w:r w:rsidR="007E6C64">
              <w:rPr>
                <w:rStyle w:val="211pt0"/>
                <w:rFonts w:eastAsiaTheme="minorHAnsi"/>
                <w:sz w:val="24"/>
                <w:szCs w:val="24"/>
              </w:rPr>
              <w:t xml:space="preserve">                   </w:t>
            </w:r>
            <w:r w:rsidRPr="000F4CD1">
              <w:rPr>
                <w:rStyle w:val="211pt0"/>
                <w:rFonts w:eastAsiaTheme="minorHAnsi"/>
                <w:sz w:val="24"/>
                <w:szCs w:val="24"/>
              </w:rPr>
              <w:t>«О проведении аукциона по продаже права на заключение договора аренды земельного участка (с кадастровым номером 86:20:00000</w:t>
            </w:r>
            <w:r w:rsidR="008D2C3C">
              <w:rPr>
                <w:rStyle w:val="211pt0"/>
                <w:rFonts w:eastAsiaTheme="minorHAnsi"/>
                <w:sz w:val="24"/>
                <w:szCs w:val="24"/>
              </w:rPr>
              <w:t>39</w:t>
            </w:r>
            <w:r w:rsidRPr="000F4CD1">
              <w:rPr>
                <w:rStyle w:val="211pt0"/>
                <w:rFonts w:eastAsiaTheme="minorHAnsi"/>
                <w:sz w:val="24"/>
                <w:szCs w:val="24"/>
              </w:rPr>
              <w:t>:</w:t>
            </w:r>
            <w:r w:rsidR="008D2C3C">
              <w:rPr>
                <w:rStyle w:val="211pt0"/>
                <w:rFonts w:eastAsiaTheme="minorHAnsi"/>
                <w:sz w:val="24"/>
                <w:szCs w:val="24"/>
              </w:rPr>
              <w:t>7</w:t>
            </w:r>
            <w:r w:rsidR="007E6C64">
              <w:rPr>
                <w:rStyle w:val="211pt0"/>
                <w:rFonts w:eastAsiaTheme="minorHAnsi"/>
                <w:sz w:val="24"/>
                <w:szCs w:val="24"/>
              </w:rPr>
              <w:t>80</w:t>
            </w:r>
            <w:r w:rsidR="00D064C9" w:rsidRPr="000F4CD1">
              <w:rPr>
                <w:rStyle w:val="211pt0"/>
                <w:rFonts w:eastAsiaTheme="minorHAnsi"/>
                <w:sz w:val="24"/>
                <w:szCs w:val="24"/>
              </w:rPr>
              <w:t xml:space="preserve"> в</w:t>
            </w:r>
            <w:r w:rsidRPr="000F4CD1">
              <w:rPr>
                <w:rStyle w:val="211pt0"/>
                <w:rFonts w:eastAsiaTheme="minorHAnsi"/>
                <w:sz w:val="24"/>
                <w:szCs w:val="24"/>
              </w:rPr>
              <w:t xml:space="preserve"> электронной фор</w:t>
            </w:r>
            <w:r w:rsidR="00D064C9" w:rsidRPr="000F4CD1">
              <w:rPr>
                <w:rStyle w:val="211pt0"/>
                <w:rFonts w:eastAsiaTheme="minorHAnsi"/>
                <w:sz w:val="24"/>
                <w:szCs w:val="24"/>
              </w:rPr>
              <w:t>ме</w:t>
            </w:r>
            <w:r w:rsidR="00093902">
              <w:rPr>
                <w:rStyle w:val="211pt0"/>
                <w:rFonts w:eastAsiaTheme="minorHAnsi"/>
                <w:sz w:val="24"/>
                <w:szCs w:val="24"/>
              </w:rPr>
              <w:t>.</w:t>
            </w:r>
          </w:p>
        </w:tc>
      </w:tr>
      <w:tr w:rsidR="00760D0D" w:rsidRPr="00C16573" w14:paraId="4E0CBA83" w14:textId="77777777" w:rsidTr="00760D0D">
        <w:tc>
          <w:tcPr>
            <w:tcW w:w="4814" w:type="dxa"/>
          </w:tcPr>
          <w:p w14:paraId="134A0AFE" w14:textId="7510EB24" w:rsidR="00760D0D" w:rsidRPr="00C16573" w:rsidRDefault="00760D0D" w:rsidP="005A0E3F">
            <w:pPr>
              <w:jc w:val="center"/>
              <w:rPr>
                <w:sz w:val="24"/>
                <w:szCs w:val="24"/>
              </w:rPr>
            </w:pPr>
            <w:r w:rsidRPr="00C16573">
              <w:rPr>
                <w:rStyle w:val="211pt"/>
                <w:rFonts w:eastAsiaTheme="minorHAnsi"/>
                <w:sz w:val="24"/>
                <w:szCs w:val="24"/>
              </w:rPr>
              <w:t>Форма проведения аукциона</w:t>
            </w:r>
          </w:p>
        </w:tc>
        <w:tc>
          <w:tcPr>
            <w:tcW w:w="4814" w:type="dxa"/>
          </w:tcPr>
          <w:p w14:paraId="1A94805A" w14:textId="203A7BD8" w:rsidR="00760D0D" w:rsidRPr="00C16573" w:rsidRDefault="00760D0D" w:rsidP="0028136B">
            <w:pPr>
              <w:jc w:val="both"/>
              <w:rPr>
                <w:sz w:val="24"/>
                <w:szCs w:val="24"/>
              </w:rPr>
            </w:pPr>
            <w:r w:rsidRPr="00C16573">
              <w:rPr>
                <w:rStyle w:val="211pt0"/>
                <w:rFonts w:eastAsiaTheme="minorHAnsi"/>
                <w:sz w:val="24"/>
                <w:szCs w:val="24"/>
              </w:rPr>
              <w:t>Электронный аукцион, открытый по составу участников, открытый по форме подачи предложений о цене</w:t>
            </w:r>
            <w:r w:rsidR="007E6C64">
              <w:rPr>
                <w:rStyle w:val="211pt0"/>
                <w:rFonts w:eastAsiaTheme="minorHAnsi"/>
                <w:sz w:val="24"/>
                <w:szCs w:val="24"/>
              </w:rPr>
              <w:t>.</w:t>
            </w:r>
          </w:p>
        </w:tc>
      </w:tr>
      <w:tr w:rsidR="00760D0D" w:rsidRPr="00C16573" w14:paraId="51764871" w14:textId="77777777" w:rsidTr="00A72D12">
        <w:tc>
          <w:tcPr>
            <w:tcW w:w="4814" w:type="dxa"/>
          </w:tcPr>
          <w:p w14:paraId="595C07CF" w14:textId="3125E917" w:rsidR="00760D0D" w:rsidRPr="00C16573" w:rsidRDefault="00760D0D" w:rsidP="00760D0D">
            <w:pPr>
              <w:jc w:val="center"/>
              <w:rPr>
                <w:sz w:val="24"/>
                <w:szCs w:val="24"/>
              </w:rPr>
            </w:pPr>
            <w:r w:rsidRPr="00C16573">
              <w:rPr>
                <w:rStyle w:val="211pt"/>
                <w:rFonts w:eastAsiaTheme="minorHAnsi"/>
                <w:sz w:val="24"/>
                <w:szCs w:val="24"/>
              </w:rPr>
              <w:t>Организатор аукциона</w:t>
            </w:r>
          </w:p>
        </w:tc>
        <w:tc>
          <w:tcPr>
            <w:tcW w:w="4814" w:type="dxa"/>
            <w:vAlign w:val="bottom"/>
          </w:tcPr>
          <w:p w14:paraId="3AA47055" w14:textId="73DAA888" w:rsidR="00760D0D" w:rsidRPr="00C16573" w:rsidRDefault="00760D0D" w:rsidP="0028136B">
            <w:pPr>
              <w:jc w:val="both"/>
              <w:rPr>
                <w:sz w:val="24"/>
                <w:szCs w:val="24"/>
              </w:rPr>
            </w:pPr>
            <w:r w:rsidRPr="00C16573">
              <w:rPr>
                <w:rStyle w:val="211pt0"/>
                <w:rFonts w:eastAsiaTheme="minorHAnsi"/>
                <w:sz w:val="24"/>
                <w:szCs w:val="24"/>
              </w:rPr>
              <w:t>Департамент градостроительства и земельных отношений администрации города Нефтеюганска 6283</w:t>
            </w:r>
            <w:r w:rsidR="0027212A">
              <w:rPr>
                <w:rStyle w:val="211pt0"/>
                <w:rFonts w:eastAsiaTheme="minorHAnsi"/>
                <w:sz w:val="24"/>
                <w:szCs w:val="24"/>
              </w:rPr>
              <w:t>10</w:t>
            </w:r>
            <w:r w:rsidRPr="00C16573">
              <w:rPr>
                <w:rStyle w:val="211pt0"/>
                <w:rFonts w:eastAsiaTheme="minorHAnsi"/>
                <w:sz w:val="24"/>
                <w:szCs w:val="24"/>
              </w:rPr>
              <w:t xml:space="preserve">, г.Нефтеюганск, 12 мкр. 26 дом, помещение 1, кабинет 5, электронная почта: </w:t>
            </w:r>
            <w:hyperlink r:id="rId8" w:history="1">
              <w:r w:rsidRPr="00C16573">
                <w:rPr>
                  <w:rStyle w:val="a3"/>
                  <w:sz w:val="24"/>
                  <w:szCs w:val="24"/>
                  <w:shd w:val="clear" w:color="auto" w:fill="FFFFFF"/>
                  <w:lang w:eastAsia="ru-RU" w:bidi="ru-RU"/>
                </w:rPr>
                <w:t>dgizo@admugansk.ru</w:t>
              </w:r>
            </w:hyperlink>
            <w:r w:rsidRPr="00C16573">
              <w:rPr>
                <w:rStyle w:val="211pt0"/>
                <w:rFonts w:eastAsiaTheme="minorHAnsi"/>
                <w:sz w:val="24"/>
                <w:szCs w:val="24"/>
              </w:rPr>
              <w:t>, контактный тел. (3463) 24 34 42.</w:t>
            </w:r>
          </w:p>
        </w:tc>
      </w:tr>
      <w:tr w:rsidR="00760D0D" w:rsidRPr="00C16573" w14:paraId="0A3F91DC" w14:textId="77777777" w:rsidTr="00760D0D">
        <w:tc>
          <w:tcPr>
            <w:tcW w:w="4814" w:type="dxa"/>
          </w:tcPr>
          <w:p w14:paraId="41C5EF8B" w14:textId="4A86D532" w:rsidR="00760D0D" w:rsidRPr="00C16573" w:rsidRDefault="00760D0D" w:rsidP="00760D0D">
            <w:pPr>
              <w:jc w:val="center"/>
              <w:rPr>
                <w:sz w:val="24"/>
                <w:szCs w:val="24"/>
              </w:rPr>
            </w:pPr>
            <w:r w:rsidRPr="00C16573">
              <w:rPr>
                <w:rStyle w:val="211pt"/>
                <w:rFonts w:eastAsiaTheme="minorHAnsi"/>
                <w:sz w:val="24"/>
                <w:szCs w:val="24"/>
              </w:rPr>
              <w:t>Официальный сайт</w:t>
            </w:r>
          </w:p>
        </w:tc>
        <w:tc>
          <w:tcPr>
            <w:tcW w:w="4814" w:type="dxa"/>
          </w:tcPr>
          <w:p w14:paraId="61836ED3" w14:textId="4942BC31" w:rsidR="00760D0D" w:rsidRPr="00C16573" w:rsidRDefault="00760D0D" w:rsidP="0028136B">
            <w:pPr>
              <w:jc w:val="both"/>
              <w:rPr>
                <w:sz w:val="24"/>
                <w:szCs w:val="24"/>
              </w:rPr>
            </w:pPr>
            <w:r w:rsidRPr="00C16573">
              <w:rPr>
                <w:rStyle w:val="211pt0"/>
                <w:rFonts w:eastAsiaTheme="minorHAnsi"/>
                <w:sz w:val="24"/>
                <w:szCs w:val="24"/>
              </w:rPr>
              <w:t xml:space="preserve">Официальный сайт Российской Федерации для размещения информации о проведении торгов: </w:t>
            </w:r>
            <w:hyperlink r:id="rId9" w:history="1">
              <w:r w:rsidRPr="00C16573">
                <w:rPr>
                  <w:rStyle w:val="a3"/>
                  <w:sz w:val="24"/>
                  <w:szCs w:val="24"/>
                  <w:shd w:val="clear" w:color="auto" w:fill="FFFFFF"/>
                  <w:lang w:eastAsia="ru-RU" w:bidi="ru-RU"/>
                </w:rPr>
                <w:t>www.torgi.gov.ru</w:t>
              </w:r>
            </w:hyperlink>
            <w:r w:rsidR="007E6C64">
              <w:rPr>
                <w:rStyle w:val="a3"/>
                <w:sz w:val="24"/>
                <w:szCs w:val="24"/>
                <w:shd w:val="clear" w:color="auto" w:fill="FFFFFF"/>
                <w:lang w:eastAsia="ru-RU" w:bidi="ru-RU"/>
              </w:rPr>
              <w:t>.</w:t>
            </w:r>
          </w:p>
        </w:tc>
      </w:tr>
      <w:tr w:rsidR="00760D0D" w:rsidRPr="00C16573" w14:paraId="264AB3C5" w14:textId="77777777" w:rsidTr="00760D0D">
        <w:tc>
          <w:tcPr>
            <w:tcW w:w="4814" w:type="dxa"/>
          </w:tcPr>
          <w:p w14:paraId="43CB6C67" w14:textId="114E1C8D" w:rsidR="00760D0D" w:rsidRPr="00C16573" w:rsidRDefault="00760D0D" w:rsidP="00760D0D">
            <w:pPr>
              <w:jc w:val="center"/>
              <w:rPr>
                <w:sz w:val="24"/>
                <w:szCs w:val="24"/>
              </w:rPr>
            </w:pPr>
            <w:r w:rsidRPr="00C16573">
              <w:rPr>
                <w:rStyle w:val="211pt"/>
                <w:rFonts w:eastAsiaTheme="minorHAnsi"/>
                <w:sz w:val="24"/>
                <w:szCs w:val="24"/>
              </w:rPr>
              <w:t>Оператор электронной площадки</w:t>
            </w:r>
          </w:p>
        </w:tc>
        <w:tc>
          <w:tcPr>
            <w:tcW w:w="4814" w:type="dxa"/>
          </w:tcPr>
          <w:p w14:paraId="1921E2B1" w14:textId="179E670D" w:rsidR="00093902" w:rsidRPr="00A505C7" w:rsidRDefault="00093902" w:rsidP="0028136B">
            <w:pPr>
              <w:jc w:val="both"/>
              <w:rPr>
                <w:rFonts w:ascii="Times New Roman" w:eastAsia="Calibri" w:hAnsi="Times New Roman" w:cs="Times New Roman"/>
                <w:sz w:val="24"/>
                <w:szCs w:val="24"/>
              </w:rPr>
            </w:pPr>
            <w:r w:rsidRPr="00A505C7">
              <w:rPr>
                <w:rFonts w:ascii="Times New Roman" w:eastAsia="Calibri" w:hAnsi="Times New Roman" w:cs="Times New Roman"/>
                <w:sz w:val="24"/>
                <w:szCs w:val="24"/>
              </w:rPr>
              <w:t>АО «ЭТС» «ФАБРИКАНТ»</w:t>
            </w:r>
          </w:p>
          <w:p w14:paraId="397E8514" w14:textId="1CF6EA63" w:rsidR="00760D0D" w:rsidRPr="00A505C7" w:rsidRDefault="00760D0D" w:rsidP="0028136B">
            <w:pPr>
              <w:jc w:val="both"/>
              <w:rPr>
                <w:rStyle w:val="211pt0"/>
                <w:rFonts w:eastAsiaTheme="minorHAnsi"/>
                <w:sz w:val="24"/>
                <w:szCs w:val="24"/>
              </w:rPr>
            </w:pPr>
            <w:r w:rsidRPr="00A505C7">
              <w:rPr>
                <w:rStyle w:val="211pt0"/>
                <w:rFonts w:eastAsiaTheme="minorHAnsi"/>
                <w:sz w:val="24"/>
                <w:szCs w:val="24"/>
              </w:rPr>
              <w:t xml:space="preserve">Наименование: </w:t>
            </w:r>
            <w:r w:rsidR="00093902" w:rsidRPr="00A505C7">
              <w:rPr>
                <w:rStyle w:val="211pt0"/>
                <w:rFonts w:eastAsiaTheme="minorHAnsi"/>
                <w:sz w:val="24"/>
                <w:szCs w:val="24"/>
              </w:rPr>
              <w:t xml:space="preserve">Акционерное общество АО «ЭЛЕКТРОННЫЕ ТОРГОВЫЕ СИСТЕМЫ» </w:t>
            </w:r>
            <w:r w:rsidRPr="00A505C7">
              <w:rPr>
                <w:rStyle w:val="211pt0"/>
                <w:rFonts w:eastAsiaTheme="minorHAnsi"/>
                <w:sz w:val="24"/>
                <w:szCs w:val="24"/>
              </w:rPr>
              <w:t>«</w:t>
            </w:r>
            <w:r w:rsidR="00672528" w:rsidRPr="00A505C7">
              <w:rPr>
                <w:rStyle w:val="211pt0"/>
                <w:rFonts w:eastAsiaTheme="minorHAnsi"/>
                <w:sz w:val="24"/>
                <w:szCs w:val="24"/>
              </w:rPr>
              <w:t>ФАБРИКАНТ</w:t>
            </w:r>
            <w:r w:rsidRPr="00A505C7">
              <w:rPr>
                <w:rStyle w:val="211pt0"/>
                <w:rFonts w:eastAsiaTheme="minorHAnsi"/>
                <w:sz w:val="24"/>
                <w:szCs w:val="24"/>
              </w:rPr>
              <w:t xml:space="preserve">». Место нахождения: </w:t>
            </w:r>
            <w:r w:rsidR="00093902" w:rsidRPr="00A505C7">
              <w:rPr>
                <w:rStyle w:val="211pt0"/>
                <w:rFonts w:eastAsiaTheme="minorHAnsi"/>
                <w:sz w:val="24"/>
                <w:szCs w:val="24"/>
              </w:rPr>
              <w:t>123112, Москва, Тестовская улица, д.10, этаж 18, помещ.1, комната 13.</w:t>
            </w:r>
            <w:r w:rsidRPr="00A505C7">
              <w:rPr>
                <w:rStyle w:val="211pt0"/>
                <w:rFonts w:eastAsiaTheme="minorHAnsi"/>
                <w:sz w:val="24"/>
                <w:szCs w:val="24"/>
              </w:rPr>
              <w:t xml:space="preserve"> </w:t>
            </w:r>
          </w:p>
          <w:p w14:paraId="4BC38E29" w14:textId="31423DB8" w:rsidR="00760D0D" w:rsidRPr="00A505C7" w:rsidRDefault="00760D0D" w:rsidP="0028136B">
            <w:pPr>
              <w:jc w:val="both"/>
              <w:rPr>
                <w:rStyle w:val="211pt0"/>
                <w:rFonts w:eastAsiaTheme="minorHAnsi"/>
                <w:sz w:val="24"/>
                <w:szCs w:val="24"/>
              </w:rPr>
            </w:pPr>
            <w:r w:rsidRPr="00A505C7">
              <w:rPr>
                <w:rStyle w:val="211pt0"/>
                <w:rFonts w:eastAsiaTheme="minorHAnsi"/>
                <w:sz w:val="24"/>
                <w:szCs w:val="24"/>
              </w:rPr>
              <w:t xml:space="preserve">Адрес сайта: </w:t>
            </w:r>
            <w:hyperlink r:id="rId10" w:history="1">
              <w:r w:rsidR="00672528" w:rsidRPr="00A505C7">
                <w:rPr>
                  <w:rStyle w:val="a3"/>
                  <w:rFonts w:ascii="Times New Roman" w:hAnsi="Times New Roman" w:cs="Times New Roman"/>
                  <w:sz w:val="24"/>
                  <w:szCs w:val="24"/>
                </w:rPr>
                <w:t>https://www.fabrikant.ru</w:t>
              </w:r>
            </w:hyperlink>
          </w:p>
          <w:p w14:paraId="6E0A9032" w14:textId="0A00517C" w:rsidR="00760D0D" w:rsidRPr="00C16573" w:rsidRDefault="00760D0D" w:rsidP="0028136B">
            <w:pPr>
              <w:jc w:val="both"/>
              <w:rPr>
                <w:rStyle w:val="211pt0"/>
                <w:rFonts w:eastAsiaTheme="minorHAnsi"/>
                <w:sz w:val="24"/>
                <w:szCs w:val="24"/>
              </w:rPr>
            </w:pPr>
            <w:r w:rsidRPr="00A505C7">
              <w:rPr>
                <w:rStyle w:val="211pt0"/>
                <w:rFonts w:eastAsiaTheme="minorHAnsi"/>
                <w:sz w:val="24"/>
                <w:szCs w:val="24"/>
              </w:rPr>
              <w:t xml:space="preserve">Телефон: </w:t>
            </w:r>
            <w:r w:rsidR="00672528" w:rsidRPr="00A505C7">
              <w:rPr>
                <w:rStyle w:val="211pt0"/>
                <w:rFonts w:eastAsiaTheme="minorHAnsi"/>
                <w:sz w:val="24"/>
                <w:szCs w:val="24"/>
              </w:rPr>
              <w:t>+7 (495) 109-75-75</w:t>
            </w:r>
            <w:r w:rsidR="007E6C64">
              <w:rPr>
                <w:rStyle w:val="211pt0"/>
                <w:rFonts w:eastAsiaTheme="minorHAnsi"/>
                <w:sz w:val="24"/>
                <w:szCs w:val="24"/>
              </w:rPr>
              <w:t>.</w:t>
            </w:r>
          </w:p>
        </w:tc>
      </w:tr>
      <w:tr w:rsidR="00760D0D" w:rsidRPr="00C16573" w14:paraId="21DD1898" w14:textId="77777777" w:rsidTr="00760D0D">
        <w:tc>
          <w:tcPr>
            <w:tcW w:w="4814" w:type="dxa"/>
          </w:tcPr>
          <w:p w14:paraId="1623F373" w14:textId="6F89CFE3" w:rsidR="00760D0D" w:rsidRPr="00C16573" w:rsidRDefault="00760D0D" w:rsidP="00760D0D">
            <w:pPr>
              <w:jc w:val="center"/>
              <w:rPr>
                <w:sz w:val="24"/>
                <w:szCs w:val="24"/>
              </w:rPr>
            </w:pPr>
            <w:r w:rsidRPr="00C16573">
              <w:rPr>
                <w:rStyle w:val="211pt"/>
                <w:rFonts w:eastAsiaTheme="minorHAnsi"/>
                <w:sz w:val="24"/>
                <w:szCs w:val="24"/>
              </w:rPr>
              <w:t>Предмет аукциона</w:t>
            </w:r>
          </w:p>
        </w:tc>
        <w:tc>
          <w:tcPr>
            <w:tcW w:w="4814" w:type="dxa"/>
          </w:tcPr>
          <w:p w14:paraId="7C3F423D" w14:textId="62DE6CC9" w:rsidR="00760D0D" w:rsidRPr="00C16573" w:rsidRDefault="00760D0D" w:rsidP="0028136B">
            <w:pPr>
              <w:jc w:val="both"/>
              <w:rPr>
                <w:sz w:val="24"/>
                <w:szCs w:val="24"/>
              </w:rPr>
            </w:pPr>
            <w:r w:rsidRPr="00C16573">
              <w:rPr>
                <w:rStyle w:val="211pt0"/>
                <w:rFonts w:eastAsiaTheme="minorHAnsi"/>
                <w:sz w:val="24"/>
                <w:szCs w:val="24"/>
              </w:rPr>
              <w:t>Право заключения договора аренды земельного участка</w:t>
            </w:r>
            <w:r w:rsidR="007E6C64">
              <w:rPr>
                <w:rStyle w:val="211pt0"/>
                <w:rFonts w:eastAsiaTheme="minorHAnsi"/>
                <w:sz w:val="24"/>
                <w:szCs w:val="24"/>
              </w:rPr>
              <w:t>.</w:t>
            </w:r>
          </w:p>
        </w:tc>
      </w:tr>
      <w:tr w:rsidR="00760D0D" w:rsidRPr="00C16573" w14:paraId="00772F97" w14:textId="77777777" w:rsidTr="00760D0D">
        <w:tc>
          <w:tcPr>
            <w:tcW w:w="4814" w:type="dxa"/>
          </w:tcPr>
          <w:p w14:paraId="3A055191" w14:textId="0E88728A" w:rsidR="00760D0D" w:rsidRPr="00C16573" w:rsidRDefault="00760D0D" w:rsidP="00760D0D">
            <w:pPr>
              <w:jc w:val="center"/>
              <w:rPr>
                <w:sz w:val="24"/>
                <w:szCs w:val="24"/>
              </w:rPr>
            </w:pPr>
            <w:r w:rsidRPr="00C16573">
              <w:rPr>
                <w:rStyle w:val="211pt"/>
                <w:rFonts w:eastAsiaTheme="minorHAnsi"/>
                <w:sz w:val="24"/>
                <w:szCs w:val="24"/>
              </w:rPr>
              <w:t>Плата Оператору электронной площадки за участие в аукционе</w:t>
            </w:r>
          </w:p>
        </w:tc>
        <w:tc>
          <w:tcPr>
            <w:tcW w:w="4814" w:type="dxa"/>
          </w:tcPr>
          <w:p w14:paraId="7916F30D" w14:textId="358FA5F5" w:rsidR="00760D0D" w:rsidRPr="00C16573" w:rsidRDefault="0027212A" w:rsidP="0028136B">
            <w:pPr>
              <w:jc w:val="both"/>
              <w:rPr>
                <w:sz w:val="24"/>
                <w:szCs w:val="24"/>
              </w:rPr>
            </w:pPr>
            <w:r>
              <w:rPr>
                <w:rStyle w:val="211pt0"/>
                <w:rFonts w:eastAsiaTheme="minorHAnsi"/>
                <w:sz w:val="24"/>
                <w:szCs w:val="24"/>
              </w:rPr>
              <w:t>С</w:t>
            </w:r>
            <w:r w:rsidR="00760D0D" w:rsidRPr="00C16573">
              <w:rPr>
                <w:rStyle w:val="211pt0"/>
                <w:rFonts w:eastAsiaTheme="minorHAnsi"/>
                <w:sz w:val="24"/>
                <w:szCs w:val="24"/>
              </w:rPr>
              <w:t xml:space="preserve"> победителя электронного аукциона или иных лиц, с которыми в соответствии с пунктами 13, 14, 20 и 25 статьи 39.12 </w:t>
            </w:r>
            <w:r w:rsidR="00760D0D" w:rsidRPr="00C16573">
              <w:rPr>
                <w:rStyle w:val="211pt0"/>
                <w:rFonts w:eastAsiaTheme="minorHAnsi"/>
                <w:sz w:val="24"/>
                <w:szCs w:val="24"/>
              </w:rPr>
              <w:lastRenderedPageBreak/>
              <w:t>Земельного кодекса Российской Федерации заключается договор аренды земельного участка, в размере 1% от начальной цены предмета аукциона, но не более 5 тыс. рублей</w:t>
            </w:r>
            <w:r w:rsidR="007E6C64">
              <w:rPr>
                <w:rStyle w:val="211pt0"/>
                <w:rFonts w:eastAsiaTheme="minorHAnsi"/>
                <w:sz w:val="24"/>
                <w:szCs w:val="24"/>
              </w:rPr>
              <w:t>.</w:t>
            </w:r>
          </w:p>
        </w:tc>
      </w:tr>
      <w:tr w:rsidR="00536DC2" w:rsidRPr="00C16573" w14:paraId="2EA40E88" w14:textId="77777777" w:rsidTr="00760D0D">
        <w:tc>
          <w:tcPr>
            <w:tcW w:w="4814" w:type="dxa"/>
          </w:tcPr>
          <w:p w14:paraId="5C72D9E1" w14:textId="3454175B" w:rsidR="00536DC2" w:rsidRPr="00C16573" w:rsidRDefault="00536DC2" w:rsidP="00536DC2">
            <w:pPr>
              <w:jc w:val="center"/>
              <w:rPr>
                <w:rStyle w:val="211pt"/>
                <w:rFonts w:eastAsiaTheme="minorHAnsi"/>
                <w:sz w:val="24"/>
                <w:szCs w:val="24"/>
                <w:highlight w:val="yellow"/>
              </w:rPr>
            </w:pPr>
            <w:r w:rsidRPr="00C16573">
              <w:rPr>
                <w:rStyle w:val="211pt"/>
                <w:rFonts w:eastAsiaTheme="minorHAnsi"/>
                <w:sz w:val="24"/>
                <w:szCs w:val="24"/>
              </w:rPr>
              <w:lastRenderedPageBreak/>
              <w:t>Место подачи заявок</w:t>
            </w:r>
          </w:p>
        </w:tc>
        <w:tc>
          <w:tcPr>
            <w:tcW w:w="4814" w:type="dxa"/>
          </w:tcPr>
          <w:p w14:paraId="1910D979" w14:textId="43DF0D0D" w:rsidR="00536DC2" w:rsidRPr="00C16573" w:rsidRDefault="00536DC2" w:rsidP="0028136B">
            <w:pPr>
              <w:jc w:val="both"/>
              <w:rPr>
                <w:rStyle w:val="211pt0"/>
                <w:rFonts w:eastAsiaTheme="minorHAnsi"/>
                <w:sz w:val="24"/>
                <w:szCs w:val="24"/>
              </w:rPr>
            </w:pPr>
            <w:r w:rsidRPr="00C16573">
              <w:rPr>
                <w:rStyle w:val="211pt0"/>
                <w:rFonts w:eastAsiaTheme="minorHAnsi"/>
                <w:sz w:val="24"/>
                <w:szCs w:val="24"/>
              </w:rPr>
              <w:t xml:space="preserve">Прием заявок осуществляется на электронной площадке </w:t>
            </w:r>
            <w:r w:rsidR="00672528" w:rsidRPr="00C16573">
              <w:rPr>
                <w:rStyle w:val="211pt0"/>
                <w:rFonts w:eastAsiaTheme="minorHAnsi"/>
                <w:sz w:val="24"/>
                <w:szCs w:val="24"/>
              </w:rPr>
              <w:t>«</w:t>
            </w:r>
            <w:r w:rsidR="00672528" w:rsidRPr="00672528">
              <w:rPr>
                <w:rStyle w:val="211pt0"/>
                <w:rFonts w:eastAsiaTheme="minorHAnsi"/>
                <w:sz w:val="24"/>
                <w:szCs w:val="24"/>
              </w:rPr>
              <w:t>ФАБРИКАНТ</w:t>
            </w:r>
            <w:r w:rsidR="00672528" w:rsidRPr="00C16573">
              <w:rPr>
                <w:rStyle w:val="211pt0"/>
                <w:rFonts w:eastAsiaTheme="minorHAnsi"/>
                <w:sz w:val="24"/>
                <w:szCs w:val="24"/>
              </w:rPr>
              <w:t>»</w:t>
            </w:r>
            <w:r w:rsidRPr="00C16573">
              <w:rPr>
                <w:rStyle w:val="211pt0"/>
                <w:rFonts w:eastAsiaTheme="minorHAnsi"/>
                <w:sz w:val="24"/>
                <w:szCs w:val="24"/>
              </w:rPr>
              <w:t>, размещенной на сайте:</w:t>
            </w:r>
          </w:p>
          <w:p w14:paraId="3D1D787C" w14:textId="49935E26" w:rsidR="00536DC2" w:rsidRPr="00C16573" w:rsidRDefault="00672528" w:rsidP="0028136B">
            <w:pPr>
              <w:jc w:val="both"/>
              <w:rPr>
                <w:rStyle w:val="211pt0"/>
                <w:rFonts w:eastAsiaTheme="minorHAnsi"/>
                <w:sz w:val="24"/>
                <w:szCs w:val="24"/>
                <w:highlight w:val="yellow"/>
              </w:rPr>
            </w:pPr>
            <w:r w:rsidRPr="00672528">
              <w:rPr>
                <w:rStyle w:val="211pt0"/>
                <w:rFonts w:eastAsiaTheme="minorHAnsi"/>
                <w:sz w:val="24"/>
                <w:szCs w:val="24"/>
              </w:rPr>
              <w:t xml:space="preserve">www.fabrikant.ru </w:t>
            </w:r>
            <w:r w:rsidR="00536DC2" w:rsidRPr="00C16573">
              <w:rPr>
                <w:rStyle w:val="211pt0"/>
                <w:rFonts w:eastAsiaTheme="minorHAnsi"/>
                <w:sz w:val="24"/>
                <w:szCs w:val="24"/>
              </w:rPr>
              <w:t>в сети Интернет</w:t>
            </w:r>
            <w:r w:rsidR="007E6C64">
              <w:rPr>
                <w:rStyle w:val="211pt0"/>
                <w:rFonts w:eastAsiaTheme="minorHAnsi"/>
                <w:sz w:val="24"/>
                <w:szCs w:val="24"/>
              </w:rPr>
              <w:t>.</w:t>
            </w:r>
          </w:p>
        </w:tc>
      </w:tr>
      <w:tr w:rsidR="00536DC2" w:rsidRPr="00C16573" w14:paraId="2A4DB19E" w14:textId="77777777" w:rsidTr="00760D0D">
        <w:tc>
          <w:tcPr>
            <w:tcW w:w="4814" w:type="dxa"/>
          </w:tcPr>
          <w:p w14:paraId="61031387" w14:textId="295A330E" w:rsidR="00536DC2" w:rsidRPr="00256E1E" w:rsidRDefault="00536DC2" w:rsidP="00536DC2">
            <w:pPr>
              <w:jc w:val="center"/>
              <w:rPr>
                <w:rStyle w:val="211pt"/>
                <w:rFonts w:eastAsiaTheme="minorHAnsi"/>
                <w:sz w:val="24"/>
                <w:szCs w:val="24"/>
              </w:rPr>
            </w:pPr>
            <w:r w:rsidRPr="00256E1E">
              <w:rPr>
                <w:rStyle w:val="211pt"/>
                <w:rFonts w:eastAsiaTheme="minorHAnsi"/>
                <w:sz w:val="24"/>
                <w:szCs w:val="24"/>
              </w:rPr>
              <w:t>Дата и время начала приема заявок</w:t>
            </w:r>
            <w:r w:rsidRPr="00256E1E">
              <w:rPr>
                <w:rStyle w:val="a3"/>
                <w:sz w:val="24"/>
                <w:szCs w:val="24"/>
              </w:rPr>
              <w:t xml:space="preserve"> </w:t>
            </w:r>
            <w:r w:rsidRPr="00256E1E">
              <w:rPr>
                <w:rStyle w:val="211pt"/>
                <w:rFonts w:eastAsiaTheme="minorHAnsi"/>
                <w:sz w:val="24"/>
                <w:szCs w:val="24"/>
              </w:rPr>
              <w:t>на</w:t>
            </w:r>
          </w:p>
          <w:p w14:paraId="0643AAB8" w14:textId="0469908F" w:rsidR="00536DC2" w:rsidRPr="00256E1E" w:rsidRDefault="00536DC2" w:rsidP="00536DC2">
            <w:pPr>
              <w:jc w:val="center"/>
              <w:rPr>
                <w:rStyle w:val="211pt"/>
                <w:rFonts w:eastAsiaTheme="minorHAnsi"/>
                <w:sz w:val="24"/>
                <w:szCs w:val="24"/>
              </w:rPr>
            </w:pPr>
            <w:r w:rsidRPr="00256E1E">
              <w:rPr>
                <w:rStyle w:val="211pt"/>
                <w:rFonts w:eastAsiaTheme="minorHAnsi"/>
                <w:sz w:val="24"/>
                <w:szCs w:val="24"/>
              </w:rPr>
              <w:t>участие в аукционе</w:t>
            </w:r>
          </w:p>
        </w:tc>
        <w:tc>
          <w:tcPr>
            <w:tcW w:w="4814" w:type="dxa"/>
          </w:tcPr>
          <w:p w14:paraId="4991DAD8" w14:textId="4D3089BE" w:rsidR="00536DC2" w:rsidRPr="00F577B0" w:rsidRDefault="00536DC2" w:rsidP="0028136B">
            <w:pPr>
              <w:jc w:val="both"/>
              <w:rPr>
                <w:rStyle w:val="211pt0"/>
                <w:rFonts w:eastAsiaTheme="minorHAnsi"/>
                <w:sz w:val="24"/>
                <w:szCs w:val="24"/>
              </w:rPr>
            </w:pPr>
            <w:r w:rsidRPr="00F577B0">
              <w:rPr>
                <w:rStyle w:val="211pt0"/>
                <w:rFonts w:eastAsiaTheme="minorHAnsi"/>
                <w:sz w:val="24"/>
                <w:szCs w:val="24"/>
              </w:rPr>
              <w:t xml:space="preserve">с </w:t>
            </w:r>
            <w:r w:rsidR="00131695">
              <w:rPr>
                <w:rStyle w:val="211pt0"/>
                <w:rFonts w:eastAsiaTheme="minorHAnsi"/>
                <w:sz w:val="24"/>
                <w:szCs w:val="24"/>
              </w:rPr>
              <w:t>18</w:t>
            </w:r>
            <w:r w:rsidR="00D064C9" w:rsidRPr="00F577B0">
              <w:rPr>
                <w:rStyle w:val="211pt0"/>
                <w:rFonts w:eastAsiaTheme="minorHAnsi"/>
                <w:sz w:val="24"/>
                <w:szCs w:val="24"/>
              </w:rPr>
              <w:t xml:space="preserve"> </w:t>
            </w:r>
            <w:r w:rsidR="00131695">
              <w:rPr>
                <w:rStyle w:val="211pt0"/>
                <w:rFonts w:eastAsiaTheme="minorHAnsi"/>
                <w:sz w:val="24"/>
                <w:szCs w:val="24"/>
              </w:rPr>
              <w:t>августа</w:t>
            </w:r>
            <w:r w:rsidRPr="00F577B0">
              <w:rPr>
                <w:rStyle w:val="211pt0"/>
                <w:rFonts w:eastAsiaTheme="minorHAnsi"/>
                <w:sz w:val="24"/>
                <w:szCs w:val="24"/>
              </w:rPr>
              <w:t xml:space="preserve"> 202</w:t>
            </w:r>
            <w:r w:rsidR="00131695">
              <w:rPr>
                <w:rStyle w:val="211pt0"/>
                <w:rFonts w:eastAsiaTheme="minorHAnsi"/>
                <w:sz w:val="24"/>
                <w:szCs w:val="24"/>
              </w:rPr>
              <w:t>5</w:t>
            </w:r>
            <w:r w:rsidRPr="00F577B0">
              <w:rPr>
                <w:rStyle w:val="211pt0"/>
                <w:rFonts w:eastAsiaTheme="minorHAnsi"/>
                <w:sz w:val="24"/>
                <w:szCs w:val="24"/>
              </w:rPr>
              <w:t xml:space="preserve"> года с </w:t>
            </w:r>
            <w:r w:rsidR="00F96353" w:rsidRPr="00F577B0">
              <w:rPr>
                <w:rStyle w:val="211pt0"/>
                <w:rFonts w:eastAsiaTheme="minorHAnsi"/>
                <w:sz w:val="24"/>
                <w:szCs w:val="24"/>
              </w:rPr>
              <w:t>1</w:t>
            </w:r>
            <w:r w:rsidR="00F96353" w:rsidRPr="00F577B0">
              <w:rPr>
                <w:rStyle w:val="211pt0"/>
                <w:rFonts w:eastAsiaTheme="minorHAnsi"/>
              </w:rPr>
              <w:t>0</w:t>
            </w:r>
            <w:r w:rsidRPr="00F577B0">
              <w:rPr>
                <w:rStyle w:val="211pt0"/>
                <w:rFonts w:eastAsiaTheme="minorHAnsi"/>
                <w:sz w:val="24"/>
                <w:szCs w:val="24"/>
              </w:rPr>
              <w:t xml:space="preserve"> час. 00 мин. по </w:t>
            </w:r>
          </w:p>
          <w:p w14:paraId="6CF912A8" w14:textId="7586A5CB" w:rsidR="00536DC2" w:rsidRPr="00F577B0" w:rsidRDefault="00536DC2" w:rsidP="0028136B">
            <w:pPr>
              <w:jc w:val="both"/>
              <w:rPr>
                <w:rStyle w:val="211pt0"/>
                <w:rFonts w:eastAsiaTheme="minorHAnsi"/>
                <w:sz w:val="24"/>
                <w:szCs w:val="24"/>
              </w:rPr>
            </w:pPr>
            <w:r w:rsidRPr="00F577B0">
              <w:rPr>
                <w:rStyle w:val="211pt0"/>
                <w:rFonts w:eastAsiaTheme="minorHAnsi"/>
                <w:sz w:val="24"/>
                <w:szCs w:val="24"/>
              </w:rPr>
              <w:t>местному времени</w:t>
            </w:r>
            <w:r w:rsidR="007E6C64">
              <w:rPr>
                <w:rStyle w:val="211pt0"/>
                <w:rFonts w:eastAsiaTheme="minorHAnsi"/>
                <w:sz w:val="24"/>
                <w:szCs w:val="24"/>
              </w:rPr>
              <w:t>.</w:t>
            </w:r>
          </w:p>
        </w:tc>
      </w:tr>
      <w:tr w:rsidR="00536DC2" w:rsidRPr="00C16573" w14:paraId="2C6A359A" w14:textId="77777777" w:rsidTr="00760D0D">
        <w:tc>
          <w:tcPr>
            <w:tcW w:w="4814" w:type="dxa"/>
          </w:tcPr>
          <w:p w14:paraId="3FF13091" w14:textId="6FD3D2DE" w:rsidR="00536DC2" w:rsidRPr="00256E1E" w:rsidRDefault="00536DC2" w:rsidP="007E6C64">
            <w:pPr>
              <w:jc w:val="center"/>
              <w:rPr>
                <w:rStyle w:val="211pt"/>
                <w:rFonts w:eastAsiaTheme="minorHAnsi"/>
                <w:sz w:val="24"/>
                <w:szCs w:val="24"/>
              </w:rPr>
            </w:pPr>
            <w:r w:rsidRPr="00256E1E">
              <w:rPr>
                <w:rStyle w:val="211pt"/>
                <w:rFonts w:eastAsiaTheme="minorHAnsi"/>
                <w:sz w:val="24"/>
                <w:szCs w:val="24"/>
              </w:rPr>
              <w:t>Дата и время окончания приема заявок на</w:t>
            </w:r>
            <w:r w:rsidR="007E6C64">
              <w:rPr>
                <w:rStyle w:val="211pt"/>
                <w:rFonts w:eastAsiaTheme="minorHAnsi"/>
                <w:sz w:val="24"/>
                <w:szCs w:val="24"/>
              </w:rPr>
              <w:t xml:space="preserve"> </w:t>
            </w:r>
            <w:r w:rsidRPr="00256E1E">
              <w:rPr>
                <w:rStyle w:val="211pt"/>
                <w:rFonts w:eastAsiaTheme="minorHAnsi"/>
                <w:sz w:val="24"/>
                <w:szCs w:val="24"/>
              </w:rPr>
              <w:t>участие в аукционе</w:t>
            </w:r>
          </w:p>
        </w:tc>
        <w:tc>
          <w:tcPr>
            <w:tcW w:w="4814" w:type="dxa"/>
          </w:tcPr>
          <w:p w14:paraId="242FE885" w14:textId="18A97377" w:rsidR="00536DC2" w:rsidRPr="00F577B0" w:rsidRDefault="00131695" w:rsidP="0028136B">
            <w:pPr>
              <w:jc w:val="both"/>
              <w:rPr>
                <w:rStyle w:val="211pt0"/>
                <w:rFonts w:eastAsiaTheme="minorHAnsi"/>
                <w:sz w:val="24"/>
                <w:szCs w:val="24"/>
              </w:rPr>
            </w:pPr>
            <w:r>
              <w:rPr>
                <w:rStyle w:val="211pt0"/>
                <w:rFonts w:eastAsiaTheme="minorHAnsi"/>
                <w:sz w:val="24"/>
                <w:szCs w:val="24"/>
              </w:rPr>
              <w:t>01</w:t>
            </w:r>
            <w:r w:rsidR="00536DC2" w:rsidRPr="00F577B0">
              <w:rPr>
                <w:rStyle w:val="211pt0"/>
                <w:rFonts w:eastAsiaTheme="minorHAnsi"/>
                <w:sz w:val="24"/>
                <w:szCs w:val="24"/>
              </w:rPr>
              <w:t xml:space="preserve"> </w:t>
            </w:r>
            <w:r>
              <w:rPr>
                <w:rStyle w:val="211pt0"/>
                <w:rFonts w:eastAsiaTheme="minorHAnsi"/>
                <w:sz w:val="24"/>
                <w:szCs w:val="24"/>
              </w:rPr>
              <w:t>сентября</w:t>
            </w:r>
            <w:r w:rsidR="00536DC2" w:rsidRPr="00F577B0">
              <w:rPr>
                <w:rStyle w:val="211pt0"/>
                <w:rFonts w:eastAsiaTheme="minorHAnsi"/>
                <w:sz w:val="24"/>
                <w:szCs w:val="24"/>
              </w:rPr>
              <w:t xml:space="preserve"> 202</w:t>
            </w:r>
            <w:r>
              <w:rPr>
                <w:rStyle w:val="211pt0"/>
                <w:rFonts w:eastAsiaTheme="minorHAnsi"/>
                <w:sz w:val="24"/>
                <w:szCs w:val="24"/>
              </w:rPr>
              <w:t>5</w:t>
            </w:r>
            <w:r w:rsidR="00536DC2" w:rsidRPr="00F577B0">
              <w:rPr>
                <w:rStyle w:val="211pt0"/>
                <w:rFonts w:eastAsiaTheme="minorHAnsi"/>
                <w:sz w:val="24"/>
                <w:szCs w:val="24"/>
              </w:rPr>
              <w:t xml:space="preserve"> года </w:t>
            </w:r>
            <w:r w:rsidR="00F96353" w:rsidRPr="00F577B0">
              <w:rPr>
                <w:rStyle w:val="211pt0"/>
                <w:rFonts w:eastAsiaTheme="minorHAnsi"/>
                <w:sz w:val="24"/>
                <w:szCs w:val="24"/>
              </w:rPr>
              <w:t>д</w:t>
            </w:r>
            <w:r w:rsidR="00F96353" w:rsidRPr="00F577B0">
              <w:rPr>
                <w:rStyle w:val="211pt0"/>
                <w:rFonts w:eastAsiaTheme="minorHAnsi"/>
              </w:rPr>
              <w:t xml:space="preserve">о 16 </w:t>
            </w:r>
            <w:r w:rsidR="00536DC2" w:rsidRPr="00F577B0">
              <w:rPr>
                <w:rStyle w:val="211pt0"/>
                <w:rFonts w:eastAsiaTheme="minorHAnsi"/>
                <w:sz w:val="24"/>
                <w:szCs w:val="24"/>
              </w:rPr>
              <w:t xml:space="preserve">час. 00 мин. по </w:t>
            </w:r>
          </w:p>
          <w:p w14:paraId="22E0FD82" w14:textId="5455230E" w:rsidR="00536DC2" w:rsidRPr="00F577B0" w:rsidRDefault="00536DC2" w:rsidP="0028136B">
            <w:pPr>
              <w:jc w:val="both"/>
              <w:rPr>
                <w:rStyle w:val="211pt0"/>
                <w:rFonts w:eastAsiaTheme="minorHAnsi"/>
                <w:sz w:val="24"/>
                <w:szCs w:val="24"/>
              </w:rPr>
            </w:pPr>
            <w:r w:rsidRPr="00F577B0">
              <w:rPr>
                <w:rStyle w:val="211pt0"/>
                <w:rFonts w:eastAsiaTheme="minorHAnsi"/>
                <w:sz w:val="24"/>
                <w:szCs w:val="24"/>
              </w:rPr>
              <w:t>местному времени</w:t>
            </w:r>
            <w:r w:rsidR="007E6C64">
              <w:rPr>
                <w:rStyle w:val="211pt0"/>
                <w:rFonts w:eastAsiaTheme="minorHAnsi"/>
                <w:sz w:val="24"/>
                <w:szCs w:val="24"/>
              </w:rPr>
              <w:t>.</w:t>
            </w:r>
          </w:p>
        </w:tc>
      </w:tr>
      <w:tr w:rsidR="00536DC2" w:rsidRPr="00C16573" w14:paraId="0E6F9A78" w14:textId="77777777" w:rsidTr="00760D0D">
        <w:tc>
          <w:tcPr>
            <w:tcW w:w="4814" w:type="dxa"/>
          </w:tcPr>
          <w:p w14:paraId="34115306" w14:textId="37205088" w:rsidR="00536DC2" w:rsidRPr="00C16573" w:rsidRDefault="00536DC2" w:rsidP="00536DC2">
            <w:pPr>
              <w:jc w:val="center"/>
              <w:rPr>
                <w:rStyle w:val="211pt"/>
                <w:rFonts w:eastAsiaTheme="minorHAnsi"/>
                <w:sz w:val="24"/>
                <w:szCs w:val="24"/>
              </w:rPr>
            </w:pPr>
            <w:r w:rsidRPr="00C16573">
              <w:rPr>
                <w:rStyle w:val="211pt"/>
                <w:rFonts w:eastAsiaTheme="minorHAnsi"/>
                <w:sz w:val="24"/>
                <w:szCs w:val="24"/>
              </w:rPr>
              <w:t>Дата и время рассмотрения заявок</w:t>
            </w:r>
          </w:p>
        </w:tc>
        <w:tc>
          <w:tcPr>
            <w:tcW w:w="4814" w:type="dxa"/>
          </w:tcPr>
          <w:p w14:paraId="17AACC62" w14:textId="428C09A5" w:rsidR="00536DC2" w:rsidRPr="00F577B0" w:rsidRDefault="00131695" w:rsidP="0028136B">
            <w:pPr>
              <w:jc w:val="both"/>
              <w:rPr>
                <w:rStyle w:val="211pt0"/>
                <w:rFonts w:eastAsiaTheme="minorHAnsi"/>
                <w:sz w:val="24"/>
                <w:szCs w:val="24"/>
              </w:rPr>
            </w:pPr>
            <w:r>
              <w:rPr>
                <w:rStyle w:val="211pt0"/>
                <w:rFonts w:eastAsiaTheme="minorHAnsi"/>
                <w:sz w:val="24"/>
                <w:szCs w:val="24"/>
              </w:rPr>
              <w:t>02</w:t>
            </w:r>
            <w:r w:rsidR="00B10C8E" w:rsidRPr="00F577B0">
              <w:rPr>
                <w:rStyle w:val="211pt0"/>
                <w:rFonts w:eastAsiaTheme="minorHAnsi"/>
                <w:sz w:val="24"/>
                <w:szCs w:val="24"/>
              </w:rPr>
              <w:t>.</w:t>
            </w:r>
            <w:r w:rsidR="007E6C64">
              <w:rPr>
                <w:rStyle w:val="211pt0"/>
                <w:rFonts w:eastAsiaTheme="minorHAnsi"/>
                <w:sz w:val="24"/>
                <w:szCs w:val="24"/>
              </w:rPr>
              <w:t>0</w:t>
            </w:r>
            <w:r>
              <w:rPr>
                <w:rStyle w:val="211pt0"/>
                <w:rFonts w:eastAsiaTheme="minorHAnsi"/>
                <w:sz w:val="24"/>
                <w:szCs w:val="24"/>
              </w:rPr>
              <w:t>9</w:t>
            </w:r>
            <w:r w:rsidR="00B10C8E" w:rsidRPr="00F577B0">
              <w:rPr>
                <w:rStyle w:val="211pt0"/>
                <w:rFonts w:eastAsiaTheme="minorHAnsi"/>
                <w:sz w:val="24"/>
                <w:szCs w:val="24"/>
              </w:rPr>
              <w:t>.202</w:t>
            </w:r>
            <w:r>
              <w:rPr>
                <w:rStyle w:val="211pt0"/>
                <w:rFonts w:eastAsiaTheme="minorHAnsi"/>
                <w:sz w:val="24"/>
                <w:szCs w:val="24"/>
              </w:rPr>
              <w:t>5</w:t>
            </w:r>
            <w:r w:rsidR="00B10C8E" w:rsidRPr="00F577B0">
              <w:rPr>
                <w:rStyle w:val="211pt0"/>
                <w:rFonts w:eastAsiaTheme="minorHAnsi"/>
                <w:sz w:val="24"/>
                <w:szCs w:val="24"/>
              </w:rPr>
              <w:t xml:space="preserve"> 10:00 по местному времени</w:t>
            </w:r>
          </w:p>
        </w:tc>
      </w:tr>
      <w:tr w:rsidR="00536DC2" w:rsidRPr="00C16573" w14:paraId="24A305C6" w14:textId="77777777" w:rsidTr="00760D0D">
        <w:tc>
          <w:tcPr>
            <w:tcW w:w="4814" w:type="dxa"/>
          </w:tcPr>
          <w:p w14:paraId="5C92D923" w14:textId="2B6CC492" w:rsidR="00536DC2" w:rsidRPr="00C16573" w:rsidRDefault="00B10C8E" w:rsidP="00536DC2">
            <w:pPr>
              <w:jc w:val="center"/>
              <w:rPr>
                <w:rStyle w:val="211pt"/>
                <w:rFonts w:eastAsiaTheme="minorHAnsi"/>
                <w:sz w:val="24"/>
                <w:szCs w:val="24"/>
              </w:rPr>
            </w:pPr>
            <w:r w:rsidRPr="00C16573">
              <w:rPr>
                <w:rStyle w:val="211pt"/>
                <w:rFonts w:eastAsiaTheme="minorHAnsi"/>
                <w:sz w:val="24"/>
                <w:szCs w:val="24"/>
              </w:rPr>
              <w:t>Место д</w:t>
            </w:r>
            <w:r w:rsidR="00536DC2" w:rsidRPr="00C16573">
              <w:rPr>
                <w:rStyle w:val="211pt"/>
                <w:rFonts w:eastAsiaTheme="minorHAnsi"/>
                <w:sz w:val="24"/>
                <w:szCs w:val="24"/>
              </w:rPr>
              <w:t>ата и время проведения аукциона</w:t>
            </w:r>
          </w:p>
        </w:tc>
        <w:tc>
          <w:tcPr>
            <w:tcW w:w="4814" w:type="dxa"/>
          </w:tcPr>
          <w:p w14:paraId="08A10755" w14:textId="2FA2238E" w:rsidR="00536DC2" w:rsidRPr="007E6C64" w:rsidRDefault="00B10C8E" w:rsidP="0028136B">
            <w:pPr>
              <w:jc w:val="both"/>
              <w:rPr>
                <w:rStyle w:val="211pt0"/>
                <w:rFonts w:eastAsiaTheme="minorHAnsi"/>
                <w:sz w:val="24"/>
                <w:szCs w:val="24"/>
              </w:rPr>
            </w:pPr>
            <w:r w:rsidRPr="007E6C64">
              <w:rPr>
                <w:rStyle w:val="211pt0"/>
                <w:rFonts w:eastAsiaTheme="minorHAnsi"/>
                <w:sz w:val="24"/>
                <w:szCs w:val="24"/>
              </w:rPr>
              <w:t xml:space="preserve">Аукцион состоится </w:t>
            </w:r>
            <w:r w:rsidR="00131695">
              <w:rPr>
                <w:rStyle w:val="211pt0"/>
                <w:rFonts w:eastAsiaTheme="minorHAnsi"/>
                <w:sz w:val="24"/>
                <w:szCs w:val="24"/>
              </w:rPr>
              <w:t>05</w:t>
            </w:r>
            <w:r w:rsidR="00536DC2" w:rsidRPr="007E6C64">
              <w:rPr>
                <w:rStyle w:val="211pt0"/>
                <w:rFonts w:eastAsiaTheme="minorHAnsi"/>
                <w:sz w:val="24"/>
                <w:szCs w:val="24"/>
              </w:rPr>
              <w:t>.</w:t>
            </w:r>
            <w:r w:rsidR="007E6C64" w:rsidRPr="007E6C64">
              <w:rPr>
                <w:rStyle w:val="211pt0"/>
                <w:rFonts w:eastAsiaTheme="minorHAnsi"/>
                <w:sz w:val="24"/>
                <w:szCs w:val="24"/>
              </w:rPr>
              <w:t>0</w:t>
            </w:r>
            <w:r w:rsidR="00131695">
              <w:rPr>
                <w:rStyle w:val="211pt0"/>
                <w:rFonts w:eastAsiaTheme="minorHAnsi"/>
                <w:sz w:val="24"/>
                <w:szCs w:val="24"/>
              </w:rPr>
              <w:t>9</w:t>
            </w:r>
            <w:r w:rsidR="00536DC2" w:rsidRPr="007E6C64">
              <w:rPr>
                <w:rStyle w:val="211pt0"/>
                <w:rFonts w:eastAsiaTheme="minorHAnsi"/>
                <w:sz w:val="24"/>
                <w:szCs w:val="24"/>
              </w:rPr>
              <w:t>.202</w:t>
            </w:r>
            <w:r w:rsidR="00131695">
              <w:rPr>
                <w:rStyle w:val="211pt0"/>
                <w:rFonts w:eastAsiaTheme="minorHAnsi"/>
                <w:sz w:val="24"/>
                <w:szCs w:val="24"/>
              </w:rPr>
              <w:t>4</w:t>
            </w:r>
            <w:r w:rsidR="00536DC2" w:rsidRPr="007E6C64">
              <w:rPr>
                <w:rStyle w:val="211pt0"/>
                <w:rFonts w:eastAsiaTheme="minorHAnsi"/>
                <w:sz w:val="24"/>
                <w:szCs w:val="24"/>
              </w:rPr>
              <w:t xml:space="preserve"> </w:t>
            </w:r>
            <w:r w:rsidR="00131695">
              <w:rPr>
                <w:rStyle w:val="211pt0"/>
                <w:rFonts w:eastAsiaTheme="minorHAnsi"/>
                <w:sz w:val="24"/>
                <w:szCs w:val="24"/>
              </w:rPr>
              <w:t>в</w:t>
            </w:r>
            <w:r w:rsidR="00536DC2" w:rsidRPr="007E6C64">
              <w:rPr>
                <w:rStyle w:val="211pt0"/>
                <w:rFonts w:eastAsiaTheme="minorHAnsi"/>
                <w:sz w:val="24"/>
                <w:szCs w:val="24"/>
              </w:rPr>
              <w:t xml:space="preserve"> </w:t>
            </w:r>
            <w:r w:rsidR="00A20B6C" w:rsidRPr="007E6C64">
              <w:rPr>
                <w:rStyle w:val="211pt0"/>
                <w:rFonts w:eastAsiaTheme="minorHAnsi"/>
                <w:sz w:val="24"/>
                <w:szCs w:val="24"/>
              </w:rPr>
              <w:t>10</w:t>
            </w:r>
            <w:r w:rsidR="00536DC2" w:rsidRPr="007E6C64">
              <w:rPr>
                <w:rStyle w:val="211pt0"/>
                <w:rFonts w:eastAsiaTheme="minorHAnsi"/>
                <w:sz w:val="24"/>
                <w:szCs w:val="24"/>
              </w:rPr>
              <w:t xml:space="preserve"> час.</w:t>
            </w:r>
            <w:r w:rsidR="00F577B0" w:rsidRPr="007E6C64">
              <w:rPr>
                <w:rStyle w:val="211pt0"/>
                <w:rFonts w:eastAsiaTheme="minorHAnsi"/>
                <w:sz w:val="24"/>
                <w:szCs w:val="24"/>
              </w:rPr>
              <w:t xml:space="preserve">          </w:t>
            </w:r>
            <w:r w:rsidR="00536DC2" w:rsidRPr="007E6C64">
              <w:rPr>
                <w:rStyle w:val="211pt0"/>
                <w:rFonts w:eastAsiaTheme="minorHAnsi"/>
                <w:sz w:val="24"/>
                <w:szCs w:val="24"/>
              </w:rPr>
              <w:t xml:space="preserve"> 00 мин. по местному времени </w:t>
            </w:r>
            <w:r w:rsidRPr="007E6C64">
              <w:rPr>
                <w:rStyle w:val="211pt0"/>
                <w:rFonts w:eastAsiaTheme="minorHAnsi"/>
                <w:sz w:val="24"/>
                <w:szCs w:val="24"/>
              </w:rPr>
              <w:t xml:space="preserve">на электронной площадке: </w:t>
            </w:r>
            <w:hyperlink r:id="rId11" w:history="1">
              <w:r w:rsidR="00672528" w:rsidRPr="007E6C64">
                <w:rPr>
                  <w:rStyle w:val="a3"/>
                </w:rPr>
                <w:t>www.fabrikant.ru</w:t>
              </w:r>
            </w:hyperlink>
            <w:r w:rsidR="00672528" w:rsidRPr="007E6C64">
              <w:t xml:space="preserve"> </w:t>
            </w:r>
            <w:r w:rsidR="00F96353" w:rsidRPr="007E6C64">
              <w:rPr>
                <w:rStyle w:val="211pt0"/>
                <w:rFonts w:eastAsiaTheme="minorHAnsi"/>
                <w:sz w:val="24"/>
                <w:szCs w:val="24"/>
              </w:rPr>
              <w:t xml:space="preserve"> </w:t>
            </w:r>
          </w:p>
        </w:tc>
      </w:tr>
      <w:tr w:rsidR="00536DC2" w:rsidRPr="00C16573" w14:paraId="3B35D03F" w14:textId="77777777" w:rsidTr="00760D0D">
        <w:tc>
          <w:tcPr>
            <w:tcW w:w="4814" w:type="dxa"/>
          </w:tcPr>
          <w:p w14:paraId="1C2BC891" w14:textId="4C9A5E5C" w:rsidR="00536DC2" w:rsidRPr="00C16573" w:rsidRDefault="00B10C8E" w:rsidP="00536DC2">
            <w:pPr>
              <w:jc w:val="center"/>
              <w:rPr>
                <w:rStyle w:val="211pt"/>
                <w:rFonts w:eastAsiaTheme="minorHAnsi"/>
                <w:sz w:val="24"/>
                <w:szCs w:val="24"/>
              </w:rPr>
            </w:pPr>
            <w:r w:rsidRPr="00C16573">
              <w:rPr>
                <w:rStyle w:val="211pt"/>
                <w:rFonts w:eastAsiaTheme="minorHAnsi"/>
                <w:sz w:val="24"/>
                <w:szCs w:val="24"/>
              </w:rPr>
              <w:t>Реквизиты счета для перечисления задатка</w:t>
            </w:r>
          </w:p>
        </w:tc>
        <w:tc>
          <w:tcPr>
            <w:tcW w:w="4814" w:type="dxa"/>
          </w:tcPr>
          <w:p w14:paraId="5C94EB66" w14:textId="77777777" w:rsidR="00256E1E" w:rsidRDefault="00B10C8E" w:rsidP="0028136B">
            <w:pPr>
              <w:jc w:val="both"/>
              <w:rPr>
                <w:rStyle w:val="211pt0"/>
                <w:rFonts w:eastAsiaTheme="minorHAnsi"/>
                <w:sz w:val="24"/>
                <w:szCs w:val="24"/>
              </w:rPr>
            </w:pPr>
            <w:r w:rsidRPr="00C16573">
              <w:rPr>
                <w:rStyle w:val="211pt0"/>
                <w:rFonts w:eastAsiaTheme="minorHAnsi"/>
                <w:sz w:val="24"/>
                <w:szCs w:val="24"/>
              </w:rPr>
              <w:t xml:space="preserve">Перечисление денежных средств на счёт оператора электронной площадки производится в соответствии с регламентом и инструкциями, по следующим реквизитам: Получатель платежа: </w:t>
            </w:r>
          </w:p>
          <w:p w14:paraId="00518122" w14:textId="77777777" w:rsidR="00672528" w:rsidRDefault="00672528" w:rsidP="0028136B">
            <w:pPr>
              <w:jc w:val="both"/>
              <w:rPr>
                <w:rStyle w:val="211pt0"/>
                <w:rFonts w:eastAsiaTheme="minorHAnsi"/>
                <w:sz w:val="24"/>
                <w:szCs w:val="24"/>
              </w:rPr>
            </w:pPr>
            <w:r w:rsidRPr="00672528">
              <w:rPr>
                <w:rStyle w:val="211pt0"/>
                <w:rFonts w:eastAsiaTheme="minorHAnsi"/>
                <w:sz w:val="24"/>
                <w:szCs w:val="24"/>
              </w:rPr>
              <w:t>АО "ЭТС"</w:t>
            </w:r>
            <w:r w:rsidR="00B10C8E" w:rsidRPr="00C16573">
              <w:rPr>
                <w:rStyle w:val="211pt0"/>
                <w:rFonts w:eastAsiaTheme="minorHAnsi"/>
                <w:sz w:val="24"/>
                <w:szCs w:val="24"/>
              </w:rPr>
              <w:t xml:space="preserve"> Банковские реквизиты: </w:t>
            </w:r>
          </w:p>
          <w:p w14:paraId="0489F048" w14:textId="77777777" w:rsidR="00672528" w:rsidRP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ИНН: 7703668940</w:t>
            </w:r>
          </w:p>
          <w:p w14:paraId="3AD3B0B4" w14:textId="77777777" w:rsidR="00672528" w:rsidRP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КПП: 770301001</w:t>
            </w:r>
          </w:p>
          <w:p w14:paraId="662ECC38" w14:textId="77777777" w:rsidR="00672528" w:rsidRP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Наименование банка получателя: АО "АЛЬФА-БАНК" г. Москва</w:t>
            </w:r>
          </w:p>
          <w:p w14:paraId="2C5D7096" w14:textId="77777777" w:rsidR="00672528" w:rsidRP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БИК: 044525593</w:t>
            </w:r>
          </w:p>
          <w:p w14:paraId="17B50815" w14:textId="77777777" w:rsidR="00672528" w:rsidRP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Расчетный счет (казначейский счет): 40702810301400020601</w:t>
            </w:r>
          </w:p>
          <w:p w14:paraId="1703BC16" w14:textId="77777777" w:rsidR="00672528" w:rsidRP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Корреспондентский счет (ЕКС): 30101810200000000593</w:t>
            </w:r>
          </w:p>
          <w:p w14:paraId="6221B1EB" w14:textId="1160EE93" w:rsid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 xml:space="preserve">Назначение платежа: Пополнение лицевого счета № ________ по заявке </w:t>
            </w:r>
            <w:r>
              <w:rPr>
                <w:rStyle w:val="211pt0"/>
                <w:rFonts w:eastAsiaTheme="minorHAnsi"/>
                <w:sz w:val="24"/>
                <w:szCs w:val="24"/>
              </w:rPr>
              <w:t xml:space="preserve">                     </w:t>
            </w:r>
            <w:r w:rsidRPr="00672528">
              <w:rPr>
                <w:rStyle w:val="211pt0"/>
                <w:rFonts w:eastAsiaTheme="minorHAnsi"/>
                <w:sz w:val="24"/>
                <w:szCs w:val="24"/>
              </w:rPr>
              <w:t>№ _______ , без НДС</w:t>
            </w:r>
          </w:p>
          <w:p w14:paraId="56BA1148" w14:textId="1FAAC853" w:rsidR="001516DF" w:rsidRPr="00C16573" w:rsidRDefault="007E6C64" w:rsidP="00672528">
            <w:pPr>
              <w:jc w:val="both"/>
              <w:rPr>
                <w:rStyle w:val="211pt0"/>
                <w:rFonts w:eastAsiaTheme="minorHAnsi"/>
                <w:sz w:val="24"/>
                <w:szCs w:val="24"/>
              </w:rPr>
            </w:pPr>
            <w:r w:rsidRPr="001516DF">
              <w:rPr>
                <w:rStyle w:val="211pt0"/>
                <w:rFonts w:eastAsiaTheme="minorHAnsi"/>
                <w:b/>
                <w:bCs/>
                <w:sz w:val="24"/>
                <w:szCs w:val="24"/>
              </w:rPr>
              <w:t>Размер перечисляемых денежных средств: размер задатка</w:t>
            </w:r>
            <w:r>
              <w:rPr>
                <w:rStyle w:val="211pt0"/>
                <w:rFonts w:eastAsiaTheme="minorHAnsi"/>
                <w:b/>
                <w:bCs/>
                <w:sz w:val="24"/>
                <w:szCs w:val="24"/>
              </w:rPr>
              <w:t xml:space="preserve"> </w:t>
            </w:r>
            <w:r w:rsidR="00131695" w:rsidRPr="00131695">
              <w:rPr>
                <w:rFonts w:ascii="Times New Roman" w:hAnsi="Times New Roman"/>
                <w:b/>
                <w:bCs/>
                <w:sz w:val="24"/>
                <w:szCs w:val="24"/>
              </w:rPr>
              <w:t>315 028,00</w:t>
            </w:r>
            <w:r w:rsidR="00131695">
              <w:rPr>
                <w:rFonts w:ascii="Times New Roman" w:hAnsi="Times New Roman"/>
                <w:b/>
                <w:bCs/>
                <w:sz w:val="24"/>
                <w:szCs w:val="24"/>
              </w:rPr>
              <w:t xml:space="preserve"> </w:t>
            </w:r>
            <w:r>
              <w:rPr>
                <w:rFonts w:ascii="Times New Roman" w:hAnsi="Times New Roman"/>
                <w:b/>
                <w:bCs/>
                <w:sz w:val="24"/>
                <w:szCs w:val="24"/>
              </w:rPr>
              <w:t>рублей</w:t>
            </w:r>
            <w:r>
              <w:rPr>
                <w:rStyle w:val="211pt0"/>
                <w:rFonts w:eastAsiaTheme="minorHAnsi"/>
                <w:b/>
                <w:bCs/>
                <w:sz w:val="24"/>
                <w:szCs w:val="24"/>
              </w:rPr>
              <w:t>.</w:t>
            </w:r>
          </w:p>
        </w:tc>
      </w:tr>
      <w:tr w:rsidR="0090529B" w:rsidRPr="00C16573" w14:paraId="49461353" w14:textId="77777777" w:rsidTr="00760D0D">
        <w:tc>
          <w:tcPr>
            <w:tcW w:w="4814" w:type="dxa"/>
          </w:tcPr>
          <w:p w14:paraId="1C8EF283" w14:textId="2806DFA6" w:rsidR="0090529B" w:rsidRPr="00C16573" w:rsidRDefault="0090529B" w:rsidP="0090529B">
            <w:pPr>
              <w:jc w:val="center"/>
              <w:rPr>
                <w:rStyle w:val="211pt"/>
                <w:rFonts w:eastAsiaTheme="minorHAnsi"/>
                <w:sz w:val="24"/>
                <w:szCs w:val="24"/>
              </w:rPr>
            </w:pPr>
            <w:r w:rsidRPr="0090529B">
              <w:rPr>
                <w:rStyle w:val="211pt"/>
                <w:rFonts w:eastAsiaTheme="minorHAnsi"/>
                <w:sz w:val="24"/>
                <w:szCs w:val="24"/>
              </w:rPr>
              <w:t>Срок и порядок внесения</w:t>
            </w:r>
            <w:r>
              <w:rPr>
                <w:rStyle w:val="211pt"/>
                <w:rFonts w:eastAsiaTheme="minorHAnsi"/>
                <w:sz w:val="24"/>
                <w:szCs w:val="24"/>
              </w:rPr>
              <w:t xml:space="preserve"> </w:t>
            </w:r>
            <w:r w:rsidRPr="0090529B">
              <w:rPr>
                <w:rStyle w:val="211pt"/>
                <w:rFonts w:eastAsiaTheme="minorHAnsi"/>
                <w:sz w:val="24"/>
                <w:szCs w:val="24"/>
              </w:rPr>
              <w:t>задатка</w:t>
            </w:r>
          </w:p>
        </w:tc>
        <w:tc>
          <w:tcPr>
            <w:tcW w:w="4814" w:type="dxa"/>
          </w:tcPr>
          <w:p w14:paraId="63F4AA40" w14:textId="0ADDB899" w:rsidR="001516DF" w:rsidRPr="001516DF" w:rsidRDefault="000700BF" w:rsidP="000700BF">
            <w:pPr>
              <w:jc w:val="both"/>
              <w:rPr>
                <w:rStyle w:val="211pt0"/>
                <w:rFonts w:eastAsiaTheme="minorHAnsi"/>
                <w:sz w:val="24"/>
                <w:szCs w:val="24"/>
              </w:rPr>
            </w:pPr>
            <w:r w:rsidRPr="000700BF">
              <w:rPr>
                <w:rStyle w:val="211pt0"/>
                <w:rFonts w:eastAsiaTheme="minorHAnsi"/>
                <w:sz w:val="24"/>
                <w:szCs w:val="24"/>
              </w:rPr>
              <w:t xml:space="preserve">Для участия в аукционе Претендент вносит задаток на счет Оператора электронной площадки. Срок поступления задатка на счет Оператора, не позднее </w:t>
            </w:r>
            <w:r w:rsidR="00131695">
              <w:rPr>
                <w:rStyle w:val="211pt0"/>
                <w:rFonts w:eastAsiaTheme="minorHAnsi"/>
                <w:sz w:val="24"/>
                <w:szCs w:val="24"/>
              </w:rPr>
              <w:t>01</w:t>
            </w:r>
            <w:r w:rsidRPr="000700BF">
              <w:rPr>
                <w:rStyle w:val="211pt0"/>
                <w:rFonts w:eastAsiaTheme="minorHAnsi"/>
                <w:sz w:val="24"/>
                <w:szCs w:val="24"/>
              </w:rPr>
              <w:t>.</w:t>
            </w:r>
            <w:r w:rsidR="007E6C64">
              <w:rPr>
                <w:rStyle w:val="211pt0"/>
                <w:rFonts w:eastAsiaTheme="minorHAnsi"/>
                <w:sz w:val="24"/>
                <w:szCs w:val="24"/>
              </w:rPr>
              <w:t>0</w:t>
            </w:r>
            <w:r w:rsidR="00131695">
              <w:rPr>
                <w:rStyle w:val="211pt0"/>
                <w:rFonts w:eastAsiaTheme="minorHAnsi"/>
                <w:sz w:val="24"/>
                <w:szCs w:val="24"/>
              </w:rPr>
              <w:t>9.</w:t>
            </w:r>
            <w:r w:rsidRPr="000700BF">
              <w:rPr>
                <w:rStyle w:val="211pt0"/>
                <w:rFonts w:eastAsiaTheme="minorHAnsi"/>
                <w:sz w:val="24"/>
                <w:szCs w:val="24"/>
              </w:rPr>
              <w:t>202</w:t>
            </w:r>
            <w:r w:rsidR="00131695">
              <w:rPr>
                <w:rStyle w:val="211pt0"/>
                <w:rFonts w:eastAsiaTheme="minorHAnsi"/>
                <w:sz w:val="24"/>
                <w:szCs w:val="24"/>
              </w:rPr>
              <w:t>5</w:t>
            </w:r>
            <w:r w:rsidRPr="000700BF">
              <w:rPr>
                <w:rStyle w:val="211pt0"/>
                <w:rFonts w:eastAsiaTheme="minorHAnsi"/>
                <w:sz w:val="24"/>
                <w:szCs w:val="24"/>
              </w:rPr>
              <w:t xml:space="preserve"> года</w:t>
            </w:r>
            <w:r>
              <w:rPr>
                <w:rStyle w:val="211pt0"/>
                <w:rFonts w:eastAsiaTheme="minorHAnsi"/>
                <w:sz w:val="24"/>
                <w:szCs w:val="24"/>
              </w:rPr>
              <w:t xml:space="preserve"> </w:t>
            </w:r>
            <w:r w:rsidRPr="00F577B0">
              <w:rPr>
                <w:rStyle w:val="211pt0"/>
                <w:rFonts w:eastAsiaTheme="minorHAnsi"/>
                <w:sz w:val="24"/>
                <w:szCs w:val="24"/>
              </w:rPr>
              <w:t>д</w:t>
            </w:r>
            <w:r w:rsidRPr="00F577B0">
              <w:rPr>
                <w:rStyle w:val="211pt0"/>
                <w:rFonts w:eastAsiaTheme="minorHAnsi"/>
              </w:rPr>
              <w:t xml:space="preserve">о 16 </w:t>
            </w:r>
            <w:r w:rsidRPr="00F577B0">
              <w:rPr>
                <w:rStyle w:val="211pt0"/>
                <w:rFonts w:eastAsiaTheme="minorHAnsi"/>
                <w:sz w:val="24"/>
                <w:szCs w:val="24"/>
              </w:rPr>
              <w:t>час. 00 мин. по местному времени</w:t>
            </w:r>
            <w:r w:rsidR="001516DF" w:rsidRPr="001516DF">
              <w:rPr>
                <w:rStyle w:val="211pt0"/>
                <w:rFonts w:eastAsiaTheme="minorHAnsi"/>
                <w:sz w:val="24"/>
                <w:szCs w:val="24"/>
              </w:rPr>
              <w:t>.</w:t>
            </w:r>
          </w:p>
          <w:p w14:paraId="3DA67C57" w14:textId="2EB67630" w:rsidR="001516DF" w:rsidRPr="001516DF" w:rsidRDefault="003D1A01" w:rsidP="0028136B">
            <w:pPr>
              <w:jc w:val="both"/>
              <w:rPr>
                <w:rStyle w:val="211pt0"/>
                <w:rFonts w:eastAsiaTheme="minorHAnsi"/>
                <w:sz w:val="24"/>
                <w:szCs w:val="24"/>
              </w:rPr>
            </w:pPr>
            <w:r>
              <w:rPr>
                <w:rStyle w:val="211pt0"/>
                <w:rFonts w:eastAsiaTheme="minorHAnsi"/>
                <w:sz w:val="24"/>
                <w:szCs w:val="24"/>
              </w:rPr>
              <w:t xml:space="preserve">Возврат </w:t>
            </w:r>
            <w:r w:rsidR="000700BF">
              <w:rPr>
                <w:rStyle w:val="211pt0"/>
                <w:rFonts w:eastAsiaTheme="minorHAnsi"/>
                <w:sz w:val="24"/>
                <w:szCs w:val="24"/>
              </w:rPr>
              <w:t xml:space="preserve">задатка </w:t>
            </w:r>
            <w:r w:rsidR="001516DF" w:rsidRPr="001516DF">
              <w:rPr>
                <w:rStyle w:val="211pt0"/>
                <w:rFonts w:eastAsiaTheme="minorHAnsi"/>
                <w:sz w:val="24"/>
                <w:szCs w:val="24"/>
              </w:rPr>
              <w:t>в следующем порядке:</w:t>
            </w:r>
          </w:p>
          <w:p w14:paraId="21AE4C40" w14:textId="62F38C2F" w:rsidR="001516DF" w:rsidRPr="001516DF" w:rsidRDefault="001516DF" w:rsidP="0028136B">
            <w:pPr>
              <w:jc w:val="both"/>
              <w:rPr>
                <w:rStyle w:val="211pt0"/>
                <w:rFonts w:eastAsiaTheme="minorHAnsi"/>
                <w:sz w:val="24"/>
                <w:szCs w:val="24"/>
              </w:rPr>
            </w:pPr>
            <w:r w:rsidRPr="001516DF">
              <w:rPr>
                <w:rStyle w:val="211pt0"/>
                <w:rFonts w:eastAsiaTheme="minorHAnsi"/>
                <w:sz w:val="24"/>
                <w:szCs w:val="24"/>
              </w:rPr>
              <w:t>- для заявителя, отозвавшего заявку до окончания срока приема заявок, указанного в извещении,</w:t>
            </w:r>
            <w:r>
              <w:rPr>
                <w:rStyle w:val="211pt0"/>
                <w:rFonts w:eastAsiaTheme="minorHAnsi"/>
                <w:sz w:val="24"/>
                <w:szCs w:val="24"/>
              </w:rPr>
              <w:t xml:space="preserve"> </w:t>
            </w:r>
            <w:r w:rsidRPr="001516DF">
              <w:rPr>
                <w:rStyle w:val="211pt0"/>
                <w:rFonts w:eastAsiaTheme="minorHAnsi"/>
                <w:sz w:val="24"/>
                <w:szCs w:val="24"/>
              </w:rPr>
              <w:t>в течение 3 (трех) рабочих дней со дня поступления уведомления об отзыве заявки;</w:t>
            </w:r>
          </w:p>
          <w:p w14:paraId="180A7E87" w14:textId="5B54C5F8" w:rsidR="001516DF" w:rsidRPr="001516DF" w:rsidRDefault="001516DF" w:rsidP="0028136B">
            <w:pPr>
              <w:jc w:val="both"/>
              <w:rPr>
                <w:rStyle w:val="211pt0"/>
                <w:rFonts w:eastAsiaTheme="minorHAnsi"/>
                <w:sz w:val="24"/>
                <w:szCs w:val="24"/>
              </w:rPr>
            </w:pPr>
            <w:r w:rsidRPr="001516DF">
              <w:rPr>
                <w:rStyle w:val="211pt0"/>
                <w:rFonts w:eastAsiaTheme="minorHAnsi"/>
                <w:sz w:val="24"/>
                <w:szCs w:val="24"/>
              </w:rPr>
              <w:t>- для заявителя, не допущенного к участию в аукционе, в течение 3 (трех) рабочих дней со дня оформления</w:t>
            </w:r>
            <w:r>
              <w:rPr>
                <w:rStyle w:val="211pt0"/>
                <w:rFonts w:eastAsiaTheme="minorHAnsi"/>
                <w:sz w:val="24"/>
                <w:szCs w:val="24"/>
              </w:rPr>
              <w:t xml:space="preserve"> </w:t>
            </w:r>
            <w:r w:rsidRPr="001516DF">
              <w:rPr>
                <w:rStyle w:val="211pt0"/>
                <w:rFonts w:eastAsiaTheme="minorHAnsi"/>
                <w:sz w:val="24"/>
                <w:szCs w:val="24"/>
              </w:rPr>
              <w:t xml:space="preserve">Протокола рассмотрения </w:t>
            </w:r>
            <w:r w:rsidRPr="001516DF">
              <w:rPr>
                <w:rStyle w:val="211pt0"/>
                <w:rFonts w:eastAsiaTheme="minorHAnsi"/>
                <w:sz w:val="24"/>
                <w:szCs w:val="24"/>
              </w:rPr>
              <w:lastRenderedPageBreak/>
              <w:t>заявок на участие в аукционе в соответствии с регламентом;</w:t>
            </w:r>
          </w:p>
          <w:p w14:paraId="79975088" w14:textId="2F9C5D30" w:rsidR="001516DF" w:rsidRPr="001516DF" w:rsidRDefault="001516DF" w:rsidP="0028136B">
            <w:pPr>
              <w:jc w:val="both"/>
              <w:rPr>
                <w:rStyle w:val="211pt0"/>
                <w:rFonts w:eastAsiaTheme="minorHAnsi"/>
                <w:sz w:val="24"/>
                <w:szCs w:val="24"/>
              </w:rPr>
            </w:pPr>
            <w:r w:rsidRPr="001516DF">
              <w:rPr>
                <w:rStyle w:val="211pt0"/>
                <w:rFonts w:eastAsiaTheme="minorHAnsi"/>
                <w:sz w:val="24"/>
                <w:szCs w:val="24"/>
              </w:rPr>
              <w:t>- для участников аукциона, участвовавших в аукционе, но не победивших в нем, в течение 3 (трех) рабочих</w:t>
            </w:r>
            <w:r>
              <w:rPr>
                <w:rStyle w:val="211pt0"/>
                <w:rFonts w:eastAsiaTheme="minorHAnsi"/>
                <w:sz w:val="24"/>
                <w:szCs w:val="24"/>
              </w:rPr>
              <w:t xml:space="preserve"> </w:t>
            </w:r>
            <w:r w:rsidRPr="001516DF">
              <w:rPr>
                <w:rStyle w:val="211pt0"/>
                <w:rFonts w:eastAsiaTheme="minorHAnsi"/>
                <w:sz w:val="24"/>
                <w:szCs w:val="24"/>
              </w:rPr>
              <w:t>дней со дня подписания Протокола о результатах аукциона в соответствии с регламентом площадки.</w:t>
            </w:r>
          </w:p>
          <w:p w14:paraId="0DD0EA41" w14:textId="6DBC0E3D" w:rsidR="001516DF" w:rsidRPr="001516DF" w:rsidRDefault="001516DF" w:rsidP="0028136B">
            <w:pPr>
              <w:jc w:val="both"/>
              <w:rPr>
                <w:rStyle w:val="211pt0"/>
                <w:rFonts w:eastAsiaTheme="minorHAnsi"/>
                <w:sz w:val="24"/>
                <w:szCs w:val="24"/>
              </w:rPr>
            </w:pPr>
            <w:r w:rsidRPr="001516DF">
              <w:rPr>
                <w:rStyle w:val="211pt0"/>
                <w:rFonts w:eastAsiaTheme="minorHAnsi"/>
                <w:sz w:val="24"/>
                <w:szCs w:val="24"/>
              </w:rPr>
              <w:t>Задаток, внесенный лицом, признанным победителем аукциона, а также задаток, внесенный иным лицом,</w:t>
            </w:r>
            <w:r>
              <w:rPr>
                <w:rStyle w:val="211pt0"/>
                <w:rFonts w:eastAsiaTheme="minorHAnsi"/>
                <w:sz w:val="24"/>
                <w:szCs w:val="24"/>
              </w:rPr>
              <w:t xml:space="preserve"> </w:t>
            </w:r>
            <w:r w:rsidRPr="001516DF">
              <w:rPr>
                <w:rStyle w:val="211pt0"/>
                <w:rFonts w:eastAsiaTheme="minorHAnsi"/>
                <w:sz w:val="24"/>
                <w:szCs w:val="24"/>
              </w:rPr>
              <w:t>с которым заключается договор аренды земельного участка в соответствии с пунктами 13, 14,</w:t>
            </w:r>
            <w:r w:rsidR="00D064C9">
              <w:rPr>
                <w:rStyle w:val="211pt0"/>
                <w:rFonts w:eastAsiaTheme="minorHAnsi"/>
                <w:sz w:val="24"/>
                <w:szCs w:val="24"/>
              </w:rPr>
              <w:t xml:space="preserve"> </w:t>
            </w:r>
            <w:r w:rsidRPr="001516DF">
              <w:rPr>
                <w:rStyle w:val="211pt0"/>
                <w:rFonts w:eastAsiaTheme="minorHAnsi"/>
                <w:sz w:val="24"/>
                <w:szCs w:val="24"/>
              </w:rPr>
              <w:t>20 статьи 39.12</w:t>
            </w:r>
            <w:r>
              <w:rPr>
                <w:rStyle w:val="211pt0"/>
                <w:rFonts w:eastAsiaTheme="minorHAnsi"/>
                <w:sz w:val="24"/>
                <w:szCs w:val="24"/>
              </w:rPr>
              <w:t xml:space="preserve"> </w:t>
            </w:r>
            <w:r w:rsidRPr="001516DF">
              <w:rPr>
                <w:rStyle w:val="211pt0"/>
                <w:rFonts w:eastAsiaTheme="minorHAnsi"/>
                <w:sz w:val="24"/>
                <w:szCs w:val="24"/>
              </w:rPr>
              <w:t>Земельного кодекса Российской Федерации, засчитываются в счет оплаты за земельный участок. Задатки,</w:t>
            </w:r>
            <w:r>
              <w:rPr>
                <w:rStyle w:val="211pt0"/>
                <w:rFonts w:eastAsiaTheme="minorHAnsi"/>
                <w:sz w:val="24"/>
                <w:szCs w:val="24"/>
              </w:rPr>
              <w:t xml:space="preserve"> </w:t>
            </w:r>
            <w:r w:rsidRPr="001516DF">
              <w:rPr>
                <w:rStyle w:val="211pt0"/>
                <w:rFonts w:eastAsiaTheme="minorHAnsi"/>
                <w:sz w:val="24"/>
                <w:szCs w:val="24"/>
              </w:rPr>
              <w:t>внесенные указанными в настоящем пункте лицами, не заключившими договор аренды земельного участка</w:t>
            </w:r>
            <w:r>
              <w:rPr>
                <w:rStyle w:val="211pt0"/>
                <w:rFonts w:eastAsiaTheme="minorHAnsi"/>
                <w:sz w:val="24"/>
                <w:szCs w:val="24"/>
              </w:rPr>
              <w:t xml:space="preserve"> </w:t>
            </w:r>
            <w:r w:rsidRPr="001516DF">
              <w:rPr>
                <w:rStyle w:val="211pt0"/>
                <w:rFonts w:eastAsiaTheme="minorHAnsi"/>
                <w:sz w:val="24"/>
                <w:szCs w:val="24"/>
              </w:rPr>
              <w:t>вследствие уклонения от заключения указанного договора, не возвращаются.</w:t>
            </w:r>
          </w:p>
          <w:p w14:paraId="32FA5971" w14:textId="68129FFF" w:rsidR="00256E1E" w:rsidRPr="00256E1E" w:rsidRDefault="007E6C64" w:rsidP="0028136B">
            <w:pPr>
              <w:jc w:val="both"/>
              <w:rPr>
                <w:rStyle w:val="211pt0"/>
                <w:rFonts w:eastAsiaTheme="minorHAnsi"/>
              </w:rPr>
            </w:pPr>
            <w:r w:rsidRPr="001516DF">
              <w:rPr>
                <w:rStyle w:val="211pt0"/>
                <w:rFonts w:eastAsiaTheme="minorHAnsi"/>
                <w:b/>
                <w:bCs/>
                <w:sz w:val="24"/>
                <w:szCs w:val="24"/>
              </w:rPr>
              <w:t>В целях исполнения требований о внесении задатка для участия в аукционе Заявитель обеспечивает</w:t>
            </w:r>
            <w:r>
              <w:rPr>
                <w:rStyle w:val="211pt0"/>
                <w:rFonts w:eastAsiaTheme="minorHAnsi"/>
                <w:b/>
                <w:bCs/>
                <w:sz w:val="24"/>
                <w:szCs w:val="24"/>
              </w:rPr>
              <w:t xml:space="preserve"> </w:t>
            </w:r>
            <w:r w:rsidRPr="001516DF">
              <w:rPr>
                <w:rStyle w:val="211pt0"/>
                <w:rFonts w:eastAsiaTheme="minorHAnsi"/>
                <w:b/>
                <w:bCs/>
                <w:sz w:val="24"/>
                <w:szCs w:val="24"/>
              </w:rPr>
              <w:t>наличие денежных средств на счёте оператора электронной площадки в размере</w:t>
            </w:r>
            <w:r>
              <w:rPr>
                <w:rStyle w:val="211pt0"/>
                <w:rFonts w:eastAsiaTheme="minorHAnsi"/>
                <w:b/>
                <w:bCs/>
                <w:sz w:val="24"/>
                <w:szCs w:val="24"/>
              </w:rPr>
              <w:t xml:space="preserve">                                 </w:t>
            </w:r>
            <w:r w:rsidR="00131695" w:rsidRPr="00131695">
              <w:rPr>
                <w:rFonts w:ascii="Times New Roman" w:hAnsi="Times New Roman"/>
                <w:b/>
                <w:bCs/>
                <w:sz w:val="24"/>
                <w:szCs w:val="24"/>
              </w:rPr>
              <w:t>315 028,00</w:t>
            </w:r>
            <w:r w:rsidR="00131695">
              <w:rPr>
                <w:rFonts w:ascii="Times New Roman" w:hAnsi="Times New Roman"/>
                <w:b/>
                <w:bCs/>
                <w:sz w:val="24"/>
                <w:szCs w:val="24"/>
              </w:rPr>
              <w:t xml:space="preserve"> </w:t>
            </w:r>
            <w:r>
              <w:rPr>
                <w:rFonts w:ascii="Times New Roman" w:hAnsi="Times New Roman"/>
                <w:b/>
                <w:bCs/>
                <w:sz w:val="24"/>
                <w:szCs w:val="24"/>
              </w:rPr>
              <w:t>рублей</w:t>
            </w:r>
            <w:r w:rsidR="001516DF">
              <w:rPr>
                <w:rStyle w:val="211pt0"/>
                <w:rFonts w:eastAsiaTheme="minorHAnsi"/>
                <w:b/>
                <w:bCs/>
                <w:sz w:val="24"/>
                <w:szCs w:val="24"/>
              </w:rPr>
              <w:t>.</w:t>
            </w:r>
          </w:p>
        </w:tc>
      </w:tr>
    </w:tbl>
    <w:p w14:paraId="7BE3A675" w14:textId="77777777" w:rsidR="00C16573" w:rsidRDefault="00C16573" w:rsidP="005A0E3F">
      <w:pPr>
        <w:spacing w:after="0"/>
        <w:ind w:firstLine="709"/>
        <w:jc w:val="center"/>
        <w:rPr>
          <w:b/>
          <w:bCs/>
          <w:sz w:val="28"/>
          <w:szCs w:val="28"/>
        </w:rPr>
      </w:pPr>
    </w:p>
    <w:p w14:paraId="7BDA4DA9" w14:textId="376D8F08" w:rsidR="00760D0D" w:rsidRPr="00AE0ACC" w:rsidRDefault="00C16573" w:rsidP="005A0E3F">
      <w:pPr>
        <w:spacing w:after="0"/>
        <w:ind w:firstLine="709"/>
        <w:jc w:val="center"/>
        <w:rPr>
          <w:rFonts w:ascii="Times New Roman" w:hAnsi="Times New Roman" w:cs="Times New Roman"/>
          <w:b/>
          <w:bCs/>
          <w:sz w:val="24"/>
          <w:szCs w:val="24"/>
        </w:rPr>
      </w:pPr>
      <w:r w:rsidRPr="00AE0ACC">
        <w:rPr>
          <w:rFonts w:ascii="Times New Roman" w:hAnsi="Times New Roman" w:cs="Times New Roman"/>
          <w:b/>
          <w:bCs/>
          <w:sz w:val="24"/>
          <w:szCs w:val="24"/>
        </w:rPr>
        <w:t>2.Предмет аукциона.</w:t>
      </w:r>
    </w:p>
    <w:p w14:paraId="1D5C374B" w14:textId="763509C7" w:rsidR="00C16573" w:rsidRPr="00AE0ACC" w:rsidRDefault="00C16573" w:rsidP="00C16573">
      <w:pPr>
        <w:spacing w:after="0" w:line="240" w:lineRule="auto"/>
        <w:ind w:firstLine="708"/>
        <w:jc w:val="both"/>
        <w:rPr>
          <w:rFonts w:ascii="Times New Roman" w:hAnsi="Times New Roman"/>
          <w:b/>
          <w:bCs/>
          <w:sz w:val="24"/>
          <w:szCs w:val="24"/>
        </w:rPr>
      </w:pPr>
      <w:r w:rsidRPr="00AE0ACC">
        <w:rPr>
          <w:rFonts w:ascii="Times New Roman" w:hAnsi="Times New Roman"/>
          <w:bCs/>
          <w:sz w:val="24"/>
          <w:szCs w:val="24"/>
        </w:rPr>
        <w:t xml:space="preserve">Продажа права на заключение договора аренды земельного участка с видом разрешенного использования </w:t>
      </w:r>
      <w:r w:rsidR="00D064C9" w:rsidRPr="00AE0ACC">
        <w:rPr>
          <w:rFonts w:ascii="Times New Roman" w:hAnsi="Times New Roman"/>
          <w:bCs/>
          <w:sz w:val="24"/>
          <w:szCs w:val="24"/>
        </w:rPr>
        <w:t>–</w:t>
      </w:r>
      <w:r w:rsidRPr="00AE0ACC">
        <w:rPr>
          <w:rFonts w:ascii="Times New Roman" w:hAnsi="Times New Roman"/>
          <w:bCs/>
          <w:sz w:val="24"/>
          <w:szCs w:val="24"/>
        </w:rPr>
        <w:t xml:space="preserve"> </w:t>
      </w:r>
      <w:r w:rsidR="007239D8" w:rsidRPr="007239D8">
        <w:rPr>
          <w:rFonts w:ascii="Times New Roman" w:hAnsi="Times New Roman"/>
          <w:bCs/>
          <w:sz w:val="24"/>
          <w:szCs w:val="24"/>
        </w:rPr>
        <w:t>Среднеэтажная жилая застройка (2.5)</w:t>
      </w:r>
      <w:r w:rsidRPr="00AE0ACC">
        <w:rPr>
          <w:rFonts w:ascii="Times New Roman" w:hAnsi="Times New Roman"/>
          <w:bCs/>
          <w:sz w:val="24"/>
          <w:szCs w:val="24"/>
        </w:rPr>
        <w:t xml:space="preserve">, </w:t>
      </w:r>
      <w:r w:rsidR="00CB74B5" w:rsidRPr="00AE0ACC">
        <w:rPr>
          <w:rFonts w:ascii="Times New Roman" w:hAnsi="Times New Roman"/>
          <w:bCs/>
          <w:sz w:val="24"/>
          <w:szCs w:val="24"/>
        </w:rPr>
        <w:t>расположенного по адресу</w:t>
      </w:r>
      <w:r w:rsidR="005B1271" w:rsidRPr="00AE0ACC">
        <w:rPr>
          <w:rFonts w:ascii="Times New Roman" w:hAnsi="Times New Roman"/>
          <w:bCs/>
          <w:sz w:val="24"/>
          <w:szCs w:val="24"/>
        </w:rPr>
        <w:t xml:space="preserve"> г.Нефтеюганск,</w:t>
      </w:r>
      <w:r w:rsidR="007239D8">
        <w:rPr>
          <w:rFonts w:ascii="Times New Roman" w:hAnsi="Times New Roman"/>
          <w:bCs/>
          <w:sz w:val="24"/>
          <w:szCs w:val="24"/>
        </w:rPr>
        <w:t xml:space="preserve"> м</w:t>
      </w:r>
      <w:r w:rsidR="007E6C64">
        <w:rPr>
          <w:rFonts w:ascii="Times New Roman" w:hAnsi="Times New Roman"/>
          <w:bCs/>
          <w:sz w:val="24"/>
          <w:szCs w:val="24"/>
        </w:rPr>
        <w:t xml:space="preserve">икрорайон </w:t>
      </w:r>
      <w:r w:rsidR="007239D8">
        <w:rPr>
          <w:rFonts w:ascii="Times New Roman" w:hAnsi="Times New Roman"/>
          <w:bCs/>
          <w:sz w:val="24"/>
          <w:szCs w:val="24"/>
        </w:rPr>
        <w:t>11</w:t>
      </w:r>
      <w:r w:rsidRPr="00AE0ACC">
        <w:rPr>
          <w:rFonts w:ascii="Times New Roman" w:hAnsi="Times New Roman"/>
          <w:bCs/>
          <w:sz w:val="24"/>
          <w:szCs w:val="24"/>
        </w:rPr>
        <w:t>.</w:t>
      </w:r>
    </w:p>
    <w:p w14:paraId="75C20592" w14:textId="05C3F116" w:rsidR="00C16573" w:rsidRPr="00AE0ACC" w:rsidRDefault="00C16573" w:rsidP="00C16573">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Срок аренды –</w:t>
      </w:r>
      <w:r w:rsidR="005B1271" w:rsidRPr="00AE0ACC">
        <w:rPr>
          <w:rFonts w:ascii="Times New Roman" w:hAnsi="Times New Roman"/>
          <w:bCs/>
          <w:sz w:val="24"/>
          <w:szCs w:val="24"/>
        </w:rPr>
        <w:t xml:space="preserve"> </w:t>
      </w:r>
      <w:r w:rsidR="007239D8" w:rsidRPr="007239D8">
        <w:rPr>
          <w:rFonts w:ascii="Times New Roman" w:hAnsi="Times New Roman"/>
          <w:b/>
          <w:sz w:val="24"/>
          <w:szCs w:val="24"/>
        </w:rPr>
        <w:t>7</w:t>
      </w:r>
      <w:r w:rsidRPr="00AE0ACC">
        <w:rPr>
          <w:rFonts w:ascii="Times New Roman" w:hAnsi="Times New Roman"/>
          <w:b/>
          <w:sz w:val="24"/>
          <w:szCs w:val="24"/>
        </w:rPr>
        <w:t xml:space="preserve"> лет </w:t>
      </w:r>
      <w:r w:rsidR="007239D8">
        <w:rPr>
          <w:rFonts w:ascii="Times New Roman" w:hAnsi="Times New Roman"/>
          <w:b/>
          <w:sz w:val="24"/>
          <w:szCs w:val="24"/>
        </w:rPr>
        <w:t>4</w:t>
      </w:r>
      <w:r w:rsidRPr="00AE0ACC">
        <w:rPr>
          <w:rFonts w:ascii="Times New Roman" w:hAnsi="Times New Roman"/>
          <w:b/>
          <w:sz w:val="24"/>
          <w:szCs w:val="24"/>
        </w:rPr>
        <w:t xml:space="preserve"> месяцев</w:t>
      </w:r>
      <w:r w:rsidRPr="00AE0ACC">
        <w:rPr>
          <w:rFonts w:ascii="Times New Roman" w:hAnsi="Times New Roman"/>
          <w:bCs/>
          <w:sz w:val="24"/>
          <w:szCs w:val="24"/>
        </w:rPr>
        <w:t>.</w:t>
      </w:r>
    </w:p>
    <w:p w14:paraId="2F5CA8C4" w14:textId="069756BA" w:rsidR="00C16573" w:rsidRPr="00AE0ACC" w:rsidRDefault="00C16573" w:rsidP="00C16573">
      <w:pPr>
        <w:spacing w:after="0" w:line="240" w:lineRule="auto"/>
        <w:ind w:firstLine="708"/>
        <w:jc w:val="both"/>
        <w:rPr>
          <w:rFonts w:ascii="Times New Roman" w:hAnsi="Times New Roman"/>
          <w:sz w:val="24"/>
          <w:szCs w:val="24"/>
        </w:rPr>
      </w:pPr>
      <w:r w:rsidRPr="00AE0ACC">
        <w:rPr>
          <w:rFonts w:ascii="Times New Roman" w:hAnsi="Times New Roman"/>
          <w:bCs/>
          <w:sz w:val="24"/>
          <w:szCs w:val="24"/>
        </w:rPr>
        <w:t>Кадастровый номер земельного участка: 86:20:</w:t>
      </w:r>
      <w:r w:rsidRPr="00AE0ACC">
        <w:rPr>
          <w:rFonts w:ascii="Times New Roman" w:hAnsi="Times New Roman"/>
          <w:sz w:val="24"/>
          <w:szCs w:val="24"/>
        </w:rPr>
        <w:t xml:space="preserve"> 00000</w:t>
      </w:r>
      <w:r w:rsidR="008D2C3C">
        <w:rPr>
          <w:rFonts w:ascii="Times New Roman" w:hAnsi="Times New Roman"/>
          <w:sz w:val="24"/>
          <w:szCs w:val="24"/>
        </w:rPr>
        <w:t>39</w:t>
      </w:r>
      <w:r w:rsidRPr="00AE0ACC">
        <w:rPr>
          <w:rFonts w:ascii="Times New Roman" w:hAnsi="Times New Roman"/>
          <w:sz w:val="24"/>
          <w:szCs w:val="24"/>
        </w:rPr>
        <w:t>:</w:t>
      </w:r>
      <w:r w:rsidR="008D2C3C">
        <w:rPr>
          <w:rFonts w:ascii="Times New Roman" w:hAnsi="Times New Roman"/>
          <w:sz w:val="24"/>
          <w:szCs w:val="24"/>
        </w:rPr>
        <w:t>7</w:t>
      </w:r>
      <w:r w:rsidR="007E6C64">
        <w:rPr>
          <w:rFonts w:ascii="Times New Roman" w:hAnsi="Times New Roman"/>
          <w:sz w:val="24"/>
          <w:szCs w:val="24"/>
        </w:rPr>
        <w:t>80</w:t>
      </w:r>
      <w:r w:rsidRPr="00AE0ACC">
        <w:rPr>
          <w:rFonts w:ascii="Times New Roman" w:hAnsi="Times New Roman"/>
          <w:bCs/>
          <w:sz w:val="24"/>
          <w:szCs w:val="24"/>
        </w:rPr>
        <w:t>.</w:t>
      </w:r>
    </w:p>
    <w:p w14:paraId="10C326AC" w14:textId="37B1C382" w:rsidR="00C16573" w:rsidRPr="00AE0ACC" w:rsidRDefault="00C16573" w:rsidP="00C16573">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 xml:space="preserve">Площадь земельного участка – </w:t>
      </w:r>
      <w:r w:rsidR="008D2C3C">
        <w:rPr>
          <w:rFonts w:ascii="Times New Roman" w:hAnsi="Times New Roman"/>
          <w:bCs/>
          <w:sz w:val="24"/>
          <w:szCs w:val="24"/>
        </w:rPr>
        <w:t>5</w:t>
      </w:r>
      <w:r w:rsidRPr="00AE0ACC">
        <w:rPr>
          <w:rFonts w:ascii="Times New Roman" w:hAnsi="Times New Roman"/>
          <w:bCs/>
          <w:sz w:val="24"/>
          <w:szCs w:val="24"/>
        </w:rPr>
        <w:t xml:space="preserve"> </w:t>
      </w:r>
      <w:r w:rsidR="007E6C64">
        <w:rPr>
          <w:rFonts w:ascii="Times New Roman" w:hAnsi="Times New Roman"/>
          <w:bCs/>
          <w:sz w:val="24"/>
          <w:szCs w:val="24"/>
        </w:rPr>
        <w:t>134</w:t>
      </w:r>
      <w:r w:rsidRPr="00AE0ACC">
        <w:rPr>
          <w:rFonts w:ascii="Times New Roman" w:hAnsi="Times New Roman"/>
          <w:bCs/>
          <w:sz w:val="24"/>
          <w:szCs w:val="24"/>
        </w:rPr>
        <w:t xml:space="preserve"> кв.метр</w:t>
      </w:r>
      <w:r w:rsidR="008D2C3C">
        <w:rPr>
          <w:rFonts w:ascii="Times New Roman" w:hAnsi="Times New Roman"/>
          <w:bCs/>
          <w:sz w:val="24"/>
          <w:szCs w:val="24"/>
        </w:rPr>
        <w:t>а</w:t>
      </w:r>
      <w:r w:rsidRPr="00AE0ACC">
        <w:rPr>
          <w:rFonts w:ascii="Times New Roman" w:hAnsi="Times New Roman"/>
          <w:bCs/>
          <w:sz w:val="24"/>
          <w:szCs w:val="24"/>
        </w:rPr>
        <w:t>.</w:t>
      </w:r>
    </w:p>
    <w:p w14:paraId="0F557531" w14:textId="5345E9BD" w:rsidR="00990E1F" w:rsidRPr="00AE0ACC" w:rsidRDefault="00990E1F" w:rsidP="00990E1F">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Государственная регистрация права собственности: отсутствует, т.к. государственная собственность на земельный участок не разграничена.</w:t>
      </w:r>
    </w:p>
    <w:p w14:paraId="279B5F29" w14:textId="0EA48CEF" w:rsidR="00F10374" w:rsidRDefault="00C16573" w:rsidP="00C16573">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Наличие обременений, ограничений использования –</w:t>
      </w:r>
      <w:r w:rsidR="00B62F6A" w:rsidRPr="00AE0ACC">
        <w:rPr>
          <w:rFonts w:ascii="Times New Roman" w:hAnsi="Times New Roman"/>
          <w:bCs/>
          <w:sz w:val="24"/>
          <w:szCs w:val="24"/>
        </w:rPr>
        <w:t xml:space="preserve"> </w:t>
      </w:r>
      <w:r w:rsidR="00F10374">
        <w:rPr>
          <w:rFonts w:ascii="Times New Roman" w:hAnsi="Times New Roman"/>
          <w:bCs/>
          <w:sz w:val="24"/>
          <w:szCs w:val="24"/>
        </w:rPr>
        <w:t>сети канализации, кабельные сети, сети тепловодоснабжения.</w:t>
      </w:r>
    </w:p>
    <w:p w14:paraId="29AF4231" w14:textId="298327D2" w:rsidR="00C16573" w:rsidRPr="00AE0ACC" w:rsidRDefault="007239D8" w:rsidP="00C16573">
      <w:pPr>
        <w:spacing w:after="0" w:line="240" w:lineRule="auto"/>
        <w:ind w:firstLine="708"/>
        <w:jc w:val="both"/>
        <w:rPr>
          <w:rFonts w:ascii="Times New Roman" w:hAnsi="Times New Roman"/>
          <w:bCs/>
          <w:sz w:val="24"/>
          <w:szCs w:val="24"/>
        </w:rPr>
      </w:pPr>
      <w:r>
        <w:rPr>
          <w:rFonts w:ascii="Times New Roman" w:hAnsi="Times New Roman"/>
          <w:bCs/>
          <w:sz w:val="24"/>
          <w:szCs w:val="24"/>
        </w:rPr>
        <w:t>Охранные зоны</w:t>
      </w:r>
      <w:r w:rsidR="008D2C3C">
        <w:rPr>
          <w:rFonts w:ascii="Times New Roman" w:hAnsi="Times New Roman"/>
          <w:bCs/>
          <w:sz w:val="24"/>
          <w:szCs w:val="24"/>
        </w:rPr>
        <w:t>:</w:t>
      </w:r>
      <w:r>
        <w:rPr>
          <w:rFonts w:ascii="Times New Roman" w:hAnsi="Times New Roman"/>
          <w:bCs/>
          <w:sz w:val="24"/>
          <w:szCs w:val="24"/>
        </w:rPr>
        <w:t xml:space="preserve"> </w:t>
      </w:r>
      <w:r w:rsidR="00F10374">
        <w:rPr>
          <w:rFonts w:ascii="Times New Roman" w:hAnsi="Times New Roman"/>
          <w:bCs/>
          <w:sz w:val="24"/>
          <w:szCs w:val="24"/>
        </w:rPr>
        <w:t>тепловых сетей (теплопровод)</w:t>
      </w:r>
      <w:r w:rsidR="008D2C3C">
        <w:rPr>
          <w:rFonts w:ascii="Times New Roman" w:hAnsi="Times New Roman"/>
          <w:bCs/>
          <w:sz w:val="24"/>
          <w:szCs w:val="24"/>
        </w:rPr>
        <w:t>, сети канализации, кабельной сети,</w:t>
      </w:r>
      <w:r w:rsidR="00F10374">
        <w:rPr>
          <w:rFonts w:ascii="Times New Roman" w:hAnsi="Times New Roman"/>
          <w:bCs/>
          <w:sz w:val="24"/>
          <w:szCs w:val="24"/>
        </w:rPr>
        <w:t xml:space="preserve"> сети</w:t>
      </w:r>
      <w:r w:rsidR="008D2C3C">
        <w:rPr>
          <w:rFonts w:ascii="Times New Roman" w:hAnsi="Times New Roman"/>
          <w:bCs/>
          <w:sz w:val="24"/>
          <w:szCs w:val="24"/>
        </w:rPr>
        <w:t xml:space="preserve"> тепловодоснабжения</w:t>
      </w:r>
      <w:r>
        <w:rPr>
          <w:rFonts w:ascii="Times New Roman" w:hAnsi="Times New Roman"/>
          <w:bCs/>
          <w:sz w:val="24"/>
          <w:szCs w:val="24"/>
        </w:rPr>
        <w:t xml:space="preserve">. </w:t>
      </w:r>
      <w:r w:rsidR="00540A06" w:rsidRPr="00AE0ACC">
        <w:rPr>
          <w:rFonts w:ascii="Times New Roman" w:hAnsi="Times New Roman"/>
          <w:bCs/>
          <w:sz w:val="24"/>
          <w:szCs w:val="24"/>
        </w:rPr>
        <w:t>Зона подтопления</w:t>
      </w:r>
      <w:r w:rsidR="005E46E0">
        <w:rPr>
          <w:rFonts w:ascii="Times New Roman" w:hAnsi="Times New Roman"/>
          <w:bCs/>
          <w:sz w:val="24"/>
          <w:szCs w:val="24"/>
        </w:rPr>
        <w:t>.</w:t>
      </w:r>
    </w:p>
    <w:p w14:paraId="4BF0D171" w14:textId="61D45205" w:rsidR="00C16573" w:rsidRDefault="00C16573" w:rsidP="00C16573">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 xml:space="preserve">Предельное количество этажей </w:t>
      </w:r>
      <w:r w:rsidR="00AD4718" w:rsidRPr="00AE0ACC">
        <w:rPr>
          <w:rFonts w:ascii="Times New Roman" w:hAnsi="Times New Roman"/>
          <w:bCs/>
          <w:sz w:val="24"/>
          <w:szCs w:val="24"/>
        </w:rPr>
        <w:t>–</w:t>
      </w:r>
      <w:r w:rsidRPr="00AE0ACC">
        <w:rPr>
          <w:rFonts w:ascii="Times New Roman" w:hAnsi="Times New Roman"/>
          <w:bCs/>
          <w:sz w:val="24"/>
          <w:szCs w:val="24"/>
        </w:rPr>
        <w:t xml:space="preserve"> </w:t>
      </w:r>
      <w:r w:rsidR="007239D8">
        <w:rPr>
          <w:rFonts w:ascii="Times New Roman" w:hAnsi="Times New Roman"/>
          <w:bCs/>
          <w:sz w:val="24"/>
          <w:szCs w:val="24"/>
        </w:rPr>
        <w:t>8</w:t>
      </w:r>
      <w:r w:rsidR="00AD4718" w:rsidRPr="00AE0ACC">
        <w:rPr>
          <w:rFonts w:ascii="Times New Roman" w:hAnsi="Times New Roman"/>
          <w:bCs/>
          <w:sz w:val="24"/>
          <w:szCs w:val="24"/>
        </w:rPr>
        <w:t>.</w:t>
      </w:r>
    </w:p>
    <w:p w14:paraId="295B702C" w14:textId="59BF77C0" w:rsidR="007239D8" w:rsidRDefault="007239D8" w:rsidP="00C16573">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Минимальное количество этажей </w:t>
      </w:r>
      <w:r w:rsidRPr="00AE0ACC">
        <w:rPr>
          <w:rFonts w:ascii="Times New Roman" w:hAnsi="Times New Roman"/>
          <w:bCs/>
          <w:sz w:val="24"/>
          <w:szCs w:val="24"/>
        </w:rPr>
        <w:t>–</w:t>
      </w:r>
      <w:r>
        <w:rPr>
          <w:rFonts w:ascii="Times New Roman" w:hAnsi="Times New Roman"/>
          <w:bCs/>
          <w:sz w:val="24"/>
          <w:szCs w:val="24"/>
        </w:rPr>
        <w:t xml:space="preserve"> 4</w:t>
      </w:r>
      <w:r w:rsidR="005E46E0">
        <w:rPr>
          <w:rFonts w:ascii="Times New Roman" w:hAnsi="Times New Roman"/>
          <w:bCs/>
          <w:sz w:val="24"/>
          <w:szCs w:val="24"/>
        </w:rPr>
        <w:t>.</w:t>
      </w:r>
    </w:p>
    <w:p w14:paraId="2161F32B" w14:textId="1E3ACD48" w:rsidR="00F10374" w:rsidRPr="00AE0ACC" w:rsidRDefault="00F10374" w:rsidP="00C16573">
      <w:pPr>
        <w:spacing w:after="0" w:line="240" w:lineRule="auto"/>
        <w:ind w:firstLine="708"/>
        <w:jc w:val="both"/>
        <w:rPr>
          <w:rFonts w:ascii="Times New Roman" w:hAnsi="Times New Roman"/>
          <w:bCs/>
          <w:sz w:val="24"/>
          <w:szCs w:val="24"/>
        </w:rPr>
      </w:pPr>
      <w:r>
        <w:rPr>
          <w:rFonts w:ascii="Times New Roman" w:hAnsi="Times New Roman"/>
          <w:bCs/>
          <w:sz w:val="24"/>
          <w:szCs w:val="24"/>
        </w:rPr>
        <w:t>Максимальная высота здания – 30 м.</w:t>
      </w:r>
    </w:p>
    <w:p w14:paraId="709FB3CA" w14:textId="1BD5314F" w:rsidR="00C16573" w:rsidRPr="00AE0ACC" w:rsidRDefault="00C16573" w:rsidP="00C16573">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 xml:space="preserve">Максимальный процент застройки – </w:t>
      </w:r>
      <w:r w:rsidR="007239D8">
        <w:rPr>
          <w:rFonts w:ascii="Times New Roman" w:hAnsi="Times New Roman"/>
          <w:bCs/>
          <w:sz w:val="24"/>
          <w:szCs w:val="24"/>
        </w:rPr>
        <w:t>45</w:t>
      </w:r>
      <w:r w:rsidRPr="00AE0ACC">
        <w:rPr>
          <w:rFonts w:ascii="Times New Roman" w:hAnsi="Times New Roman"/>
          <w:bCs/>
          <w:sz w:val="24"/>
          <w:szCs w:val="24"/>
        </w:rPr>
        <w:t>%</w:t>
      </w:r>
      <w:r w:rsidR="005E46E0">
        <w:rPr>
          <w:rFonts w:ascii="Times New Roman" w:hAnsi="Times New Roman"/>
          <w:bCs/>
          <w:sz w:val="24"/>
          <w:szCs w:val="24"/>
        </w:rPr>
        <w:t>.</w:t>
      </w:r>
    </w:p>
    <w:p w14:paraId="39C1411F" w14:textId="14D5A436" w:rsidR="00C16573" w:rsidRPr="00672528" w:rsidRDefault="00C16573" w:rsidP="00C16573">
      <w:pPr>
        <w:spacing w:after="0" w:line="240" w:lineRule="auto"/>
        <w:ind w:firstLine="708"/>
        <w:jc w:val="both"/>
        <w:rPr>
          <w:rFonts w:ascii="Times New Roman" w:hAnsi="Times New Roman"/>
          <w:bCs/>
          <w:sz w:val="24"/>
          <w:szCs w:val="24"/>
          <w:highlight w:val="yellow"/>
        </w:rPr>
      </w:pPr>
      <w:r w:rsidRPr="00AE0ACC">
        <w:rPr>
          <w:rFonts w:ascii="Times New Roman" w:hAnsi="Times New Roman"/>
          <w:bCs/>
          <w:sz w:val="24"/>
          <w:szCs w:val="24"/>
        </w:rPr>
        <w:t>Технические условия подключения объекта к сетям инженерно-технического обеспечения –</w:t>
      </w:r>
      <w:r w:rsidR="00AE0ACC" w:rsidRPr="00AE0ACC">
        <w:rPr>
          <w:rFonts w:ascii="Times New Roman" w:hAnsi="Times New Roman"/>
          <w:bCs/>
          <w:sz w:val="24"/>
          <w:szCs w:val="24"/>
        </w:rPr>
        <w:t>имеется</w:t>
      </w:r>
      <w:r w:rsidR="00CB74B5" w:rsidRPr="00AE0ACC">
        <w:rPr>
          <w:rFonts w:ascii="Times New Roman" w:hAnsi="Times New Roman"/>
          <w:bCs/>
          <w:sz w:val="24"/>
          <w:szCs w:val="24"/>
        </w:rPr>
        <w:t>.</w:t>
      </w:r>
    </w:p>
    <w:p w14:paraId="273E3F67" w14:textId="76018820" w:rsidR="00990E1F" w:rsidRPr="00AE0ACC" w:rsidRDefault="00990E1F" w:rsidP="00131695">
      <w:pPr>
        <w:spacing w:after="0" w:line="240" w:lineRule="auto"/>
        <w:ind w:firstLine="708"/>
        <w:jc w:val="both"/>
        <w:rPr>
          <w:rFonts w:ascii="Times New Roman" w:hAnsi="Times New Roman"/>
          <w:bCs/>
          <w:sz w:val="24"/>
          <w:szCs w:val="24"/>
        </w:rPr>
      </w:pPr>
      <w:r w:rsidRPr="00AE0ACC">
        <w:rPr>
          <w:rStyle w:val="21"/>
          <w:rFonts w:eastAsiaTheme="minorHAnsi"/>
          <w:sz w:val="24"/>
          <w:szCs w:val="24"/>
        </w:rPr>
        <w:t>Земельный участок расположен в</w:t>
      </w:r>
      <w:r w:rsidR="00AE0ACC" w:rsidRPr="00AE0ACC">
        <w:rPr>
          <w:rStyle w:val="21"/>
          <w:rFonts w:eastAsiaTheme="minorHAnsi"/>
          <w:sz w:val="24"/>
          <w:szCs w:val="24"/>
        </w:rPr>
        <w:t xml:space="preserve"> </w:t>
      </w:r>
      <w:r w:rsidR="007239D8">
        <w:rPr>
          <w:rStyle w:val="21"/>
          <w:rFonts w:eastAsiaTheme="minorHAnsi"/>
          <w:sz w:val="24"/>
          <w:szCs w:val="24"/>
        </w:rPr>
        <w:t>зоне среднеэтажн</w:t>
      </w:r>
      <w:r w:rsidR="005E46E0">
        <w:rPr>
          <w:rStyle w:val="21"/>
          <w:rFonts w:eastAsiaTheme="minorHAnsi"/>
          <w:sz w:val="24"/>
          <w:szCs w:val="24"/>
        </w:rPr>
        <w:t>ой</w:t>
      </w:r>
      <w:r w:rsidR="007239D8">
        <w:rPr>
          <w:rStyle w:val="21"/>
          <w:rFonts w:eastAsiaTheme="minorHAnsi"/>
          <w:sz w:val="24"/>
          <w:szCs w:val="24"/>
        </w:rPr>
        <w:t xml:space="preserve"> жил</w:t>
      </w:r>
      <w:r w:rsidR="005E46E0">
        <w:rPr>
          <w:rStyle w:val="21"/>
          <w:rFonts w:eastAsiaTheme="minorHAnsi"/>
          <w:sz w:val="24"/>
          <w:szCs w:val="24"/>
        </w:rPr>
        <w:t>ой</w:t>
      </w:r>
      <w:r w:rsidR="007239D8">
        <w:rPr>
          <w:rStyle w:val="21"/>
          <w:rFonts w:eastAsiaTheme="minorHAnsi"/>
          <w:sz w:val="24"/>
          <w:szCs w:val="24"/>
        </w:rPr>
        <w:t xml:space="preserve"> застрой</w:t>
      </w:r>
      <w:r w:rsidR="005E46E0">
        <w:rPr>
          <w:rStyle w:val="21"/>
          <w:rFonts w:eastAsiaTheme="minorHAnsi"/>
          <w:sz w:val="24"/>
          <w:szCs w:val="24"/>
        </w:rPr>
        <w:t>ке</w:t>
      </w:r>
      <w:r w:rsidRPr="00AE0ACC">
        <w:rPr>
          <w:rStyle w:val="21"/>
          <w:rFonts w:eastAsiaTheme="minorHAnsi"/>
          <w:b w:val="0"/>
          <w:bCs w:val="0"/>
          <w:sz w:val="24"/>
          <w:szCs w:val="24"/>
        </w:rPr>
        <w:t>.</w:t>
      </w:r>
    </w:p>
    <w:p w14:paraId="60C5F873" w14:textId="3A5EF2D1" w:rsidR="00990E1F" w:rsidRPr="00131695" w:rsidRDefault="00990E1F" w:rsidP="00131695">
      <w:pPr>
        <w:spacing w:after="0"/>
        <w:ind w:firstLine="709"/>
        <w:jc w:val="both"/>
        <w:rPr>
          <w:rFonts w:ascii="Times New Roman" w:hAnsi="Times New Roman" w:cs="Times New Roman"/>
          <w:sz w:val="24"/>
          <w:szCs w:val="24"/>
        </w:rPr>
      </w:pPr>
      <w:r w:rsidRPr="007D175E">
        <w:rPr>
          <w:rFonts w:ascii="Times New Roman" w:hAnsi="Times New Roman" w:cs="Times New Roman"/>
          <w:b/>
          <w:bCs/>
          <w:sz w:val="24"/>
          <w:szCs w:val="24"/>
        </w:rPr>
        <w:t>Начальн</w:t>
      </w:r>
      <w:r w:rsidR="000D66D7" w:rsidRPr="007D175E">
        <w:rPr>
          <w:rFonts w:ascii="Times New Roman" w:hAnsi="Times New Roman" w:cs="Times New Roman"/>
          <w:b/>
          <w:bCs/>
          <w:sz w:val="24"/>
          <w:szCs w:val="24"/>
        </w:rPr>
        <w:t>ая</w:t>
      </w:r>
      <w:r w:rsidRPr="007D175E">
        <w:rPr>
          <w:rFonts w:ascii="Times New Roman" w:hAnsi="Times New Roman" w:cs="Times New Roman"/>
          <w:b/>
          <w:bCs/>
          <w:sz w:val="24"/>
          <w:szCs w:val="24"/>
        </w:rPr>
        <w:t xml:space="preserve"> цен</w:t>
      </w:r>
      <w:r w:rsidR="000D66D7" w:rsidRPr="007D175E">
        <w:rPr>
          <w:rFonts w:ascii="Times New Roman" w:hAnsi="Times New Roman" w:cs="Times New Roman"/>
          <w:b/>
          <w:bCs/>
          <w:sz w:val="24"/>
          <w:szCs w:val="24"/>
        </w:rPr>
        <w:t>а</w:t>
      </w:r>
      <w:r w:rsidRPr="007D175E">
        <w:rPr>
          <w:rFonts w:ascii="Times New Roman" w:hAnsi="Times New Roman" w:cs="Times New Roman"/>
          <w:b/>
          <w:bCs/>
          <w:sz w:val="24"/>
          <w:szCs w:val="24"/>
        </w:rPr>
        <w:t xml:space="preserve"> предмета аукциона</w:t>
      </w:r>
      <w:r w:rsidRPr="007D175E">
        <w:rPr>
          <w:rFonts w:ascii="Times New Roman" w:hAnsi="Times New Roman" w:cs="Times New Roman"/>
          <w:sz w:val="24"/>
          <w:szCs w:val="24"/>
        </w:rPr>
        <w:t xml:space="preserve">: размер ежегодной арендной платы за земельный участок </w:t>
      </w:r>
      <w:r w:rsidR="00131695" w:rsidRPr="00131695">
        <w:rPr>
          <w:rFonts w:ascii="Times New Roman" w:hAnsi="Times New Roman" w:cs="Times New Roman"/>
          <w:b/>
          <w:bCs/>
          <w:sz w:val="24"/>
          <w:szCs w:val="24"/>
        </w:rPr>
        <w:t>1 575 140,00</w:t>
      </w:r>
      <w:r w:rsidR="00131695" w:rsidRPr="00131695">
        <w:rPr>
          <w:rFonts w:ascii="Times New Roman" w:hAnsi="Times New Roman" w:cs="Times New Roman"/>
          <w:sz w:val="24"/>
          <w:szCs w:val="24"/>
        </w:rPr>
        <w:t xml:space="preserve"> (один миллион пятьсот семьдесят пять тысяч сто сорок) рублей</w:t>
      </w:r>
      <w:r w:rsidRPr="00131695">
        <w:rPr>
          <w:rFonts w:ascii="Times New Roman" w:hAnsi="Times New Roman" w:cs="Times New Roman"/>
          <w:sz w:val="24"/>
          <w:szCs w:val="24"/>
        </w:rPr>
        <w:t>.</w:t>
      </w:r>
    </w:p>
    <w:p w14:paraId="25D92F91" w14:textId="7BD3C65D" w:rsidR="00990E1F" w:rsidRPr="007D175E" w:rsidRDefault="00990E1F" w:rsidP="00131695">
      <w:pPr>
        <w:spacing w:after="0"/>
        <w:ind w:firstLine="709"/>
        <w:jc w:val="both"/>
        <w:rPr>
          <w:rFonts w:ascii="Times New Roman" w:hAnsi="Times New Roman" w:cs="Times New Roman"/>
          <w:sz w:val="24"/>
          <w:szCs w:val="24"/>
        </w:rPr>
      </w:pPr>
      <w:r w:rsidRPr="007D175E">
        <w:rPr>
          <w:rFonts w:ascii="Times New Roman" w:hAnsi="Times New Roman" w:cs="Times New Roman"/>
          <w:sz w:val="24"/>
          <w:szCs w:val="24"/>
        </w:rPr>
        <w:t xml:space="preserve">Задаток в размере </w:t>
      </w:r>
      <w:r w:rsidR="00131695" w:rsidRPr="00131695">
        <w:rPr>
          <w:rFonts w:ascii="Times New Roman" w:hAnsi="Times New Roman" w:cs="Times New Roman"/>
          <w:b/>
          <w:bCs/>
          <w:sz w:val="24"/>
          <w:szCs w:val="24"/>
        </w:rPr>
        <w:t xml:space="preserve">315 028,00 </w:t>
      </w:r>
      <w:r w:rsidR="00131695" w:rsidRPr="00907B2C">
        <w:rPr>
          <w:rFonts w:ascii="Times New Roman" w:hAnsi="Times New Roman" w:cs="Times New Roman"/>
          <w:sz w:val="24"/>
          <w:szCs w:val="24"/>
        </w:rPr>
        <w:t>(триста пятнадцать тысяч двадцать восемь) рублей</w:t>
      </w:r>
      <w:r w:rsidR="00907B2C">
        <w:rPr>
          <w:rFonts w:ascii="Times New Roman" w:hAnsi="Times New Roman" w:cs="Times New Roman"/>
          <w:sz w:val="24"/>
          <w:szCs w:val="24"/>
        </w:rPr>
        <w:t xml:space="preserve">                 </w:t>
      </w:r>
      <w:r w:rsidR="008D2C3C">
        <w:rPr>
          <w:rFonts w:ascii="Times New Roman" w:hAnsi="Times New Roman" w:cs="Times New Roman"/>
          <w:sz w:val="24"/>
          <w:szCs w:val="24"/>
        </w:rPr>
        <w:t xml:space="preserve"> </w:t>
      </w:r>
      <w:r w:rsidRPr="007D175E">
        <w:rPr>
          <w:rFonts w:ascii="Times New Roman" w:hAnsi="Times New Roman" w:cs="Times New Roman"/>
          <w:sz w:val="24"/>
          <w:szCs w:val="24"/>
        </w:rPr>
        <w:t xml:space="preserve">(20% от </w:t>
      </w:r>
      <w:r w:rsidR="00F10374">
        <w:rPr>
          <w:rFonts w:ascii="Times New Roman" w:hAnsi="Times New Roman" w:cs="Times New Roman"/>
          <w:sz w:val="24"/>
          <w:szCs w:val="24"/>
        </w:rPr>
        <w:t>начальной цены предмета аукциона</w:t>
      </w:r>
      <w:r w:rsidRPr="007D175E">
        <w:rPr>
          <w:rFonts w:ascii="Times New Roman" w:hAnsi="Times New Roman" w:cs="Times New Roman"/>
          <w:sz w:val="24"/>
          <w:szCs w:val="24"/>
        </w:rPr>
        <w:t>);</w:t>
      </w:r>
    </w:p>
    <w:p w14:paraId="0114FDE0" w14:textId="533A5E68" w:rsidR="00C16573" w:rsidRPr="007239D8" w:rsidRDefault="00990E1F" w:rsidP="00131695">
      <w:pPr>
        <w:spacing w:after="0"/>
        <w:ind w:firstLine="709"/>
        <w:jc w:val="both"/>
        <w:rPr>
          <w:rFonts w:ascii="Times New Roman" w:hAnsi="Times New Roman" w:cs="Times New Roman"/>
          <w:sz w:val="24"/>
          <w:szCs w:val="24"/>
        </w:rPr>
      </w:pPr>
      <w:r w:rsidRPr="007D175E">
        <w:rPr>
          <w:rFonts w:ascii="Times New Roman" w:hAnsi="Times New Roman" w:cs="Times New Roman"/>
          <w:sz w:val="24"/>
          <w:szCs w:val="24"/>
        </w:rPr>
        <w:lastRenderedPageBreak/>
        <w:t xml:space="preserve">Величина повышения («шаг аукциона» </w:t>
      </w:r>
      <w:r w:rsidR="00907B2C">
        <w:rPr>
          <w:rFonts w:ascii="Times New Roman" w:hAnsi="Times New Roman" w:cs="Times New Roman"/>
          <w:sz w:val="24"/>
          <w:szCs w:val="24"/>
        </w:rPr>
        <w:t>5</w:t>
      </w:r>
      <w:r w:rsidRPr="007D175E">
        <w:rPr>
          <w:rFonts w:ascii="Times New Roman" w:hAnsi="Times New Roman" w:cs="Times New Roman"/>
          <w:sz w:val="24"/>
          <w:szCs w:val="24"/>
        </w:rPr>
        <w:t xml:space="preserve">% от </w:t>
      </w:r>
      <w:r w:rsidR="00F10374">
        <w:rPr>
          <w:rFonts w:ascii="Times New Roman" w:hAnsi="Times New Roman" w:cs="Times New Roman"/>
          <w:sz w:val="24"/>
          <w:szCs w:val="24"/>
        </w:rPr>
        <w:t>начальной цены предмета аукциона</w:t>
      </w:r>
      <w:r w:rsidRPr="007D175E">
        <w:rPr>
          <w:rFonts w:ascii="Times New Roman" w:hAnsi="Times New Roman" w:cs="Times New Roman"/>
          <w:sz w:val="24"/>
          <w:szCs w:val="24"/>
        </w:rPr>
        <w:t xml:space="preserve">) в размере </w:t>
      </w:r>
      <w:r w:rsidR="00907B2C" w:rsidRPr="00907B2C">
        <w:rPr>
          <w:rFonts w:ascii="Times New Roman" w:hAnsi="Times New Roman" w:cs="Times New Roman"/>
          <w:b/>
          <w:bCs/>
          <w:sz w:val="24"/>
          <w:szCs w:val="24"/>
        </w:rPr>
        <w:t>78 757,00 (семьдесят восемь тысяч семьсот пятьдесят семь) рублей</w:t>
      </w:r>
      <w:r w:rsidRPr="007239D8">
        <w:rPr>
          <w:rFonts w:ascii="Times New Roman" w:hAnsi="Times New Roman" w:cs="Times New Roman"/>
          <w:sz w:val="24"/>
          <w:szCs w:val="24"/>
        </w:rPr>
        <w:t>.</w:t>
      </w:r>
    </w:p>
    <w:p w14:paraId="7171A85A" w14:textId="77777777" w:rsidR="00F96353" w:rsidRPr="003759B3" w:rsidRDefault="00F96353" w:rsidP="00F96353">
      <w:pPr>
        <w:spacing w:after="0"/>
        <w:ind w:firstLine="709"/>
        <w:jc w:val="center"/>
        <w:rPr>
          <w:rFonts w:ascii="Times New Roman" w:hAnsi="Times New Roman" w:cs="Times New Roman"/>
          <w:b/>
          <w:bCs/>
          <w:sz w:val="24"/>
          <w:szCs w:val="24"/>
        </w:rPr>
      </w:pPr>
    </w:p>
    <w:p w14:paraId="421709EC" w14:textId="7F388A04" w:rsidR="00F96353" w:rsidRPr="003759B3" w:rsidRDefault="00F96353" w:rsidP="00F96353">
      <w:pPr>
        <w:spacing w:after="0"/>
        <w:ind w:firstLine="709"/>
        <w:jc w:val="center"/>
        <w:rPr>
          <w:rFonts w:ascii="Times New Roman" w:hAnsi="Times New Roman" w:cs="Times New Roman"/>
          <w:b/>
          <w:bCs/>
          <w:sz w:val="24"/>
          <w:szCs w:val="24"/>
        </w:rPr>
      </w:pPr>
      <w:r w:rsidRPr="003759B3">
        <w:rPr>
          <w:rFonts w:ascii="Times New Roman" w:hAnsi="Times New Roman" w:cs="Times New Roman"/>
          <w:b/>
          <w:bCs/>
          <w:sz w:val="24"/>
          <w:szCs w:val="24"/>
        </w:rPr>
        <w:t>3.Форма заявки и порядок приема заявок</w:t>
      </w:r>
    </w:p>
    <w:p w14:paraId="291E9A44" w14:textId="77777777" w:rsidR="00F96353" w:rsidRPr="003759B3" w:rsidRDefault="00F96353" w:rsidP="00830429">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Заявка подается по форме, установленной Организатором аукциона в извещении (преобразованной в электронно-цифровую форму путем сканирования), с приложением электронных образов необходимых документов, заверенных электронной подписью претендента либо лица, имеющего право действовать от имени претендента.</w:t>
      </w:r>
    </w:p>
    <w:p w14:paraId="6B89C4BC" w14:textId="5E8ED8C3" w:rsidR="00F96353" w:rsidRPr="003759B3" w:rsidRDefault="00F96353" w:rsidP="00830429">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Для участия в аукционе заявители представляют:</w:t>
      </w:r>
    </w:p>
    <w:p w14:paraId="406777C4" w14:textId="49C3F0BB" w:rsidR="00F96353" w:rsidRPr="003759B3" w:rsidRDefault="00F96353" w:rsidP="00830429">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1) заявку на участие в аукционе по установленной в извещении</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о проведении аукциона форме с указанием банковских реквизитов счета для</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возврата задатка;</w:t>
      </w:r>
    </w:p>
    <w:p w14:paraId="5C6A74F1" w14:textId="14DE2341" w:rsidR="00F96353" w:rsidRPr="003759B3" w:rsidRDefault="00F96353" w:rsidP="00830429">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2) копии документов, удостоверяющих личность заявителя (для граждан)</w:t>
      </w:r>
      <w:r w:rsidR="00830429">
        <w:rPr>
          <w:rFonts w:ascii="Times New Roman" w:hAnsi="Times New Roman" w:cs="Times New Roman"/>
          <w:sz w:val="24"/>
          <w:szCs w:val="24"/>
        </w:rPr>
        <w:t>;</w:t>
      </w:r>
    </w:p>
    <w:p w14:paraId="465A710D" w14:textId="0364C825" w:rsidR="00F96353" w:rsidRPr="003759B3" w:rsidRDefault="00F96353" w:rsidP="00830429">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3) надлежащим образом заверенный перевод на русский язык документов</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о государственной регистрации юридического лица в соответствии</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с законодательством иностранного государства в случае, если заявителем</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является иностранное юридическое лицо;</w:t>
      </w:r>
    </w:p>
    <w:p w14:paraId="16AFE3D4" w14:textId="77777777" w:rsidR="00F96353" w:rsidRPr="003759B3" w:rsidRDefault="00F96353" w:rsidP="00830429">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4) документы, подтверждающие внесение задатка.</w:t>
      </w:r>
    </w:p>
    <w:p w14:paraId="23890B2D" w14:textId="6E1E6A70" w:rsidR="00F96353" w:rsidRPr="003759B3" w:rsidRDefault="00F96353" w:rsidP="00830429">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Один заявитель вправе подать только одну заявку на участие в аукционе</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для каждого лота.</w:t>
      </w:r>
    </w:p>
    <w:p w14:paraId="47C42B21" w14:textId="63E1867C" w:rsidR="00F96353" w:rsidRPr="003759B3" w:rsidRDefault="00F96353" w:rsidP="00830429">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случае подачи заявки представителем заявителя к заявке на участие</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в электронном аукционе прикладывается файл документа, подтверждающего</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его полномочия (доверенность).</w:t>
      </w:r>
    </w:p>
    <w:p w14:paraId="3713B06B" w14:textId="52647A79" w:rsidR="00F96353" w:rsidRPr="003759B3" w:rsidRDefault="00F96353"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случае если доверенность на осуществление действий от имени заявителя подписана лицом, уполномоченным</w:t>
      </w:r>
      <w:r w:rsidRPr="003759B3">
        <w:rPr>
          <w:sz w:val="24"/>
          <w:szCs w:val="24"/>
        </w:rPr>
        <w:t xml:space="preserve"> </w:t>
      </w:r>
      <w:r w:rsidRPr="003759B3">
        <w:rPr>
          <w:rFonts w:ascii="Times New Roman" w:hAnsi="Times New Roman" w:cs="Times New Roman"/>
          <w:sz w:val="24"/>
          <w:szCs w:val="24"/>
        </w:rPr>
        <w:t>руководителем юридического лица, заявка должна содержать также документ, подтверждающий полномочия этого лица и копию паспорта уполномоченного лица.</w:t>
      </w:r>
    </w:p>
    <w:p w14:paraId="3964875C" w14:textId="7EA9BFA6"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доверенности на осуществление действий от имени заявителя, указываются полномочия для участия в аукционе, а именно:</w:t>
      </w:r>
    </w:p>
    <w:p w14:paraId="60A9A651" w14:textId="77777777"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подписывать заявки на участие в аукционе в электронной форме;</w:t>
      </w:r>
    </w:p>
    <w:p w14:paraId="675E5FB8" w14:textId="77777777"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делать предложения по цене в день проведения аукциона;</w:t>
      </w:r>
    </w:p>
    <w:p w14:paraId="3141C56B" w14:textId="5A6766D6"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подписывать протокол о результатах аукциона в случае признания победителем аукциона;</w:t>
      </w:r>
    </w:p>
    <w:p w14:paraId="709DC8F2" w14:textId="1240AA61"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заключать и подписывать договор аренды земельного участка по результатам аукциона.</w:t>
      </w:r>
    </w:p>
    <w:p w14:paraId="374957E9" w14:textId="77777777"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Заявка, а также прилагаемые к ней документы подписываются усиленной квалифицированной электронной подписью заявителя.</w:t>
      </w:r>
    </w:p>
    <w:p w14:paraId="04D39E17" w14:textId="77777777"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Один заявитель вправе подать только одну заявку на участие в аукционе.</w:t>
      </w:r>
    </w:p>
    <w:p w14:paraId="25C01CB5" w14:textId="3B5B52D0"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Заявка не может быть принята Оператором электронной площадки в случаях:</w:t>
      </w:r>
    </w:p>
    <w:p w14:paraId="41274C2A" w14:textId="367A3B13"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подачи заявителем второй заявки на участие в отношении одного и того же лота при условии, что поданная ранее заявка таким заявителем не отозвана;</w:t>
      </w:r>
    </w:p>
    <w:p w14:paraId="1BA1AC32" w14:textId="77777777"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подачи заявки по истечении установленного срока подачи заявок;</w:t>
      </w:r>
    </w:p>
    <w:p w14:paraId="62B30A56" w14:textId="77777777"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некорректного заполнения формы заявки, в том числе не заполнения полей, являющихся обязательными для заполнения.</w:t>
      </w:r>
    </w:p>
    <w:p w14:paraId="28BF281C" w14:textId="77777777"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До окончания срока подачи заявки заявитель, подавший заявку, вправе изменить или отозвать ее.</w:t>
      </w:r>
    </w:p>
    <w:p w14:paraId="388E6E9D" w14:textId="77777777"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Отзыв и изменение заявки осуществляется заявителем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14:paraId="1C8121DD" w14:textId="4CC79293" w:rsidR="00F96353"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случае отзыва заявки заявителем до окончания срока подачи заявок, Оператор электронной площадки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заявителем до формирования протокола об определении участников, Оператор электронной площадки прекращает блокирование денежных средств такого заявителя в течение одного дня, следующего за днем размещения протокола об определении участников по лоту.</w:t>
      </w:r>
    </w:p>
    <w:p w14:paraId="5B9A88F1" w14:textId="77777777" w:rsidR="001516DF" w:rsidRPr="003759B3" w:rsidRDefault="001516DF" w:rsidP="00F219F6">
      <w:pPr>
        <w:autoSpaceDE w:val="0"/>
        <w:autoSpaceDN w:val="0"/>
        <w:adjustRightInd w:val="0"/>
        <w:spacing w:after="0" w:line="240" w:lineRule="auto"/>
        <w:ind w:firstLine="709"/>
        <w:jc w:val="both"/>
        <w:rPr>
          <w:rFonts w:ascii="Times New Roman" w:hAnsi="Times New Roman" w:cs="Times New Roman"/>
          <w:sz w:val="24"/>
          <w:szCs w:val="24"/>
        </w:rPr>
      </w:pPr>
    </w:p>
    <w:p w14:paraId="1F4EE3AD" w14:textId="04452CD3" w:rsidR="001516DF" w:rsidRPr="003759B3" w:rsidRDefault="001516DF" w:rsidP="001516DF">
      <w:pPr>
        <w:autoSpaceDE w:val="0"/>
        <w:autoSpaceDN w:val="0"/>
        <w:adjustRightInd w:val="0"/>
        <w:spacing w:after="0" w:line="240" w:lineRule="auto"/>
        <w:ind w:firstLine="709"/>
        <w:jc w:val="center"/>
        <w:rPr>
          <w:rFonts w:ascii="Times New Roman" w:hAnsi="Times New Roman" w:cs="Times New Roman"/>
          <w:b/>
          <w:bCs/>
          <w:sz w:val="24"/>
          <w:szCs w:val="24"/>
        </w:rPr>
      </w:pPr>
      <w:r w:rsidRPr="003759B3">
        <w:rPr>
          <w:rFonts w:ascii="Times New Roman" w:hAnsi="Times New Roman" w:cs="Times New Roman"/>
          <w:b/>
          <w:bCs/>
          <w:sz w:val="24"/>
          <w:szCs w:val="24"/>
        </w:rPr>
        <w:t>4.Порядок проведения аукциона</w:t>
      </w:r>
    </w:p>
    <w:p w14:paraId="02F534F5" w14:textId="77777777"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аукционе могут участвовать только заявители, допущенные к участию в аукционе и признанные участниками.</w:t>
      </w:r>
    </w:p>
    <w:p w14:paraId="6BEBB462" w14:textId="77777777"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Заявитель не допускается к участию в аукционе в следующих случаях:</w:t>
      </w:r>
    </w:p>
    <w:p w14:paraId="4CC081B3" w14:textId="1931B9BA"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14:paraId="103C9B1A" w14:textId="77777777"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непоступление задатка на дату рассмотрения заявок на участие в аукционе;</w:t>
      </w:r>
    </w:p>
    <w:p w14:paraId="739B6B92" w14:textId="2471773E"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подача заявки лицом, которое в соответствии с Земельным кодексом Российской Федерации и другими</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федеральными законами не имеет права быть участником конкретного аукциона, покупателем земельного</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участка;</w:t>
      </w:r>
    </w:p>
    <w:p w14:paraId="10616CCD" w14:textId="18025D95"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органов заявителя, лицах, исполняющих функции единоличного исполнительного органа заявителя,</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являющегося юридическим лицом, в реестре недобросовестных участников аукциона.</w:t>
      </w:r>
    </w:p>
    <w:p w14:paraId="49E1DDA3" w14:textId="24F2E16A"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Процедура аукциона проводится в день и время, указанные в извещении Проведение аукциона</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обеспечивается оператором электронной площадки в соответствии с регламентом площадки.</w:t>
      </w:r>
    </w:p>
    <w:p w14:paraId="2718E9F2" w14:textId="67623E1C"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ходе проведения аукциона участники аукциона подают предложения о цене предмета аукциона в</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соответствии со следующими требованиями:</w:t>
      </w:r>
    </w:p>
    <w:p w14:paraId="3405B63C" w14:textId="70BDEE6D"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предложение о цене предмета аукциона увеличивает текущее максимальное предложение о цене предмета</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аукциона на величину «шага аукциона»;</w:t>
      </w:r>
    </w:p>
    <w:p w14:paraId="081DAACF" w14:textId="200AC06D"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участник аукциона не вправе подать предложение о цене предмета аукциона в случае, если текущее</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максимальное предложение о цене предмета аукциона подано таким участником аукциона.</w:t>
      </w:r>
    </w:p>
    <w:p w14:paraId="39E7838C" w14:textId="7A84A5C4"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Время ожидания предложения участника электронного аукциона о цене предмета аукциона составляет</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десять минут. При поступлении предложения участника электронного аукциона о повышении цены предмета</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аукциона время, оставшееся до истечения указанного срока, обновляется до десяти минут. Если в течение</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указанного времени ни одного предложения о более высокой цене предмета аукциона не поступило,</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электронный аукцион завершается.</w:t>
      </w:r>
    </w:p>
    <w:p w14:paraId="6CD54E6D" w14:textId="7AAC07C2" w:rsidR="001516DF"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Победителем признается участник, предложивший наибольшую цену предмета аукциона</w:t>
      </w:r>
    </w:p>
    <w:p w14:paraId="7D6E8DE7" w14:textId="77777777" w:rsidR="007D175E" w:rsidRDefault="007D175E" w:rsidP="00D030F1">
      <w:pPr>
        <w:autoSpaceDE w:val="0"/>
        <w:autoSpaceDN w:val="0"/>
        <w:adjustRightInd w:val="0"/>
        <w:spacing w:after="0" w:line="240" w:lineRule="auto"/>
        <w:ind w:firstLine="709"/>
        <w:jc w:val="center"/>
        <w:rPr>
          <w:rFonts w:ascii="Times New Roman" w:hAnsi="Times New Roman" w:cs="Times New Roman"/>
          <w:b/>
          <w:bCs/>
          <w:sz w:val="24"/>
          <w:szCs w:val="24"/>
        </w:rPr>
      </w:pPr>
    </w:p>
    <w:p w14:paraId="4A5F6CD6" w14:textId="3C0A97CE" w:rsidR="00D030F1" w:rsidRDefault="00D030F1" w:rsidP="00D030F1">
      <w:pPr>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5.</w:t>
      </w:r>
      <w:r w:rsidRPr="00D030F1">
        <w:rPr>
          <w:rFonts w:ascii="Times New Roman" w:hAnsi="Times New Roman" w:cs="Times New Roman"/>
          <w:b/>
          <w:bCs/>
          <w:sz w:val="24"/>
          <w:szCs w:val="24"/>
        </w:rPr>
        <w:t>Сроки заключения договора аренды</w:t>
      </w:r>
    </w:p>
    <w:p w14:paraId="3F05516E" w14:textId="77777777" w:rsidR="00D030F1" w:rsidRPr="00963B1E" w:rsidRDefault="00D030F1" w:rsidP="00D030F1">
      <w:pPr>
        <w:autoSpaceDE w:val="0"/>
        <w:autoSpaceDN w:val="0"/>
        <w:adjustRightInd w:val="0"/>
        <w:spacing w:after="0" w:line="240" w:lineRule="auto"/>
        <w:ind w:firstLine="709"/>
        <w:jc w:val="both"/>
        <w:rPr>
          <w:rFonts w:ascii="Times New Roman" w:hAnsi="Times New Roman" w:cs="Times New Roman"/>
          <w:sz w:val="24"/>
          <w:szCs w:val="24"/>
        </w:rPr>
      </w:pPr>
      <w:r w:rsidRPr="00963B1E">
        <w:rPr>
          <w:rFonts w:ascii="Times New Roman" w:hAnsi="Times New Roman" w:cs="Times New Roman"/>
          <w:sz w:val="24"/>
          <w:szCs w:val="24"/>
        </w:rPr>
        <w:t>По результатам проведения аукциона не допускается заключение</w:t>
      </w:r>
      <w:r>
        <w:rPr>
          <w:rFonts w:ascii="Times New Roman" w:hAnsi="Times New Roman" w:cs="Times New Roman"/>
          <w:sz w:val="24"/>
          <w:szCs w:val="24"/>
        </w:rPr>
        <w:t xml:space="preserve"> </w:t>
      </w:r>
      <w:r w:rsidRPr="00963B1E">
        <w:rPr>
          <w:rFonts w:ascii="Times New Roman" w:hAnsi="Times New Roman" w:cs="Times New Roman"/>
          <w:sz w:val="24"/>
          <w:szCs w:val="24"/>
        </w:rPr>
        <w:t>договора аренды земельного участка ранее чем через десять дней со дня</w:t>
      </w:r>
      <w:r>
        <w:rPr>
          <w:rFonts w:ascii="Times New Roman" w:hAnsi="Times New Roman" w:cs="Times New Roman"/>
          <w:sz w:val="24"/>
          <w:szCs w:val="24"/>
        </w:rPr>
        <w:t xml:space="preserve"> </w:t>
      </w:r>
      <w:r w:rsidRPr="00963B1E">
        <w:rPr>
          <w:rFonts w:ascii="Times New Roman" w:hAnsi="Times New Roman" w:cs="Times New Roman"/>
          <w:sz w:val="24"/>
          <w:szCs w:val="24"/>
        </w:rPr>
        <w:t>размещения протокола рассмотрения заявок на участие в аукционе в случае,</w:t>
      </w:r>
      <w:r>
        <w:rPr>
          <w:rFonts w:ascii="Times New Roman" w:hAnsi="Times New Roman" w:cs="Times New Roman"/>
          <w:sz w:val="24"/>
          <w:szCs w:val="24"/>
        </w:rPr>
        <w:t xml:space="preserve"> </w:t>
      </w:r>
      <w:r w:rsidRPr="00963B1E">
        <w:rPr>
          <w:rFonts w:ascii="Times New Roman" w:hAnsi="Times New Roman" w:cs="Times New Roman"/>
          <w:sz w:val="24"/>
          <w:szCs w:val="24"/>
        </w:rPr>
        <w:t>если аукцион признан несостоявшимся, либо протокола о результатах аукциона</w:t>
      </w:r>
      <w:r>
        <w:rPr>
          <w:rFonts w:ascii="Times New Roman" w:hAnsi="Times New Roman" w:cs="Times New Roman"/>
          <w:sz w:val="24"/>
          <w:szCs w:val="24"/>
        </w:rPr>
        <w:t xml:space="preserve"> </w:t>
      </w:r>
      <w:r w:rsidRPr="00963B1E">
        <w:rPr>
          <w:rFonts w:ascii="Times New Roman" w:hAnsi="Times New Roman" w:cs="Times New Roman"/>
          <w:sz w:val="24"/>
          <w:szCs w:val="24"/>
        </w:rPr>
        <w:t>на официальном сайте.</w:t>
      </w:r>
    </w:p>
    <w:p w14:paraId="4A11C499" w14:textId="1C50C621" w:rsidR="00D030F1" w:rsidRDefault="00D030F1" w:rsidP="00D030F1">
      <w:pPr>
        <w:autoSpaceDE w:val="0"/>
        <w:autoSpaceDN w:val="0"/>
        <w:adjustRightInd w:val="0"/>
        <w:spacing w:after="0" w:line="240" w:lineRule="auto"/>
        <w:ind w:firstLine="709"/>
        <w:jc w:val="both"/>
        <w:rPr>
          <w:rFonts w:ascii="Times New Roman" w:hAnsi="Times New Roman" w:cs="Times New Roman"/>
          <w:sz w:val="24"/>
          <w:szCs w:val="24"/>
        </w:rPr>
      </w:pPr>
      <w:r w:rsidRPr="00963B1E">
        <w:rPr>
          <w:rFonts w:ascii="Times New Roman" w:hAnsi="Times New Roman" w:cs="Times New Roman"/>
          <w:sz w:val="24"/>
          <w:szCs w:val="24"/>
        </w:rPr>
        <w:t>Если аукцион состоялся, то в течение 5 (пяти) дней со дня истечения</w:t>
      </w:r>
      <w:r>
        <w:rPr>
          <w:rFonts w:ascii="Times New Roman" w:hAnsi="Times New Roman" w:cs="Times New Roman"/>
          <w:sz w:val="24"/>
          <w:szCs w:val="24"/>
        </w:rPr>
        <w:t xml:space="preserve"> </w:t>
      </w:r>
      <w:r w:rsidRPr="00963B1E">
        <w:rPr>
          <w:rFonts w:ascii="Times New Roman" w:hAnsi="Times New Roman" w:cs="Times New Roman"/>
          <w:sz w:val="24"/>
          <w:szCs w:val="24"/>
        </w:rPr>
        <w:t>10-дневного срока со дня размещения соответствующего протокола</w:t>
      </w:r>
      <w:r>
        <w:rPr>
          <w:rFonts w:ascii="Times New Roman" w:hAnsi="Times New Roman" w:cs="Times New Roman"/>
          <w:sz w:val="24"/>
          <w:szCs w:val="24"/>
        </w:rPr>
        <w:t xml:space="preserve"> </w:t>
      </w:r>
      <w:r w:rsidRPr="00963B1E">
        <w:rPr>
          <w:rFonts w:ascii="Times New Roman" w:hAnsi="Times New Roman" w:cs="Times New Roman"/>
          <w:sz w:val="24"/>
          <w:szCs w:val="24"/>
        </w:rPr>
        <w:t>Организатор аукциона направляет победителю аукциона или единственному</w:t>
      </w:r>
      <w:r>
        <w:rPr>
          <w:rFonts w:ascii="Times New Roman" w:hAnsi="Times New Roman" w:cs="Times New Roman"/>
          <w:sz w:val="24"/>
          <w:szCs w:val="24"/>
        </w:rPr>
        <w:t xml:space="preserve"> </w:t>
      </w:r>
      <w:r w:rsidRPr="00963B1E">
        <w:rPr>
          <w:rFonts w:ascii="Times New Roman" w:hAnsi="Times New Roman" w:cs="Times New Roman"/>
          <w:sz w:val="24"/>
          <w:szCs w:val="24"/>
        </w:rPr>
        <w:t>участнику подписанный проект договора аренды земельного участка, который</w:t>
      </w:r>
      <w:r>
        <w:rPr>
          <w:rFonts w:ascii="Times New Roman" w:hAnsi="Times New Roman" w:cs="Times New Roman"/>
          <w:sz w:val="24"/>
          <w:szCs w:val="24"/>
        </w:rPr>
        <w:t xml:space="preserve"> </w:t>
      </w:r>
      <w:r w:rsidRPr="00963B1E">
        <w:rPr>
          <w:rFonts w:ascii="Times New Roman" w:hAnsi="Times New Roman" w:cs="Times New Roman"/>
          <w:sz w:val="24"/>
          <w:szCs w:val="24"/>
        </w:rPr>
        <w:t xml:space="preserve">следует подписать </w:t>
      </w:r>
      <w:r w:rsidR="00430726">
        <w:rPr>
          <w:rFonts w:ascii="Times New Roman" w:hAnsi="Times New Roman" w:cs="Times New Roman"/>
          <w:sz w:val="24"/>
          <w:szCs w:val="24"/>
        </w:rPr>
        <w:t xml:space="preserve">на электронной площадке </w:t>
      </w:r>
      <w:hyperlink r:id="rId12" w:history="1">
        <w:r w:rsidR="00430726" w:rsidRPr="00757F93">
          <w:rPr>
            <w:rStyle w:val="a3"/>
          </w:rPr>
          <w:t>www.fabrikant.ru</w:t>
        </w:r>
      </w:hyperlink>
      <w:r w:rsidR="00430726">
        <w:rPr>
          <w:rFonts w:ascii="Times New Roman" w:hAnsi="Times New Roman" w:cs="Times New Roman"/>
          <w:sz w:val="24"/>
          <w:szCs w:val="24"/>
        </w:rPr>
        <w:t xml:space="preserve"> </w:t>
      </w:r>
      <w:r w:rsidRPr="00963B1E">
        <w:rPr>
          <w:rFonts w:ascii="Times New Roman" w:hAnsi="Times New Roman" w:cs="Times New Roman"/>
          <w:sz w:val="24"/>
          <w:szCs w:val="24"/>
        </w:rPr>
        <w:t xml:space="preserve">в течение </w:t>
      </w:r>
      <w:r w:rsidR="00907B2C">
        <w:rPr>
          <w:rFonts w:ascii="Times New Roman" w:hAnsi="Times New Roman" w:cs="Times New Roman"/>
          <w:sz w:val="24"/>
          <w:szCs w:val="24"/>
        </w:rPr>
        <w:t>1</w:t>
      </w:r>
      <w:r w:rsidRPr="00963B1E">
        <w:rPr>
          <w:rFonts w:ascii="Times New Roman" w:hAnsi="Times New Roman" w:cs="Times New Roman"/>
          <w:sz w:val="24"/>
          <w:szCs w:val="24"/>
        </w:rPr>
        <w:t>0</w:t>
      </w:r>
      <w:r>
        <w:rPr>
          <w:rFonts w:ascii="Times New Roman" w:hAnsi="Times New Roman" w:cs="Times New Roman"/>
          <w:sz w:val="24"/>
          <w:szCs w:val="24"/>
        </w:rPr>
        <w:t xml:space="preserve"> </w:t>
      </w:r>
      <w:r w:rsidRPr="00963B1E">
        <w:rPr>
          <w:rFonts w:ascii="Times New Roman" w:hAnsi="Times New Roman" w:cs="Times New Roman"/>
          <w:sz w:val="24"/>
          <w:szCs w:val="24"/>
        </w:rPr>
        <w:t>(</w:t>
      </w:r>
      <w:r w:rsidR="00907B2C">
        <w:rPr>
          <w:rFonts w:ascii="Times New Roman" w:hAnsi="Times New Roman" w:cs="Times New Roman"/>
          <w:sz w:val="24"/>
          <w:szCs w:val="24"/>
        </w:rPr>
        <w:t>десяти</w:t>
      </w:r>
      <w:r w:rsidRPr="00963B1E">
        <w:rPr>
          <w:rFonts w:ascii="Times New Roman" w:hAnsi="Times New Roman" w:cs="Times New Roman"/>
          <w:sz w:val="24"/>
          <w:szCs w:val="24"/>
        </w:rPr>
        <w:t>) дней.</w:t>
      </w:r>
    </w:p>
    <w:p w14:paraId="61CD8E84" w14:textId="25E15671" w:rsidR="00392035" w:rsidRDefault="00392035" w:rsidP="00D030F1">
      <w:pPr>
        <w:autoSpaceDE w:val="0"/>
        <w:autoSpaceDN w:val="0"/>
        <w:adjustRightInd w:val="0"/>
        <w:spacing w:after="0" w:line="240" w:lineRule="auto"/>
        <w:ind w:firstLine="709"/>
        <w:jc w:val="both"/>
        <w:rPr>
          <w:rFonts w:ascii="Times New Roman" w:hAnsi="Times New Roman" w:cs="Times New Roman"/>
          <w:sz w:val="24"/>
          <w:szCs w:val="24"/>
        </w:rPr>
      </w:pPr>
    </w:p>
    <w:p w14:paraId="50BDE386" w14:textId="1FCE678B" w:rsidR="00392035" w:rsidRDefault="00392035" w:rsidP="00D030F1">
      <w:pPr>
        <w:autoSpaceDE w:val="0"/>
        <w:autoSpaceDN w:val="0"/>
        <w:adjustRightInd w:val="0"/>
        <w:spacing w:after="0" w:line="240" w:lineRule="auto"/>
        <w:ind w:firstLine="709"/>
        <w:jc w:val="both"/>
        <w:rPr>
          <w:rFonts w:ascii="Times New Roman" w:hAnsi="Times New Roman" w:cs="Times New Roman"/>
          <w:sz w:val="24"/>
          <w:szCs w:val="24"/>
        </w:rPr>
      </w:pPr>
    </w:p>
    <w:p w14:paraId="4C670D7F" w14:textId="287D9E59" w:rsidR="00392035" w:rsidRDefault="00392035" w:rsidP="00D030F1">
      <w:pPr>
        <w:autoSpaceDE w:val="0"/>
        <w:autoSpaceDN w:val="0"/>
        <w:adjustRightInd w:val="0"/>
        <w:spacing w:after="0" w:line="240" w:lineRule="auto"/>
        <w:ind w:firstLine="709"/>
        <w:jc w:val="both"/>
        <w:rPr>
          <w:rFonts w:ascii="Times New Roman" w:hAnsi="Times New Roman" w:cs="Times New Roman"/>
          <w:sz w:val="24"/>
          <w:szCs w:val="24"/>
        </w:rPr>
      </w:pPr>
    </w:p>
    <w:p w14:paraId="763094AB" w14:textId="40C46A3E" w:rsidR="00392035" w:rsidRDefault="00392035" w:rsidP="00D030F1">
      <w:pPr>
        <w:autoSpaceDE w:val="0"/>
        <w:autoSpaceDN w:val="0"/>
        <w:adjustRightInd w:val="0"/>
        <w:spacing w:after="0" w:line="240" w:lineRule="auto"/>
        <w:ind w:firstLine="709"/>
        <w:jc w:val="both"/>
        <w:rPr>
          <w:rFonts w:ascii="Times New Roman" w:hAnsi="Times New Roman" w:cs="Times New Roman"/>
          <w:sz w:val="24"/>
          <w:szCs w:val="24"/>
        </w:rPr>
      </w:pPr>
    </w:p>
    <w:p w14:paraId="4A2CABC2" w14:textId="2EC60626" w:rsidR="00392035" w:rsidRDefault="00392035" w:rsidP="00D030F1">
      <w:pPr>
        <w:autoSpaceDE w:val="0"/>
        <w:autoSpaceDN w:val="0"/>
        <w:adjustRightInd w:val="0"/>
        <w:spacing w:after="0" w:line="240" w:lineRule="auto"/>
        <w:ind w:firstLine="709"/>
        <w:jc w:val="both"/>
        <w:rPr>
          <w:rFonts w:ascii="Times New Roman" w:hAnsi="Times New Roman" w:cs="Times New Roman"/>
          <w:sz w:val="24"/>
          <w:szCs w:val="24"/>
        </w:rPr>
      </w:pPr>
    </w:p>
    <w:p w14:paraId="7DE69D05" w14:textId="1322B205" w:rsidR="00392035" w:rsidRDefault="00392035" w:rsidP="00D030F1">
      <w:pPr>
        <w:autoSpaceDE w:val="0"/>
        <w:autoSpaceDN w:val="0"/>
        <w:adjustRightInd w:val="0"/>
        <w:spacing w:after="0" w:line="240" w:lineRule="auto"/>
        <w:ind w:firstLine="709"/>
        <w:jc w:val="both"/>
        <w:rPr>
          <w:rFonts w:ascii="Times New Roman" w:hAnsi="Times New Roman" w:cs="Times New Roman"/>
          <w:sz w:val="24"/>
          <w:szCs w:val="24"/>
        </w:rPr>
      </w:pPr>
    </w:p>
    <w:p w14:paraId="33F37E5B" w14:textId="278AD633" w:rsidR="00392035" w:rsidRDefault="00392035" w:rsidP="00D030F1">
      <w:pPr>
        <w:autoSpaceDE w:val="0"/>
        <w:autoSpaceDN w:val="0"/>
        <w:adjustRightInd w:val="0"/>
        <w:spacing w:after="0" w:line="240" w:lineRule="auto"/>
        <w:ind w:firstLine="709"/>
        <w:jc w:val="both"/>
        <w:rPr>
          <w:rFonts w:ascii="Times New Roman" w:hAnsi="Times New Roman" w:cs="Times New Roman"/>
          <w:sz w:val="24"/>
          <w:szCs w:val="24"/>
        </w:rPr>
      </w:pPr>
    </w:p>
    <w:p w14:paraId="144835DA" w14:textId="31469F13" w:rsidR="006C7555" w:rsidRDefault="006C7555" w:rsidP="00D030F1">
      <w:pPr>
        <w:autoSpaceDE w:val="0"/>
        <w:autoSpaceDN w:val="0"/>
        <w:adjustRightInd w:val="0"/>
        <w:spacing w:after="0" w:line="240" w:lineRule="auto"/>
        <w:ind w:firstLine="709"/>
        <w:jc w:val="both"/>
        <w:rPr>
          <w:rFonts w:ascii="Times New Roman" w:hAnsi="Times New Roman" w:cs="Times New Roman"/>
          <w:sz w:val="24"/>
          <w:szCs w:val="24"/>
        </w:rPr>
      </w:pPr>
    </w:p>
    <w:p w14:paraId="62A1F5F4" w14:textId="77777777" w:rsidR="006C7555" w:rsidRDefault="006C7555" w:rsidP="006C7555">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lastRenderedPageBreak/>
        <w:t>Приложение № 1</w:t>
      </w:r>
    </w:p>
    <w:p w14:paraId="7A6576A4" w14:textId="77777777" w:rsidR="006C7555" w:rsidRDefault="006C7555" w:rsidP="006C7555">
      <w:pPr>
        <w:spacing w:after="0" w:line="240" w:lineRule="auto"/>
        <w:ind w:firstLine="720"/>
        <w:jc w:val="right"/>
        <w:rPr>
          <w:rFonts w:ascii="Times New Roman" w:hAnsi="Times New Roman"/>
          <w:color w:val="000000"/>
          <w:sz w:val="24"/>
          <w:szCs w:val="24"/>
        </w:rPr>
      </w:pPr>
    </w:p>
    <w:p w14:paraId="21856C17" w14:textId="77777777" w:rsidR="006C7555" w:rsidRDefault="006C7555" w:rsidP="006C7555">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t xml:space="preserve">ПРОДАВЦУ – В департамент </w:t>
      </w:r>
    </w:p>
    <w:p w14:paraId="1690613C" w14:textId="77777777" w:rsidR="006C7555" w:rsidRDefault="006C7555" w:rsidP="006C7555">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t xml:space="preserve">градостроительства и земельных отношений </w:t>
      </w:r>
    </w:p>
    <w:p w14:paraId="3BEEFB16" w14:textId="77777777" w:rsidR="006C7555" w:rsidRDefault="006C7555" w:rsidP="006C7555">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t xml:space="preserve">администрации г.Нефтеюганска </w:t>
      </w:r>
    </w:p>
    <w:p w14:paraId="5A234EFC" w14:textId="77777777" w:rsidR="006C7555" w:rsidRDefault="006C7555" w:rsidP="006C7555">
      <w:pPr>
        <w:spacing w:after="0" w:line="240" w:lineRule="auto"/>
        <w:ind w:firstLine="720"/>
        <w:jc w:val="right"/>
        <w:rPr>
          <w:rFonts w:ascii="Times New Roman" w:hAnsi="Times New Roman"/>
          <w:color w:val="000000"/>
          <w:sz w:val="24"/>
          <w:szCs w:val="24"/>
        </w:rPr>
      </w:pPr>
      <w:r w:rsidRPr="00D02FD1">
        <w:rPr>
          <w:rFonts w:ascii="Times New Roman" w:hAnsi="Times New Roman"/>
          <w:color w:val="000000"/>
          <w:sz w:val="24"/>
          <w:szCs w:val="24"/>
        </w:rPr>
        <w:t>(уполномоченный орган)</w:t>
      </w:r>
      <w:r>
        <w:rPr>
          <w:rFonts w:ascii="Times New Roman" w:hAnsi="Times New Roman"/>
          <w:color w:val="000000"/>
          <w:sz w:val="24"/>
          <w:szCs w:val="24"/>
        </w:rPr>
        <w:t xml:space="preserve"> </w:t>
      </w:r>
    </w:p>
    <w:p w14:paraId="179A0B24" w14:textId="77777777" w:rsidR="006C7555" w:rsidRDefault="006C7555" w:rsidP="006C7555">
      <w:pPr>
        <w:spacing w:after="0" w:line="240" w:lineRule="auto"/>
        <w:ind w:firstLine="720"/>
        <w:jc w:val="both"/>
        <w:rPr>
          <w:rFonts w:ascii="Times New Roman" w:hAnsi="Times New Roman"/>
          <w:color w:val="000000"/>
          <w:sz w:val="24"/>
          <w:szCs w:val="24"/>
        </w:rPr>
      </w:pPr>
    </w:p>
    <w:p w14:paraId="0BAA25A5" w14:textId="77777777" w:rsidR="006C7555" w:rsidRPr="00D02FD1" w:rsidRDefault="006C7555" w:rsidP="006C7555">
      <w:pPr>
        <w:spacing w:after="0" w:line="240" w:lineRule="auto"/>
        <w:ind w:firstLine="720"/>
        <w:jc w:val="center"/>
        <w:rPr>
          <w:rFonts w:ascii="Times New Roman" w:hAnsi="Times New Roman"/>
          <w:b/>
          <w:bCs/>
          <w:color w:val="000000"/>
          <w:sz w:val="28"/>
          <w:szCs w:val="28"/>
        </w:rPr>
      </w:pPr>
      <w:r w:rsidRPr="00D02FD1">
        <w:rPr>
          <w:rFonts w:ascii="Times New Roman" w:hAnsi="Times New Roman"/>
          <w:b/>
          <w:bCs/>
          <w:color w:val="000000"/>
          <w:sz w:val="28"/>
          <w:szCs w:val="28"/>
        </w:rPr>
        <w:t>Заявка на участие в электронном аукционе</w:t>
      </w:r>
    </w:p>
    <w:p w14:paraId="1972DBF2" w14:textId="77777777" w:rsidR="006C7555" w:rsidRDefault="006C7555" w:rsidP="006C7555">
      <w:pPr>
        <w:spacing w:after="0" w:line="240" w:lineRule="auto"/>
        <w:ind w:firstLine="720"/>
        <w:jc w:val="right"/>
        <w:rPr>
          <w:rFonts w:ascii="Times New Roman" w:hAnsi="Times New Roman"/>
          <w:color w:val="000000"/>
          <w:sz w:val="24"/>
          <w:szCs w:val="24"/>
        </w:rPr>
      </w:pPr>
    </w:p>
    <w:p w14:paraId="666CA4CF" w14:textId="77777777" w:rsidR="006C7555" w:rsidRPr="00D02FD1" w:rsidRDefault="006C7555" w:rsidP="006C7555">
      <w:pPr>
        <w:spacing w:after="0" w:line="240" w:lineRule="auto"/>
        <w:ind w:firstLine="720"/>
        <w:rPr>
          <w:rFonts w:ascii="Times New Roman" w:hAnsi="Times New Roman"/>
          <w:color w:val="000000"/>
          <w:sz w:val="24"/>
          <w:szCs w:val="24"/>
        </w:rPr>
      </w:pPr>
      <w:r w:rsidRPr="00D02FD1">
        <w:rPr>
          <w:rFonts w:ascii="Times New Roman" w:hAnsi="Times New Roman"/>
          <w:sz w:val="24"/>
          <w:szCs w:val="24"/>
        </w:rPr>
        <w:t xml:space="preserve"> </w:t>
      </w:r>
      <w:r w:rsidRPr="00D02FD1">
        <w:rPr>
          <w:rFonts w:ascii="Times New Roman" w:hAnsi="Times New Roman"/>
          <w:b/>
          <w:bCs/>
          <w:sz w:val="24"/>
          <w:szCs w:val="24"/>
        </w:rPr>
        <w:t xml:space="preserve">Заявитель </w:t>
      </w:r>
      <w:r w:rsidRPr="00D02FD1">
        <w:rPr>
          <w:rFonts w:ascii="Times New Roman" w:hAnsi="Times New Roman"/>
          <w:sz w:val="24"/>
          <w:szCs w:val="24"/>
        </w:rPr>
        <w:t>физическое лицо</w:t>
      </w:r>
      <w:r>
        <w:rPr>
          <w:rFonts w:ascii="Times New Roman" w:hAnsi="Times New Roman"/>
          <w:sz w:val="24"/>
          <w:szCs w:val="24"/>
        </w:rPr>
        <w:t xml:space="preserve">  </w:t>
      </w:r>
      <w:r w:rsidRPr="00D02FD1">
        <w:rPr>
          <w:rFonts w:ascii="Times New Roman" w:hAnsi="Times New Roman"/>
          <w:sz w:val="24"/>
          <w:szCs w:val="24"/>
          <w:bdr w:val="single" w:sz="4" w:space="0" w:color="auto"/>
        </w:rPr>
        <w:t>_____</w:t>
      </w:r>
      <w:r w:rsidRPr="00D02FD1">
        <w:rPr>
          <w:rFonts w:ascii="Times New Roman" w:hAnsi="Times New Roman"/>
          <w:sz w:val="24"/>
          <w:szCs w:val="24"/>
        </w:rPr>
        <w:t xml:space="preserve"> </w:t>
      </w:r>
      <w:r>
        <w:rPr>
          <w:rFonts w:ascii="Times New Roman" w:hAnsi="Times New Roman"/>
          <w:sz w:val="24"/>
          <w:szCs w:val="24"/>
        </w:rPr>
        <w:t xml:space="preserve">          </w:t>
      </w:r>
      <w:r w:rsidRPr="00D02FD1">
        <w:rPr>
          <w:rFonts w:ascii="Times New Roman" w:hAnsi="Times New Roman"/>
          <w:sz w:val="24"/>
          <w:szCs w:val="24"/>
        </w:rPr>
        <w:t>юридическое лицо</w:t>
      </w:r>
      <w:r>
        <w:rPr>
          <w:rFonts w:ascii="Times New Roman" w:hAnsi="Times New Roman"/>
          <w:sz w:val="24"/>
          <w:szCs w:val="24"/>
        </w:rPr>
        <w:t xml:space="preserve">  </w:t>
      </w:r>
      <w:r w:rsidRPr="00D02FD1">
        <w:rPr>
          <w:rFonts w:ascii="Times New Roman" w:hAnsi="Times New Roman"/>
          <w:sz w:val="24"/>
          <w:szCs w:val="24"/>
          <w:bdr w:val="single" w:sz="4" w:space="0" w:color="auto"/>
        </w:rPr>
        <w:t>______</w:t>
      </w:r>
    </w:p>
    <w:p w14:paraId="70FB877E" w14:textId="77777777" w:rsidR="006C7555" w:rsidRPr="00D02FD1" w:rsidRDefault="006C7555" w:rsidP="006C7555">
      <w:pPr>
        <w:spacing w:after="0" w:line="240" w:lineRule="auto"/>
        <w:ind w:firstLine="720"/>
        <w:jc w:val="right"/>
        <w:rPr>
          <w:rFonts w:ascii="Times New Roman" w:hAnsi="Times New Roman"/>
          <w:color w:val="000000"/>
          <w:sz w:val="24"/>
          <w:szCs w:val="24"/>
        </w:rPr>
      </w:pPr>
    </w:p>
    <w:p w14:paraId="7C89D4FF" w14:textId="77777777" w:rsidR="006C7555" w:rsidRDefault="006C7555" w:rsidP="006C7555">
      <w:pPr>
        <w:pStyle w:val="Default"/>
        <w:rPr>
          <w:sz w:val="19"/>
          <w:szCs w:val="19"/>
        </w:rPr>
      </w:pPr>
      <w:r>
        <w:rPr>
          <w:sz w:val="19"/>
          <w:szCs w:val="19"/>
        </w:rPr>
        <w:t xml:space="preserve">__________________________________________________________________________________________________ </w:t>
      </w:r>
    </w:p>
    <w:p w14:paraId="4EBD2DF3" w14:textId="77777777" w:rsidR="006C7555" w:rsidRDefault="006C7555" w:rsidP="006C7555">
      <w:pPr>
        <w:pStyle w:val="Default"/>
        <w:jc w:val="center"/>
        <w:rPr>
          <w:sz w:val="16"/>
          <w:szCs w:val="16"/>
        </w:rPr>
      </w:pPr>
      <w:r>
        <w:rPr>
          <w:sz w:val="16"/>
          <w:szCs w:val="16"/>
        </w:rPr>
        <w:t>(Ф.И.О., гражданина, индивидуального предпринимателя, наименование</w:t>
      </w:r>
    </w:p>
    <w:p w14:paraId="4A98B219" w14:textId="77777777" w:rsidR="006C7555" w:rsidRDefault="006C7555" w:rsidP="006C7555">
      <w:pPr>
        <w:pStyle w:val="Default"/>
        <w:jc w:val="center"/>
        <w:rPr>
          <w:sz w:val="16"/>
          <w:szCs w:val="16"/>
        </w:rPr>
      </w:pPr>
      <w:r>
        <w:rPr>
          <w:sz w:val="16"/>
          <w:szCs w:val="16"/>
        </w:rPr>
        <w:t xml:space="preserve"> юридического лица с указанием организационно-правовой формы)</w:t>
      </w:r>
    </w:p>
    <w:p w14:paraId="5EF5355C" w14:textId="77777777" w:rsidR="006C7555" w:rsidRDefault="006C7555" w:rsidP="006C7555">
      <w:pPr>
        <w:pStyle w:val="Default"/>
        <w:jc w:val="center"/>
        <w:rPr>
          <w:sz w:val="19"/>
          <w:szCs w:val="19"/>
        </w:rPr>
      </w:pPr>
      <w:r>
        <w:rPr>
          <w:b/>
          <w:bCs/>
          <w:sz w:val="19"/>
          <w:szCs w:val="19"/>
        </w:rPr>
        <w:t xml:space="preserve">в лице </w:t>
      </w:r>
      <w:r>
        <w:rPr>
          <w:sz w:val="19"/>
          <w:szCs w:val="19"/>
        </w:rPr>
        <w:t>__________________________________________________________________________________________________</w:t>
      </w:r>
    </w:p>
    <w:p w14:paraId="000CE0D2" w14:textId="77777777" w:rsidR="006C7555" w:rsidRDefault="006C7555" w:rsidP="006C7555">
      <w:pPr>
        <w:pStyle w:val="Default"/>
        <w:jc w:val="center"/>
        <w:rPr>
          <w:sz w:val="16"/>
          <w:szCs w:val="16"/>
        </w:rPr>
      </w:pPr>
      <w:r>
        <w:rPr>
          <w:sz w:val="16"/>
          <w:szCs w:val="16"/>
        </w:rPr>
        <w:t>(Ф.И.О. руководителя юридического лица или уполномоченного лица, лица действующего на основании доверенности)</w:t>
      </w:r>
    </w:p>
    <w:p w14:paraId="091975F7" w14:textId="77777777" w:rsidR="006C7555" w:rsidRDefault="006C7555" w:rsidP="006C7555">
      <w:pPr>
        <w:pStyle w:val="Default"/>
        <w:rPr>
          <w:sz w:val="19"/>
          <w:szCs w:val="19"/>
        </w:rPr>
      </w:pPr>
      <w:r>
        <w:rPr>
          <w:b/>
          <w:bCs/>
          <w:sz w:val="19"/>
          <w:szCs w:val="19"/>
        </w:rPr>
        <w:t>действующего на основании</w:t>
      </w:r>
      <w:r w:rsidRPr="00AC65A3">
        <w:rPr>
          <w:rStyle w:val="a7"/>
          <w:sz w:val="18"/>
          <w:szCs w:val="18"/>
        </w:rPr>
        <w:footnoteReference w:id="1"/>
      </w:r>
      <w:r w:rsidRPr="00AC65A3">
        <w:rPr>
          <w:lang w:eastAsia="ru-RU"/>
        </w:rPr>
        <w:t xml:space="preserve"> </w:t>
      </w:r>
      <w:r>
        <w:rPr>
          <w:sz w:val="19"/>
          <w:szCs w:val="19"/>
        </w:rPr>
        <w:t xml:space="preserve">_______________________________________________________________________ </w:t>
      </w:r>
    </w:p>
    <w:p w14:paraId="30CF3583" w14:textId="77777777" w:rsidR="006C7555" w:rsidRDefault="006C7555" w:rsidP="006C7555">
      <w:pPr>
        <w:spacing w:after="0" w:line="240" w:lineRule="auto"/>
        <w:ind w:firstLine="720"/>
        <w:jc w:val="center"/>
        <w:rPr>
          <w:sz w:val="18"/>
          <w:szCs w:val="18"/>
        </w:rPr>
      </w:pPr>
      <w:r>
        <w:rPr>
          <w:sz w:val="18"/>
          <w:szCs w:val="18"/>
        </w:rPr>
        <w:t>(Устав, Положение, Соглашение, Доверенности и т.д.)</w:t>
      </w:r>
    </w:p>
    <w:p w14:paraId="1844AD3D" w14:textId="77777777" w:rsidR="006C7555" w:rsidRDefault="006C7555" w:rsidP="006C7555">
      <w:pPr>
        <w:pStyle w:val="Default"/>
      </w:pPr>
    </w:p>
    <w:tbl>
      <w:tblPr>
        <w:tblW w:w="5000" w:type="pct"/>
        <w:tblLook w:val="0000" w:firstRow="0" w:lastRow="0" w:firstColumn="0" w:lastColumn="0" w:noHBand="0" w:noVBand="0"/>
      </w:tblPr>
      <w:tblGrid>
        <w:gridCol w:w="9578"/>
      </w:tblGrid>
      <w:tr w:rsidR="006C7555" w:rsidRPr="00DC7833" w14:paraId="62A4A570" w14:textId="77777777" w:rsidTr="00025614">
        <w:trPr>
          <w:trHeight w:val="1124"/>
        </w:trPr>
        <w:tc>
          <w:tcPr>
            <w:tcW w:w="5000"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DB6CBD6" w14:textId="77777777" w:rsidR="006C7555" w:rsidRPr="00DC7833" w:rsidRDefault="006C7555" w:rsidP="00025614">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Паспортные данные Заявителя: серия _________ №</w:t>
            </w:r>
            <w:r>
              <w:rPr>
                <w:rFonts w:ascii="Times New Roman" w:hAnsi="Times New Roman"/>
                <w:sz w:val="18"/>
                <w:szCs w:val="18"/>
                <w:lang w:eastAsia="zh-CN"/>
              </w:rPr>
              <w:t>_________</w:t>
            </w:r>
            <w:r w:rsidRPr="00DC7833">
              <w:rPr>
                <w:rFonts w:ascii="Times New Roman" w:hAnsi="Times New Roman"/>
                <w:sz w:val="18"/>
                <w:szCs w:val="18"/>
                <w:lang w:eastAsia="zh-CN"/>
              </w:rPr>
              <w:t xml:space="preserve">, дата выдачи </w:t>
            </w:r>
            <w:r>
              <w:rPr>
                <w:rFonts w:ascii="Times New Roman" w:hAnsi="Times New Roman"/>
                <w:sz w:val="18"/>
                <w:szCs w:val="18"/>
                <w:lang w:eastAsia="zh-CN"/>
              </w:rPr>
              <w:t>_____________</w:t>
            </w:r>
            <w:r w:rsidRPr="00DC7833">
              <w:rPr>
                <w:rFonts w:ascii="Times New Roman" w:hAnsi="Times New Roman"/>
                <w:sz w:val="18"/>
                <w:szCs w:val="18"/>
                <w:lang w:eastAsia="zh-CN"/>
              </w:rPr>
              <w:t xml:space="preserve"> </w:t>
            </w:r>
            <w:r w:rsidRPr="00DC7833">
              <w:rPr>
                <w:rFonts w:ascii="Times New Roman" w:hAnsi="Times New Roman"/>
                <w:sz w:val="18"/>
                <w:szCs w:val="18"/>
                <w:lang w:eastAsia="zh-CN"/>
              </w:rPr>
              <w:fldChar w:fldCharType="begin"/>
            </w:r>
            <w:r w:rsidRPr="00DC7833">
              <w:rPr>
                <w:rFonts w:ascii="Times New Roman" w:hAnsi="Times New Roman"/>
                <w:sz w:val="18"/>
                <w:szCs w:val="18"/>
                <w:lang w:eastAsia="zh-CN"/>
              </w:rPr>
              <w:instrText xml:space="preserve"> PassportIssueDate </w:instrText>
            </w:r>
            <w:r w:rsidRPr="00DC7833">
              <w:rPr>
                <w:rFonts w:ascii="Times New Roman" w:hAnsi="Times New Roman"/>
                <w:sz w:val="18"/>
                <w:szCs w:val="18"/>
                <w:lang w:eastAsia="zh-CN"/>
              </w:rPr>
              <w:fldChar w:fldCharType="separate"/>
            </w:r>
            <w:r>
              <w:rPr>
                <w:rFonts w:ascii="Times New Roman" w:hAnsi="Times New Roman"/>
                <w:b/>
                <w:bCs/>
                <w:sz w:val="18"/>
                <w:szCs w:val="18"/>
                <w:lang w:eastAsia="zh-CN"/>
              </w:rPr>
              <w:t>.</w:t>
            </w:r>
            <w:r w:rsidRPr="00DC7833">
              <w:rPr>
                <w:rFonts w:ascii="Times New Roman" w:hAnsi="Times New Roman"/>
                <w:sz w:val="18"/>
                <w:szCs w:val="18"/>
                <w:lang w:eastAsia="zh-CN"/>
              </w:rPr>
              <w:fldChar w:fldCharType="end"/>
            </w:r>
          </w:p>
          <w:p w14:paraId="08B69FF2" w14:textId="77777777" w:rsidR="006C7555" w:rsidRPr="00DC7833" w:rsidRDefault="006C7555" w:rsidP="00025614">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кем выдан:</w:t>
            </w:r>
            <w:r>
              <w:rPr>
                <w:rFonts w:ascii="Times New Roman" w:hAnsi="Times New Roman"/>
                <w:sz w:val="18"/>
                <w:szCs w:val="18"/>
                <w:lang w:eastAsia="zh-CN"/>
              </w:rPr>
              <w:t>___________________________________________________________________________________________</w:t>
            </w:r>
            <w:r w:rsidRPr="00DC7833">
              <w:rPr>
                <w:rFonts w:ascii="Times New Roman" w:hAnsi="Times New Roman"/>
                <w:sz w:val="18"/>
                <w:szCs w:val="18"/>
                <w:lang w:eastAsia="zh-CN"/>
              </w:rPr>
              <w:t xml:space="preserve"> </w:t>
            </w:r>
          </w:p>
          <w:p w14:paraId="6122BA2A" w14:textId="77777777" w:rsidR="006C7555" w:rsidRPr="00DC7833" w:rsidRDefault="006C7555" w:rsidP="00025614">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Адрес:</w:t>
            </w:r>
            <w:r>
              <w:rPr>
                <w:rFonts w:ascii="Times New Roman" w:hAnsi="Times New Roman"/>
                <w:sz w:val="18"/>
                <w:szCs w:val="18"/>
                <w:lang w:eastAsia="zh-CN"/>
              </w:rPr>
              <w:t>_______________________________________________________________________________________________</w:t>
            </w:r>
          </w:p>
          <w:p w14:paraId="0C4CC064" w14:textId="77777777" w:rsidR="006C7555" w:rsidRDefault="006C7555" w:rsidP="00025614">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Контактный телефон:</w:t>
            </w:r>
            <w:r>
              <w:rPr>
                <w:rFonts w:ascii="Times New Roman" w:hAnsi="Times New Roman"/>
                <w:sz w:val="18"/>
                <w:szCs w:val="18"/>
                <w:lang w:eastAsia="zh-CN"/>
              </w:rPr>
              <w:t>______________________________</w:t>
            </w:r>
          </w:p>
          <w:p w14:paraId="777D7BB7" w14:textId="77777777" w:rsidR="006C7555" w:rsidRPr="00DC7833" w:rsidRDefault="006C7555" w:rsidP="00025614">
            <w:pPr>
              <w:suppressAutoHyphens/>
              <w:spacing w:after="0" w:line="240" w:lineRule="auto"/>
              <w:jc w:val="both"/>
              <w:rPr>
                <w:rFonts w:ascii="Times New Roman" w:hAnsi="Times New Roman"/>
                <w:sz w:val="18"/>
                <w:szCs w:val="18"/>
                <w:lang w:eastAsia="zh-CN"/>
              </w:rPr>
            </w:pPr>
            <w:r>
              <w:rPr>
                <w:rFonts w:ascii="Times New Roman" w:hAnsi="Times New Roman"/>
                <w:sz w:val="18"/>
                <w:szCs w:val="18"/>
                <w:lang w:eastAsia="zh-CN"/>
              </w:rPr>
              <w:t>Адрес электронной почты:____________________________</w:t>
            </w:r>
          </w:p>
          <w:p w14:paraId="24000EF2" w14:textId="77777777" w:rsidR="006C7555" w:rsidRDefault="006C7555" w:rsidP="00025614">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ОГРНИП: №</w:t>
            </w:r>
          </w:p>
          <w:p w14:paraId="314A304F" w14:textId="77777777" w:rsidR="006C7555" w:rsidRPr="00DC7833" w:rsidRDefault="006C7555" w:rsidP="00025614">
            <w:pPr>
              <w:suppressAutoHyphens/>
              <w:spacing w:after="0" w:line="240" w:lineRule="auto"/>
              <w:jc w:val="both"/>
              <w:rPr>
                <w:rFonts w:ascii="Times New Roman" w:hAnsi="Times New Roman"/>
                <w:sz w:val="16"/>
                <w:szCs w:val="16"/>
                <w:lang w:eastAsia="zh-CN"/>
              </w:rPr>
            </w:pPr>
            <w:r w:rsidRPr="00DC7833">
              <w:rPr>
                <w:rFonts w:ascii="Times New Roman" w:hAnsi="Times New Roman"/>
                <w:sz w:val="16"/>
                <w:szCs w:val="16"/>
                <w:lang w:eastAsia="zh-CN"/>
              </w:rPr>
              <w:t xml:space="preserve">(для индивидуального предпринимателя) </w:t>
            </w:r>
          </w:p>
          <w:p w14:paraId="062C0ABD" w14:textId="77777777" w:rsidR="006C7555" w:rsidRPr="00DC7833" w:rsidRDefault="006C7555" w:rsidP="00025614">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ИНН</w:t>
            </w:r>
            <w:r>
              <w:rPr>
                <w:rFonts w:ascii="Times New Roman" w:hAnsi="Times New Roman"/>
                <w:sz w:val="18"/>
                <w:szCs w:val="18"/>
                <w:lang w:eastAsia="zh-CN"/>
              </w:rPr>
              <w:t>______________</w:t>
            </w:r>
            <w:r w:rsidRPr="00DC7833">
              <w:rPr>
                <w:rFonts w:ascii="Times New Roman" w:hAnsi="Times New Roman"/>
                <w:sz w:val="18"/>
                <w:szCs w:val="18"/>
                <w:lang w:eastAsia="zh-CN"/>
              </w:rPr>
              <w:t>КПП</w:t>
            </w:r>
            <w:r w:rsidRPr="00DC7833">
              <w:rPr>
                <w:rFonts w:ascii="Times New Roman" w:hAnsi="Times New Roman"/>
                <w:sz w:val="18"/>
                <w:szCs w:val="18"/>
                <w:lang w:val="en-US" w:eastAsia="zh-CN"/>
              </w:rPr>
              <w:fldChar w:fldCharType="begin"/>
            </w:r>
            <w:r w:rsidRPr="00DC7833">
              <w:rPr>
                <w:rFonts w:ascii="Times New Roman" w:hAnsi="Times New Roman"/>
                <w:sz w:val="18"/>
                <w:szCs w:val="18"/>
                <w:lang w:eastAsia="zh-CN"/>
              </w:rPr>
              <w:instrText xml:space="preserve"> </w:instrText>
            </w:r>
            <w:r w:rsidRPr="00DC7833">
              <w:rPr>
                <w:rFonts w:ascii="Times New Roman" w:hAnsi="Times New Roman"/>
                <w:sz w:val="18"/>
                <w:szCs w:val="18"/>
                <w:lang w:val="en-US" w:eastAsia="zh-CN"/>
              </w:rPr>
              <w:instrText>KPP</w:instrText>
            </w:r>
            <w:r w:rsidRPr="00DC7833">
              <w:rPr>
                <w:rFonts w:ascii="Times New Roman" w:hAnsi="Times New Roman"/>
                <w:sz w:val="18"/>
                <w:szCs w:val="18"/>
                <w:lang w:eastAsia="zh-CN"/>
              </w:rPr>
              <w:instrText xml:space="preserve"> </w:instrText>
            </w:r>
            <w:r w:rsidRPr="00DC7833">
              <w:rPr>
                <w:rFonts w:ascii="Times New Roman" w:hAnsi="Times New Roman"/>
                <w:sz w:val="18"/>
                <w:szCs w:val="18"/>
                <w:lang w:val="en-US" w:eastAsia="zh-CN"/>
              </w:rPr>
              <w:fldChar w:fldCharType="separate"/>
            </w:r>
            <w:r>
              <w:rPr>
                <w:rFonts w:ascii="Times New Roman" w:hAnsi="Times New Roman"/>
                <w:b/>
                <w:bCs/>
                <w:sz w:val="18"/>
                <w:szCs w:val="18"/>
                <w:lang w:eastAsia="zh-CN"/>
              </w:rPr>
              <w:t>.</w:t>
            </w:r>
            <w:r w:rsidRPr="00DC7833">
              <w:rPr>
                <w:rFonts w:ascii="Times New Roman" w:hAnsi="Times New Roman"/>
                <w:sz w:val="18"/>
                <w:szCs w:val="18"/>
                <w:lang w:val="en-US" w:eastAsia="zh-CN"/>
              </w:rPr>
              <w:fldChar w:fldCharType="end"/>
            </w:r>
            <w:r>
              <w:rPr>
                <w:rFonts w:ascii="Times New Roman" w:hAnsi="Times New Roman"/>
                <w:sz w:val="18"/>
                <w:szCs w:val="18"/>
                <w:lang w:eastAsia="zh-CN"/>
              </w:rPr>
              <w:t>______________</w:t>
            </w:r>
            <w:r w:rsidRPr="00DC7833">
              <w:rPr>
                <w:rFonts w:ascii="Times New Roman" w:hAnsi="Times New Roman"/>
                <w:sz w:val="18"/>
                <w:szCs w:val="18"/>
                <w:lang w:eastAsia="zh-CN"/>
              </w:rPr>
              <w:t>ОГРН</w:t>
            </w:r>
            <w:r>
              <w:rPr>
                <w:rFonts w:ascii="Times New Roman" w:hAnsi="Times New Roman"/>
                <w:sz w:val="18"/>
                <w:szCs w:val="18"/>
                <w:lang w:eastAsia="zh-CN"/>
              </w:rPr>
              <w:t>________________________________</w:t>
            </w:r>
            <w:r w:rsidRPr="00DC7833">
              <w:rPr>
                <w:rFonts w:ascii="Times New Roman" w:hAnsi="Times New Roman"/>
                <w:sz w:val="18"/>
                <w:szCs w:val="18"/>
                <w:lang w:val="en-US" w:eastAsia="zh-CN"/>
              </w:rPr>
              <w:fldChar w:fldCharType="begin"/>
            </w:r>
            <w:r w:rsidRPr="00DC7833">
              <w:rPr>
                <w:rFonts w:ascii="Times New Roman" w:hAnsi="Times New Roman"/>
                <w:sz w:val="18"/>
                <w:szCs w:val="18"/>
                <w:lang w:eastAsia="zh-CN"/>
              </w:rPr>
              <w:instrText xml:space="preserve"> </w:instrText>
            </w:r>
            <w:r w:rsidRPr="00DC7833">
              <w:rPr>
                <w:rFonts w:ascii="Times New Roman" w:hAnsi="Times New Roman"/>
                <w:sz w:val="18"/>
                <w:szCs w:val="18"/>
                <w:lang w:val="en-US" w:eastAsia="zh-CN"/>
              </w:rPr>
              <w:instrText>OGRN</w:instrText>
            </w:r>
            <w:r w:rsidRPr="00DC7833">
              <w:rPr>
                <w:rFonts w:ascii="Times New Roman" w:hAnsi="Times New Roman"/>
                <w:sz w:val="18"/>
                <w:szCs w:val="18"/>
                <w:lang w:eastAsia="zh-CN"/>
              </w:rPr>
              <w:instrText xml:space="preserve"> </w:instrText>
            </w:r>
            <w:r w:rsidRPr="00DC7833">
              <w:rPr>
                <w:rFonts w:ascii="Times New Roman" w:hAnsi="Times New Roman"/>
                <w:sz w:val="18"/>
                <w:szCs w:val="18"/>
                <w:lang w:val="en-US" w:eastAsia="zh-CN"/>
              </w:rPr>
              <w:fldChar w:fldCharType="separate"/>
            </w:r>
            <w:r>
              <w:rPr>
                <w:rFonts w:ascii="Times New Roman" w:hAnsi="Times New Roman"/>
                <w:b/>
                <w:bCs/>
                <w:sz w:val="18"/>
                <w:szCs w:val="18"/>
                <w:lang w:eastAsia="zh-CN"/>
              </w:rPr>
              <w:t>.</w:t>
            </w:r>
            <w:r w:rsidRPr="00DC7833">
              <w:rPr>
                <w:rFonts w:ascii="Times New Roman" w:hAnsi="Times New Roman"/>
                <w:sz w:val="18"/>
                <w:szCs w:val="18"/>
                <w:lang w:val="en-US" w:eastAsia="zh-CN"/>
              </w:rPr>
              <w:fldChar w:fldCharType="end"/>
            </w:r>
          </w:p>
        </w:tc>
      </w:tr>
      <w:tr w:rsidR="006C7555" w:rsidRPr="00DC7833" w14:paraId="5FA0740B" w14:textId="77777777" w:rsidTr="00025614">
        <w:trPr>
          <w:trHeight w:val="1179"/>
        </w:trPr>
        <w:tc>
          <w:tcPr>
            <w:tcW w:w="5000"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16B9D0A" w14:textId="77777777" w:rsidR="006C7555" w:rsidRPr="00DC7833" w:rsidRDefault="006C7555" w:rsidP="00025614">
            <w:pPr>
              <w:pBdr>
                <w:bottom w:val="single" w:sz="4" w:space="1" w:color="auto"/>
              </w:pBdr>
              <w:suppressAutoHyphens/>
              <w:spacing w:after="0" w:line="240" w:lineRule="auto"/>
              <w:rPr>
                <w:rFonts w:ascii="Times New Roman" w:eastAsia="Calibri" w:hAnsi="Times New Roman"/>
                <w:sz w:val="24"/>
                <w:szCs w:val="24"/>
              </w:rPr>
            </w:pPr>
            <w:r w:rsidRPr="00DC7833">
              <w:rPr>
                <w:rFonts w:ascii="Times New Roman" w:hAnsi="Times New Roman"/>
                <w:b/>
                <w:sz w:val="18"/>
                <w:szCs w:val="18"/>
                <w:lang w:eastAsia="zh-CN"/>
              </w:rPr>
              <w:t>Представитель Заявителя</w:t>
            </w:r>
            <w:r w:rsidRPr="00DC7833">
              <w:rPr>
                <w:rFonts w:ascii="Times New Roman" w:hAnsi="Times New Roman"/>
                <w:b/>
                <w:sz w:val="18"/>
                <w:szCs w:val="18"/>
                <w:vertAlign w:val="superscript"/>
                <w:lang w:eastAsia="zh-CN"/>
              </w:rPr>
              <w:footnoteReference w:id="2"/>
            </w:r>
            <w:r w:rsidRPr="00DC7833">
              <w:rPr>
                <w:rFonts w:ascii="Times New Roman" w:eastAsia="Calibri" w:hAnsi="Times New Roman"/>
                <w:sz w:val="24"/>
                <w:szCs w:val="24"/>
              </w:rPr>
              <w:t xml:space="preserve"> </w:t>
            </w:r>
          </w:p>
          <w:p w14:paraId="7874834A" w14:textId="77777777" w:rsidR="006C7555" w:rsidRPr="00DC7833" w:rsidRDefault="006C7555" w:rsidP="00025614">
            <w:pPr>
              <w:suppressAutoHyphens/>
              <w:spacing w:after="0" w:line="240" w:lineRule="auto"/>
              <w:jc w:val="center"/>
              <w:rPr>
                <w:rFonts w:ascii="Times New Roman" w:hAnsi="Times New Roman"/>
                <w:b/>
                <w:sz w:val="16"/>
                <w:szCs w:val="18"/>
                <w:lang w:eastAsia="zh-CN"/>
              </w:rPr>
            </w:pPr>
            <w:r w:rsidRPr="00DC7833">
              <w:rPr>
                <w:rFonts w:ascii="Times New Roman" w:hAnsi="Times New Roman"/>
                <w:b/>
                <w:sz w:val="16"/>
                <w:szCs w:val="18"/>
                <w:lang w:eastAsia="zh-CN"/>
              </w:rPr>
              <w:t>(Ф.И.О,)</w:t>
            </w:r>
          </w:p>
          <w:p w14:paraId="28DD94FC" w14:textId="77777777" w:rsidR="006C7555" w:rsidRPr="00DC7833" w:rsidRDefault="006C7555" w:rsidP="00025614">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Паспортные данные Заявителя: серия _________ №</w:t>
            </w:r>
            <w:r>
              <w:rPr>
                <w:rFonts w:ascii="Times New Roman" w:hAnsi="Times New Roman"/>
                <w:sz w:val="18"/>
                <w:szCs w:val="18"/>
                <w:lang w:eastAsia="zh-CN"/>
              </w:rPr>
              <w:t>_________</w:t>
            </w:r>
            <w:r w:rsidRPr="00DC7833">
              <w:rPr>
                <w:rFonts w:ascii="Times New Roman" w:hAnsi="Times New Roman"/>
                <w:sz w:val="18"/>
                <w:szCs w:val="18"/>
                <w:lang w:eastAsia="zh-CN"/>
              </w:rPr>
              <w:t xml:space="preserve">, дата выдачи </w:t>
            </w:r>
            <w:r>
              <w:rPr>
                <w:rFonts w:ascii="Times New Roman" w:hAnsi="Times New Roman"/>
                <w:sz w:val="18"/>
                <w:szCs w:val="18"/>
                <w:lang w:eastAsia="zh-CN"/>
              </w:rPr>
              <w:t>_____________</w:t>
            </w:r>
            <w:r w:rsidRPr="00DC7833">
              <w:rPr>
                <w:rFonts w:ascii="Times New Roman" w:hAnsi="Times New Roman"/>
                <w:sz w:val="18"/>
                <w:szCs w:val="18"/>
                <w:lang w:eastAsia="zh-CN"/>
              </w:rPr>
              <w:t xml:space="preserve"> </w:t>
            </w:r>
            <w:r w:rsidRPr="00DC7833">
              <w:rPr>
                <w:rFonts w:ascii="Times New Roman" w:hAnsi="Times New Roman"/>
                <w:sz w:val="18"/>
                <w:szCs w:val="18"/>
                <w:lang w:eastAsia="zh-CN"/>
              </w:rPr>
              <w:fldChar w:fldCharType="begin"/>
            </w:r>
            <w:r w:rsidRPr="00DC7833">
              <w:rPr>
                <w:rFonts w:ascii="Times New Roman" w:hAnsi="Times New Roman"/>
                <w:sz w:val="18"/>
                <w:szCs w:val="18"/>
                <w:lang w:eastAsia="zh-CN"/>
              </w:rPr>
              <w:instrText xml:space="preserve"> PassportIssueDate </w:instrText>
            </w:r>
            <w:r w:rsidRPr="00DC7833">
              <w:rPr>
                <w:rFonts w:ascii="Times New Roman" w:hAnsi="Times New Roman"/>
                <w:sz w:val="18"/>
                <w:szCs w:val="18"/>
                <w:lang w:eastAsia="zh-CN"/>
              </w:rPr>
              <w:fldChar w:fldCharType="separate"/>
            </w:r>
            <w:r>
              <w:rPr>
                <w:rFonts w:ascii="Times New Roman" w:hAnsi="Times New Roman"/>
                <w:b/>
                <w:bCs/>
                <w:sz w:val="18"/>
                <w:szCs w:val="18"/>
                <w:lang w:eastAsia="zh-CN"/>
              </w:rPr>
              <w:t>.</w:t>
            </w:r>
            <w:r w:rsidRPr="00DC7833">
              <w:rPr>
                <w:rFonts w:ascii="Times New Roman" w:hAnsi="Times New Roman"/>
                <w:sz w:val="18"/>
                <w:szCs w:val="18"/>
                <w:lang w:eastAsia="zh-CN"/>
              </w:rPr>
              <w:fldChar w:fldCharType="end"/>
            </w:r>
          </w:p>
          <w:p w14:paraId="57A95EFD" w14:textId="77777777" w:rsidR="006C7555" w:rsidRPr="00DC7833" w:rsidRDefault="006C7555" w:rsidP="00025614">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кем выдан:</w:t>
            </w:r>
            <w:r>
              <w:rPr>
                <w:rFonts w:ascii="Times New Roman" w:hAnsi="Times New Roman"/>
                <w:sz w:val="18"/>
                <w:szCs w:val="18"/>
                <w:lang w:eastAsia="zh-CN"/>
              </w:rPr>
              <w:t>___________________________________________________________________________________________</w:t>
            </w:r>
            <w:r w:rsidRPr="00DC7833">
              <w:rPr>
                <w:rFonts w:ascii="Times New Roman" w:hAnsi="Times New Roman"/>
                <w:sz w:val="18"/>
                <w:szCs w:val="18"/>
                <w:lang w:eastAsia="zh-CN"/>
              </w:rPr>
              <w:t xml:space="preserve"> </w:t>
            </w:r>
          </w:p>
          <w:p w14:paraId="17ADE8C7" w14:textId="77777777" w:rsidR="006C7555" w:rsidRPr="00DC7833" w:rsidRDefault="006C7555" w:rsidP="00025614">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Адрес:</w:t>
            </w:r>
            <w:r>
              <w:rPr>
                <w:rFonts w:ascii="Times New Roman" w:hAnsi="Times New Roman"/>
                <w:sz w:val="18"/>
                <w:szCs w:val="18"/>
                <w:lang w:eastAsia="zh-CN"/>
              </w:rPr>
              <w:t>_______________________________________________________________________________________________</w:t>
            </w:r>
          </w:p>
          <w:p w14:paraId="05C7DE1B" w14:textId="77777777" w:rsidR="006C7555" w:rsidRPr="00DC7833" w:rsidRDefault="006C7555" w:rsidP="00025614">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Контактный телефон:</w:t>
            </w:r>
            <w:r>
              <w:rPr>
                <w:rFonts w:ascii="Times New Roman" w:hAnsi="Times New Roman"/>
                <w:sz w:val="18"/>
                <w:szCs w:val="18"/>
                <w:lang w:eastAsia="zh-CN"/>
              </w:rPr>
              <w:t>______________________________</w:t>
            </w:r>
          </w:p>
        </w:tc>
      </w:tr>
    </w:tbl>
    <w:p w14:paraId="2990B9B7" w14:textId="77777777" w:rsidR="006C7555" w:rsidRDefault="006C7555" w:rsidP="006C7555">
      <w:pPr>
        <w:pStyle w:val="Default"/>
      </w:pPr>
    </w:p>
    <w:p w14:paraId="303174A7" w14:textId="77777777" w:rsidR="006C7555" w:rsidRDefault="006C7555" w:rsidP="006C7555">
      <w:pPr>
        <w:spacing w:after="0" w:line="240" w:lineRule="auto"/>
        <w:rPr>
          <w:rFonts w:ascii="Times New Roman" w:hAnsi="Times New Roman"/>
          <w:color w:val="000000"/>
          <w:sz w:val="24"/>
          <w:szCs w:val="24"/>
        </w:rPr>
      </w:pPr>
      <w:r w:rsidRPr="00DC7833">
        <w:rPr>
          <w:rFonts w:ascii="Times New Roman" w:hAnsi="Times New Roman"/>
          <w:b/>
          <w:bCs/>
          <w:sz w:val="24"/>
          <w:szCs w:val="24"/>
        </w:rPr>
        <w:t>принял решение об участии в аукционе в электронной форме на право заключения договора аренды земельного участка, и обязуется соблюдать условия аукциона, содержащиеся в Извещении о проведении аукциона в электронной форме, а также обеспечить поступление задатка в размере _____________________________ руб.</w:t>
      </w:r>
      <w:r w:rsidRPr="00DC7833">
        <w:rPr>
          <w:rFonts w:ascii="Times New Roman" w:hAnsi="Times New Roman"/>
          <w:sz w:val="24"/>
          <w:szCs w:val="24"/>
        </w:rPr>
        <w:t xml:space="preserve">, </w:t>
      </w:r>
      <w:r w:rsidRPr="00DC7833">
        <w:rPr>
          <w:rFonts w:ascii="Times New Roman" w:hAnsi="Times New Roman"/>
          <w:b/>
          <w:bCs/>
          <w:sz w:val="24"/>
          <w:szCs w:val="24"/>
        </w:rPr>
        <w:t>в сроки и в порядке, установленные в Извещении о проведении аукциона в электронной форме, и в соответствии с Регламентом Оператора электронной площадки.</w:t>
      </w:r>
      <w:r>
        <w:rPr>
          <w:rFonts w:ascii="Times New Roman" w:hAnsi="Times New Roman"/>
          <w:color w:val="000000"/>
          <w:sz w:val="24"/>
          <w:szCs w:val="24"/>
        </w:rPr>
        <w:t xml:space="preserve"> </w:t>
      </w:r>
    </w:p>
    <w:p w14:paraId="7454F5F8" w14:textId="77777777" w:rsidR="006C7555" w:rsidRDefault="006C7555" w:rsidP="006C7555">
      <w:pPr>
        <w:spacing w:after="0" w:line="240" w:lineRule="auto"/>
        <w:rPr>
          <w:rFonts w:ascii="Times New Roman" w:hAnsi="Times New Roman"/>
          <w:color w:val="000000"/>
          <w:sz w:val="24"/>
          <w:szCs w:val="24"/>
        </w:rPr>
      </w:pPr>
    </w:p>
    <w:p w14:paraId="7A6D19FC" w14:textId="77777777" w:rsidR="006C7555" w:rsidRDefault="006C7555" w:rsidP="006C7555">
      <w:pPr>
        <w:pStyle w:val="Default"/>
        <w:rPr>
          <w:sz w:val="22"/>
          <w:szCs w:val="22"/>
        </w:rPr>
      </w:pPr>
      <w:r>
        <w:rPr>
          <w:b/>
          <w:bCs/>
          <w:sz w:val="22"/>
          <w:szCs w:val="22"/>
        </w:rPr>
        <w:t>№ процедуры ________________________________________________________________________</w:t>
      </w:r>
    </w:p>
    <w:p w14:paraId="468AD228" w14:textId="77777777" w:rsidR="006C7555" w:rsidRDefault="006C7555" w:rsidP="006C7555">
      <w:pPr>
        <w:pStyle w:val="Default"/>
        <w:rPr>
          <w:sz w:val="22"/>
          <w:szCs w:val="22"/>
        </w:rPr>
      </w:pPr>
      <w:r>
        <w:rPr>
          <w:b/>
          <w:bCs/>
          <w:sz w:val="22"/>
          <w:szCs w:val="22"/>
        </w:rPr>
        <w:t>Лот № ______________________________________________________________________________</w:t>
      </w:r>
    </w:p>
    <w:p w14:paraId="56AD1AE0" w14:textId="77777777" w:rsidR="006C7555" w:rsidRDefault="006C7555" w:rsidP="006C7555">
      <w:pPr>
        <w:pStyle w:val="Default"/>
        <w:rPr>
          <w:sz w:val="22"/>
          <w:szCs w:val="22"/>
        </w:rPr>
      </w:pPr>
      <w:r>
        <w:rPr>
          <w:b/>
          <w:bCs/>
          <w:sz w:val="22"/>
          <w:szCs w:val="22"/>
        </w:rPr>
        <w:t>Кадастровый номер земельного участка _______________________________________________</w:t>
      </w:r>
    </w:p>
    <w:p w14:paraId="49ECF51E" w14:textId="77777777" w:rsidR="006C7555" w:rsidRDefault="006C7555" w:rsidP="006C7555">
      <w:pPr>
        <w:pStyle w:val="Default"/>
        <w:rPr>
          <w:sz w:val="22"/>
          <w:szCs w:val="22"/>
        </w:rPr>
      </w:pPr>
      <w:r>
        <w:rPr>
          <w:b/>
          <w:bCs/>
          <w:sz w:val="22"/>
          <w:szCs w:val="22"/>
        </w:rPr>
        <w:t>Площадь (кв. м.) _____________________________________________________________________</w:t>
      </w:r>
    </w:p>
    <w:p w14:paraId="22844F66" w14:textId="77777777" w:rsidR="006C7555" w:rsidRDefault="006C7555" w:rsidP="006C7555">
      <w:pPr>
        <w:pStyle w:val="Default"/>
        <w:rPr>
          <w:sz w:val="22"/>
          <w:szCs w:val="22"/>
        </w:rPr>
      </w:pPr>
      <w:r>
        <w:rPr>
          <w:b/>
          <w:bCs/>
          <w:sz w:val="22"/>
          <w:szCs w:val="22"/>
        </w:rPr>
        <w:t>Разрешенное использование земельного участка ________________________________________ _____________________________________________________________________________________</w:t>
      </w:r>
    </w:p>
    <w:p w14:paraId="48E6CB2E" w14:textId="77777777" w:rsidR="006C7555" w:rsidRDefault="006C7555" w:rsidP="006C7555">
      <w:pPr>
        <w:spacing w:after="0" w:line="240" w:lineRule="auto"/>
        <w:rPr>
          <w:b/>
          <w:bCs/>
        </w:rPr>
      </w:pPr>
      <w:r>
        <w:rPr>
          <w:b/>
          <w:bCs/>
        </w:rPr>
        <w:t>Адрес (местоположение) земельного участка_____________________________________________ _____________________________________________________________________________________</w:t>
      </w:r>
    </w:p>
    <w:p w14:paraId="590D765B" w14:textId="77777777" w:rsidR="006C7555" w:rsidRDefault="006C7555" w:rsidP="006C7555">
      <w:pPr>
        <w:spacing w:after="0" w:line="240" w:lineRule="auto"/>
        <w:rPr>
          <w:b/>
          <w:bCs/>
        </w:rPr>
      </w:pPr>
    </w:p>
    <w:p w14:paraId="7482684F" w14:textId="77777777" w:rsidR="006C7555" w:rsidRDefault="006C7555" w:rsidP="006C7555">
      <w:pPr>
        <w:spacing w:after="0" w:line="240" w:lineRule="auto"/>
        <w:rPr>
          <w:b/>
          <w:bCs/>
        </w:rPr>
      </w:pPr>
    </w:p>
    <w:p w14:paraId="49E88414" w14:textId="77777777" w:rsidR="006C7555" w:rsidRDefault="006C7555" w:rsidP="006C7555">
      <w:pPr>
        <w:spacing w:after="0" w:line="240" w:lineRule="auto"/>
        <w:rPr>
          <w:b/>
          <w:bCs/>
        </w:rPr>
      </w:pPr>
    </w:p>
    <w:p w14:paraId="781FC3F6" w14:textId="77777777" w:rsidR="006C7555" w:rsidRDefault="006C7555" w:rsidP="006C7555">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lastRenderedPageBreak/>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75ADA641" w14:textId="77777777" w:rsidR="006C7555" w:rsidRDefault="006C7555" w:rsidP="006C7555">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Заявитель подтверждает, что располагает данными об Организаторе аукциона, предмете аукциона, начальной цене предмета аукциона, величине повышения начальной цены предмета аукциона ("шаг аукциона"), дате, времени проведения аукциона, порядке его проведения, порядке определения победителя, заключения договора аренды земельного участка и его условиями, последствиях уклонения или отказа от подписания договора аренды земельного участка</w:t>
      </w:r>
      <w:r>
        <w:rPr>
          <w:rFonts w:ascii="Times New Roman" w:hAnsi="Times New Roman"/>
          <w:color w:val="000000"/>
          <w:sz w:val="24"/>
          <w:szCs w:val="24"/>
        </w:rPr>
        <w:t>.</w:t>
      </w:r>
    </w:p>
    <w:p w14:paraId="21D00F6A" w14:textId="77777777" w:rsidR="006C7555" w:rsidRDefault="006C7555" w:rsidP="006C7555">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Заявитель подтверждает, что на дату подписания настоящей заявки ознакомлен с характеристиками земельного участка, указанными в извещении о проведении электронного аукциона, что ему была представлена возможность ознакомиться с состоянием земельного участка в результате осмотра, претензий не имеет.</w:t>
      </w:r>
    </w:p>
    <w:p w14:paraId="45EC1C77" w14:textId="77777777" w:rsidR="006C7555" w:rsidRDefault="006C7555" w:rsidP="006C7555">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Задаток для участия в аукционе служит обеспечением исполнения обязательства победителя аукциона по заключению договора аренды земельного участка и засчитываются в счет арендной платы за него.</w:t>
      </w:r>
    </w:p>
    <w:p w14:paraId="0E0CDB99" w14:textId="77777777" w:rsidR="006C7555" w:rsidRDefault="006C7555" w:rsidP="006C7555">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E51324F" w14:textId="77777777" w:rsidR="006C7555" w:rsidRDefault="006C7555" w:rsidP="006C7555">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В случаях недопущения заявителя к участию в аукционе, не признании победителем аукциона, в случае отзыва заявки на участие в аукционе, до признания участником аукциона, задаток подлежит возврату.</w:t>
      </w:r>
    </w:p>
    <w:p w14:paraId="2C03BD3E" w14:textId="77777777" w:rsidR="006C7555" w:rsidRDefault="006C7555" w:rsidP="006C7555">
      <w:pPr>
        <w:spacing w:after="0" w:line="240" w:lineRule="auto"/>
        <w:ind w:firstLine="709"/>
        <w:jc w:val="both"/>
        <w:rPr>
          <w:rFonts w:ascii="Times New Roman" w:hAnsi="Times New Roman"/>
          <w:color w:val="000000"/>
          <w:sz w:val="24"/>
          <w:szCs w:val="24"/>
        </w:rPr>
      </w:pPr>
    </w:p>
    <w:p w14:paraId="267FC45F" w14:textId="77777777" w:rsidR="006C7555" w:rsidRPr="00B83F95" w:rsidRDefault="006C7555" w:rsidP="006C7555">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Банковские реквизиты счета Заявителя для возврата задатка:</w:t>
      </w:r>
    </w:p>
    <w:p w14:paraId="0E9D49FB" w14:textId="77777777" w:rsidR="006C7555" w:rsidRDefault="006C7555" w:rsidP="006C7555">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Наименование банка получателя: _____________________________________</w:t>
      </w:r>
      <w:r>
        <w:rPr>
          <w:rFonts w:ascii="Times New Roman" w:hAnsi="Times New Roman"/>
          <w:color w:val="000000"/>
          <w:sz w:val="24"/>
          <w:szCs w:val="24"/>
        </w:rPr>
        <w:t xml:space="preserve">______ </w:t>
      </w:r>
      <w:r w:rsidRPr="00B83F95">
        <w:rPr>
          <w:rFonts w:ascii="Times New Roman" w:hAnsi="Times New Roman"/>
          <w:color w:val="000000"/>
          <w:sz w:val="24"/>
          <w:szCs w:val="24"/>
        </w:rPr>
        <w:t>__________________________________</w:t>
      </w:r>
      <w:r>
        <w:rPr>
          <w:rFonts w:ascii="Times New Roman" w:hAnsi="Times New Roman"/>
          <w:color w:val="000000"/>
          <w:sz w:val="24"/>
          <w:szCs w:val="24"/>
        </w:rPr>
        <w:t>___________________________________________</w:t>
      </w:r>
    </w:p>
    <w:p w14:paraId="432BD104" w14:textId="77777777" w:rsidR="006C7555" w:rsidRDefault="006C7555" w:rsidP="006C7555">
      <w:pPr>
        <w:spacing w:after="0" w:line="240" w:lineRule="auto"/>
        <w:ind w:firstLine="709"/>
        <w:jc w:val="both"/>
        <w:rPr>
          <w:rFonts w:ascii="Times New Roman" w:hAnsi="Times New Roman"/>
          <w:color w:val="000000"/>
          <w:sz w:val="24"/>
          <w:szCs w:val="24"/>
        </w:rPr>
      </w:pPr>
    </w:p>
    <w:tbl>
      <w:tblPr>
        <w:tblW w:w="5000" w:type="pct"/>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2587"/>
        <w:gridCol w:w="7051"/>
      </w:tblGrid>
      <w:tr w:rsidR="006C7555" w14:paraId="1EC40356" w14:textId="77777777" w:rsidTr="00025614">
        <w:trPr>
          <w:trHeight w:val="100"/>
        </w:trPr>
        <w:tc>
          <w:tcPr>
            <w:tcW w:w="1342" w:type="pct"/>
            <w:tcBorders>
              <w:top w:val="none" w:sz="6" w:space="0" w:color="auto"/>
              <w:bottom w:val="none" w:sz="6" w:space="0" w:color="auto"/>
              <w:right w:val="none" w:sz="6" w:space="0" w:color="auto"/>
            </w:tcBorders>
          </w:tcPr>
          <w:p w14:paraId="02FE4E17" w14:textId="77777777" w:rsidR="006C7555" w:rsidRPr="00B83F95" w:rsidRDefault="006C7555" w:rsidP="00025614">
            <w:pPr>
              <w:pStyle w:val="Default"/>
              <w:rPr>
                <w:sz w:val="20"/>
                <w:szCs w:val="20"/>
              </w:rPr>
            </w:pPr>
            <w:r w:rsidRPr="00B83F95">
              <w:rPr>
                <w:sz w:val="20"/>
                <w:szCs w:val="20"/>
              </w:rPr>
              <w:t xml:space="preserve">БИК </w:t>
            </w:r>
          </w:p>
        </w:tc>
        <w:tc>
          <w:tcPr>
            <w:tcW w:w="3658" w:type="pct"/>
            <w:tcBorders>
              <w:top w:val="none" w:sz="6" w:space="0" w:color="auto"/>
              <w:left w:val="none" w:sz="6" w:space="0" w:color="auto"/>
              <w:bottom w:val="none" w:sz="6" w:space="0" w:color="auto"/>
              <w:right w:val="none" w:sz="6" w:space="0" w:color="auto"/>
            </w:tcBorders>
          </w:tcPr>
          <w:p w14:paraId="71066E57" w14:textId="77777777" w:rsidR="006C7555" w:rsidRPr="00B83F95" w:rsidRDefault="006C7555" w:rsidP="00025614">
            <w:pPr>
              <w:pStyle w:val="Default"/>
              <w:rPr>
                <w:sz w:val="20"/>
                <w:szCs w:val="20"/>
              </w:rPr>
            </w:pPr>
          </w:p>
        </w:tc>
      </w:tr>
      <w:tr w:rsidR="006C7555" w14:paraId="6332127F" w14:textId="77777777" w:rsidTr="00025614">
        <w:trPr>
          <w:trHeight w:val="100"/>
        </w:trPr>
        <w:tc>
          <w:tcPr>
            <w:tcW w:w="1342" w:type="pct"/>
            <w:tcBorders>
              <w:top w:val="none" w:sz="6" w:space="0" w:color="auto"/>
              <w:bottom w:val="none" w:sz="6" w:space="0" w:color="auto"/>
              <w:right w:val="none" w:sz="6" w:space="0" w:color="auto"/>
            </w:tcBorders>
          </w:tcPr>
          <w:p w14:paraId="60C0AADE" w14:textId="77777777" w:rsidR="006C7555" w:rsidRPr="00B83F95" w:rsidRDefault="006C7555" w:rsidP="00025614">
            <w:pPr>
              <w:pStyle w:val="Default"/>
              <w:rPr>
                <w:sz w:val="20"/>
                <w:szCs w:val="20"/>
              </w:rPr>
            </w:pPr>
            <w:r w:rsidRPr="00B83F95">
              <w:rPr>
                <w:sz w:val="20"/>
                <w:szCs w:val="20"/>
              </w:rPr>
              <w:t xml:space="preserve">Кор.счёт </w:t>
            </w:r>
          </w:p>
        </w:tc>
        <w:tc>
          <w:tcPr>
            <w:tcW w:w="3658" w:type="pct"/>
            <w:tcBorders>
              <w:top w:val="none" w:sz="6" w:space="0" w:color="auto"/>
              <w:left w:val="none" w:sz="6" w:space="0" w:color="auto"/>
              <w:bottom w:val="none" w:sz="6" w:space="0" w:color="auto"/>
              <w:right w:val="none" w:sz="6" w:space="0" w:color="auto"/>
            </w:tcBorders>
          </w:tcPr>
          <w:p w14:paraId="5A68026E" w14:textId="77777777" w:rsidR="006C7555" w:rsidRPr="00B83F95" w:rsidRDefault="006C7555" w:rsidP="00025614">
            <w:pPr>
              <w:pStyle w:val="Default"/>
              <w:rPr>
                <w:sz w:val="20"/>
                <w:szCs w:val="20"/>
              </w:rPr>
            </w:pPr>
          </w:p>
        </w:tc>
      </w:tr>
      <w:tr w:rsidR="006C7555" w14:paraId="7B31F9E6" w14:textId="77777777" w:rsidTr="00025614">
        <w:trPr>
          <w:trHeight w:val="100"/>
        </w:trPr>
        <w:tc>
          <w:tcPr>
            <w:tcW w:w="1342" w:type="pct"/>
            <w:tcBorders>
              <w:top w:val="none" w:sz="6" w:space="0" w:color="auto"/>
              <w:bottom w:val="none" w:sz="6" w:space="0" w:color="auto"/>
              <w:right w:val="none" w:sz="6" w:space="0" w:color="auto"/>
            </w:tcBorders>
          </w:tcPr>
          <w:p w14:paraId="12FC787E" w14:textId="77777777" w:rsidR="006C7555" w:rsidRPr="00B83F95" w:rsidRDefault="006C7555" w:rsidP="00025614">
            <w:pPr>
              <w:pStyle w:val="Default"/>
              <w:rPr>
                <w:sz w:val="20"/>
                <w:szCs w:val="20"/>
              </w:rPr>
            </w:pPr>
            <w:r w:rsidRPr="00B83F95">
              <w:rPr>
                <w:sz w:val="20"/>
                <w:szCs w:val="20"/>
              </w:rPr>
              <w:t xml:space="preserve">ИНН банка </w:t>
            </w:r>
          </w:p>
        </w:tc>
        <w:tc>
          <w:tcPr>
            <w:tcW w:w="3658" w:type="pct"/>
            <w:tcBorders>
              <w:top w:val="none" w:sz="6" w:space="0" w:color="auto"/>
              <w:left w:val="none" w:sz="6" w:space="0" w:color="auto"/>
              <w:bottom w:val="none" w:sz="6" w:space="0" w:color="auto"/>
              <w:right w:val="none" w:sz="6" w:space="0" w:color="auto"/>
            </w:tcBorders>
          </w:tcPr>
          <w:p w14:paraId="7AA731E4" w14:textId="77777777" w:rsidR="006C7555" w:rsidRPr="00B83F95" w:rsidRDefault="006C7555" w:rsidP="00025614">
            <w:pPr>
              <w:pStyle w:val="Default"/>
              <w:rPr>
                <w:sz w:val="20"/>
                <w:szCs w:val="20"/>
              </w:rPr>
            </w:pPr>
          </w:p>
        </w:tc>
      </w:tr>
      <w:tr w:rsidR="006C7555" w14:paraId="68FC08B2" w14:textId="77777777" w:rsidTr="00025614">
        <w:trPr>
          <w:trHeight w:val="100"/>
        </w:trPr>
        <w:tc>
          <w:tcPr>
            <w:tcW w:w="1342" w:type="pct"/>
            <w:tcBorders>
              <w:top w:val="none" w:sz="6" w:space="0" w:color="auto"/>
              <w:bottom w:val="none" w:sz="6" w:space="0" w:color="auto"/>
              <w:right w:val="none" w:sz="6" w:space="0" w:color="auto"/>
            </w:tcBorders>
          </w:tcPr>
          <w:p w14:paraId="474CF958" w14:textId="77777777" w:rsidR="006C7555" w:rsidRPr="00B83F95" w:rsidRDefault="006C7555" w:rsidP="00025614">
            <w:pPr>
              <w:pStyle w:val="Default"/>
              <w:rPr>
                <w:sz w:val="20"/>
                <w:szCs w:val="20"/>
              </w:rPr>
            </w:pPr>
            <w:r w:rsidRPr="00B83F95">
              <w:rPr>
                <w:sz w:val="20"/>
                <w:szCs w:val="20"/>
              </w:rPr>
              <w:t xml:space="preserve">КПП банка </w:t>
            </w:r>
          </w:p>
        </w:tc>
        <w:tc>
          <w:tcPr>
            <w:tcW w:w="3658" w:type="pct"/>
            <w:tcBorders>
              <w:top w:val="none" w:sz="6" w:space="0" w:color="auto"/>
              <w:left w:val="none" w:sz="6" w:space="0" w:color="auto"/>
              <w:bottom w:val="none" w:sz="6" w:space="0" w:color="auto"/>
              <w:right w:val="none" w:sz="6" w:space="0" w:color="auto"/>
            </w:tcBorders>
          </w:tcPr>
          <w:p w14:paraId="6F068A7E" w14:textId="77777777" w:rsidR="006C7555" w:rsidRPr="00B83F95" w:rsidRDefault="006C7555" w:rsidP="00025614">
            <w:pPr>
              <w:pStyle w:val="Default"/>
              <w:rPr>
                <w:sz w:val="20"/>
                <w:szCs w:val="20"/>
              </w:rPr>
            </w:pPr>
          </w:p>
        </w:tc>
      </w:tr>
      <w:tr w:rsidR="006C7555" w14:paraId="71973009" w14:textId="77777777" w:rsidTr="00025614">
        <w:trPr>
          <w:trHeight w:val="100"/>
        </w:trPr>
        <w:tc>
          <w:tcPr>
            <w:tcW w:w="1342" w:type="pct"/>
            <w:tcBorders>
              <w:top w:val="none" w:sz="6" w:space="0" w:color="auto"/>
              <w:bottom w:val="none" w:sz="6" w:space="0" w:color="auto"/>
              <w:right w:val="none" w:sz="6" w:space="0" w:color="auto"/>
            </w:tcBorders>
          </w:tcPr>
          <w:p w14:paraId="27E6777F" w14:textId="77777777" w:rsidR="006C7555" w:rsidRPr="00B83F95" w:rsidRDefault="006C7555" w:rsidP="00025614">
            <w:pPr>
              <w:pStyle w:val="Default"/>
              <w:rPr>
                <w:sz w:val="20"/>
                <w:szCs w:val="20"/>
              </w:rPr>
            </w:pPr>
            <w:r w:rsidRPr="00B83F95">
              <w:rPr>
                <w:sz w:val="20"/>
                <w:szCs w:val="20"/>
              </w:rPr>
              <w:t xml:space="preserve">ИНН юр. лица или ИП </w:t>
            </w:r>
          </w:p>
        </w:tc>
        <w:tc>
          <w:tcPr>
            <w:tcW w:w="3658" w:type="pct"/>
            <w:tcBorders>
              <w:top w:val="none" w:sz="6" w:space="0" w:color="auto"/>
              <w:left w:val="none" w:sz="6" w:space="0" w:color="auto"/>
              <w:bottom w:val="none" w:sz="6" w:space="0" w:color="auto"/>
              <w:right w:val="none" w:sz="6" w:space="0" w:color="auto"/>
            </w:tcBorders>
          </w:tcPr>
          <w:p w14:paraId="4F830D04" w14:textId="77777777" w:rsidR="006C7555" w:rsidRPr="00B83F95" w:rsidRDefault="006C7555" w:rsidP="00025614">
            <w:pPr>
              <w:pStyle w:val="Default"/>
              <w:rPr>
                <w:sz w:val="20"/>
                <w:szCs w:val="20"/>
              </w:rPr>
            </w:pPr>
          </w:p>
        </w:tc>
      </w:tr>
      <w:tr w:rsidR="006C7555" w14:paraId="53745B34" w14:textId="77777777" w:rsidTr="00025614">
        <w:trPr>
          <w:trHeight w:val="100"/>
        </w:trPr>
        <w:tc>
          <w:tcPr>
            <w:tcW w:w="1342" w:type="pct"/>
            <w:tcBorders>
              <w:top w:val="none" w:sz="6" w:space="0" w:color="auto"/>
              <w:bottom w:val="none" w:sz="6" w:space="0" w:color="auto"/>
              <w:right w:val="none" w:sz="6" w:space="0" w:color="auto"/>
            </w:tcBorders>
          </w:tcPr>
          <w:p w14:paraId="501AC473" w14:textId="77777777" w:rsidR="006C7555" w:rsidRPr="00B83F95" w:rsidRDefault="006C7555" w:rsidP="00025614">
            <w:pPr>
              <w:pStyle w:val="Default"/>
              <w:rPr>
                <w:sz w:val="20"/>
                <w:szCs w:val="20"/>
              </w:rPr>
            </w:pPr>
            <w:r w:rsidRPr="00B83F95">
              <w:rPr>
                <w:sz w:val="20"/>
                <w:szCs w:val="20"/>
              </w:rPr>
              <w:t xml:space="preserve">КПП юр. лица или ИП </w:t>
            </w:r>
          </w:p>
        </w:tc>
        <w:tc>
          <w:tcPr>
            <w:tcW w:w="3658" w:type="pct"/>
            <w:tcBorders>
              <w:top w:val="none" w:sz="6" w:space="0" w:color="auto"/>
              <w:left w:val="none" w:sz="6" w:space="0" w:color="auto"/>
              <w:bottom w:val="none" w:sz="6" w:space="0" w:color="auto"/>
              <w:right w:val="none" w:sz="6" w:space="0" w:color="auto"/>
            </w:tcBorders>
          </w:tcPr>
          <w:p w14:paraId="2DEF614C" w14:textId="77777777" w:rsidR="006C7555" w:rsidRPr="00B83F95" w:rsidRDefault="006C7555" w:rsidP="00025614">
            <w:pPr>
              <w:pStyle w:val="Default"/>
              <w:rPr>
                <w:sz w:val="20"/>
                <w:szCs w:val="20"/>
              </w:rPr>
            </w:pPr>
          </w:p>
        </w:tc>
      </w:tr>
    </w:tbl>
    <w:p w14:paraId="31DBB561" w14:textId="77777777" w:rsidR="006C7555" w:rsidRPr="00B83F95" w:rsidRDefault="006C7555" w:rsidP="006C7555">
      <w:pPr>
        <w:spacing w:after="0" w:line="240" w:lineRule="auto"/>
        <w:rPr>
          <w:rFonts w:ascii="Times New Roman" w:hAnsi="Times New Roman"/>
          <w:color w:val="000000"/>
          <w:sz w:val="24"/>
          <w:szCs w:val="24"/>
        </w:rPr>
      </w:pPr>
      <w:r w:rsidRPr="00B83F95">
        <w:rPr>
          <w:rFonts w:ascii="Times New Roman" w:hAnsi="Times New Roman"/>
          <w:color w:val="000000"/>
          <w:sz w:val="24"/>
          <w:szCs w:val="24"/>
        </w:rPr>
        <w:t>Наименование получателя ________________________________________________</w:t>
      </w:r>
      <w:r>
        <w:rPr>
          <w:rFonts w:ascii="Times New Roman" w:hAnsi="Times New Roman"/>
          <w:color w:val="000000"/>
          <w:sz w:val="24"/>
          <w:szCs w:val="24"/>
        </w:rPr>
        <w:t>______</w:t>
      </w:r>
    </w:p>
    <w:p w14:paraId="54CA1BC2" w14:textId="77777777" w:rsidR="006C7555" w:rsidRPr="00B83F95" w:rsidRDefault="006C7555" w:rsidP="006C7555">
      <w:pPr>
        <w:spacing w:after="0" w:line="240" w:lineRule="auto"/>
        <w:rPr>
          <w:rFonts w:ascii="Times New Roman" w:hAnsi="Times New Roman"/>
          <w:color w:val="000000"/>
          <w:sz w:val="24"/>
          <w:szCs w:val="24"/>
        </w:rPr>
      </w:pPr>
      <w:r w:rsidRPr="00B83F95">
        <w:rPr>
          <w:rFonts w:ascii="Times New Roman" w:hAnsi="Times New Roman"/>
          <w:color w:val="000000"/>
          <w:sz w:val="24"/>
          <w:szCs w:val="24"/>
        </w:rPr>
        <w:t>_______________________________________________________________________</w:t>
      </w:r>
      <w:r>
        <w:rPr>
          <w:rFonts w:ascii="Times New Roman" w:hAnsi="Times New Roman"/>
          <w:color w:val="000000"/>
          <w:sz w:val="24"/>
          <w:szCs w:val="24"/>
        </w:rPr>
        <w:t>______</w:t>
      </w:r>
    </w:p>
    <w:p w14:paraId="6897D34A" w14:textId="77777777" w:rsidR="006C7555" w:rsidRDefault="006C7555" w:rsidP="006C7555">
      <w:pPr>
        <w:spacing w:after="0" w:line="240" w:lineRule="auto"/>
        <w:rPr>
          <w:rFonts w:ascii="Times New Roman" w:hAnsi="Times New Roman"/>
          <w:color w:val="000000"/>
          <w:sz w:val="24"/>
          <w:szCs w:val="24"/>
        </w:rPr>
      </w:pPr>
      <w:r w:rsidRPr="00B83F95">
        <w:rPr>
          <w:rFonts w:ascii="Times New Roman" w:hAnsi="Times New Roman"/>
          <w:color w:val="000000"/>
          <w:sz w:val="24"/>
          <w:szCs w:val="24"/>
        </w:rPr>
        <w:t>Расчётный счёт</w:t>
      </w:r>
      <w:r>
        <w:rPr>
          <w:rFonts w:ascii="Times New Roman" w:hAnsi="Times New Roman"/>
          <w:color w:val="000000"/>
          <w:sz w:val="24"/>
          <w:szCs w:val="24"/>
        </w:rPr>
        <w:t>: _______________________________________________________________</w:t>
      </w:r>
    </w:p>
    <w:p w14:paraId="2391BAB7" w14:textId="77777777" w:rsidR="006C7555" w:rsidRDefault="006C7555" w:rsidP="006C7555">
      <w:pPr>
        <w:spacing w:after="0" w:line="240" w:lineRule="auto"/>
        <w:rPr>
          <w:rFonts w:ascii="Times New Roman" w:hAnsi="Times New Roman"/>
          <w:color w:val="000000"/>
          <w:sz w:val="24"/>
          <w:szCs w:val="24"/>
        </w:rPr>
      </w:pPr>
    </w:p>
    <w:p w14:paraId="28B4C97C" w14:textId="77777777" w:rsidR="006C7555" w:rsidRDefault="006C7555" w:rsidP="006C7555">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В случае уклонения или отказа победителя аукциона от заключения договора аренды земельного участка, внесенный задаток не возвращается.</w:t>
      </w:r>
    </w:p>
    <w:p w14:paraId="3AA26D11" w14:textId="77777777" w:rsidR="006C7555" w:rsidRDefault="006C7555" w:rsidP="006C7555">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Настоящим заявитель удостоверяет, что ознакомлен с состоянием предмета торгов и согласен с условиями электронного аукциона.</w:t>
      </w:r>
    </w:p>
    <w:p w14:paraId="043F08E9" w14:textId="77777777" w:rsidR="006C7555" w:rsidRDefault="006C7555" w:rsidP="006C7555">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Заявитель согласен на обработку и передачу предоставленных Организатору аукциона персональных данных, в соответствии с положениями Федерального закона от 27.07.2006 №152-ФЗ «О персональных данных».</w:t>
      </w:r>
    </w:p>
    <w:p w14:paraId="01457D0F" w14:textId="77777777" w:rsidR="006C7555" w:rsidRDefault="006C7555" w:rsidP="006C7555">
      <w:pPr>
        <w:spacing w:after="0" w:line="240" w:lineRule="auto"/>
        <w:ind w:firstLine="709"/>
        <w:jc w:val="both"/>
        <w:rPr>
          <w:rFonts w:ascii="Times New Roman" w:hAnsi="Times New Roman"/>
          <w:color w:val="000000"/>
          <w:sz w:val="24"/>
          <w:szCs w:val="24"/>
        </w:rPr>
      </w:pPr>
    </w:p>
    <w:p w14:paraId="61DB5495" w14:textId="77777777" w:rsidR="006C7555" w:rsidRDefault="006C7555" w:rsidP="006C7555">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К заявке прилагаются документы:</w:t>
      </w:r>
    </w:p>
    <w:p w14:paraId="3648B172" w14:textId="77777777" w:rsidR="006C7555" w:rsidRDefault="006C7555" w:rsidP="006C7555">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DCC3523" w14:textId="77777777" w:rsidR="006C7555" w:rsidRPr="00B561E5" w:rsidRDefault="006C7555" w:rsidP="006C7555">
      <w:pPr>
        <w:pStyle w:val="Default"/>
      </w:pPr>
      <w:r w:rsidRPr="00B561E5">
        <w:t xml:space="preserve">Подпись Заявителя ______________________/ ___________________________________ </w:t>
      </w:r>
    </w:p>
    <w:p w14:paraId="3E1F4792" w14:textId="77777777" w:rsidR="006C7555" w:rsidRPr="00B561E5" w:rsidRDefault="006C7555" w:rsidP="006C7555">
      <w:pPr>
        <w:pStyle w:val="Default"/>
        <w:jc w:val="center"/>
      </w:pPr>
      <w:r w:rsidRPr="00B561E5">
        <w:t>М. П.</w:t>
      </w:r>
    </w:p>
    <w:p w14:paraId="51098D4C" w14:textId="77777777" w:rsidR="006C7555" w:rsidRPr="00B561E5" w:rsidRDefault="006C7555" w:rsidP="006C7555">
      <w:pPr>
        <w:jc w:val="right"/>
        <w:rPr>
          <w:rFonts w:ascii="Times New Roman" w:hAnsi="Times New Roman"/>
          <w:color w:val="000000"/>
          <w:sz w:val="24"/>
          <w:szCs w:val="24"/>
        </w:rPr>
      </w:pPr>
      <w:r w:rsidRPr="00B561E5">
        <w:rPr>
          <w:rFonts w:ascii="Times New Roman" w:hAnsi="Times New Roman"/>
          <w:sz w:val="24"/>
          <w:szCs w:val="24"/>
        </w:rPr>
        <w:t>«______» _________________ 202</w:t>
      </w:r>
      <w:r>
        <w:rPr>
          <w:rFonts w:ascii="Times New Roman" w:hAnsi="Times New Roman"/>
          <w:sz w:val="24"/>
          <w:szCs w:val="24"/>
        </w:rPr>
        <w:t>5</w:t>
      </w:r>
      <w:r w:rsidRPr="00B561E5">
        <w:rPr>
          <w:rFonts w:ascii="Times New Roman" w:hAnsi="Times New Roman"/>
          <w:sz w:val="24"/>
          <w:szCs w:val="24"/>
        </w:rPr>
        <w:t xml:space="preserve"> г.</w:t>
      </w:r>
    </w:p>
    <w:p w14:paraId="7D515C30" w14:textId="77777777" w:rsidR="006C7555" w:rsidRDefault="006C7555" w:rsidP="00D030F1">
      <w:pPr>
        <w:autoSpaceDE w:val="0"/>
        <w:autoSpaceDN w:val="0"/>
        <w:adjustRightInd w:val="0"/>
        <w:spacing w:after="0" w:line="240" w:lineRule="auto"/>
        <w:ind w:firstLine="709"/>
        <w:jc w:val="both"/>
        <w:rPr>
          <w:rFonts w:ascii="Times New Roman" w:hAnsi="Times New Roman" w:cs="Times New Roman"/>
          <w:sz w:val="24"/>
          <w:szCs w:val="24"/>
        </w:rPr>
      </w:pPr>
    </w:p>
    <w:p w14:paraId="21CB13F7" w14:textId="77777777" w:rsidR="00392035" w:rsidRDefault="00392035" w:rsidP="0039203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к извещению</w:t>
      </w:r>
    </w:p>
    <w:p w14:paraId="6A915D43" w14:textId="77777777" w:rsidR="00392035" w:rsidRDefault="00392035" w:rsidP="0039203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 проведении аукциона </w:t>
      </w:r>
    </w:p>
    <w:p w14:paraId="7B3518CC" w14:textId="65B3CA1A" w:rsidR="00D030F1" w:rsidRDefault="00392035" w:rsidP="0039203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 электронной форме </w:t>
      </w:r>
    </w:p>
    <w:p w14:paraId="3D5D3477" w14:textId="3BB29E16" w:rsidR="00392035" w:rsidRDefault="00392035" w:rsidP="00392035">
      <w:pPr>
        <w:autoSpaceDE w:val="0"/>
        <w:autoSpaceDN w:val="0"/>
        <w:adjustRightInd w:val="0"/>
        <w:spacing w:after="0" w:line="240" w:lineRule="auto"/>
        <w:jc w:val="right"/>
        <w:rPr>
          <w:rFonts w:ascii="Times New Roman" w:hAnsi="Times New Roman" w:cs="Times New Roman"/>
          <w:sz w:val="24"/>
          <w:szCs w:val="24"/>
        </w:rPr>
      </w:pPr>
    </w:p>
    <w:p w14:paraId="727B1DEE" w14:textId="77777777" w:rsidR="00392035" w:rsidRDefault="00392035" w:rsidP="00392035">
      <w:pPr>
        <w:spacing w:after="0" w:line="240" w:lineRule="auto"/>
        <w:ind w:firstLine="400"/>
        <w:jc w:val="center"/>
        <w:rPr>
          <w:rFonts w:ascii="Times New Roman" w:hAnsi="Times New Roman"/>
          <w:color w:val="000000"/>
          <w:sz w:val="24"/>
          <w:szCs w:val="24"/>
        </w:rPr>
      </w:pPr>
    </w:p>
    <w:p w14:paraId="783838C1" w14:textId="77777777" w:rsidR="00392035" w:rsidRPr="004D51DC" w:rsidRDefault="00392035" w:rsidP="00392035">
      <w:pPr>
        <w:spacing w:after="0" w:line="240" w:lineRule="auto"/>
        <w:ind w:firstLine="400"/>
        <w:jc w:val="center"/>
        <w:rPr>
          <w:rFonts w:ascii="Times New Roman" w:hAnsi="Times New Roman"/>
          <w:color w:val="000000"/>
          <w:sz w:val="24"/>
          <w:szCs w:val="24"/>
        </w:rPr>
      </w:pPr>
      <w:r w:rsidRPr="004D51DC">
        <w:rPr>
          <w:rFonts w:ascii="Times New Roman" w:hAnsi="Times New Roman"/>
          <w:color w:val="000000"/>
          <w:sz w:val="24"/>
          <w:szCs w:val="24"/>
        </w:rPr>
        <w:t>ДОГОВОР АРЕНДЫ ЗЕМЕЛЬНОГО УЧАСТКА</w:t>
      </w:r>
    </w:p>
    <w:p w14:paraId="1FE649B6" w14:textId="77777777" w:rsidR="00392035" w:rsidRPr="004D51DC" w:rsidRDefault="00392035" w:rsidP="00392035">
      <w:pPr>
        <w:spacing w:after="0" w:line="240" w:lineRule="auto"/>
        <w:ind w:firstLine="400"/>
        <w:jc w:val="center"/>
        <w:rPr>
          <w:rFonts w:ascii="Times New Roman" w:hAnsi="Times New Roman"/>
          <w:color w:val="000000"/>
          <w:sz w:val="24"/>
          <w:szCs w:val="24"/>
        </w:rPr>
      </w:pPr>
      <w:r w:rsidRPr="004D51DC">
        <w:rPr>
          <w:rFonts w:ascii="Times New Roman" w:hAnsi="Times New Roman"/>
          <w:color w:val="000000"/>
          <w:sz w:val="24"/>
          <w:szCs w:val="24"/>
        </w:rPr>
        <w:t>№ _____-А</w:t>
      </w:r>
    </w:p>
    <w:p w14:paraId="60A69FDC" w14:textId="77777777" w:rsidR="00392035" w:rsidRPr="00392035" w:rsidRDefault="00392035" w:rsidP="00392035">
      <w:pPr>
        <w:spacing w:after="0" w:line="240" w:lineRule="auto"/>
        <w:ind w:firstLine="400"/>
        <w:jc w:val="center"/>
        <w:rPr>
          <w:rFonts w:ascii="Times New Roman" w:hAnsi="Times New Roman"/>
          <w:color w:val="000000"/>
          <w:sz w:val="24"/>
        </w:rPr>
      </w:pPr>
    </w:p>
    <w:p w14:paraId="734FA578" w14:textId="77777777" w:rsidR="00392035" w:rsidRPr="004D51DC" w:rsidRDefault="00392035" w:rsidP="00392035">
      <w:pPr>
        <w:spacing w:after="0" w:line="240" w:lineRule="auto"/>
        <w:jc w:val="both"/>
        <w:rPr>
          <w:rFonts w:ascii="Times New Roman" w:hAnsi="Times New Roman"/>
          <w:color w:val="000000"/>
          <w:sz w:val="24"/>
          <w:szCs w:val="24"/>
        </w:rPr>
      </w:pPr>
      <w:r w:rsidRPr="004D51DC">
        <w:rPr>
          <w:rFonts w:ascii="Times New Roman" w:hAnsi="Times New Roman"/>
          <w:color w:val="000000"/>
          <w:sz w:val="24"/>
          <w:szCs w:val="24"/>
        </w:rPr>
        <w:t>г.Нефтеюганск                                                                                    «___»________ 20____ года</w:t>
      </w:r>
    </w:p>
    <w:p w14:paraId="518BD1AC" w14:textId="77777777" w:rsidR="00392035" w:rsidRPr="004D51DC" w:rsidRDefault="00392035" w:rsidP="00392035">
      <w:pPr>
        <w:spacing w:after="0" w:line="240" w:lineRule="auto"/>
        <w:ind w:firstLine="709"/>
        <w:jc w:val="both"/>
        <w:rPr>
          <w:rFonts w:ascii="Times New Roman" w:hAnsi="Times New Roman"/>
          <w:color w:val="000000"/>
          <w:sz w:val="24"/>
          <w:szCs w:val="24"/>
        </w:rPr>
      </w:pPr>
    </w:p>
    <w:p w14:paraId="7BF78EAB"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t xml:space="preserve">Администрация города Нефтеюганска, именуемая в дальнейшем «Арендодатель», в лице _______________________________________________, действующего на основании ___________________________, с одной стороны, и </w:t>
      </w:r>
      <w:r w:rsidRPr="004D51DC">
        <w:rPr>
          <w:rFonts w:ascii="Times New Roman" w:hAnsi="Times New Roman"/>
          <w:sz w:val="24"/>
          <w:szCs w:val="24"/>
        </w:rPr>
        <w:t>_______________________ (ФИО, полное наименование организации),</w:t>
      </w:r>
      <w:r w:rsidRPr="004D51DC">
        <w:rPr>
          <w:rFonts w:ascii="Times New Roman" w:hAnsi="Times New Roman"/>
          <w:color w:val="000000"/>
          <w:sz w:val="24"/>
          <w:szCs w:val="24"/>
        </w:rPr>
        <w:t xml:space="preserve"> в дальнейшем «Арендатор»</w:t>
      </w:r>
      <w:r w:rsidRPr="004D51DC">
        <w:rPr>
          <w:rFonts w:ascii="Times New Roman" w:hAnsi="Times New Roman"/>
          <w:sz w:val="24"/>
          <w:szCs w:val="24"/>
        </w:rPr>
        <w:t xml:space="preserve"> в лице ______________(должность и ФИО для юридического лица), действующий на основании ________________(Устава, доверенности, иной документ), </w:t>
      </w:r>
      <w:r w:rsidRPr="004D51DC">
        <w:rPr>
          <w:rFonts w:ascii="Times New Roman" w:hAnsi="Times New Roman"/>
          <w:color w:val="000000"/>
          <w:sz w:val="24"/>
          <w:szCs w:val="24"/>
        </w:rPr>
        <w:t xml:space="preserve">с другой стороны, совместно именуемые далее «Стороны», а по отдельности «Сторона», на </w:t>
      </w:r>
      <w:r w:rsidRPr="004D51DC">
        <w:rPr>
          <w:rFonts w:ascii="Times New Roman" w:hAnsi="Times New Roman"/>
          <w:sz w:val="24"/>
          <w:szCs w:val="24"/>
        </w:rPr>
        <w:t>основании протокола _____________________________________ от «___»________20___года № ___, заключили настоящий договор аренды земельного участка (далее – Договор) о нижеследующем:</w:t>
      </w:r>
    </w:p>
    <w:p w14:paraId="6329387F" w14:textId="77777777" w:rsidR="00392035" w:rsidRPr="004D51DC" w:rsidRDefault="00392035" w:rsidP="00392035">
      <w:pPr>
        <w:tabs>
          <w:tab w:val="left" w:pos="709"/>
        </w:tabs>
        <w:spacing w:after="0" w:line="240" w:lineRule="auto"/>
        <w:ind w:firstLine="709"/>
        <w:jc w:val="center"/>
        <w:rPr>
          <w:rFonts w:ascii="Times New Roman" w:hAnsi="Times New Roman"/>
          <w:color w:val="000000"/>
          <w:sz w:val="24"/>
          <w:szCs w:val="24"/>
        </w:rPr>
      </w:pPr>
    </w:p>
    <w:p w14:paraId="3F693C13" w14:textId="77777777" w:rsidR="00392035" w:rsidRPr="004D51DC" w:rsidRDefault="00392035" w:rsidP="00392035">
      <w:pPr>
        <w:tabs>
          <w:tab w:val="left" w:pos="709"/>
        </w:tabs>
        <w:spacing w:after="0" w:line="240" w:lineRule="auto"/>
        <w:ind w:firstLine="709"/>
        <w:jc w:val="center"/>
        <w:rPr>
          <w:rFonts w:ascii="Times New Roman" w:hAnsi="Times New Roman"/>
          <w:color w:val="000000"/>
          <w:sz w:val="24"/>
          <w:szCs w:val="24"/>
        </w:rPr>
      </w:pPr>
      <w:r w:rsidRPr="004D51DC">
        <w:rPr>
          <w:rFonts w:ascii="Times New Roman" w:hAnsi="Times New Roman"/>
          <w:color w:val="000000"/>
          <w:sz w:val="24"/>
          <w:szCs w:val="24"/>
        </w:rPr>
        <w:t>1.ПРЕДМЕТ ДОГОВОРА</w:t>
      </w:r>
    </w:p>
    <w:p w14:paraId="433279DF" w14:textId="77777777" w:rsidR="00392035" w:rsidRPr="004D51DC" w:rsidRDefault="00392035" w:rsidP="00392035">
      <w:pPr>
        <w:autoSpaceDE w:val="0"/>
        <w:autoSpaceDN w:val="0"/>
        <w:adjustRightInd w:val="0"/>
        <w:spacing w:after="0" w:line="240" w:lineRule="auto"/>
        <w:ind w:firstLine="709"/>
        <w:jc w:val="both"/>
        <w:rPr>
          <w:rFonts w:ascii="Times New Roman" w:hAnsi="Times New Roman"/>
          <w:sz w:val="24"/>
          <w:szCs w:val="24"/>
        </w:rPr>
      </w:pPr>
      <w:r w:rsidRPr="004D51DC">
        <w:rPr>
          <w:rFonts w:ascii="Times New Roman" w:hAnsi="Times New Roman"/>
          <w:sz w:val="24"/>
          <w:szCs w:val="24"/>
        </w:rPr>
        <w:t xml:space="preserve">1.1.Арендодатель обязуется предоставить Арендатору за плату, во временное владение и пользование земельный участок, расположенный по адресу: ХМАО - Югра, г.Нефтеюганск, </w:t>
      </w:r>
      <w:r>
        <w:rPr>
          <w:rFonts w:ascii="Times New Roman" w:hAnsi="Times New Roman"/>
          <w:sz w:val="24"/>
          <w:szCs w:val="24"/>
        </w:rPr>
        <w:t xml:space="preserve">11 </w:t>
      </w:r>
      <w:r w:rsidRPr="004D51DC">
        <w:rPr>
          <w:rFonts w:ascii="Times New Roman" w:hAnsi="Times New Roman"/>
          <w:sz w:val="24"/>
          <w:szCs w:val="24"/>
        </w:rPr>
        <w:t xml:space="preserve">микрорайон, площадью </w:t>
      </w:r>
      <w:r>
        <w:rPr>
          <w:rFonts w:ascii="Times New Roman" w:hAnsi="Times New Roman"/>
          <w:sz w:val="24"/>
          <w:szCs w:val="24"/>
        </w:rPr>
        <w:t>5</w:t>
      </w:r>
      <w:r w:rsidRPr="004D51DC">
        <w:rPr>
          <w:rFonts w:ascii="Times New Roman" w:hAnsi="Times New Roman"/>
          <w:sz w:val="24"/>
          <w:szCs w:val="24"/>
        </w:rPr>
        <w:t> </w:t>
      </w:r>
      <w:r>
        <w:rPr>
          <w:rFonts w:ascii="Times New Roman" w:hAnsi="Times New Roman"/>
          <w:sz w:val="24"/>
          <w:szCs w:val="24"/>
        </w:rPr>
        <w:t>134</w:t>
      </w:r>
      <w:r w:rsidRPr="004D51DC">
        <w:rPr>
          <w:rFonts w:ascii="Times New Roman" w:hAnsi="Times New Roman"/>
          <w:sz w:val="24"/>
          <w:szCs w:val="24"/>
        </w:rPr>
        <w:t xml:space="preserve"> </w:t>
      </w:r>
      <w:r w:rsidRPr="004D51DC">
        <w:rPr>
          <w:rFonts w:ascii="Times New Roman" w:hAnsi="Times New Roman"/>
          <w:bCs/>
          <w:sz w:val="24"/>
          <w:szCs w:val="24"/>
        </w:rPr>
        <w:t>кв.метр</w:t>
      </w:r>
      <w:r>
        <w:rPr>
          <w:rFonts w:ascii="Times New Roman" w:hAnsi="Times New Roman"/>
          <w:bCs/>
          <w:sz w:val="24"/>
          <w:szCs w:val="24"/>
        </w:rPr>
        <w:t>а</w:t>
      </w:r>
      <w:r w:rsidRPr="004D51DC">
        <w:rPr>
          <w:rFonts w:ascii="Times New Roman" w:hAnsi="Times New Roman"/>
          <w:bCs/>
          <w:sz w:val="24"/>
          <w:szCs w:val="24"/>
        </w:rPr>
        <w:t xml:space="preserve">, </w:t>
      </w:r>
      <w:r w:rsidRPr="004D51DC">
        <w:rPr>
          <w:rFonts w:ascii="Times New Roman" w:hAnsi="Times New Roman"/>
          <w:sz w:val="24"/>
          <w:szCs w:val="24"/>
        </w:rPr>
        <w:t>категория земель - земли населённых пунктов, государственная собственность на которые не разграничена, с кадастровым номером - 86:20:00000</w:t>
      </w:r>
      <w:r>
        <w:rPr>
          <w:rFonts w:ascii="Times New Roman" w:hAnsi="Times New Roman"/>
          <w:sz w:val="24"/>
          <w:szCs w:val="24"/>
        </w:rPr>
        <w:t>39</w:t>
      </w:r>
      <w:r w:rsidRPr="004D51DC">
        <w:rPr>
          <w:rFonts w:ascii="Times New Roman" w:hAnsi="Times New Roman"/>
          <w:sz w:val="24"/>
          <w:szCs w:val="24"/>
        </w:rPr>
        <w:t>:</w:t>
      </w:r>
      <w:r>
        <w:rPr>
          <w:rFonts w:ascii="Times New Roman" w:hAnsi="Times New Roman"/>
          <w:sz w:val="24"/>
          <w:szCs w:val="24"/>
        </w:rPr>
        <w:t>780</w:t>
      </w:r>
      <w:r w:rsidRPr="004D51DC">
        <w:rPr>
          <w:rFonts w:ascii="Times New Roman" w:hAnsi="Times New Roman"/>
          <w:sz w:val="24"/>
          <w:szCs w:val="24"/>
        </w:rPr>
        <w:t xml:space="preserve"> (далее - Участок), а Арендатор принять и использовать Участок в соответствии с условиями, определенными Договором. </w:t>
      </w:r>
    </w:p>
    <w:p w14:paraId="027A391B" w14:textId="77777777" w:rsidR="00392035" w:rsidRPr="004D51DC" w:rsidRDefault="00392035" w:rsidP="00392035">
      <w:pPr>
        <w:tabs>
          <w:tab w:val="left" w:pos="709"/>
        </w:tabs>
        <w:spacing w:after="0" w:line="240" w:lineRule="auto"/>
        <w:ind w:firstLine="709"/>
        <w:jc w:val="both"/>
        <w:rPr>
          <w:rFonts w:ascii="Times New Roman" w:hAnsi="Times New Roman"/>
          <w:sz w:val="24"/>
          <w:szCs w:val="24"/>
        </w:rPr>
      </w:pPr>
      <w:r w:rsidRPr="004D51DC">
        <w:rPr>
          <w:rFonts w:ascii="Times New Roman" w:hAnsi="Times New Roman"/>
          <w:color w:val="000000"/>
          <w:sz w:val="24"/>
          <w:szCs w:val="24"/>
        </w:rPr>
        <w:t>1.2.Границы передаваемого Участка принимаются в соответствии с Выпиской из Единого государственного реестра недвижимости, которая является неотъемлемой частью настоящего Договора (приложение № 2)</w:t>
      </w:r>
      <w:r w:rsidRPr="004D51DC">
        <w:rPr>
          <w:rFonts w:ascii="Times New Roman" w:hAnsi="Times New Roman"/>
          <w:sz w:val="24"/>
          <w:szCs w:val="24"/>
        </w:rPr>
        <w:t xml:space="preserve">. </w:t>
      </w:r>
    </w:p>
    <w:p w14:paraId="25ED732A"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t xml:space="preserve">1.3.Разрешенное использование участка: </w:t>
      </w:r>
      <w:r>
        <w:rPr>
          <w:rFonts w:ascii="Times New Roman" w:hAnsi="Times New Roman"/>
          <w:color w:val="000000"/>
          <w:sz w:val="24"/>
          <w:szCs w:val="24"/>
        </w:rPr>
        <w:t xml:space="preserve">Среднеэтажная </w:t>
      </w:r>
      <w:r w:rsidRPr="004D51DC">
        <w:rPr>
          <w:rFonts w:ascii="Times New Roman" w:hAnsi="Times New Roman"/>
          <w:color w:val="000000"/>
          <w:sz w:val="24"/>
          <w:szCs w:val="24"/>
        </w:rPr>
        <w:t>жилая застройка (</w:t>
      </w:r>
      <w:r>
        <w:rPr>
          <w:rFonts w:ascii="Times New Roman" w:hAnsi="Times New Roman"/>
          <w:color w:val="000000"/>
          <w:sz w:val="24"/>
          <w:szCs w:val="24"/>
        </w:rPr>
        <w:t>2.5</w:t>
      </w:r>
      <w:r w:rsidRPr="004D51DC">
        <w:rPr>
          <w:rFonts w:ascii="Times New Roman" w:hAnsi="Times New Roman"/>
          <w:color w:val="000000"/>
          <w:sz w:val="24"/>
          <w:szCs w:val="24"/>
        </w:rPr>
        <w:t>).</w:t>
      </w:r>
    </w:p>
    <w:p w14:paraId="2167C823"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t xml:space="preserve">1.4.Участок расположен в зоне: </w:t>
      </w:r>
      <w:r w:rsidRPr="009864C5">
        <w:rPr>
          <w:rFonts w:ascii="Times New Roman" w:hAnsi="Times New Roman"/>
          <w:color w:val="000000"/>
          <w:sz w:val="24"/>
          <w:szCs w:val="24"/>
        </w:rPr>
        <w:t xml:space="preserve">среднеэтажной жилой застройки </w:t>
      </w:r>
      <w:r w:rsidRPr="004D51DC">
        <w:rPr>
          <w:rFonts w:ascii="Times New Roman" w:hAnsi="Times New Roman"/>
          <w:color w:val="000000"/>
          <w:sz w:val="24"/>
          <w:szCs w:val="24"/>
        </w:rPr>
        <w:t>(Ж.</w:t>
      </w:r>
      <w:r>
        <w:rPr>
          <w:rFonts w:ascii="Times New Roman" w:hAnsi="Times New Roman"/>
          <w:color w:val="000000"/>
          <w:sz w:val="24"/>
          <w:szCs w:val="24"/>
        </w:rPr>
        <w:t>З-1</w:t>
      </w:r>
      <w:r w:rsidRPr="004D51DC">
        <w:rPr>
          <w:rFonts w:ascii="Times New Roman" w:hAnsi="Times New Roman"/>
          <w:color w:val="000000"/>
          <w:sz w:val="24"/>
          <w:szCs w:val="24"/>
        </w:rPr>
        <w:t>).</w:t>
      </w:r>
    </w:p>
    <w:p w14:paraId="2575A1D6"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t xml:space="preserve">1.5.Настоящий Договор заключен сроком </w:t>
      </w:r>
      <w:r w:rsidRPr="009864C5">
        <w:rPr>
          <w:rFonts w:ascii="Times New Roman" w:hAnsi="Times New Roman"/>
          <w:sz w:val="24"/>
          <w:szCs w:val="24"/>
        </w:rPr>
        <w:t xml:space="preserve">на </w:t>
      </w:r>
      <w:r w:rsidRPr="009864C5">
        <w:rPr>
          <w:rFonts w:ascii="Times New Roman" w:hAnsi="Times New Roman"/>
          <w:b/>
          <w:bCs/>
          <w:sz w:val="24"/>
          <w:szCs w:val="24"/>
        </w:rPr>
        <w:t>7</w:t>
      </w:r>
      <w:r w:rsidRPr="009864C5">
        <w:rPr>
          <w:rFonts w:ascii="Times New Roman" w:hAnsi="Times New Roman"/>
          <w:b/>
          <w:sz w:val="24"/>
          <w:szCs w:val="24"/>
        </w:rPr>
        <w:t xml:space="preserve"> лет 4 месяцев</w:t>
      </w:r>
      <w:r w:rsidRPr="009864C5">
        <w:rPr>
          <w:rFonts w:ascii="Times New Roman" w:hAnsi="Times New Roman"/>
          <w:color w:val="000000"/>
          <w:sz w:val="24"/>
          <w:szCs w:val="24"/>
        </w:rPr>
        <w:t xml:space="preserve"> и вступает</w:t>
      </w:r>
      <w:r w:rsidRPr="004D51DC">
        <w:rPr>
          <w:rFonts w:ascii="Times New Roman" w:hAnsi="Times New Roman"/>
          <w:color w:val="000000"/>
          <w:sz w:val="24"/>
          <w:szCs w:val="24"/>
        </w:rPr>
        <w:t xml:space="preserve"> в силу с момента его заключения.</w:t>
      </w:r>
    </w:p>
    <w:p w14:paraId="2CCE4E48" w14:textId="77777777" w:rsidR="00392035" w:rsidRPr="002E1FFE" w:rsidRDefault="00392035" w:rsidP="00392035">
      <w:pPr>
        <w:tabs>
          <w:tab w:val="left" w:pos="709"/>
        </w:tabs>
        <w:spacing w:after="0" w:line="240" w:lineRule="auto"/>
        <w:ind w:firstLine="709"/>
        <w:jc w:val="both"/>
        <w:rPr>
          <w:rFonts w:ascii="Times New Roman" w:hAnsi="Times New Roman"/>
          <w:sz w:val="24"/>
          <w:szCs w:val="24"/>
        </w:rPr>
      </w:pPr>
      <w:r w:rsidRPr="002E1FFE">
        <w:rPr>
          <w:rFonts w:ascii="Times New Roman" w:hAnsi="Times New Roman"/>
          <w:sz w:val="24"/>
          <w:szCs w:val="24"/>
        </w:rPr>
        <w:t>1.6.Сведения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указаны в Приложении № 2 к Договору.</w:t>
      </w:r>
    </w:p>
    <w:p w14:paraId="019DFB33" w14:textId="77777777" w:rsidR="00392035" w:rsidRPr="002E1FFE" w:rsidRDefault="00392035" w:rsidP="00392035">
      <w:pPr>
        <w:spacing w:after="0" w:line="240" w:lineRule="auto"/>
        <w:ind w:firstLine="709"/>
        <w:jc w:val="both"/>
        <w:rPr>
          <w:rFonts w:ascii="Times New Roman" w:hAnsi="Times New Roman"/>
          <w:sz w:val="24"/>
          <w:szCs w:val="24"/>
        </w:rPr>
      </w:pPr>
      <w:r w:rsidRPr="002E1FFE">
        <w:rPr>
          <w:rFonts w:ascii="Times New Roman" w:hAnsi="Times New Roman"/>
          <w:sz w:val="24"/>
          <w:szCs w:val="24"/>
        </w:rPr>
        <w:t>1.7.Участок передаётся свободным от прав третьих лиц, не является предметом спора, под залогом, арестом и иным запрещением не состоит.</w:t>
      </w:r>
    </w:p>
    <w:p w14:paraId="24BA7B3E" w14:textId="77777777" w:rsidR="00392035" w:rsidRPr="002E1FFE" w:rsidRDefault="00392035" w:rsidP="00392035">
      <w:pPr>
        <w:tabs>
          <w:tab w:val="left" w:pos="709"/>
        </w:tabs>
        <w:spacing w:after="0" w:line="240" w:lineRule="auto"/>
        <w:ind w:firstLine="709"/>
        <w:jc w:val="center"/>
        <w:rPr>
          <w:rFonts w:ascii="Times New Roman" w:hAnsi="Times New Roman"/>
          <w:color w:val="000000"/>
          <w:sz w:val="24"/>
          <w:szCs w:val="24"/>
        </w:rPr>
      </w:pPr>
    </w:p>
    <w:p w14:paraId="2116B758" w14:textId="77777777" w:rsidR="00392035" w:rsidRPr="002E1FFE" w:rsidRDefault="00392035" w:rsidP="00392035">
      <w:pPr>
        <w:tabs>
          <w:tab w:val="left" w:pos="709"/>
        </w:tabs>
        <w:spacing w:after="0" w:line="240" w:lineRule="auto"/>
        <w:ind w:firstLine="709"/>
        <w:jc w:val="center"/>
        <w:rPr>
          <w:rFonts w:ascii="Times New Roman" w:hAnsi="Times New Roman"/>
          <w:color w:val="000000"/>
          <w:sz w:val="24"/>
          <w:szCs w:val="24"/>
        </w:rPr>
      </w:pPr>
      <w:r w:rsidRPr="002E1FFE">
        <w:rPr>
          <w:rFonts w:ascii="Times New Roman" w:hAnsi="Times New Roman"/>
          <w:color w:val="000000"/>
          <w:sz w:val="24"/>
          <w:szCs w:val="24"/>
        </w:rPr>
        <w:t>2.ПРАВА И ОБЯЗАННОСТИ АРЕНДОДАТЕЛЯ</w:t>
      </w:r>
    </w:p>
    <w:p w14:paraId="7F846453" w14:textId="77777777" w:rsidR="00392035" w:rsidRPr="002E1FFE" w:rsidRDefault="00392035" w:rsidP="00392035">
      <w:pPr>
        <w:tabs>
          <w:tab w:val="left" w:pos="709"/>
        </w:tabs>
        <w:spacing w:after="0" w:line="240" w:lineRule="auto"/>
        <w:ind w:firstLine="709"/>
        <w:jc w:val="center"/>
        <w:rPr>
          <w:rFonts w:ascii="Times New Roman" w:hAnsi="Times New Roman"/>
          <w:color w:val="000000"/>
          <w:sz w:val="24"/>
          <w:szCs w:val="24"/>
        </w:rPr>
      </w:pPr>
      <w:r w:rsidRPr="002E1FFE">
        <w:rPr>
          <w:rFonts w:ascii="Times New Roman" w:hAnsi="Times New Roman"/>
          <w:color w:val="000000"/>
          <w:sz w:val="24"/>
          <w:szCs w:val="24"/>
        </w:rPr>
        <w:t>2.1.Арендодатель имеет право:</w:t>
      </w:r>
    </w:p>
    <w:p w14:paraId="1509B2F0"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2E1FFE">
        <w:rPr>
          <w:rFonts w:ascii="Times New Roman" w:hAnsi="Times New Roman"/>
          <w:color w:val="000000"/>
          <w:sz w:val="24"/>
          <w:szCs w:val="24"/>
        </w:rPr>
        <w:t>2.1.1.Осуществлять проверку порядка использования Арендатором Участка в соответствии с условиями Договора.</w:t>
      </w:r>
    </w:p>
    <w:p w14:paraId="302256EA" w14:textId="77777777" w:rsidR="00392035" w:rsidRPr="004D51DC" w:rsidRDefault="00392035" w:rsidP="00392035">
      <w:pPr>
        <w:tabs>
          <w:tab w:val="left" w:pos="709"/>
        </w:tabs>
        <w:spacing w:after="0" w:line="240" w:lineRule="auto"/>
        <w:ind w:firstLine="709"/>
        <w:jc w:val="both"/>
        <w:rPr>
          <w:rFonts w:ascii="Times New Roman" w:hAnsi="Times New Roman"/>
          <w:sz w:val="24"/>
          <w:szCs w:val="24"/>
        </w:rPr>
      </w:pPr>
      <w:r w:rsidRPr="004D51DC">
        <w:rPr>
          <w:rFonts w:ascii="Times New Roman" w:hAnsi="Times New Roman"/>
          <w:sz w:val="24"/>
          <w:szCs w:val="24"/>
        </w:rPr>
        <w:t>2.1.2.В одностороннем порядке отказаться от исполнения Договора по решению суда в случаях, предусмотренных пунктом 7.2 Договора.</w:t>
      </w:r>
    </w:p>
    <w:p w14:paraId="306D0B8D" w14:textId="77777777" w:rsidR="00392035" w:rsidRPr="004D51DC" w:rsidRDefault="00392035" w:rsidP="00392035">
      <w:pPr>
        <w:tabs>
          <w:tab w:val="left" w:pos="709"/>
        </w:tabs>
        <w:spacing w:after="0" w:line="240" w:lineRule="auto"/>
        <w:ind w:firstLine="709"/>
        <w:jc w:val="both"/>
        <w:rPr>
          <w:rFonts w:ascii="Times New Roman" w:hAnsi="Times New Roman"/>
          <w:sz w:val="24"/>
          <w:szCs w:val="24"/>
        </w:rPr>
      </w:pPr>
      <w:r w:rsidRPr="004D51DC">
        <w:rPr>
          <w:rFonts w:ascii="Times New Roman" w:hAnsi="Times New Roman"/>
          <w:color w:val="000000"/>
          <w:sz w:val="24"/>
          <w:szCs w:val="24"/>
        </w:rPr>
        <w:t xml:space="preserve">2.1.3.На возмещение убытков, причиненных ухудшением качества Участка и экологической обстановки </w:t>
      </w:r>
      <w:r w:rsidRPr="004D51DC">
        <w:rPr>
          <w:rFonts w:ascii="Times New Roman" w:hAnsi="Times New Roman"/>
          <w:sz w:val="24"/>
          <w:szCs w:val="24"/>
        </w:rPr>
        <w:t>в результате хозяйственной деятельности Арендатора, а также по иным основаниям, предусмотренным законодательством Российской Федерации.</w:t>
      </w:r>
    </w:p>
    <w:p w14:paraId="6260F112" w14:textId="77777777" w:rsidR="00392035" w:rsidRPr="004D51DC" w:rsidRDefault="00392035" w:rsidP="00392035">
      <w:pPr>
        <w:tabs>
          <w:tab w:val="left" w:pos="709"/>
        </w:tabs>
        <w:spacing w:after="0" w:line="240" w:lineRule="auto"/>
        <w:ind w:firstLine="709"/>
        <w:jc w:val="both"/>
        <w:rPr>
          <w:rFonts w:ascii="Times New Roman" w:hAnsi="Times New Roman"/>
          <w:sz w:val="24"/>
          <w:szCs w:val="24"/>
        </w:rPr>
      </w:pPr>
      <w:r w:rsidRPr="004D51DC">
        <w:rPr>
          <w:rFonts w:ascii="Times New Roman" w:hAnsi="Times New Roman"/>
          <w:sz w:val="24"/>
          <w:szCs w:val="24"/>
        </w:rPr>
        <w:t>2.1.4.Осуществлять иные права, предусмотренные законодательством Российской Федерации.</w:t>
      </w:r>
    </w:p>
    <w:p w14:paraId="70C984C5" w14:textId="77777777" w:rsidR="00392035" w:rsidRDefault="00392035" w:rsidP="00392035">
      <w:pPr>
        <w:tabs>
          <w:tab w:val="left" w:pos="709"/>
        </w:tabs>
        <w:spacing w:after="0" w:line="240" w:lineRule="auto"/>
        <w:ind w:firstLine="709"/>
        <w:jc w:val="center"/>
        <w:rPr>
          <w:rFonts w:ascii="Times New Roman" w:hAnsi="Times New Roman"/>
          <w:color w:val="000000"/>
          <w:sz w:val="24"/>
          <w:szCs w:val="24"/>
        </w:rPr>
      </w:pPr>
    </w:p>
    <w:p w14:paraId="3C0D1901" w14:textId="1B2836C3" w:rsidR="00392035" w:rsidRPr="004D51DC" w:rsidRDefault="00392035" w:rsidP="00392035">
      <w:pPr>
        <w:tabs>
          <w:tab w:val="left" w:pos="709"/>
        </w:tabs>
        <w:spacing w:after="0" w:line="240" w:lineRule="auto"/>
        <w:ind w:firstLine="709"/>
        <w:jc w:val="center"/>
        <w:rPr>
          <w:rFonts w:ascii="Times New Roman" w:hAnsi="Times New Roman"/>
          <w:color w:val="000000"/>
          <w:sz w:val="24"/>
          <w:szCs w:val="24"/>
        </w:rPr>
      </w:pPr>
      <w:r w:rsidRPr="004D51DC">
        <w:rPr>
          <w:rFonts w:ascii="Times New Roman" w:hAnsi="Times New Roman"/>
          <w:color w:val="000000"/>
          <w:sz w:val="24"/>
          <w:szCs w:val="24"/>
        </w:rPr>
        <w:lastRenderedPageBreak/>
        <w:t xml:space="preserve">2.2.Арендодатель обязуется: </w:t>
      </w:r>
    </w:p>
    <w:p w14:paraId="5D85108E"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t>2.2.1.Осуществить действия по регистрации Договора в срок не позднее пяти рабочих дней с даты подписания Сторонами Договора.</w:t>
      </w:r>
    </w:p>
    <w:p w14:paraId="54D90594" w14:textId="77777777" w:rsidR="00392035" w:rsidRPr="004D51DC" w:rsidRDefault="00392035" w:rsidP="00392035">
      <w:pPr>
        <w:tabs>
          <w:tab w:val="left" w:pos="709"/>
        </w:tabs>
        <w:spacing w:after="0" w:line="240" w:lineRule="auto"/>
        <w:ind w:firstLine="709"/>
        <w:jc w:val="both"/>
        <w:rPr>
          <w:rFonts w:ascii="Times New Roman" w:hAnsi="Times New Roman"/>
          <w:sz w:val="24"/>
          <w:szCs w:val="24"/>
        </w:rPr>
      </w:pPr>
      <w:r w:rsidRPr="004D51DC">
        <w:rPr>
          <w:rFonts w:ascii="Times New Roman" w:hAnsi="Times New Roman"/>
          <w:color w:val="000000"/>
          <w:sz w:val="24"/>
          <w:szCs w:val="24"/>
        </w:rPr>
        <w:t xml:space="preserve">2.2.2.Передать Арендатору </w:t>
      </w:r>
      <w:r w:rsidRPr="004D51DC">
        <w:rPr>
          <w:rFonts w:ascii="Times New Roman" w:hAnsi="Times New Roman"/>
          <w:sz w:val="24"/>
          <w:szCs w:val="24"/>
        </w:rPr>
        <w:t>Участок по акту приема-передачи, (Приложение № 1) являющемуся неотъемлемой частью Договора, в день подписания Сторонами Договора.</w:t>
      </w:r>
    </w:p>
    <w:p w14:paraId="24B7F17C" w14:textId="77777777" w:rsidR="00392035" w:rsidRPr="004D51DC" w:rsidRDefault="00392035" w:rsidP="00392035">
      <w:pPr>
        <w:tabs>
          <w:tab w:val="left" w:pos="709"/>
        </w:tabs>
        <w:spacing w:after="0" w:line="240" w:lineRule="auto"/>
        <w:ind w:firstLine="709"/>
        <w:jc w:val="both"/>
        <w:rPr>
          <w:rFonts w:ascii="Times New Roman" w:hAnsi="Times New Roman"/>
          <w:sz w:val="24"/>
          <w:szCs w:val="24"/>
        </w:rPr>
      </w:pPr>
      <w:r w:rsidRPr="004D51DC">
        <w:rPr>
          <w:rFonts w:ascii="Times New Roman" w:hAnsi="Times New Roman"/>
          <w:sz w:val="24"/>
          <w:szCs w:val="24"/>
        </w:rPr>
        <w:t>2.2.3.Не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14:paraId="3FB7D90B" w14:textId="77777777" w:rsidR="00392035" w:rsidRPr="004D51DC" w:rsidRDefault="00392035" w:rsidP="00392035">
      <w:pPr>
        <w:tabs>
          <w:tab w:val="left" w:pos="709"/>
        </w:tabs>
        <w:spacing w:after="0" w:line="240" w:lineRule="auto"/>
        <w:ind w:firstLine="709"/>
        <w:jc w:val="both"/>
        <w:rPr>
          <w:rFonts w:ascii="Times New Roman" w:hAnsi="Times New Roman"/>
          <w:sz w:val="24"/>
          <w:szCs w:val="24"/>
        </w:rPr>
      </w:pPr>
      <w:r w:rsidRPr="004D51DC">
        <w:rPr>
          <w:rFonts w:ascii="Times New Roman" w:hAnsi="Times New Roman"/>
          <w:sz w:val="24"/>
          <w:szCs w:val="24"/>
        </w:rPr>
        <w:t>2.2.4.В случае изменения адреса юридического лица, местонахождения, наименования, платёжных реквизитов (в т.ч. обслуживающего банка) сообщить об этом Арендатору, в пятидневный срок со дня внесения соответствующих изменений, путем направления уведомления в адрес арендатора.</w:t>
      </w:r>
    </w:p>
    <w:p w14:paraId="0B0E6147" w14:textId="77777777" w:rsidR="00392035" w:rsidRPr="004D51DC" w:rsidRDefault="00392035" w:rsidP="00392035">
      <w:pPr>
        <w:tabs>
          <w:tab w:val="left" w:pos="709"/>
        </w:tabs>
        <w:spacing w:after="0" w:line="240" w:lineRule="auto"/>
        <w:ind w:firstLine="709"/>
        <w:jc w:val="both"/>
        <w:rPr>
          <w:rFonts w:ascii="Times New Roman" w:hAnsi="Times New Roman"/>
          <w:sz w:val="24"/>
          <w:szCs w:val="24"/>
        </w:rPr>
      </w:pPr>
      <w:r w:rsidRPr="004D51DC">
        <w:rPr>
          <w:rFonts w:ascii="Times New Roman" w:hAnsi="Times New Roman"/>
          <w:sz w:val="24"/>
          <w:szCs w:val="24"/>
        </w:rPr>
        <w:t>2.2.5.Выполнять иные обязанности, предусмотренные Договором.</w:t>
      </w:r>
    </w:p>
    <w:p w14:paraId="41B691F2" w14:textId="77777777" w:rsidR="00392035" w:rsidRPr="004D51DC" w:rsidRDefault="00392035" w:rsidP="00392035">
      <w:pPr>
        <w:tabs>
          <w:tab w:val="left" w:pos="709"/>
        </w:tabs>
        <w:spacing w:after="0" w:line="240" w:lineRule="auto"/>
        <w:ind w:firstLine="709"/>
        <w:jc w:val="both"/>
        <w:rPr>
          <w:rFonts w:ascii="Times New Roman" w:hAnsi="Times New Roman"/>
          <w:sz w:val="24"/>
          <w:szCs w:val="24"/>
        </w:rPr>
      </w:pPr>
    </w:p>
    <w:p w14:paraId="1409D0C0" w14:textId="77777777" w:rsidR="00392035" w:rsidRPr="004D51DC" w:rsidRDefault="00392035" w:rsidP="00392035">
      <w:pPr>
        <w:tabs>
          <w:tab w:val="left" w:pos="709"/>
        </w:tabs>
        <w:spacing w:after="0" w:line="240" w:lineRule="auto"/>
        <w:ind w:firstLine="709"/>
        <w:jc w:val="center"/>
        <w:rPr>
          <w:rFonts w:ascii="Times New Roman" w:hAnsi="Times New Roman"/>
          <w:color w:val="000000"/>
          <w:sz w:val="24"/>
          <w:szCs w:val="24"/>
        </w:rPr>
      </w:pPr>
      <w:r w:rsidRPr="004D51DC">
        <w:rPr>
          <w:rFonts w:ascii="Times New Roman" w:hAnsi="Times New Roman"/>
          <w:color w:val="000000"/>
          <w:sz w:val="24"/>
          <w:szCs w:val="24"/>
        </w:rPr>
        <w:t>3.ПРАВА И ОБЯЗАННОСТИ АРЕНДАТОРА</w:t>
      </w:r>
    </w:p>
    <w:p w14:paraId="579A1570" w14:textId="77777777" w:rsidR="00392035" w:rsidRPr="004D51DC" w:rsidRDefault="00392035" w:rsidP="00392035">
      <w:pPr>
        <w:tabs>
          <w:tab w:val="left" w:pos="709"/>
        </w:tabs>
        <w:spacing w:after="0" w:line="240" w:lineRule="auto"/>
        <w:ind w:firstLine="709"/>
        <w:jc w:val="center"/>
        <w:rPr>
          <w:rFonts w:ascii="Times New Roman" w:hAnsi="Times New Roman"/>
          <w:color w:val="000000"/>
          <w:sz w:val="24"/>
          <w:szCs w:val="24"/>
        </w:rPr>
      </w:pPr>
      <w:r w:rsidRPr="004D51DC">
        <w:rPr>
          <w:rFonts w:ascii="Times New Roman" w:hAnsi="Times New Roman"/>
          <w:color w:val="000000"/>
          <w:sz w:val="24"/>
          <w:szCs w:val="24"/>
        </w:rPr>
        <w:t>3.1.Арендатор имеет право:</w:t>
      </w:r>
    </w:p>
    <w:p w14:paraId="4D3552A9" w14:textId="77777777" w:rsidR="00392035" w:rsidRPr="004D51DC" w:rsidRDefault="00392035" w:rsidP="00392035">
      <w:pPr>
        <w:tabs>
          <w:tab w:val="left" w:pos="709"/>
        </w:tabs>
        <w:spacing w:after="0" w:line="240" w:lineRule="auto"/>
        <w:ind w:firstLine="709"/>
        <w:jc w:val="both"/>
        <w:rPr>
          <w:rFonts w:ascii="Times New Roman" w:hAnsi="Times New Roman"/>
          <w:sz w:val="24"/>
          <w:szCs w:val="24"/>
        </w:rPr>
      </w:pPr>
      <w:r w:rsidRPr="004D51DC">
        <w:rPr>
          <w:rFonts w:ascii="Times New Roman" w:hAnsi="Times New Roman"/>
          <w:sz w:val="24"/>
          <w:szCs w:val="24"/>
        </w:rPr>
        <w:t>3.1.1.Использовать Участок на условиях, установленных Договором.</w:t>
      </w:r>
    </w:p>
    <w:p w14:paraId="11B10998" w14:textId="77777777" w:rsidR="00392035" w:rsidRPr="004D51DC" w:rsidRDefault="00392035" w:rsidP="00392035">
      <w:pPr>
        <w:tabs>
          <w:tab w:val="left" w:pos="709"/>
        </w:tabs>
        <w:spacing w:after="0" w:line="240" w:lineRule="auto"/>
        <w:ind w:firstLine="709"/>
        <w:jc w:val="both"/>
        <w:rPr>
          <w:rFonts w:ascii="Times New Roman" w:hAnsi="Times New Roman"/>
          <w:sz w:val="24"/>
          <w:szCs w:val="24"/>
        </w:rPr>
      </w:pPr>
      <w:r w:rsidRPr="004D51DC">
        <w:rPr>
          <w:rFonts w:ascii="Times New Roman" w:hAnsi="Times New Roman"/>
          <w:sz w:val="24"/>
          <w:szCs w:val="24"/>
        </w:rPr>
        <w:t>3.1.2.Требовать в судебном порядке досрочного расторжения Договора в случаях, предусмотренных гражданским законодательством Российской Федерации.</w:t>
      </w:r>
    </w:p>
    <w:p w14:paraId="4FC9CAC9" w14:textId="77777777" w:rsidR="00392035" w:rsidRPr="004D51DC" w:rsidRDefault="00392035" w:rsidP="00392035">
      <w:pPr>
        <w:tabs>
          <w:tab w:val="left" w:pos="709"/>
        </w:tabs>
        <w:spacing w:after="0" w:line="240" w:lineRule="auto"/>
        <w:ind w:firstLine="709"/>
        <w:jc w:val="center"/>
        <w:rPr>
          <w:rFonts w:ascii="Times New Roman" w:hAnsi="Times New Roman"/>
          <w:color w:val="000000"/>
          <w:sz w:val="24"/>
          <w:szCs w:val="24"/>
        </w:rPr>
      </w:pPr>
      <w:r w:rsidRPr="004D51DC">
        <w:rPr>
          <w:rFonts w:ascii="Times New Roman" w:hAnsi="Times New Roman"/>
          <w:color w:val="000000"/>
          <w:sz w:val="24"/>
          <w:szCs w:val="24"/>
        </w:rPr>
        <w:t>3.2.Арендатор обязан:</w:t>
      </w:r>
    </w:p>
    <w:p w14:paraId="0B754E33"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t>3.2.1.Принят Участок по акту приёма-передачи в день подписания договора.</w:t>
      </w:r>
    </w:p>
    <w:p w14:paraId="2E45B174"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t>3.2.2.Использовать Участок в соответствии с его разрешённым использованием, указанном в пункте 1.3 Договора.</w:t>
      </w:r>
    </w:p>
    <w:p w14:paraId="42B56816"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t>3.2.3.Выполнять в полном объёме все условия Договора.</w:t>
      </w:r>
    </w:p>
    <w:p w14:paraId="4466EFA1"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t xml:space="preserve">3.2.4.В срок не позднее </w:t>
      </w:r>
      <w:r>
        <w:rPr>
          <w:rFonts w:ascii="Times New Roman" w:hAnsi="Times New Roman"/>
          <w:color w:val="000000"/>
          <w:sz w:val="24"/>
          <w:szCs w:val="24"/>
        </w:rPr>
        <w:t>17</w:t>
      </w:r>
      <w:r w:rsidRPr="004D51DC">
        <w:rPr>
          <w:rFonts w:ascii="Times New Roman" w:hAnsi="Times New Roman"/>
          <w:color w:val="000000"/>
          <w:sz w:val="24"/>
          <w:szCs w:val="24"/>
        </w:rPr>
        <w:t xml:space="preserve"> месяца с даты заключения Договора в установленном порядке разработать проектно-сметную документацию на объекты строительства, график строительно-монтажных работ (СМР) и получить разрешение на строительство.</w:t>
      </w:r>
    </w:p>
    <w:p w14:paraId="3C03D2F3"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t>3.2.5.Вносить арендную плату в порядке и в сроки, установленные                                  разделом 4 Договора.</w:t>
      </w:r>
    </w:p>
    <w:p w14:paraId="79C0777C"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t>3.2.6.</w:t>
      </w:r>
      <w:r w:rsidRPr="004D51DC">
        <w:rPr>
          <w:rFonts w:ascii="Times New Roman" w:hAnsi="Times New Roman"/>
          <w:sz w:val="24"/>
          <w:szCs w:val="24"/>
        </w:rPr>
        <w:t>Соблюдать при использовании Участка требования градостроительных регламентов, правила благоустройства муниципального образования города Нефтеюганска, утверждённых решением Думы города Нефтеюганска, строительных, экологических, санитарно-гигиенических, противопожарных и иных правил, нормативов.</w:t>
      </w:r>
    </w:p>
    <w:p w14:paraId="67B4CDA0"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t>3.2.7.Сохранять межевые, геодезические и другие специальные знаки, установленные на Участке в соответствии с законодательством Российской Федерации.</w:t>
      </w:r>
    </w:p>
    <w:p w14:paraId="1E415D73"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t>3.2.8.Не допускать загрязнения, захламления Участка, содержать Участок надлежащем санитарном состоянии.</w:t>
      </w:r>
    </w:p>
    <w:p w14:paraId="4CAAD4F3"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t>3.2.9.Возмещать Арендодателю убытки,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w:t>
      </w:r>
    </w:p>
    <w:p w14:paraId="50B855C1"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t>3.2.10.Не нарушать прав собственников, землепользователей и арендаторов смежных земельных участков.</w:t>
      </w:r>
    </w:p>
    <w:p w14:paraId="4ABEA108"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t>3.2.11.</w:t>
      </w:r>
      <w:r w:rsidRPr="009445C8">
        <w:rPr>
          <w:rFonts w:ascii="Times New Roman" w:hAnsi="Times New Roman"/>
          <w:color w:val="000000"/>
          <w:sz w:val="24"/>
          <w:szCs w:val="24"/>
        </w:rPr>
        <w:t>Производить уборку Участка самостоятельно, либо заключить с</w:t>
      </w:r>
      <w:r>
        <w:rPr>
          <w:rFonts w:ascii="Times New Roman" w:hAnsi="Times New Roman"/>
          <w:color w:val="000000"/>
          <w:sz w:val="24"/>
          <w:szCs w:val="24"/>
        </w:rPr>
        <w:t xml:space="preserve"> </w:t>
      </w:r>
      <w:r w:rsidRPr="009445C8">
        <w:rPr>
          <w:rFonts w:ascii="Times New Roman" w:hAnsi="Times New Roman"/>
          <w:color w:val="000000"/>
          <w:sz w:val="24"/>
          <w:szCs w:val="24"/>
        </w:rPr>
        <w:t>соответствующими службами договор на уборку и вывоз мусора, а также скашивать траву</w:t>
      </w:r>
      <w:r>
        <w:rPr>
          <w:rFonts w:ascii="Times New Roman" w:hAnsi="Times New Roman"/>
          <w:color w:val="000000"/>
          <w:sz w:val="24"/>
          <w:szCs w:val="24"/>
        </w:rPr>
        <w:t xml:space="preserve"> </w:t>
      </w:r>
      <w:r w:rsidRPr="009445C8">
        <w:rPr>
          <w:rFonts w:ascii="Times New Roman" w:hAnsi="Times New Roman"/>
          <w:color w:val="000000"/>
          <w:sz w:val="24"/>
          <w:szCs w:val="24"/>
        </w:rPr>
        <w:t>в осенний период, во избежание пожаров при возгорании травы в весенний период</w:t>
      </w:r>
      <w:r w:rsidRPr="004D51DC">
        <w:rPr>
          <w:rFonts w:ascii="Times New Roman" w:hAnsi="Times New Roman"/>
          <w:color w:val="000000"/>
          <w:sz w:val="24"/>
          <w:szCs w:val="24"/>
        </w:rPr>
        <w:t>.</w:t>
      </w:r>
    </w:p>
    <w:p w14:paraId="0E349A88"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t>3.2.12.В случае изменения юридического адреса, фактического адреса и иных реквизитов, а также при реорганизации, ликвидации письменно уведомить Арендодателя в пятидневный срок со дня принятия соответствующего решения.</w:t>
      </w:r>
    </w:p>
    <w:p w14:paraId="13191918"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t>3.2.13.В десятидневный срок после окончания срока действия Договора передать Участок Арендодателю в состоянии и качестве не хуже первоначального по акту приема-передачи, заблаговременно уведомив арендодателя.</w:t>
      </w:r>
    </w:p>
    <w:p w14:paraId="44E45E59"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t>3.2.14.Обеспечить представителям Арендодателя, органам государственного, муниципального контроля свободный доступ на Участок.</w:t>
      </w:r>
    </w:p>
    <w:p w14:paraId="080451C1"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lastRenderedPageBreak/>
        <w:t>3.2.15.Выполнять в соответствии с требованиями эксплуатационных служб, условия эксплуатации наземных и подземных коммуникаций, сооружений и т.п. и не препятствовать их ремонту и обслуживанию.</w:t>
      </w:r>
    </w:p>
    <w:p w14:paraId="28C10F4A"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t>3.2.16.В случаях возникновения аварийных ситуаций на инженерных коммуникациях (тепло-, водо-, газо-, электроснабжения, телефонных линий и т.п.), расположенных под (над) объектом и в границах Участка или непосредственной близости от него, незамедлительно уведомить об этом Арендодателя и обеспечить свободный доступ для проведения соответствующих работ.</w:t>
      </w:r>
    </w:p>
    <w:p w14:paraId="117449E0"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t>3.2.17.Не чинить препятствия лицам, осуществляющим (на основании соответствующего решения уполномоченных органов власти) геодезические, землеустроительные и другие изыскательские работы на Участке.</w:t>
      </w:r>
    </w:p>
    <w:p w14:paraId="3542CE7F"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t>3.2.18.Исполнять иные обязанности, предусмотренные действующим законодательством Российской Федерации.</w:t>
      </w:r>
    </w:p>
    <w:p w14:paraId="5EF8B9D9" w14:textId="77777777" w:rsidR="00392035" w:rsidRPr="004D51DC" w:rsidRDefault="00392035" w:rsidP="00392035">
      <w:pPr>
        <w:tabs>
          <w:tab w:val="left" w:pos="709"/>
        </w:tabs>
        <w:spacing w:after="0" w:line="240" w:lineRule="auto"/>
        <w:ind w:firstLine="709"/>
        <w:jc w:val="center"/>
        <w:rPr>
          <w:rFonts w:ascii="Times New Roman" w:hAnsi="Times New Roman"/>
          <w:sz w:val="24"/>
          <w:szCs w:val="24"/>
        </w:rPr>
      </w:pPr>
    </w:p>
    <w:p w14:paraId="06FEA043" w14:textId="77777777" w:rsidR="00392035" w:rsidRPr="004D51DC" w:rsidRDefault="00392035" w:rsidP="00392035">
      <w:pPr>
        <w:tabs>
          <w:tab w:val="left" w:pos="709"/>
        </w:tabs>
        <w:spacing w:after="0" w:line="240" w:lineRule="auto"/>
        <w:ind w:firstLine="709"/>
        <w:jc w:val="center"/>
        <w:rPr>
          <w:rFonts w:ascii="Times New Roman" w:hAnsi="Times New Roman"/>
          <w:color w:val="000000"/>
          <w:sz w:val="24"/>
          <w:szCs w:val="24"/>
        </w:rPr>
      </w:pPr>
      <w:r w:rsidRPr="004D51DC">
        <w:rPr>
          <w:rFonts w:ascii="Times New Roman" w:hAnsi="Times New Roman"/>
          <w:sz w:val="24"/>
          <w:szCs w:val="24"/>
        </w:rPr>
        <w:t xml:space="preserve">4.ОПЛАТА </w:t>
      </w:r>
      <w:r w:rsidRPr="004D51DC">
        <w:rPr>
          <w:rFonts w:ascii="Times New Roman" w:hAnsi="Times New Roman"/>
          <w:color w:val="000000"/>
          <w:sz w:val="24"/>
          <w:szCs w:val="24"/>
        </w:rPr>
        <w:t>ЗА ПРАВО ЗАКЛЮЧЕНИЯ ДОГОВОРА, СРОКИ И ПОРЯДОК ЕЕ ВНЕСЕНИЯ (АРЕНДНАЯ ПЛАТА)</w:t>
      </w:r>
    </w:p>
    <w:p w14:paraId="7156E96D"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t>4.1.Задаток, внесённый победителем/единственным участником аукциона, засчитывается в счёт оплаты ежегодной арендной платы за Участок.</w:t>
      </w:r>
    </w:p>
    <w:p w14:paraId="2E45F88E"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t>4.2.Оплата ежегодной арендной платы за Участок, установленная по результатам аукциона, производится единовременно в течение десяти рабочих дней с момента подписания Договора в размере ________________________________</w:t>
      </w:r>
      <w:r>
        <w:rPr>
          <w:rFonts w:ascii="Times New Roman" w:hAnsi="Times New Roman"/>
          <w:color w:val="000000"/>
          <w:sz w:val="24"/>
          <w:szCs w:val="24"/>
        </w:rPr>
        <w:t>_________________</w:t>
      </w:r>
      <w:r w:rsidRPr="004D51DC">
        <w:rPr>
          <w:rFonts w:ascii="Times New Roman" w:hAnsi="Times New Roman"/>
          <w:color w:val="000000"/>
          <w:sz w:val="24"/>
          <w:szCs w:val="24"/>
        </w:rPr>
        <w:t>_,</w:t>
      </w:r>
      <w:r w:rsidRPr="004D51DC">
        <w:rPr>
          <w:rFonts w:ascii="Times New Roman" w:hAnsi="Times New Roman"/>
          <w:sz w:val="24"/>
          <w:szCs w:val="24"/>
        </w:rPr>
        <w:t xml:space="preserve"> </w:t>
      </w:r>
      <w:r w:rsidRPr="004D51DC">
        <w:rPr>
          <w:rFonts w:ascii="Times New Roman" w:hAnsi="Times New Roman"/>
          <w:color w:val="000000"/>
          <w:sz w:val="24"/>
          <w:szCs w:val="24"/>
        </w:rPr>
        <w:t>(за вычетом задатка в размере __________________________________________________).</w:t>
      </w:r>
    </w:p>
    <w:p w14:paraId="4D5D2019" w14:textId="77777777" w:rsidR="00392035" w:rsidRPr="004D51DC" w:rsidRDefault="00392035" w:rsidP="00392035">
      <w:pPr>
        <w:tabs>
          <w:tab w:val="left" w:pos="709"/>
        </w:tabs>
        <w:spacing w:after="0" w:line="240" w:lineRule="auto"/>
        <w:ind w:firstLine="709"/>
        <w:jc w:val="both"/>
        <w:rPr>
          <w:rFonts w:ascii="Times New Roman" w:hAnsi="Times New Roman"/>
          <w:sz w:val="24"/>
          <w:szCs w:val="24"/>
        </w:rPr>
      </w:pPr>
      <w:r w:rsidRPr="004D51DC">
        <w:rPr>
          <w:rFonts w:ascii="Times New Roman" w:hAnsi="Times New Roman"/>
          <w:sz w:val="24"/>
          <w:szCs w:val="24"/>
        </w:rPr>
        <w:t>4.3.</w:t>
      </w:r>
      <w:r w:rsidRPr="004D51DC">
        <w:rPr>
          <w:rFonts w:ascii="Times New Roman" w:hAnsi="Times New Roman"/>
          <w:color w:val="000000"/>
          <w:sz w:val="24"/>
          <w:szCs w:val="24"/>
        </w:rPr>
        <w:t>Оплата ежегодной арендной платы за земельный участок за</w:t>
      </w:r>
      <w:r w:rsidRPr="004D51DC">
        <w:rPr>
          <w:rFonts w:ascii="Times New Roman" w:hAnsi="Times New Roman"/>
          <w:sz w:val="24"/>
          <w:szCs w:val="24"/>
        </w:rPr>
        <w:t xml:space="preserve"> 2-й и последующие годы перечисляется в качестве предоплаты не позднее «___»_________ текущего года. </w:t>
      </w:r>
    </w:p>
    <w:p w14:paraId="08A547FC" w14:textId="77777777" w:rsidR="00392035" w:rsidRPr="004D51DC" w:rsidRDefault="00392035" w:rsidP="00392035">
      <w:pPr>
        <w:tabs>
          <w:tab w:val="left" w:pos="709"/>
        </w:tabs>
        <w:spacing w:after="0" w:line="240" w:lineRule="auto"/>
        <w:ind w:firstLine="709"/>
        <w:jc w:val="both"/>
        <w:rPr>
          <w:rFonts w:ascii="Times New Roman" w:hAnsi="Times New Roman"/>
          <w:sz w:val="24"/>
          <w:szCs w:val="24"/>
        </w:rPr>
      </w:pPr>
      <w:r w:rsidRPr="004D51DC">
        <w:rPr>
          <w:rFonts w:ascii="Times New Roman" w:hAnsi="Times New Roman"/>
          <w:sz w:val="24"/>
          <w:szCs w:val="24"/>
        </w:rPr>
        <w:t xml:space="preserve">4.4.По результатам аукциона </w:t>
      </w:r>
      <w:r w:rsidRPr="004D51DC">
        <w:rPr>
          <w:rFonts w:ascii="Times New Roman" w:hAnsi="Times New Roman"/>
          <w:color w:val="000000"/>
          <w:sz w:val="24"/>
          <w:szCs w:val="24"/>
        </w:rPr>
        <w:t xml:space="preserve">ежегодный </w:t>
      </w:r>
      <w:r w:rsidRPr="004D51DC">
        <w:rPr>
          <w:rFonts w:ascii="Times New Roman" w:hAnsi="Times New Roman"/>
          <w:sz w:val="24"/>
          <w:szCs w:val="24"/>
        </w:rPr>
        <w:t>размер</w:t>
      </w:r>
      <w:r w:rsidRPr="004D51DC">
        <w:rPr>
          <w:rFonts w:ascii="Times New Roman" w:hAnsi="Times New Roman"/>
          <w:color w:val="000000"/>
          <w:sz w:val="24"/>
          <w:szCs w:val="24"/>
        </w:rPr>
        <w:t xml:space="preserve"> арендной платы за Участок </w:t>
      </w:r>
      <w:r w:rsidRPr="004D51DC">
        <w:rPr>
          <w:rFonts w:ascii="Times New Roman" w:hAnsi="Times New Roman"/>
          <w:sz w:val="24"/>
          <w:szCs w:val="24"/>
        </w:rPr>
        <w:t>устанавливается в сумме ___________________________________________________ рублей и представляет собой размер арендной платы за первый год.</w:t>
      </w:r>
    </w:p>
    <w:p w14:paraId="47C74D69" w14:textId="77777777" w:rsidR="00392035" w:rsidRPr="004D51DC" w:rsidRDefault="00392035" w:rsidP="00392035">
      <w:pPr>
        <w:spacing w:after="0" w:line="240" w:lineRule="auto"/>
        <w:ind w:firstLine="709"/>
        <w:jc w:val="both"/>
        <w:rPr>
          <w:rFonts w:ascii="Times New Roman" w:hAnsi="Times New Roman"/>
          <w:sz w:val="24"/>
          <w:szCs w:val="24"/>
        </w:rPr>
      </w:pPr>
      <w:r w:rsidRPr="004D51DC">
        <w:rPr>
          <w:rFonts w:ascii="Times New Roman" w:hAnsi="Times New Roman"/>
          <w:sz w:val="24"/>
          <w:szCs w:val="24"/>
        </w:rPr>
        <w:t>4.5.Ежегодно, но не ранее чем через год после заключения Договора, ежегодная арендная плата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периода аренды земельного участка.</w:t>
      </w:r>
    </w:p>
    <w:p w14:paraId="43F19E32" w14:textId="77777777" w:rsidR="00392035" w:rsidRPr="004D51DC" w:rsidRDefault="00392035" w:rsidP="00392035">
      <w:pPr>
        <w:tabs>
          <w:tab w:val="left" w:pos="709"/>
        </w:tabs>
        <w:spacing w:after="0" w:line="240" w:lineRule="auto"/>
        <w:ind w:firstLine="709"/>
        <w:jc w:val="both"/>
        <w:rPr>
          <w:rFonts w:ascii="Times New Roman" w:hAnsi="Times New Roman"/>
          <w:sz w:val="24"/>
          <w:szCs w:val="24"/>
        </w:rPr>
      </w:pPr>
      <w:r w:rsidRPr="004D51DC">
        <w:rPr>
          <w:rFonts w:ascii="Times New Roman" w:hAnsi="Times New Roman"/>
          <w:sz w:val="24"/>
          <w:szCs w:val="24"/>
        </w:rPr>
        <w:t>4.6.Арендная плата перечисляется в безналичном порядке, в рублях Российской Федерации, по следующим реквизитам.</w:t>
      </w:r>
      <w:r w:rsidRPr="004D51DC">
        <w:t xml:space="preserve"> </w:t>
      </w:r>
      <w:r w:rsidRPr="004D51DC">
        <w:rPr>
          <w:rFonts w:ascii="Times New Roman" w:hAnsi="Times New Roman"/>
          <w:sz w:val="24"/>
          <w:szCs w:val="24"/>
        </w:rPr>
        <w:t>Банк получателя: РКЦ ХАНТЫ-МАНСИЙСК//УФК по Ханты-Мансийскому автономному округу - Югре г.Ханты-Мансийск, ИНН 8604042336, БИК 007162163, КПП 860401001, ОКТМО 71874000, расчетный счет 03100643000000018700, корреспондентский счет 40102810245370000007. Получатель: Управление Федерального казначейства по Ханты-Мансийскому автономному округу - Югре (Департамент градостроительства и земельных отношений администрации города Нефтеюганска, л/с 04873017920), КБК 46111105012040000120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p w14:paraId="274EB0F8"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t>4.7.Арендатор информирует Арендодателя о производстве платежа путём предоставления платежного документа в течение десяти дней с момента производства платежа. В платёжном документе обязательно указываются номер и дата Договора.</w:t>
      </w:r>
    </w:p>
    <w:p w14:paraId="10E7D48B" w14:textId="77777777" w:rsidR="00392035" w:rsidRPr="004D51DC" w:rsidRDefault="00392035" w:rsidP="00392035">
      <w:pPr>
        <w:tabs>
          <w:tab w:val="left" w:pos="709"/>
        </w:tabs>
        <w:spacing w:after="0" w:line="240" w:lineRule="auto"/>
        <w:ind w:firstLine="709"/>
        <w:jc w:val="center"/>
        <w:rPr>
          <w:rFonts w:ascii="Times New Roman" w:hAnsi="Times New Roman"/>
          <w:color w:val="000000"/>
          <w:sz w:val="24"/>
          <w:szCs w:val="24"/>
        </w:rPr>
      </w:pPr>
    </w:p>
    <w:p w14:paraId="28D17FAF" w14:textId="77777777" w:rsidR="00392035" w:rsidRPr="004D51DC" w:rsidRDefault="00392035" w:rsidP="00392035">
      <w:pPr>
        <w:tabs>
          <w:tab w:val="left" w:pos="709"/>
        </w:tabs>
        <w:spacing w:after="0" w:line="240" w:lineRule="auto"/>
        <w:ind w:firstLine="709"/>
        <w:jc w:val="center"/>
        <w:rPr>
          <w:rFonts w:ascii="Times New Roman" w:hAnsi="Times New Roman"/>
          <w:color w:val="000000"/>
          <w:sz w:val="24"/>
          <w:szCs w:val="24"/>
        </w:rPr>
      </w:pPr>
      <w:r w:rsidRPr="004D51DC">
        <w:rPr>
          <w:rFonts w:ascii="Times New Roman" w:hAnsi="Times New Roman"/>
          <w:color w:val="000000"/>
          <w:sz w:val="24"/>
          <w:szCs w:val="24"/>
        </w:rPr>
        <w:t>5.ОСОБЫЕ УСЛОВИЯ ДОГОВОРА</w:t>
      </w:r>
    </w:p>
    <w:p w14:paraId="081C3658" w14:textId="77777777" w:rsidR="00392035" w:rsidRPr="004D51DC" w:rsidRDefault="00392035" w:rsidP="00392035">
      <w:pPr>
        <w:autoSpaceDE w:val="0"/>
        <w:autoSpaceDN w:val="0"/>
        <w:adjustRightInd w:val="0"/>
        <w:spacing w:after="0" w:line="240" w:lineRule="auto"/>
        <w:ind w:firstLine="708"/>
        <w:jc w:val="both"/>
        <w:rPr>
          <w:rFonts w:ascii="Times New Roman" w:hAnsi="Times New Roman"/>
          <w:sz w:val="24"/>
          <w:szCs w:val="24"/>
        </w:rPr>
      </w:pPr>
      <w:r w:rsidRPr="004D51DC">
        <w:rPr>
          <w:rFonts w:ascii="Times New Roman" w:hAnsi="Times New Roman"/>
          <w:sz w:val="24"/>
          <w:szCs w:val="24"/>
        </w:rPr>
        <w:t>5.1.В случае, если по истечении срока действия Договора строительство объекта не будет завершено, е</w:t>
      </w:r>
      <w:r w:rsidRPr="004D51DC">
        <w:rPr>
          <w:rFonts w:ascii="Times New Roman" w:hAnsi="Times New Roman"/>
          <w:bCs/>
          <w:sz w:val="24"/>
          <w:szCs w:val="24"/>
        </w:rPr>
        <w:t xml:space="preserve">сли иное не предусмотрено законом, объект незавершённого строительства, расположенный на земельном участке, </w:t>
      </w:r>
      <w:r w:rsidRPr="004D51DC">
        <w:rPr>
          <w:rFonts w:ascii="Times New Roman" w:hAnsi="Times New Roman"/>
          <w:sz w:val="24"/>
          <w:szCs w:val="24"/>
        </w:rPr>
        <w:t>может быть изъят у собственника по решению суда, путем продажи с публичных торгов.</w:t>
      </w:r>
    </w:p>
    <w:p w14:paraId="3D5D724F" w14:textId="77777777" w:rsidR="00392035" w:rsidRPr="004D51DC" w:rsidRDefault="00392035" w:rsidP="00392035">
      <w:pPr>
        <w:autoSpaceDE w:val="0"/>
        <w:autoSpaceDN w:val="0"/>
        <w:adjustRightInd w:val="0"/>
        <w:spacing w:after="0" w:line="240" w:lineRule="auto"/>
        <w:ind w:firstLine="708"/>
        <w:jc w:val="both"/>
        <w:rPr>
          <w:rFonts w:ascii="Times New Roman" w:hAnsi="Times New Roman"/>
          <w:color w:val="FF0000"/>
          <w:sz w:val="24"/>
          <w:szCs w:val="24"/>
        </w:rPr>
      </w:pPr>
      <w:r w:rsidRPr="004D51DC">
        <w:rPr>
          <w:rFonts w:ascii="Times New Roman" w:hAnsi="Times New Roman"/>
          <w:sz w:val="24"/>
          <w:szCs w:val="24"/>
        </w:rPr>
        <w:lastRenderedPageBreak/>
        <w:t>5.2.</w:t>
      </w:r>
      <w:r w:rsidRPr="004D51DC">
        <w:t xml:space="preserve"> В</w:t>
      </w:r>
      <w:r w:rsidRPr="004D51DC">
        <w:rPr>
          <w:rFonts w:ascii="Times New Roman" w:hAnsi="Times New Roman"/>
          <w:sz w:val="24"/>
          <w:szCs w:val="24"/>
        </w:rPr>
        <w:t xml:space="preserve"> случае досрочного прекращения Договора в судебном порядке, в том числе в случае одностороннего отказа от исполнения Договора, уплаченная по Договору арендная плата не подлежит возврату Арендатору.</w:t>
      </w:r>
    </w:p>
    <w:p w14:paraId="44F71E36" w14:textId="77777777" w:rsidR="00392035" w:rsidRPr="004D51DC" w:rsidRDefault="00392035" w:rsidP="00392035">
      <w:pPr>
        <w:tabs>
          <w:tab w:val="left" w:pos="709"/>
        </w:tabs>
        <w:spacing w:after="0" w:line="240" w:lineRule="auto"/>
        <w:ind w:firstLine="709"/>
        <w:jc w:val="center"/>
        <w:rPr>
          <w:rFonts w:ascii="Times New Roman" w:hAnsi="Times New Roman"/>
          <w:color w:val="000000"/>
          <w:sz w:val="24"/>
          <w:szCs w:val="24"/>
        </w:rPr>
      </w:pPr>
      <w:r w:rsidRPr="004D51DC">
        <w:rPr>
          <w:rFonts w:ascii="Times New Roman" w:hAnsi="Times New Roman"/>
          <w:color w:val="000000"/>
          <w:sz w:val="24"/>
          <w:szCs w:val="24"/>
        </w:rPr>
        <w:t>6.ОТВЕТСТВЕННОСТЬ СТОРОН</w:t>
      </w:r>
    </w:p>
    <w:p w14:paraId="574ECB77"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t>6.1.</w:t>
      </w:r>
      <w:r w:rsidRPr="004D51DC">
        <w:t xml:space="preserve"> </w:t>
      </w:r>
      <w:r w:rsidRPr="004D51DC">
        <w:rPr>
          <w:rFonts w:ascii="Times New Roman" w:hAnsi="Times New Roman"/>
          <w:color w:val="000000"/>
          <w:sz w:val="24"/>
          <w:szCs w:val="24"/>
        </w:rPr>
        <w:t>Стороны несут ответственность за неисполнение или ненадлежащее исполнение обязательств,  предусмотренных настоящим Договором.</w:t>
      </w:r>
    </w:p>
    <w:p w14:paraId="04E089DF"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t>6.2.Нарушившая сторона возмещает другой стороне причиненные ей убытки, вызванные неисполнением или ненадлежащим исполнением договорных обязательств. Возмещение убытков не освобождает стороны от выполнения обязательств.</w:t>
      </w:r>
    </w:p>
    <w:p w14:paraId="3515EA3B" w14:textId="77777777" w:rsidR="00392035" w:rsidRPr="004D51DC" w:rsidRDefault="00392035" w:rsidP="00392035">
      <w:pPr>
        <w:tabs>
          <w:tab w:val="left" w:pos="709"/>
        </w:tabs>
        <w:spacing w:after="0" w:line="240" w:lineRule="auto"/>
        <w:ind w:firstLine="709"/>
        <w:jc w:val="both"/>
        <w:rPr>
          <w:rFonts w:ascii="Times New Roman" w:hAnsi="Times New Roman"/>
          <w:sz w:val="24"/>
          <w:szCs w:val="24"/>
        </w:rPr>
      </w:pPr>
      <w:r w:rsidRPr="004D51DC">
        <w:rPr>
          <w:rFonts w:ascii="Times New Roman" w:hAnsi="Times New Roman"/>
          <w:color w:val="000000"/>
          <w:sz w:val="24"/>
          <w:szCs w:val="24"/>
        </w:rPr>
        <w:t>6.3.</w:t>
      </w:r>
      <w:r w:rsidRPr="004D51DC">
        <w:rPr>
          <w:rFonts w:ascii="Times New Roman" w:hAnsi="Times New Roman"/>
          <w:sz w:val="24"/>
          <w:szCs w:val="24"/>
        </w:rPr>
        <w:t>За просрочку уплаты ежегодной арендной платы в сроки, установленные Договором, Арендатор уплачивает Арендодателю пеню в размере 1/300 ключевой ставки Центрального Банка России за каждый день просрочки от суммы просроченного платежа.</w:t>
      </w:r>
    </w:p>
    <w:p w14:paraId="24C7B872" w14:textId="77777777" w:rsidR="00392035" w:rsidRPr="004D51DC" w:rsidRDefault="00392035" w:rsidP="00392035">
      <w:pPr>
        <w:tabs>
          <w:tab w:val="left" w:pos="709"/>
        </w:tabs>
        <w:spacing w:after="0" w:line="240" w:lineRule="auto"/>
        <w:ind w:firstLine="709"/>
        <w:jc w:val="both"/>
        <w:rPr>
          <w:rFonts w:ascii="Times New Roman" w:hAnsi="Times New Roman"/>
          <w:sz w:val="24"/>
          <w:szCs w:val="24"/>
        </w:rPr>
      </w:pPr>
      <w:r w:rsidRPr="004D51DC">
        <w:rPr>
          <w:rFonts w:ascii="Times New Roman" w:hAnsi="Times New Roman"/>
          <w:color w:val="000000"/>
          <w:sz w:val="24"/>
          <w:szCs w:val="24"/>
        </w:rPr>
        <w:t>6.4.</w:t>
      </w:r>
      <w:r w:rsidRPr="004D51DC">
        <w:rPr>
          <w:rFonts w:ascii="Times New Roman" w:hAnsi="Times New Roman"/>
          <w:sz w:val="24"/>
          <w:szCs w:val="24"/>
        </w:rPr>
        <w:t>За несвоевременный возврат Участка Арендатор уплачивает Арендодателю пеню в размере 0,5 % от суммы ежегодной арендной платы, рассчитанной на текущий год за каждый день просрочки возврата Участка.</w:t>
      </w:r>
    </w:p>
    <w:p w14:paraId="1CFBAD2E"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sz w:val="24"/>
          <w:szCs w:val="24"/>
        </w:rPr>
        <w:t>6.5.</w:t>
      </w:r>
      <w:r w:rsidRPr="004D51DC">
        <w:rPr>
          <w:rFonts w:ascii="Times New Roman" w:hAnsi="Times New Roman"/>
          <w:color w:val="000000"/>
          <w:sz w:val="24"/>
          <w:szCs w:val="24"/>
        </w:rPr>
        <w:t>В случае использования Участка не в соответствии с видом разрешенного использования, предусмотренного пунктом 1.3 Договора, Арендатор уплачивает Арендодателю штраф в размере 50% от суммы ежегодной арендной платы, рассчитанной на текущий год. Уплата штрафа не освобождает Арендатора от обязанности привести вид деятельности в соответствие с видом разрешенного использования Участка.</w:t>
      </w:r>
    </w:p>
    <w:p w14:paraId="7E2F8749"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t xml:space="preserve">6.6.Стороны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Договора. </w:t>
      </w:r>
    </w:p>
    <w:p w14:paraId="006609F6"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t>Сторона, для которой создалась невозможность выполнения обязательств по настоящему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14:paraId="6598E161"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t>6.6.1.В настоящем Договоре под особыми обстоятельствами понимаются: пожар, взрыв, наводнение, землетрясение, другие стихийные бедствия, военные действия, забастовки, разрывы магистральных трубопроводов и т.д. Об этих происшествиях каждая из сторон обязана немедленно известить другую. Сообщение должно быть подтверждено документом, выданным уполномоченным органом. При продолжительности особых обстоятельств свыше 6 (шести) месяцев или при не устранении последствий этих обстоятельств в течении 6 (шести) месяцев стороны могут отказаться от выполнения своих обязательств по Договору без всякого материального возмещения друг другу.</w:t>
      </w:r>
    </w:p>
    <w:p w14:paraId="350B3D3A"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t>6.7.Сторона, право которой нарушено, может требовать возмещения убытков в части, не покрытой неустойкой.</w:t>
      </w:r>
    </w:p>
    <w:p w14:paraId="0B38AD05"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t>6.8.Уплата неустойки и (или) возмещение убытков не освобождают нарушившую Сторону от исполнения обязательств по Договору.</w:t>
      </w:r>
    </w:p>
    <w:p w14:paraId="18524F38" w14:textId="77777777" w:rsidR="00392035" w:rsidRPr="004D51DC" w:rsidRDefault="00392035" w:rsidP="00392035">
      <w:pPr>
        <w:tabs>
          <w:tab w:val="left" w:pos="709"/>
        </w:tabs>
        <w:spacing w:after="0" w:line="240" w:lineRule="auto"/>
        <w:ind w:firstLine="709"/>
        <w:jc w:val="center"/>
        <w:rPr>
          <w:rFonts w:ascii="Times New Roman" w:hAnsi="Times New Roman"/>
          <w:color w:val="000000"/>
          <w:sz w:val="24"/>
          <w:szCs w:val="24"/>
        </w:rPr>
      </w:pPr>
    </w:p>
    <w:p w14:paraId="28B5C5E0" w14:textId="77777777" w:rsidR="00392035" w:rsidRPr="004D51DC" w:rsidRDefault="00392035" w:rsidP="00392035">
      <w:pPr>
        <w:tabs>
          <w:tab w:val="left" w:pos="709"/>
        </w:tabs>
        <w:spacing w:after="0" w:line="240" w:lineRule="auto"/>
        <w:ind w:firstLine="709"/>
        <w:jc w:val="center"/>
        <w:rPr>
          <w:rFonts w:ascii="Times New Roman" w:hAnsi="Times New Roman"/>
          <w:color w:val="000000"/>
          <w:sz w:val="24"/>
          <w:szCs w:val="24"/>
        </w:rPr>
      </w:pPr>
      <w:r w:rsidRPr="004D51DC">
        <w:rPr>
          <w:rFonts w:ascii="Times New Roman" w:hAnsi="Times New Roman"/>
          <w:color w:val="000000"/>
          <w:sz w:val="24"/>
          <w:szCs w:val="24"/>
        </w:rPr>
        <w:t>7. ИЗМЕНЕНИЕ И РАСТОРЖЕНИЕ ДОГОВОРА</w:t>
      </w:r>
    </w:p>
    <w:p w14:paraId="6074F47F" w14:textId="77777777" w:rsidR="00392035" w:rsidRPr="004D51DC" w:rsidRDefault="00392035" w:rsidP="00392035">
      <w:pPr>
        <w:autoSpaceDE w:val="0"/>
        <w:autoSpaceDN w:val="0"/>
        <w:adjustRightInd w:val="0"/>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t xml:space="preserve">7.1.Расторжение Договора допускается по соглашению Сторон, по требованию одной из Сторон </w:t>
      </w:r>
      <w:r w:rsidRPr="004D51DC">
        <w:rPr>
          <w:rFonts w:ascii="Times New Roman" w:eastAsia="Calibri" w:hAnsi="Times New Roman"/>
          <w:sz w:val="24"/>
          <w:szCs w:val="24"/>
        </w:rPr>
        <w:t xml:space="preserve">при существенном нарушении условий Договора другой Стороной </w:t>
      </w:r>
      <w:r w:rsidRPr="004D51DC">
        <w:rPr>
          <w:rFonts w:ascii="Times New Roman" w:hAnsi="Times New Roman"/>
          <w:color w:val="000000"/>
          <w:sz w:val="24"/>
          <w:szCs w:val="24"/>
        </w:rPr>
        <w:t>по решению суда в случаях, предусмотренных действующим законодательством Российской Федерации и Договором.</w:t>
      </w:r>
    </w:p>
    <w:p w14:paraId="01D488FA"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392035">
        <w:rPr>
          <w:rFonts w:ascii="Times New Roman" w:hAnsi="Times New Roman"/>
          <w:color w:val="000000"/>
          <w:sz w:val="24"/>
          <w:szCs w:val="24"/>
        </w:rPr>
        <w:t>7.2.</w:t>
      </w:r>
      <w:r w:rsidRPr="00392035">
        <w:rPr>
          <w:rFonts w:ascii="Times New Roman" w:hAnsi="Times New Roman"/>
          <w:sz w:val="24"/>
          <w:szCs w:val="24"/>
        </w:rPr>
        <w:t>Арендодатель в одностороннем порядке вправе отказаться от исполнения Договора по решению суда в случае:</w:t>
      </w:r>
    </w:p>
    <w:p w14:paraId="51979452"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t>7.2.1.нарушение Арендатором графика строительно-монтажных работ;</w:t>
      </w:r>
    </w:p>
    <w:p w14:paraId="3F21DBCB"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lastRenderedPageBreak/>
        <w:t>7.2.2. в случае однократного нарушения арендатором, установленного пунктом 4.3 договора срока внесения арендной платы;</w:t>
      </w:r>
    </w:p>
    <w:p w14:paraId="10F9C89A" w14:textId="77777777" w:rsidR="00392035" w:rsidRPr="004D51DC" w:rsidRDefault="00392035" w:rsidP="00392035">
      <w:pPr>
        <w:tabs>
          <w:tab w:val="left" w:pos="709"/>
        </w:tabs>
        <w:autoSpaceDE w:val="0"/>
        <w:autoSpaceDN w:val="0"/>
        <w:adjustRightInd w:val="0"/>
        <w:spacing w:after="0" w:line="240" w:lineRule="auto"/>
        <w:ind w:firstLine="709"/>
        <w:jc w:val="both"/>
        <w:rPr>
          <w:rFonts w:ascii="Times New Roman" w:hAnsi="Times New Roman"/>
          <w:sz w:val="24"/>
          <w:szCs w:val="24"/>
        </w:rPr>
      </w:pPr>
      <w:r w:rsidRPr="004D51DC">
        <w:rPr>
          <w:rFonts w:ascii="Times New Roman" w:hAnsi="Times New Roman"/>
          <w:sz w:val="24"/>
          <w:szCs w:val="24"/>
        </w:rPr>
        <w:t>7.2.3.использование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разрешенным использованием или его использование приводит к значительному ухудшению экологической обстановки;</w:t>
      </w:r>
    </w:p>
    <w:p w14:paraId="599164DB" w14:textId="77777777" w:rsidR="00392035" w:rsidRPr="004D51DC" w:rsidRDefault="00392035" w:rsidP="00392035">
      <w:pPr>
        <w:tabs>
          <w:tab w:val="left" w:pos="709"/>
        </w:tabs>
        <w:autoSpaceDE w:val="0"/>
        <w:autoSpaceDN w:val="0"/>
        <w:adjustRightInd w:val="0"/>
        <w:spacing w:after="0" w:line="240" w:lineRule="auto"/>
        <w:ind w:firstLine="709"/>
        <w:jc w:val="both"/>
        <w:rPr>
          <w:rFonts w:ascii="Times New Roman" w:hAnsi="Times New Roman"/>
          <w:sz w:val="24"/>
          <w:szCs w:val="24"/>
        </w:rPr>
      </w:pPr>
      <w:r w:rsidRPr="004D51DC">
        <w:rPr>
          <w:rFonts w:ascii="Times New Roman" w:hAnsi="Times New Roman"/>
          <w:sz w:val="24"/>
          <w:szCs w:val="24"/>
        </w:rPr>
        <w:t>7.2.4.порчу земель;</w:t>
      </w:r>
    </w:p>
    <w:p w14:paraId="39D70624" w14:textId="77777777" w:rsidR="00392035" w:rsidRPr="004D51DC" w:rsidRDefault="00392035" w:rsidP="00392035">
      <w:pPr>
        <w:tabs>
          <w:tab w:val="left" w:pos="709"/>
        </w:tabs>
        <w:autoSpaceDE w:val="0"/>
        <w:autoSpaceDN w:val="0"/>
        <w:adjustRightInd w:val="0"/>
        <w:spacing w:after="0" w:line="240" w:lineRule="auto"/>
        <w:ind w:firstLine="709"/>
        <w:jc w:val="both"/>
        <w:rPr>
          <w:rFonts w:ascii="Times New Roman" w:hAnsi="Times New Roman"/>
          <w:sz w:val="24"/>
          <w:szCs w:val="24"/>
        </w:rPr>
      </w:pPr>
      <w:r w:rsidRPr="004D51DC">
        <w:rPr>
          <w:rFonts w:ascii="Times New Roman" w:hAnsi="Times New Roman"/>
          <w:sz w:val="24"/>
          <w:szCs w:val="24"/>
        </w:rPr>
        <w:t>7.2.5.невыполнение обязанностей по приведению земель в состояние, пригодное для использования по целевому назначению;</w:t>
      </w:r>
    </w:p>
    <w:p w14:paraId="09137217" w14:textId="77777777" w:rsidR="00392035" w:rsidRPr="004D51DC" w:rsidRDefault="00392035" w:rsidP="00392035">
      <w:pPr>
        <w:tabs>
          <w:tab w:val="left" w:pos="709"/>
        </w:tabs>
        <w:spacing w:after="0" w:line="240" w:lineRule="auto"/>
        <w:ind w:firstLine="709"/>
        <w:jc w:val="both"/>
        <w:rPr>
          <w:rFonts w:ascii="Times New Roman" w:hAnsi="Times New Roman"/>
          <w:sz w:val="24"/>
          <w:szCs w:val="24"/>
        </w:rPr>
      </w:pPr>
      <w:r w:rsidRPr="004D51DC">
        <w:rPr>
          <w:rFonts w:ascii="Times New Roman" w:hAnsi="Times New Roman"/>
          <w:sz w:val="24"/>
          <w:szCs w:val="24"/>
        </w:rPr>
        <w:t>7.2.6.неисполнения в установленный срок подпункта 3.2.4 Договора;</w:t>
      </w:r>
    </w:p>
    <w:p w14:paraId="4A0C9C1F" w14:textId="77777777" w:rsidR="00392035" w:rsidRPr="004D51DC" w:rsidRDefault="00392035" w:rsidP="00392035">
      <w:pPr>
        <w:tabs>
          <w:tab w:val="left" w:pos="709"/>
        </w:tabs>
        <w:spacing w:after="0" w:line="240" w:lineRule="auto"/>
        <w:ind w:firstLine="709"/>
        <w:jc w:val="both"/>
        <w:rPr>
          <w:rFonts w:ascii="Times New Roman" w:hAnsi="Times New Roman"/>
          <w:sz w:val="24"/>
          <w:szCs w:val="24"/>
        </w:rPr>
      </w:pPr>
      <w:r w:rsidRPr="004D51DC">
        <w:rPr>
          <w:rFonts w:ascii="Times New Roman" w:hAnsi="Times New Roman"/>
          <w:sz w:val="24"/>
          <w:szCs w:val="24"/>
        </w:rPr>
        <w:t>7.2.7.неисполнения в установленный срок пункта 4.2 Договора</w:t>
      </w:r>
      <w:r w:rsidRPr="004D51DC">
        <w:rPr>
          <w:rFonts w:ascii="Times New Roman" w:eastAsia="Calibri" w:hAnsi="Times New Roman"/>
          <w:sz w:val="24"/>
          <w:szCs w:val="24"/>
        </w:rPr>
        <w:t>;</w:t>
      </w:r>
    </w:p>
    <w:p w14:paraId="60CE1AD7"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sz w:val="24"/>
          <w:szCs w:val="24"/>
        </w:rPr>
        <w:t xml:space="preserve">7.2.8.возведения на Участке самовольной постройки либо невыполнении обязанностей, предусмотренных </w:t>
      </w:r>
      <w:hyperlink r:id="rId13" w:history="1">
        <w:r w:rsidRPr="004D51DC">
          <w:rPr>
            <w:rFonts w:ascii="Times New Roman" w:hAnsi="Times New Roman"/>
            <w:sz w:val="24"/>
            <w:szCs w:val="24"/>
          </w:rPr>
          <w:t>частью 11 статьи 55.32</w:t>
        </w:r>
      </w:hyperlink>
      <w:r w:rsidRPr="004D51DC">
        <w:rPr>
          <w:rFonts w:ascii="Times New Roman" w:hAnsi="Times New Roman"/>
          <w:sz w:val="24"/>
          <w:szCs w:val="24"/>
        </w:rP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r w:rsidRPr="004D51DC">
        <w:rPr>
          <w:rFonts w:ascii="Times New Roman" w:hAnsi="Times New Roman"/>
          <w:color w:val="000000"/>
          <w:sz w:val="24"/>
          <w:szCs w:val="24"/>
        </w:rPr>
        <w:t xml:space="preserve"> </w:t>
      </w:r>
    </w:p>
    <w:p w14:paraId="5DE8922E"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t xml:space="preserve">При прекращении Договора аренды в соответствии с настоящим пунктом, условия передачи Участка, строящихся объектов, документации, будут определяться дополнительно с учётом условий, содержащихся в Договоре. </w:t>
      </w:r>
    </w:p>
    <w:p w14:paraId="3E3CD404" w14:textId="77777777" w:rsidR="00392035" w:rsidRPr="004D51DC" w:rsidRDefault="00392035" w:rsidP="00392035">
      <w:pPr>
        <w:tabs>
          <w:tab w:val="left" w:pos="709"/>
        </w:tabs>
        <w:spacing w:after="0" w:line="240" w:lineRule="auto"/>
        <w:ind w:firstLine="709"/>
        <w:jc w:val="both"/>
        <w:rPr>
          <w:rFonts w:ascii="Times New Roman" w:hAnsi="Times New Roman"/>
          <w:sz w:val="24"/>
          <w:szCs w:val="24"/>
        </w:rPr>
      </w:pPr>
      <w:r w:rsidRPr="004D51DC">
        <w:rPr>
          <w:rFonts w:ascii="Times New Roman" w:hAnsi="Times New Roman"/>
          <w:sz w:val="24"/>
          <w:szCs w:val="24"/>
        </w:rPr>
        <w:t>7.3.В случае принятия Стороной решения о досрочном расторжении Договора, она обязана не позднее, чем за 30 календарных дней до планируемой даты расторжения, уведомить в письменном виде другую Сторону о принятом решении.</w:t>
      </w:r>
    </w:p>
    <w:p w14:paraId="3E9E671C" w14:textId="77777777" w:rsidR="00392035" w:rsidRPr="004D51DC" w:rsidRDefault="00392035" w:rsidP="00392035">
      <w:pPr>
        <w:tabs>
          <w:tab w:val="left" w:pos="709"/>
        </w:tabs>
        <w:spacing w:after="0" w:line="240" w:lineRule="auto"/>
        <w:ind w:firstLine="709"/>
        <w:jc w:val="both"/>
        <w:rPr>
          <w:rFonts w:ascii="Times New Roman" w:hAnsi="Times New Roman"/>
          <w:sz w:val="24"/>
          <w:szCs w:val="24"/>
        </w:rPr>
      </w:pPr>
      <w:r w:rsidRPr="004D51DC">
        <w:rPr>
          <w:rFonts w:ascii="Times New Roman" w:hAnsi="Times New Roman"/>
          <w:sz w:val="24"/>
          <w:szCs w:val="24"/>
        </w:rPr>
        <w:t xml:space="preserve">В случае получения/неполучения отказа в заключении соглашения о расторжении по соглашению сторон, сторона, направившая уведомление вправе обратится в суд </w:t>
      </w:r>
    </w:p>
    <w:p w14:paraId="5DE665DA"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t xml:space="preserve">7.4.Все изменения и дополнения к настоящему Договору действительны, если они оформлены в письменной форме и подписаны обеими Сторонами, за исключением изменений и дополнений, осуществляемых Сторонами в одностороннем порядке в соответствии с настоящим Договором или законодательством РФ. Условия Договора, изложенные в пунктах 1.1 - 1.5 Договора, не подлежат изменению либо дополнению. </w:t>
      </w:r>
    </w:p>
    <w:p w14:paraId="6ADE3D60" w14:textId="77777777" w:rsidR="00392035" w:rsidRPr="004D51DC" w:rsidRDefault="00392035" w:rsidP="00392035">
      <w:pPr>
        <w:tabs>
          <w:tab w:val="left" w:pos="709"/>
        </w:tabs>
        <w:spacing w:after="0" w:line="240" w:lineRule="auto"/>
        <w:ind w:firstLine="709"/>
        <w:jc w:val="center"/>
        <w:rPr>
          <w:rFonts w:ascii="Times New Roman" w:hAnsi="Times New Roman"/>
          <w:color w:val="000000"/>
          <w:sz w:val="24"/>
          <w:szCs w:val="24"/>
        </w:rPr>
      </w:pPr>
    </w:p>
    <w:p w14:paraId="6AE57C44" w14:textId="77777777" w:rsidR="00392035" w:rsidRPr="004D51DC" w:rsidRDefault="00392035" w:rsidP="00392035">
      <w:pPr>
        <w:tabs>
          <w:tab w:val="left" w:pos="709"/>
        </w:tabs>
        <w:spacing w:after="0" w:line="240" w:lineRule="auto"/>
        <w:ind w:firstLine="709"/>
        <w:jc w:val="center"/>
        <w:rPr>
          <w:rFonts w:ascii="Times New Roman" w:hAnsi="Times New Roman"/>
          <w:color w:val="000000"/>
          <w:sz w:val="24"/>
          <w:szCs w:val="24"/>
        </w:rPr>
      </w:pPr>
      <w:r w:rsidRPr="004D51DC">
        <w:rPr>
          <w:rFonts w:ascii="Times New Roman" w:hAnsi="Times New Roman"/>
          <w:color w:val="000000"/>
          <w:sz w:val="24"/>
          <w:szCs w:val="24"/>
        </w:rPr>
        <w:t xml:space="preserve">8.ДОПОЛНИТЕЛЬНЫЕ УСЛОВИЯ </w:t>
      </w:r>
    </w:p>
    <w:p w14:paraId="00DD283B"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t xml:space="preserve">8.1.Настоящий Договор составлен в </w:t>
      </w:r>
      <w:r>
        <w:rPr>
          <w:rFonts w:ascii="Times New Roman" w:hAnsi="Times New Roman"/>
          <w:color w:val="000000"/>
          <w:sz w:val="24"/>
          <w:szCs w:val="24"/>
        </w:rPr>
        <w:t>2</w:t>
      </w:r>
      <w:r w:rsidRPr="004D51DC">
        <w:rPr>
          <w:rFonts w:ascii="Times New Roman" w:hAnsi="Times New Roman"/>
          <w:sz w:val="24"/>
          <w:szCs w:val="24"/>
        </w:rPr>
        <w:t xml:space="preserve"> экземплярах, имеющих одинаковую юридическую силу, по одному для каждой из Сторон</w:t>
      </w:r>
      <w:r w:rsidRPr="004D51DC">
        <w:rPr>
          <w:rFonts w:ascii="Times New Roman" w:hAnsi="Times New Roman"/>
          <w:color w:val="000000"/>
          <w:sz w:val="24"/>
          <w:szCs w:val="24"/>
        </w:rPr>
        <w:t>.</w:t>
      </w:r>
    </w:p>
    <w:p w14:paraId="3F5D05B9" w14:textId="77777777" w:rsidR="00392035" w:rsidRPr="004D51DC" w:rsidRDefault="00392035" w:rsidP="00392035">
      <w:pPr>
        <w:tabs>
          <w:tab w:val="left" w:pos="709"/>
        </w:tabs>
        <w:spacing w:after="0" w:line="240" w:lineRule="auto"/>
        <w:ind w:firstLine="709"/>
        <w:jc w:val="both"/>
        <w:rPr>
          <w:rFonts w:ascii="Times New Roman" w:hAnsi="Times New Roman"/>
          <w:sz w:val="24"/>
          <w:szCs w:val="24"/>
        </w:rPr>
      </w:pPr>
      <w:r w:rsidRPr="004D51DC">
        <w:rPr>
          <w:rFonts w:ascii="Times New Roman" w:hAnsi="Times New Roman"/>
          <w:sz w:val="24"/>
          <w:szCs w:val="24"/>
        </w:rPr>
        <w:t>8.2.Настоящий Договор вступает в силу со дня подписания Сторонами и действует до надлежащего исполнения Сторонами обязательств по Договору.</w:t>
      </w:r>
    </w:p>
    <w:p w14:paraId="6EB15D14" w14:textId="77777777" w:rsidR="00392035" w:rsidRPr="004D51DC" w:rsidRDefault="00392035" w:rsidP="00392035">
      <w:pPr>
        <w:tabs>
          <w:tab w:val="left" w:pos="709"/>
        </w:tabs>
        <w:spacing w:after="0" w:line="240" w:lineRule="auto"/>
        <w:ind w:firstLine="709"/>
        <w:jc w:val="both"/>
        <w:rPr>
          <w:rFonts w:ascii="Times New Roman" w:hAnsi="Times New Roman"/>
          <w:color w:val="000000"/>
          <w:sz w:val="24"/>
          <w:szCs w:val="24"/>
        </w:rPr>
      </w:pPr>
      <w:r w:rsidRPr="004D51DC">
        <w:rPr>
          <w:rFonts w:ascii="Times New Roman" w:hAnsi="Times New Roman"/>
          <w:color w:val="000000"/>
          <w:sz w:val="24"/>
          <w:szCs w:val="24"/>
        </w:rPr>
        <w:t xml:space="preserve">8.3.Договор подлежит государственной регистрации </w:t>
      </w:r>
      <w:r w:rsidRPr="004D51DC">
        <w:rPr>
          <w:rFonts w:ascii="Times New Roman" w:hAnsi="Times New Roman"/>
          <w:sz w:val="24"/>
          <w:szCs w:val="24"/>
        </w:rPr>
        <w:t>в Управлени</w:t>
      </w:r>
      <w:r>
        <w:rPr>
          <w:rFonts w:ascii="Times New Roman" w:hAnsi="Times New Roman"/>
          <w:sz w:val="24"/>
          <w:szCs w:val="24"/>
        </w:rPr>
        <w:t>и</w:t>
      </w:r>
      <w:r w:rsidRPr="004D51DC">
        <w:rPr>
          <w:rFonts w:ascii="Times New Roman" w:hAnsi="Times New Roman"/>
          <w:sz w:val="24"/>
          <w:szCs w:val="24"/>
        </w:rPr>
        <w:t xml:space="preserve"> Федеральной службы государственной регистрации, кадастра и картографии по Ханты-Мансийскому автономному округу - Югре</w:t>
      </w:r>
      <w:r w:rsidRPr="004D51DC">
        <w:rPr>
          <w:rFonts w:ascii="Times New Roman" w:hAnsi="Times New Roman"/>
          <w:color w:val="000000"/>
          <w:sz w:val="24"/>
          <w:szCs w:val="24"/>
        </w:rPr>
        <w:t>.</w:t>
      </w:r>
    </w:p>
    <w:p w14:paraId="254CA986" w14:textId="77777777" w:rsidR="00392035" w:rsidRPr="004D51DC" w:rsidRDefault="00392035" w:rsidP="00392035">
      <w:pPr>
        <w:tabs>
          <w:tab w:val="left" w:pos="709"/>
        </w:tabs>
        <w:spacing w:after="0" w:line="240" w:lineRule="auto"/>
        <w:ind w:firstLine="709"/>
        <w:jc w:val="both"/>
        <w:rPr>
          <w:rFonts w:ascii="Times New Roman" w:hAnsi="Times New Roman"/>
          <w:sz w:val="24"/>
          <w:szCs w:val="24"/>
        </w:rPr>
      </w:pPr>
      <w:r w:rsidRPr="004D51DC">
        <w:rPr>
          <w:rFonts w:ascii="Times New Roman" w:hAnsi="Times New Roman"/>
          <w:sz w:val="24"/>
          <w:szCs w:val="24"/>
        </w:rPr>
        <w:t>8.4.По спорам, возникающим в процессе исполнения настоящего Договора обязателен досудебный (претензионный) порядок урегулирования. Сторона, получившая претензию, обязана в течение 15 (пятнадцати) рабочих дней со дня получения рассмотреть претензию и дать мотивированный ответ.</w:t>
      </w:r>
    </w:p>
    <w:p w14:paraId="09104AD5" w14:textId="77777777" w:rsidR="00392035" w:rsidRPr="004D51DC" w:rsidRDefault="00392035" w:rsidP="00392035">
      <w:pPr>
        <w:tabs>
          <w:tab w:val="left" w:pos="709"/>
        </w:tabs>
        <w:spacing w:after="0" w:line="240" w:lineRule="auto"/>
        <w:ind w:firstLine="709"/>
        <w:jc w:val="both"/>
        <w:rPr>
          <w:rFonts w:ascii="Times New Roman" w:hAnsi="Times New Roman"/>
          <w:sz w:val="24"/>
          <w:szCs w:val="24"/>
        </w:rPr>
      </w:pPr>
      <w:r w:rsidRPr="004D51DC">
        <w:rPr>
          <w:rFonts w:ascii="Times New Roman" w:hAnsi="Times New Roman"/>
          <w:sz w:val="24"/>
          <w:szCs w:val="24"/>
        </w:rPr>
        <w:t>8.5.Любые споры, разногласия и требования, возникающие из Договора, не урегулированные путем переговоров, подлежат разрешению в судебном порядке. Для разрешения вышеуказанных споров каждая из Сторон вправе обратиться в Арбитражный суд Ханты-Мансийского автономного округа – Югры.</w:t>
      </w:r>
    </w:p>
    <w:p w14:paraId="511375FD" w14:textId="77777777" w:rsidR="00392035" w:rsidRPr="004D51DC" w:rsidRDefault="00392035" w:rsidP="00392035">
      <w:pPr>
        <w:tabs>
          <w:tab w:val="left" w:pos="709"/>
        </w:tabs>
        <w:spacing w:after="0" w:line="240" w:lineRule="auto"/>
        <w:ind w:firstLine="709"/>
        <w:jc w:val="both"/>
        <w:rPr>
          <w:rFonts w:ascii="Times New Roman" w:hAnsi="Times New Roman"/>
          <w:sz w:val="24"/>
          <w:szCs w:val="24"/>
        </w:rPr>
      </w:pPr>
      <w:r w:rsidRPr="004D51DC">
        <w:rPr>
          <w:rFonts w:ascii="Times New Roman" w:hAnsi="Times New Roman"/>
          <w:sz w:val="24"/>
          <w:szCs w:val="24"/>
        </w:rPr>
        <w:t>8.6.Приложения к Договору:</w:t>
      </w:r>
    </w:p>
    <w:p w14:paraId="72A255FB" w14:textId="77777777" w:rsidR="00392035" w:rsidRPr="004D51DC" w:rsidRDefault="00392035" w:rsidP="00392035">
      <w:pPr>
        <w:tabs>
          <w:tab w:val="left" w:pos="709"/>
        </w:tabs>
        <w:spacing w:after="0" w:line="240" w:lineRule="auto"/>
        <w:ind w:firstLine="709"/>
        <w:jc w:val="both"/>
        <w:rPr>
          <w:rFonts w:ascii="Times New Roman" w:hAnsi="Times New Roman"/>
          <w:sz w:val="24"/>
          <w:szCs w:val="24"/>
        </w:rPr>
      </w:pPr>
      <w:r w:rsidRPr="004D51DC">
        <w:rPr>
          <w:rFonts w:ascii="Times New Roman" w:hAnsi="Times New Roman"/>
          <w:sz w:val="24"/>
          <w:szCs w:val="24"/>
        </w:rPr>
        <w:t>8.6.1.Приложение № 1 – Акт приема – передачи земельного участка.</w:t>
      </w:r>
    </w:p>
    <w:p w14:paraId="58C96DAD" w14:textId="77777777" w:rsidR="00392035" w:rsidRPr="004D51DC" w:rsidRDefault="00392035" w:rsidP="00392035">
      <w:pPr>
        <w:tabs>
          <w:tab w:val="left" w:pos="709"/>
        </w:tabs>
        <w:spacing w:after="0" w:line="240" w:lineRule="auto"/>
        <w:ind w:firstLine="709"/>
        <w:jc w:val="both"/>
        <w:rPr>
          <w:rFonts w:ascii="Times New Roman" w:hAnsi="Times New Roman"/>
          <w:sz w:val="24"/>
          <w:szCs w:val="24"/>
        </w:rPr>
      </w:pPr>
      <w:r w:rsidRPr="004D51DC">
        <w:rPr>
          <w:rFonts w:ascii="Times New Roman" w:hAnsi="Times New Roman"/>
          <w:sz w:val="24"/>
          <w:szCs w:val="24"/>
        </w:rPr>
        <w:t xml:space="preserve">8.6.2.Приложение № 2 – </w:t>
      </w:r>
      <w:r w:rsidRPr="004D51DC">
        <w:rPr>
          <w:rFonts w:ascii="Times New Roman" w:hAnsi="Times New Roman"/>
          <w:color w:val="000000"/>
          <w:sz w:val="24"/>
          <w:szCs w:val="24"/>
        </w:rPr>
        <w:t>выписка из единого государственного реестра недвижимости.</w:t>
      </w:r>
    </w:p>
    <w:p w14:paraId="42816A7A" w14:textId="77777777" w:rsidR="00392035" w:rsidRPr="004D51DC" w:rsidRDefault="00392035" w:rsidP="00392035">
      <w:pPr>
        <w:tabs>
          <w:tab w:val="left" w:pos="709"/>
        </w:tabs>
        <w:spacing w:after="0" w:line="240" w:lineRule="auto"/>
        <w:ind w:firstLine="709"/>
        <w:jc w:val="center"/>
        <w:rPr>
          <w:rFonts w:ascii="Times New Roman" w:hAnsi="Times New Roman"/>
          <w:color w:val="000000"/>
          <w:sz w:val="24"/>
          <w:szCs w:val="24"/>
        </w:rPr>
      </w:pPr>
    </w:p>
    <w:p w14:paraId="79DEA1FC" w14:textId="77777777" w:rsidR="00392035" w:rsidRPr="004D51DC" w:rsidRDefault="00392035" w:rsidP="00392035">
      <w:pPr>
        <w:tabs>
          <w:tab w:val="left" w:pos="709"/>
        </w:tabs>
        <w:spacing w:after="0" w:line="240" w:lineRule="auto"/>
        <w:ind w:firstLine="709"/>
        <w:jc w:val="center"/>
        <w:rPr>
          <w:rFonts w:ascii="Times New Roman" w:hAnsi="Times New Roman"/>
          <w:color w:val="000000"/>
          <w:sz w:val="24"/>
          <w:szCs w:val="24"/>
        </w:rPr>
      </w:pPr>
      <w:r w:rsidRPr="004D51DC">
        <w:rPr>
          <w:rFonts w:ascii="Times New Roman" w:hAnsi="Times New Roman"/>
          <w:color w:val="000000"/>
          <w:sz w:val="24"/>
          <w:szCs w:val="24"/>
        </w:rPr>
        <w:t>9.</w:t>
      </w:r>
      <w:r w:rsidRPr="004D51DC">
        <w:rPr>
          <w:rFonts w:ascii="Times New Roman" w:hAnsi="Times New Roman"/>
          <w:sz w:val="24"/>
          <w:szCs w:val="24"/>
        </w:rPr>
        <w:t>МЕСТОНАХОЖДЕНИЕ</w:t>
      </w:r>
      <w:r w:rsidRPr="004D51DC">
        <w:rPr>
          <w:rFonts w:ascii="Times New Roman" w:hAnsi="Times New Roman"/>
          <w:color w:val="000000"/>
          <w:sz w:val="24"/>
          <w:szCs w:val="24"/>
        </w:rPr>
        <w:t>, РЕКВИЗИТЫ И ПОДПИСИ СТОРОН</w:t>
      </w:r>
    </w:p>
    <w:p w14:paraId="6CF92E50" w14:textId="77777777" w:rsidR="00392035" w:rsidRDefault="00392035" w:rsidP="00392035">
      <w:pPr>
        <w:spacing w:after="0" w:line="240" w:lineRule="auto"/>
        <w:jc w:val="right"/>
        <w:rPr>
          <w:rFonts w:ascii="Times New Roman" w:hAnsi="Times New Roman"/>
          <w:bCs/>
          <w:sz w:val="24"/>
          <w:szCs w:val="24"/>
        </w:rPr>
      </w:pPr>
    </w:p>
    <w:p w14:paraId="2E72B750" w14:textId="77777777" w:rsidR="00392035" w:rsidRPr="004D51DC" w:rsidRDefault="00392035" w:rsidP="00392035">
      <w:pPr>
        <w:spacing w:after="0" w:line="240" w:lineRule="auto"/>
        <w:jc w:val="right"/>
      </w:pPr>
      <w:r w:rsidRPr="004D51DC">
        <w:rPr>
          <w:rFonts w:ascii="Times New Roman" w:hAnsi="Times New Roman"/>
          <w:bCs/>
          <w:sz w:val="24"/>
          <w:szCs w:val="24"/>
        </w:rPr>
        <w:lastRenderedPageBreak/>
        <w:t>Приложение № 1</w:t>
      </w:r>
      <w:r w:rsidRPr="004D51DC">
        <w:t xml:space="preserve"> </w:t>
      </w:r>
    </w:p>
    <w:p w14:paraId="01EF4278" w14:textId="77777777" w:rsidR="00392035" w:rsidRPr="004D51DC" w:rsidRDefault="00392035" w:rsidP="00392035">
      <w:pPr>
        <w:spacing w:after="0" w:line="240" w:lineRule="auto"/>
        <w:jc w:val="right"/>
        <w:rPr>
          <w:rFonts w:ascii="Times New Roman" w:hAnsi="Times New Roman"/>
          <w:bCs/>
          <w:sz w:val="24"/>
          <w:szCs w:val="24"/>
        </w:rPr>
      </w:pPr>
      <w:r w:rsidRPr="004D51DC">
        <w:rPr>
          <w:rFonts w:ascii="Times New Roman" w:hAnsi="Times New Roman"/>
          <w:bCs/>
          <w:sz w:val="24"/>
          <w:szCs w:val="24"/>
        </w:rPr>
        <w:t xml:space="preserve">к договору </w:t>
      </w:r>
    </w:p>
    <w:p w14:paraId="52D5B73B" w14:textId="77777777" w:rsidR="00392035" w:rsidRPr="004D51DC" w:rsidRDefault="00392035" w:rsidP="00392035">
      <w:pPr>
        <w:spacing w:after="0" w:line="240" w:lineRule="auto"/>
        <w:jc w:val="right"/>
        <w:rPr>
          <w:rFonts w:ascii="Times New Roman" w:hAnsi="Times New Roman"/>
          <w:bCs/>
          <w:sz w:val="24"/>
          <w:szCs w:val="24"/>
        </w:rPr>
      </w:pPr>
      <w:r w:rsidRPr="004D51DC">
        <w:rPr>
          <w:rFonts w:ascii="Times New Roman" w:hAnsi="Times New Roman"/>
          <w:bCs/>
          <w:sz w:val="24"/>
          <w:szCs w:val="24"/>
        </w:rPr>
        <w:t>аренды земельного участка</w:t>
      </w:r>
    </w:p>
    <w:p w14:paraId="6BE330C5" w14:textId="77777777" w:rsidR="00392035" w:rsidRPr="004D51DC" w:rsidRDefault="00392035" w:rsidP="00392035">
      <w:pPr>
        <w:spacing w:after="0" w:line="240" w:lineRule="auto"/>
        <w:jc w:val="right"/>
        <w:rPr>
          <w:rFonts w:ascii="Times New Roman" w:hAnsi="Times New Roman"/>
          <w:bCs/>
          <w:sz w:val="24"/>
          <w:szCs w:val="24"/>
        </w:rPr>
      </w:pPr>
      <w:r w:rsidRPr="004D51DC">
        <w:rPr>
          <w:rFonts w:ascii="Times New Roman" w:hAnsi="Times New Roman"/>
          <w:bCs/>
          <w:sz w:val="24"/>
          <w:szCs w:val="24"/>
        </w:rPr>
        <w:t xml:space="preserve">№___-А от _______________ </w:t>
      </w:r>
    </w:p>
    <w:p w14:paraId="05D2DA59" w14:textId="77777777" w:rsidR="00392035" w:rsidRPr="004D51DC" w:rsidRDefault="00392035" w:rsidP="00392035">
      <w:pPr>
        <w:spacing w:after="0" w:line="240" w:lineRule="auto"/>
        <w:jc w:val="right"/>
        <w:rPr>
          <w:rFonts w:ascii="Times New Roman" w:hAnsi="Times New Roman"/>
          <w:bCs/>
          <w:sz w:val="24"/>
          <w:szCs w:val="24"/>
        </w:rPr>
      </w:pPr>
    </w:p>
    <w:p w14:paraId="050F47A6" w14:textId="77777777" w:rsidR="00392035" w:rsidRPr="004D51DC" w:rsidRDefault="00392035" w:rsidP="00392035">
      <w:pPr>
        <w:spacing w:after="0" w:line="240" w:lineRule="auto"/>
        <w:jc w:val="center"/>
        <w:rPr>
          <w:rFonts w:ascii="Times New Roman" w:hAnsi="Times New Roman"/>
          <w:bCs/>
          <w:sz w:val="24"/>
          <w:szCs w:val="24"/>
        </w:rPr>
      </w:pPr>
      <w:r w:rsidRPr="004D51DC">
        <w:rPr>
          <w:rFonts w:ascii="Times New Roman" w:hAnsi="Times New Roman"/>
          <w:bCs/>
          <w:sz w:val="24"/>
          <w:szCs w:val="24"/>
        </w:rPr>
        <w:t xml:space="preserve">Акт приема – передачи земельного участка </w:t>
      </w:r>
    </w:p>
    <w:p w14:paraId="363C7170" w14:textId="77777777" w:rsidR="00392035" w:rsidRPr="004D51DC" w:rsidRDefault="00392035" w:rsidP="00392035">
      <w:pPr>
        <w:spacing w:after="0" w:line="240" w:lineRule="auto"/>
        <w:jc w:val="center"/>
        <w:rPr>
          <w:rFonts w:ascii="Times New Roman" w:hAnsi="Times New Roman"/>
          <w:bCs/>
          <w:sz w:val="24"/>
          <w:szCs w:val="24"/>
        </w:rPr>
      </w:pPr>
      <w:r w:rsidRPr="004D51DC">
        <w:rPr>
          <w:rFonts w:ascii="Times New Roman" w:hAnsi="Times New Roman"/>
          <w:bCs/>
          <w:sz w:val="24"/>
          <w:szCs w:val="24"/>
        </w:rPr>
        <w:t xml:space="preserve">к договору аренды земельного участка № __-А от ___ ________ 20____ </w:t>
      </w:r>
    </w:p>
    <w:p w14:paraId="47D8B020" w14:textId="77777777" w:rsidR="00392035" w:rsidRPr="004D51DC" w:rsidRDefault="00392035" w:rsidP="00392035">
      <w:pPr>
        <w:spacing w:after="0" w:line="240" w:lineRule="auto"/>
        <w:rPr>
          <w:rFonts w:ascii="Times New Roman" w:hAnsi="Times New Roman"/>
          <w:bCs/>
          <w:sz w:val="24"/>
          <w:szCs w:val="24"/>
        </w:rPr>
      </w:pPr>
    </w:p>
    <w:p w14:paraId="5EE99EAE" w14:textId="77777777" w:rsidR="00392035" w:rsidRPr="004D51DC" w:rsidRDefault="00392035" w:rsidP="00392035">
      <w:pPr>
        <w:spacing w:after="0" w:line="240" w:lineRule="auto"/>
        <w:rPr>
          <w:rFonts w:ascii="Times New Roman" w:hAnsi="Times New Roman"/>
          <w:bCs/>
          <w:sz w:val="24"/>
          <w:szCs w:val="24"/>
        </w:rPr>
      </w:pPr>
      <w:r w:rsidRPr="004D51DC">
        <w:rPr>
          <w:rFonts w:ascii="Times New Roman" w:hAnsi="Times New Roman"/>
          <w:bCs/>
          <w:sz w:val="24"/>
          <w:szCs w:val="24"/>
        </w:rPr>
        <w:t>г.Нефтеюганск                                                                                        «___» ________ 20___ года</w:t>
      </w:r>
    </w:p>
    <w:p w14:paraId="437957FF" w14:textId="77777777" w:rsidR="00392035" w:rsidRPr="004D51DC" w:rsidRDefault="00392035" w:rsidP="00392035">
      <w:pPr>
        <w:spacing w:after="0" w:line="240" w:lineRule="auto"/>
        <w:ind w:firstLine="567"/>
        <w:jc w:val="both"/>
        <w:rPr>
          <w:rFonts w:ascii="Times New Roman" w:hAnsi="Times New Roman"/>
          <w:color w:val="000000"/>
          <w:sz w:val="24"/>
          <w:szCs w:val="24"/>
        </w:rPr>
      </w:pPr>
    </w:p>
    <w:p w14:paraId="2131A2DC" w14:textId="77777777" w:rsidR="00392035" w:rsidRPr="004D51DC" w:rsidRDefault="00392035" w:rsidP="00392035">
      <w:pPr>
        <w:spacing w:after="0" w:line="240" w:lineRule="auto"/>
        <w:ind w:firstLine="567"/>
        <w:jc w:val="both"/>
        <w:rPr>
          <w:rFonts w:ascii="Times New Roman" w:hAnsi="Times New Roman"/>
          <w:sz w:val="24"/>
          <w:szCs w:val="24"/>
        </w:rPr>
      </w:pPr>
      <w:r w:rsidRPr="004D51DC">
        <w:rPr>
          <w:rFonts w:ascii="Times New Roman" w:hAnsi="Times New Roman"/>
          <w:color w:val="000000"/>
          <w:sz w:val="24"/>
          <w:szCs w:val="24"/>
        </w:rPr>
        <w:t xml:space="preserve">Администрация города Нефтеюганска, именуемая в дальнейшем «Арендодатель», в лице ___________________________________________________________________, действующего на основании _________________________________, с одной стороны, и </w:t>
      </w:r>
      <w:r w:rsidRPr="004D51DC">
        <w:rPr>
          <w:rFonts w:ascii="Times New Roman" w:hAnsi="Times New Roman"/>
          <w:sz w:val="24"/>
          <w:szCs w:val="24"/>
        </w:rPr>
        <w:t>_______________________ (ФИО, полное наименование организации), в лице ______________(должность и ФИО для юридического лица), действующий на основании ________________(Устава, доверенности, иной документ)</w:t>
      </w:r>
      <w:r w:rsidRPr="004D51DC">
        <w:rPr>
          <w:rFonts w:ascii="Times New Roman" w:hAnsi="Times New Roman"/>
          <w:color w:val="000000"/>
          <w:sz w:val="24"/>
          <w:szCs w:val="24"/>
        </w:rPr>
        <w:t xml:space="preserve">, с другой стороны, </w:t>
      </w:r>
      <w:r w:rsidRPr="004D51DC">
        <w:rPr>
          <w:rFonts w:ascii="Times New Roman" w:hAnsi="Times New Roman"/>
          <w:sz w:val="24"/>
          <w:szCs w:val="24"/>
        </w:rPr>
        <w:t>на основании договора аренды земельного участка № ___-А от ___ _________ 20___ (далее – Договор), подписали настоящий акт приема-передачи земельного участка (далее – Акт) о нижеследующем:</w:t>
      </w:r>
    </w:p>
    <w:p w14:paraId="0841A7DE" w14:textId="77777777" w:rsidR="00392035" w:rsidRPr="004D51DC" w:rsidRDefault="00392035" w:rsidP="00392035">
      <w:pPr>
        <w:spacing w:after="0" w:line="240" w:lineRule="auto"/>
        <w:ind w:firstLine="567"/>
        <w:jc w:val="both"/>
        <w:rPr>
          <w:rFonts w:ascii="Times New Roman" w:hAnsi="Times New Roman"/>
          <w:sz w:val="24"/>
          <w:szCs w:val="24"/>
        </w:rPr>
      </w:pPr>
      <w:r w:rsidRPr="004D51DC">
        <w:rPr>
          <w:rFonts w:ascii="Times New Roman" w:hAnsi="Times New Roman"/>
          <w:sz w:val="24"/>
          <w:szCs w:val="24"/>
        </w:rPr>
        <w:t xml:space="preserve">1.Арендодатель передает, а Арендатор принимает в аренду земельный участок (далее - Участок), расположенный по адресу: ХМАО - Югра, г.Нефтеюганск, </w:t>
      </w:r>
      <w:r>
        <w:rPr>
          <w:rFonts w:ascii="Times New Roman" w:hAnsi="Times New Roman"/>
          <w:sz w:val="24"/>
          <w:szCs w:val="24"/>
        </w:rPr>
        <w:t>11</w:t>
      </w:r>
      <w:r w:rsidRPr="004D51DC">
        <w:rPr>
          <w:rFonts w:ascii="Times New Roman" w:hAnsi="Times New Roman"/>
          <w:sz w:val="24"/>
          <w:szCs w:val="24"/>
        </w:rPr>
        <w:t xml:space="preserve"> микрорайон, со следующими характеристиками:</w:t>
      </w:r>
    </w:p>
    <w:p w14:paraId="59D1B03C" w14:textId="77777777" w:rsidR="00392035" w:rsidRPr="004D51DC" w:rsidRDefault="00392035" w:rsidP="00392035">
      <w:pPr>
        <w:spacing w:after="0" w:line="240" w:lineRule="auto"/>
        <w:ind w:firstLine="567"/>
        <w:jc w:val="both"/>
        <w:rPr>
          <w:rFonts w:ascii="Times New Roman" w:hAnsi="Times New Roman"/>
          <w:color w:val="000000"/>
          <w:sz w:val="24"/>
          <w:szCs w:val="24"/>
        </w:rPr>
      </w:pPr>
      <w:r w:rsidRPr="004D51DC">
        <w:rPr>
          <w:rFonts w:ascii="Times New Roman" w:hAnsi="Times New Roman"/>
          <w:color w:val="000000"/>
          <w:sz w:val="24"/>
          <w:szCs w:val="24"/>
        </w:rPr>
        <w:t>- категория земель – земли населённых пунктов.</w:t>
      </w:r>
    </w:p>
    <w:p w14:paraId="5C62DDAA" w14:textId="77777777" w:rsidR="00392035" w:rsidRPr="004D51DC" w:rsidRDefault="00392035" w:rsidP="00392035">
      <w:pPr>
        <w:spacing w:after="0" w:line="240" w:lineRule="auto"/>
        <w:ind w:firstLine="567"/>
        <w:jc w:val="both"/>
        <w:rPr>
          <w:rFonts w:ascii="Times New Roman" w:hAnsi="Times New Roman"/>
          <w:color w:val="000000"/>
          <w:sz w:val="24"/>
          <w:szCs w:val="24"/>
        </w:rPr>
      </w:pPr>
      <w:r w:rsidRPr="004D51DC">
        <w:rPr>
          <w:rFonts w:ascii="Times New Roman" w:hAnsi="Times New Roman"/>
          <w:color w:val="000000"/>
          <w:sz w:val="24"/>
          <w:szCs w:val="24"/>
        </w:rPr>
        <w:t xml:space="preserve">- кадастровый номер земельного участка: </w:t>
      </w:r>
      <w:r w:rsidRPr="004D51DC">
        <w:rPr>
          <w:rFonts w:ascii="Times New Roman" w:hAnsi="Times New Roman"/>
          <w:sz w:val="24"/>
          <w:szCs w:val="24"/>
        </w:rPr>
        <w:t>86:20: 00000</w:t>
      </w:r>
      <w:r>
        <w:rPr>
          <w:rFonts w:ascii="Times New Roman" w:hAnsi="Times New Roman"/>
          <w:sz w:val="24"/>
          <w:szCs w:val="24"/>
        </w:rPr>
        <w:t>39</w:t>
      </w:r>
      <w:r w:rsidRPr="004D51DC">
        <w:rPr>
          <w:rFonts w:ascii="Times New Roman" w:hAnsi="Times New Roman"/>
          <w:sz w:val="24"/>
          <w:szCs w:val="24"/>
        </w:rPr>
        <w:t>:</w:t>
      </w:r>
      <w:r>
        <w:rPr>
          <w:rFonts w:ascii="Times New Roman" w:hAnsi="Times New Roman"/>
          <w:sz w:val="24"/>
          <w:szCs w:val="24"/>
        </w:rPr>
        <w:t>780</w:t>
      </w:r>
      <w:r w:rsidRPr="004D51DC">
        <w:rPr>
          <w:rFonts w:ascii="Times New Roman" w:hAnsi="Times New Roman"/>
          <w:sz w:val="24"/>
          <w:szCs w:val="24"/>
        </w:rPr>
        <w:t>.</w:t>
      </w:r>
    </w:p>
    <w:p w14:paraId="57DEA3DD" w14:textId="77777777" w:rsidR="00392035" w:rsidRPr="004D51DC" w:rsidRDefault="00392035" w:rsidP="00392035">
      <w:pPr>
        <w:spacing w:after="0" w:line="240" w:lineRule="auto"/>
        <w:ind w:firstLine="567"/>
        <w:jc w:val="both"/>
        <w:rPr>
          <w:rFonts w:ascii="Times New Roman" w:hAnsi="Times New Roman"/>
          <w:color w:val="000000"/>
          <w:sz w:val="24"/>
          <w:szCs w:val="24"/>
        </w:rPr>
      </w:pPr>
      <w:r w:rsidRPr="004D51DC">
        <w:rPr>
          <w:rFonts w:ascii="Times New Roman" w:hAnsi="Times New Roman"/>
          <w:color w:val="000000"/>
          <w:sz w:val="24"/>
          <w:szCs w:val="24"/>
        </w:rPr>
        <w:t xml:space="preserve">- площадь земельного участка – </w:t>
      </w:r>
      <w:r>
        <w:rPr>
          <w:rFonts w:ascii="Times New Roman" w:hAnsi="Times New Roman"/>
          <w:color w:val="000000"/>
          <w:sz w:val="24"/>
          <w:szCs w:val="24"/>
        </w:rPr>
        <w:t>5 134</w:t>
      </w:r>
      <w:r w:rsidRPr="004D51DC">
        <w:rPr>
          <w:rFonts w:ascii="Times New Roman" w:hAnsi="Times New Roman"/>
          <w:sz w:val="24"/>
          <w:szCs w:val="24"/>
        </w:rPr>
        <w:t xml:space="preserve"> </w:t>
      </w:r>
      <w:r w:rsidRPr="004D51DC">
        <w:rPr>
          <w:rFonts w:ascii="Times New Roman" w:hAnsi="Times New Roman"/>
          <w:bCs/>
          <w:sz w:val="24"/>
          <w:szCs w:val="24"/>
        </w:rPr>
        <w:t>кв.мет</w:t>
      </w:r>
      <w:r>
        <w:rPr>
          <w:rFonts w:ascii="Times New Roman" w:hAnsi="Times New Roman"/>
          <w:bCs/>
          <w:sz w:val="24"/>
          <w:szCs w:val="24"/>
        </w:rPr>
        <w:t>ра.</w:t>
      </w:r>
    </w:p>
    <w:p w14:paraId="13413EB6" w14:textId="77777777" w:rsidR="00392035" w:rsidRPr="004D51DC" w:rsidRDefault="00392035" w:rsidP="00392035">
      <w:pPr>
        <w:spacing w:after="0" w:line="240" w:lineRule="auto"/>
        <w:ind w:firstLine="567"/>
        <w:jc w:val="both"/>
        <w:rPr>
          <w:rFonts w:ascii="Times New Roman" w:hAnsi="Times New Roman"/>
          <w:sz w:val="24"/>
          <w:szCs w:val="24"/>
        </w:rPr>
      </w:pPr>
      <w:r w:rsidRPr="004D51DC">
        <w:rPr>
          <w:rFonts w:ascii="Times New Roman" w:hAnsi="Times New Roman"/>
          <w:sz w:val="24"/>
          <w:szCs w:val="24"/>
        </w:rPr>
        <w:t xml:space="preserve">1.1. </w:t>
      </w:r>
      <w:r w:rsidRPr="004D51DC">
        <w:rPr>
          <w:rFonts w:ascii="Times New Roman" w:hAnsi="Times New Roman"/>
          <w:color w:val="000000"/>
          <w:sz w:val="24"/>
          <w:szCs w:val="24"/>
        </w:rPr>
        <w:t>Границы передаваемого Участка принимаются в соответствии с выпиской из Единого государственного реестра недвижимости, которая является неотъемлемой частью Договора (приложение № 2)</w:t>
      </w:r>
      <w:r w:rsidRPr="004D51DC">
        <w:rPr>
          <w:rFonts w:ascii="Times New Roman" w:hAnsi="Times New Roman"/>
          <w:sz w:val="24"/>
          <w:szCs w:val="24"/>
        </w:rPr>
        <w:t>.</w:t>
      </w:r>
    </w:p>
    <w:p w14:paraId="490F9566" w14:textId="77777777" w:rsidR="00392035" w:rsidRPr="004D51DC" w:rsidRDefault="00392035" w:rsidP="00392035">
      <w:pPr>
        <w:spacing w:before="10" w:after="0" w:line="240" w:lineRule="auto"/>
        <w:ind w:firstLine="567"/>
        <w:jc w:val="both"/>
        <w:rPr>
          <w:rFonts w:ascii="Times New Roman" w:hAnsi="Times New Roman"/>
          <w:sz w:val="24"/>
          <w:szCs w:val="24"/>
        </w:rPr>
      </w:pPr>
      <w:r w:rsidRPr="004D51DC">
        <w:rPr>
          <w:rFonts w:ascii="Times New Roman" w:hAnsi="Times New Roman"/>
          <w:sz w:val="24"/>
          <w:szCs w:val="24"/>
        </w:rPr>
        <w:t xml:space="preserve">1.2. </w:t>
      </w:r>
      <w:r w:rsidRPr="004D51DC">
        <w:rPr>
          <w:rFonts w:ascii="Times New Roman" w:hAnsi="Times New Roman"/>
          <w:color w:val="000000"/>
          <w:sz w:val="24"/>
          <w:szCs w:val="24"/>
        </w:rPr>
        <w:t xml:space="preserve">Разрешенное использование Участка: </w:t>
      </w:r>
      <w:r w:rsidRPr="009864C5">
        <w:rPr>
          <w:rFonts w:ascii="Times New Roman" w:hAnsi="Times New Roman"/>
          <w:color w:val="000000"/>
          <w:sz w:val="24"/>
          <w:szCs w:val="24"/>
        </w:rPr>
        <w:t>Среднеэтажная жилая застройка (2.5)</w:t>
      </w:r>
      <w:r w:rsidRPr="004D51DC">
        <w:rPr>
          <w:rFonts w:ascii="Times New Roman" w:hAnsi="Times New Roman"/>
          <w:sz w:val="24"/>
          <w:szCs w:val="24"/>
        </w:rPr>
        <w:t>.</w:t>
      </w:r>
    </w:p>
    <w:p w14:paraId="75E33641" w14:textId="77777777" w:rsidR="00392035" w:rsidRPr="004D51DC" w:rsidRDefault="00392035" w:rsidP="00392035">
      <w:pPr>
        <w:spacing w:after="0" w:line="240" w:lineRule="auto"/>
        <w:ind w:firstLine="567"/>
        <w:jc w:val="both"/>
        <w:rPr>
          <w:rFonts w:ascii="Times New Roman" w:hAnsi="Times New Roman"/>
          <w:sz w:val="24"/>
          <w:szCs w:val="24"/>
        </w:rPr>
      </w:pPr>
      <w:r w:rsidRPr="004D51DC">
        <w:rPr>
          <w:rFonts w:ascii="Times New Roman" w:hAnsi="Times New Roman"/>
          <w:sz w:val="24"/>
          <w:szCs w:val="24"/>
        </w:rPr>
        <w:t xml:space="preserve">2.Представители Сторон произвели осмотр передаваемого Участка фактическое состояние Участка на момент передачи Арендодателем соответствует состоянию, позволяющему Арендатору его использование в соответствии с целями и условиями предоставления, состояние признано удовлетворительным. </w:t>
      </w:r>
    </w:p>
    <w:p w14:paraId="28A55167" w14:textId="77777777" w:rsidR="00392035" w:rsidRPr="004D51DC" w:rsidRDefault="00392035" w:rsidP="00392035">
      <w:pPr>
        <w:spacing w:after="0" w:line="240" w:lineRule="auto"/>
        <w:ind w:firstLine="567"/>
        <w:jc w:val="both"/>
        <w:rPr>
          <w:rFonts w:ascii="Times New Roman" w:hAnsi="Times New Roman"/>
          <w:sz w:val="24"/>
          <w:szCs w:val="24"/>
        </w:rPr>
      </w:pPr>
      <w:r w:rsidRPr="004D51DC">
        <w:rPr>
          <w:rFonts w:ascii="Times New Roman" w:hAnsi="Times New Roman"/>
          <w:sz w:val="24"/>
          <w:szCs w:val="24"/>
        </w:rPr>
        <w:t>3.Претензий у Арендатора по передаваемому Участку к Арендодателю не имеется.</w:t>
      </w:r>
    </w:p>
    <w:p w14:paraId="6930A492" w14:textId="77777777" w:rsidR="00392035" w:rsidRPr="004D51DC" w:rsidRDefault="00392035" w:rsidP="00392035">
      <w:pPr>
        <w:spacing w:after="0" w:line="240" w:lineRule="auto"/>
        <w:ind w:firstLine="567"/>
        <w:jc w:val="both"/>
        <w:rPr>
          <w:rFonts w:ascii="Times New Roman" w:hAnsi="Times New Roman"/>
          <w:bCs/>
          <w:sz w:val="24"/>
          <w:szCs w:val="24"/>
        </w:rPr>
      </w:pPr>
      <w:r w:rsidRPr="004D51DC">
        <w:rPr>
          <w:rFonts w:ascii="Times New Roman" w:hAnsi="Times New Roman"/>
          <w:sz w:val="24"/>
          <w:szCs w:val="24"/>
        </w:rPr>
        <w:t xml:space="preserve">4.Настоящий акт составлен в </w:t>
      </w:r>
      <w:r>
        <w:rPr>
          <w:rFonts w:ascii="Times New Roman" w:hAnsi="Times New Roman"/>
          <w:sz w:val="24"/>
          <w:szCs w:val="24"/>
        </w:rPr>
        <w:t xml:space="preserve">двух </w:t>
      </w:r>
      <w:r w:rsidRPr="004D51DC">
        <w:rPr>
          <w:rFonts w:ascii="Times New Roman" w:hAnsi="Times New Roman"/>
          <w:sz w:val="24"/>
          <w:szCs w:val="24"/>
        </w:rPr>
        <w:t>экземплярах, имеющих одинаковую юридическую силу, по одному для каждой из Сторон</w:t>
      </w:r>
      <w:r w:rsidRPr="004D51DC">
        <w:rPr>
          <w:rFonts w:ascii="Times New Roman" w:hAnsi="Times New Roman"/>
          <w:color w:val="000000"/>
          <w:sz w:val="24"/>
          <w:szCs w:val="24"/>
        </w:rPr>
        <w:t>.</w:t>
      </w:r>
    </w:p>
    <w:p w14:paraId="0A26722C" w14:textId="77777777" w:rsidR="00392035" w:rsidRPr="004D51DC" w:rsidRDefault="00392035" w:rsidP="00392035">
      <w:pPr>
        <w:spacing w:after="0" w:line="240" w:lineRule="auto"/>
        <w:ind w:firstLine="709"/>
        <w:rPr>
          <w:rFonts w:ascii="Times New Roman" w:hAnsi="Times New Roman"/>
          <w:sz w:val="24"/>
          <w:szCs w:val="24"/>
        </w:rPr>
      </w:pPr>
      <w:r w:rsidRPr="004D51DC">
        <w:rPr>
          <w:rFonts w:ascii="Times New Roman" w:hAnsi="Times New Roman"/>
          <w:sz w:val="24"/>
          <w:szCs w:val="24"/>
        </w:rPr>
        <w:t>5.Местонахождение, реквизиты и подписи сторон.</w:t>
      </w:r>
    </w:p>
    <w:p w14:paraId="7FF6C27E" w14:textId="77777777" w:rsidR="00392035" w:rsidRPr="004D51DC" w:rsidRDefault="00392035" w:rsidP="00392035">
      <w:pPr>
        <w:spacing w:after="0" w:line="240" w:lineRule="auto"/>
        <w:ind w:firstLine="709"/>
        <w:jc w:val="center"/>
        <w:rPr>
          <w:rFonts w:ascii="Times New Roman" w:hAnsi="Times New Roman"/>
          <w:sz w:val="24"/>
          <w:szCs w:val="24"/>
        </w:rPr>
      </w:pPr>
    </w:p>
    <w:p w14:paraId="38906B09" w14:textId="77777777" w:rsidR="00392035" w:rsidRPr="004D51DC" w:rsidRDefault="00392035" w:rsidP="00392035">
      <w:pPr>
        <w:spacing w:after="0" w:line="240" w:lineRule="auto"/>
        <w:jc w:val="right"/>
        <w:rPr>
          <w:rFonts w:ascii="Times New Roman" w:hAnsi="Times New Roman"/>
          <w:bCs/>
          <w:sz w:val="24"/>
          <w:szCs w:val="24"/>
        </w:rPr>
      </w:pPr>
    </w:p>
    <w:p w14:paraId="17671D80" w14:textId="77777777" w:rsidR="00392035" w:rsidRPr="004D51DC" w:rsidRDefault="00392035" w:rsidP="00392035">
      <w:pPr>
        <w:spacing w:after="0" w:line="240" w:lineRule="auto"/>
        <w:jc w:val="right"/>
        <w:rPr>
          <w:rFonts w:ascii="Times New Roman" w:hAnsi="Times New Roman"/>
          <w:bCs/>
          <w:sz w:val="24"/>
          <w:szCs w:val="24"/>
        </w:rPr>
      </w:pPr>
    </w:p>
    <w:p w14:paraId="69E37A2F" w14:textId="77777777" w:rsidR="00392035" w:rsidRPr="004D51DC" w:rsidRDefault="00392035" w:rsidP="00392035">
      <w:pPr>
        <w:spacing w:after="0" w:line="240" w:lineRule="auto"/>
        <w:jc w:val="right"/>
        <w:rPr>
          <w:rFonts w:ascii="Times New Roman" w:hAnsi="Times New Roman"/>
          <w:bCs/>
          <w:sz w:val="24"/>
          <w:szCs w:val="24"/>
        </w:rPr>
      </w:pPr>
    </w:p>
    <w:p w14:paraId="56D3503D" w14:textId="77777777" w:rsidR="00392035" w:rsidRPr="004D51DC" w:rsidRDefault="00392035" w:rsidP="00392035">
      <w:pPr>
        <w:spacing w:after="0" w:line="240" w:lineRule="auto"/>
        <w:jc w:val="right"/>
        <w:rPr>
          <w:rFonts w:ascii="Times New Roman" w:hAnsi="Times New Roman"/>
          <w:bCs/>
          <w:sz w:val="24"/>
          <w:szCs w:val="24"/>
        </w:rPr>
      </w:pPr>
    </w:p>
    <w:p w14:paraId="03BA14F9" w14:textId="77777777" w:rsidR="00392035" w:rsidRPr="004D51DC" w:rsidRDefault="00392035" w:rsidP="00392035">
      <w:pPr>
        <w:spacing w:after="0" w:line="240" w:lineRule="auto"/>
        <w:jc w:val="right"/>
        <w:rPr>
          <w:rFonts w:ascii="Times New Roman" w:hAnsi="Times New Roman"/>
          <w:bCs/>
          <w:sz w:val="24"/>
          <w:szCs w:val="24"/>
        </w:rPr>
      </w:pPr>
    </w:p>
    <w:p w14:paraId="14C33BA6" w14:textId="77777777" w:rsidR="00392035" w:rsidRDefault="00392035" w:rsidP="00392035">
      <w:pPr>
        <w:spacing w:after="0" w:line="240" w:lineRule="auto"/>
        <w:jc w:val="right"/>
        <w:rPr>
          <w:rFonts w:ascii="Times New Roman" w:hAnsi="Times New Roman"/>
          <w:bCs/>
          <w:sz w:val="24"/>
          <w:szCs w:val="24"/>
        </w:rPr>
      </w:pPr>
    </w:p>
    <w:p w14:paraId="20D402B5" w14:textId="77777777" w:rsidR="00392035" w:rsidRDefault="00392035" w:rsidP="00392035">
      <w:pPr>
        <w:spacing w:after="0" w:line="240" w:lineRule="auto"/>
        <w:jc w:val="right"/>
        <w:rPr>
          <w:rFonts w:ascii="Times New Roman" w:hAnsi="Times New Roman"/>
          <w:bCs/>
          <w:sz w:val="24"/>
          <w:szCs w:val="24"/>
        </w:rPr>
      </w:pPr>
    </w:p>
    <w:p w14:paraId="0078A476" w14:textId="77777777" w:rsidR="00392035" w:rsidRPr="004D51DC" w:rsidRDefault="00392035" w:rsidP="00392035">
      <w:pPr>
        <w:spacing w:after="0" w:line="240" w:lineRule="auto"/>
        <w:jc w:val="right"/>
        <w:rPr>
          <w:rFonts w:ascii="Times New Roman" w:hAnsi="Times New Roman"/>
          <w:bCs/>
          <w:sz w:val="24"/>
          <w:szCs w:val="24"/>
        </w:rPr>
      </w:pPr>
    </w:p>
    <w:p w14:paraId="2F49FA04" w14:textId="77777777" w:rsidR="00392035" w:rsidRPr="004D51DC" w:rsidRDefault="00392035" w:rsidP="00392035">
      <w:pPr>
        <w:spacing w:after="0" w:line="240" w:lineRule="auto"/>
        <w:jc w:val="right"/>
        <w:rPr>
          <w:rFonts w:ascii="Times New Roman" w:hAnsi="Times New Roman"/>
          <w:bCs/>
          <w:sz w:val="24"/>
          <w:szCs w:val="24"/>
        </w:rPr>
      </w:pPr>
    </w:p>
    <w:p w14:paraId="4409394E" w14:textId="77777777" w:rsidR="00392035" w:rsidRDefault="00392035" w:rsidP="00392035">
      <w:pPr>
        <w:spacing w:after="0" w:line="240" w:lineRule="auto"/>
        <w:jc w:val="right"/>
        <w:rPr>
          <w:rFonts w:ascii="Times New Roman" w:hAnsi="Times New Roman"/>
          <w:bCs/>
          <w:sz w:val="24"/>
          <w:szCs w:val="24"/>
        </w:rPr>
      </w:pPr>
    </w:p>
    <w:p w14:paraId="30E8401D" w14:textId="77777777" w:rsidR="00392035" w:rsidRPr="004D51DC" w:rsidRDefault="00392035" w:rsidP="00392035">
      <w:pPr>
        <w:spacing w:after="0" w:line="240" w:lineRule="auto"/>
        <w:jc w:val="right"/>
        <w:rPr>
          <w:rFonts w:ascii="Times New Roman" w:hAnsi="Times New Roman"/>
          <w:bCs/>
          <w:sz w:val="24"/>
          <w:szCs w:val="24"/>
        </w:rPr>
      </w:pPr>
    </w:p>
    <w:p w14:paraId="58F0615D" w14:textId="77777777" w:rsidR="00392035" w:rsidRPr="004D51DC" w:rsidRDefault="00392035" w:rsidP="00392035">
      <w:pPr>
        <w:spacing w:after="0" w:line="240" w:lineRule="auto"/>
        <w:jc w:val="right"/>
        <w:rPr>
          <w:rFonts w:ascii="Times New Roman" w:hAnsi="Times New Roman"/>
          <w:bCs/>
          <w:sz w:val="24"/>
          <w:szCs w:val="24"/>
        </w:rPr>
      </w:pPr>
    </w:p>
    <w:p w14:paraId="18D41BE8" w14:textId="77777777" w:rsidR="00392035" w:rsidRPr="004D51DC" w:rsidRDefault="00392035" w:rsidP="00392035">
      <w:pPr>
        <w:spacing w:after="0" w:line="240" w:lineRule="auto"/>
        <w:jc w:val="right"/>
        <w:rPr>
          <w:rFonts w:ascii="Times New Roman" w:hAnsi="Times New Roman"/>
          <w:bCs/>
          <w:sz w:val="24"/>
          <w:szCs w:val="24"/>
        </w:rPr>
      </w:pPr>
    </w:p>
    <w:p w14:paraId="1C3F5512" w14:textId="77777777" w:rsidR="00392035" w:rsidRPr="004D51DC" w:rsidRDefault="00392035" w:rsidP="00392035">
      <w:pPr>
        <w:spacing w:after="0" w:line="240" w:lineRule="auto"/>
        <w:jc w:val="right"/>
        <w:rPr>
          <w:rFonts w:ascii="Times New Roman" w:hAnsi="Times New Roman"/>
          <w:bCs/>
          <w:sz w:val="24"/>
          <w:szCs w:val="24"/>
        </w:rPr>
      </w:pPr>
    </w:p>
    <w:p w14:paraId="44AF5972" w14:textId="77777777" w:rsidR="00392035" w:rsidRPr="004D51DC" w:rsidRDefault="00392035" w:rsidP="00392035">
      <w:pPr>
        <w:spacing w:after="0" w:line="240" w:lineRule="auto"/>
        <w:jc w:val="right"/>
        <w:rPr>
          <w:rFonts w:ascii="Times New Roman" w:hAnsi="Times New Roman"/>
          <w:bCs/>
          <w:sz w:val="24"/>
          <w:szCs w:val="24"/>
        </w:rPr>
      </w:pPr>
      <w:r w:rsidRPr="004D51DC">
        <w:rPr>
          <w:rFonts w:ascii="Times New Roman" w:hAnsi="Times New Roman"/>
          <w:bCs/>
          <w:sz w:val="24"/>
          <w:szCs w:val="24"/>
        </w:rPr>
        <w:lastRenderedPageBreak/>
        <w:t>Приложение № 2</w:t>
      </w:r>
    </w:p>
    <w:p w14:paraId="16075650" w14:textId="77777777" w:rsidR="00392035" w:rsidRPr="004D51DC" w:rsidRDefault="00392035" w:rsidP="00392035">
      <w:pPr>
        <w:spacing w:after="0" w:line="240" w:lineRule="auto"/>
        <w:jc w:val="right"/>
        <w:rPr>
          <w:rFonts w:ascii="Times New Roman" w:hAnsi="Times New Roman"/>
          <w:bCs/>
          <w:sz w:val="24"/>
          <w:szCs w:val="24"/>
        </w:rPr>
      </w:pPr>
      <w:r w:rsidRPr="004D51DC">
        <w:rPr>
          <w:rFonts w:ascii="Times New Roman" w:hAnsi="Times New Roman"/>
          <w:bCs/>
          <w:sz w:val="24"/>
          <w:szCs w:val="24"/>
        </w:rPr>
        <w:t>к договору аренды</w:t>
      </w:r>
    </w:p>
    <w:p w14:paraId="3287041E" w14:textId="77777777" w:rsidR="00392035" w:rsidRPr="004D51DC" w:rsidRDefault="00392035" w:rsidP="00392035">
      <w:pPr>
        <w:spacing w:after="0" w:line="240" w:lineRule="auto"/>
        <w:jc w:val="right"/>
        <w:rPr>
          <w:rFonts w:ascii="Times New Roman" w:hAnsi="Times New Roman"/>
          <w:bCs/>
          <w:sz w:val="24"/>
          <w:szCs w:val="24"/>
        </w:rPr>
      </w:pPr>
      <w:r w:rsidRPr="004D51DC">
        <w:rPr>
          <w:rFonts w:ascii="Times New Roman" w:hAnsi="Times New Roman"/>
          <w:bCs/>
          <w:sz w:val="24"/>
          <w:szCs w:val="24"/>
        </w:rPr>
        <w:t>земельного участка</w:t>
      </w:r>
    </w:p>
    <w:p w14:paraId="00B5D090" w14:textId="77777777" w:rsidR="00392035" w:rsidRPr="004D51DC" w:rsidRDefault="00392035" w:rsidP="00392035">
      <w:pPr>
        <w:spacing w:after="0" w:line="240" w:lineRule="auto"/>
        <w:jc w:val="right"/>
        <w:rPr>
          <w:rFonts w:ascii="Times New Roman" w:hAnsi="Times New Roman"/>
          <w:bCs/>
          <w:sz w:val="24"/>
          <w:szCs w:val="24"/>
        </w:rPr>
      </w:pPr>
      <w:r w:rsidRPr="004D51DC">
        <w:rPr>
          <w:rFonts w:ascii="Times New Roman" w:hAnsi="Times New Roman"/>
          <w:bCs/>
          <w:sz w:val="24"/>
          <w:szCs w:val="24"/>
        </w:rPr>
        <w:t xml:space="preserve">№___-А от _______________ </w:t>
      </w:r>
    </w:p>
    <w:p w14:paraId="5A0ED9BC" w14:textId="77777777" w:rsidR="00392035" w:rsidRPr="004D51DC" w:rsidRDefault="00392035" w:rsidP="00392035">
      <w:pPr>
        <w:spacing w:after="0" w:line="240" w:lineRule="auto"/>
        <w:jc w:val="center"/>
        <w:rPr>
          <w:rFonts w:ascii="Times New Roman" w:hAnsi="Times New Roman"/>
          <w:bCs/>
          <w:sz w:val="24"/>
          <w:szCs w:val="24"/>
        </w:rPr>
      </w:pPr>
    </w:p>
    <w:p w14:paraId="06C3EEB2" w14:textId="77777777" w:rsidR="00392035" w:rsidRPr="004D51DC" w:rsidRDefault="00392035" w:rsidP="00392035">
      <w:pPr>
        <w:tabs>
          <w:tab w:val="left" w:pos="0"/>
        </w:tabs>
        <w:spacing w:after="0" w:line="240" w:lineRule="auto"/>
        <w:jc w:val="center"/>
        <w:rPr>
          <w:rFonts w:ascii="Times New Roman" w:hAnsi="Times New Roman"/>
          <w:bCs/>
          <w:sz w:val="24"/>
          <w:szCs w:val="24"/>
        </w:rPr>
      </w:pPr>
      <w:r w:rsidRPr="004D51DC">
        <w:rPr>
          <w:rFonts w:ascii="Times New Roman" w:hAnsi="Times New Roman"/>
          <w:bCs/>
          <w:sz w:val="24"/>
          <w:szCs w:val="24"/>
        </w:rPr>
        <w:t>Выписка из единого Государственного реестра недвижимости</w:t>
      </w:r>
    </w:p>
    <w:p w14:paraId="25A8E919" w14:textId="77777777" w:rsidR="00392035" w:rsidRDefault="00392035" w:rsidP="00392035">
      <w:pPr>
        <w:spacing w:after="0" w:line="240" w:lineRule="auto"/>
        <w:ind w:firstLine="400"/>
        <w:jc w:val="center"/>
        <w:rPr>
          <w:rFonts w:ascii="Times New Roman" w:hAnsi="Times New Roman"/>
          <w:b/>
          <w:color w:val="000000"/>
          <w:sz w:val="24"/>
          <w:szCs w:val="24"/>
        </w:rPr>
      </w:pPr>
    </w:p>
    <w:sectPr w:rsidR="00392035" w:rsidSect="00C7340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5AFBD" w14:textId="77777777" w:rsidR="00361E45" w:rsidRDefault="00361E45" w:rsidP="006C7555">
      <w:pPr>
        <w:spacing w:after="0" w:line="240" w:lineRule="auto"/>
      </w:pPr>
      <w:r>
        <w:separator/>
      </w:r>
    </w:p>
  </w:endnote>
  <w:endnote w:type="continuationSeparator" w:id="0">
    <w:p w14:paraId="2FA63DD0" w14:textId="77777777" w:rsidR="00361E45" w:rsidRDefault="00361E45" w:rsidP="006C7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B1A16" w14:textId="77777777" w:rsidR="00361E45" w:rsidRDefault="00361E45" w:rsidP="006C7555">
      <w:pPr>
        <w:spacing w:after="0" w:line="240" w:lineRule="auto"/>
      </w:pPr>
      <w:r>
        <w:separator/>
      </w:r>
    </w:p>
  </w:footnote>
  <w:footnote w:type="continuationSeparator" w:id="0">
    <w:p w14:paraId="1CAA07E7" w14:textId="77777777" w:rsidR="00361E45" w:rsidRDefault="00361E45" w:rsidP="006C7555">
      <w:pPr>
        <w:spacing w:after="0" w:line="240" w:lineRule="auto"/>
      </w:pPr>
      <w:r>
        <w:continuationSeparator/>
      </w:r>
    </w:p>
  </w:footnote>
  <w:footnote w:id="1">
    <w:p w14:paraId="767E6D9B" w14:textId="77777777" w:rsidR="006C7555" w:rsidRDefault="006C7555" w:rsidP="006C7555">
      <w:pPr>
        <w:spacing w:after="0"/>
        <w:jc w:val="both"/>
      </w:pPr>
      <w:r>
        <w:rPr>
          <w:rStyle w:val="a7"/>
        </w:rPr>
        <w:footnoteRef/>
      </w:r>
      <w:r>
        <w:t xml:space="preserve"> </w:t>
      </w:r>
      <w:r>
        <w:rPr>
          <w:sz w:val="18"/>
          <w:szCs w:val="18"/>
        </w:rPr>
        <w:t>Заполняется при подаче Заявки юридическим лицом, или лицом действующим по доверенности.</w:t>
      </w:r>
    </w:p>
  </w:footnote>
  <w:footnote w:id="2">
    <w:p w14:paraId="6B3FBAB5" w14:textId="77777777" w:rsidR="006C7555" w:rsidRDefault="006C7555" w:rsidP="006C7555">
      <w:pPr>
        <w:jc w:val="both"/>
      </w:pPr>
      <w:r>
        <w:rPr>
          <w:rStyle w:val="a7"/>
        </w:rPr>
        <w:footnoteRef/>
      </w:r>
      <w:r>
        <w:t xml:space="preserve"> </w:t>
      </w:r>
      <w:r>
        <w:rPr>
          <w:sz w:val="18"/>
          <w:szCs w:val="18"/>
        </w:rPr>
        <w:t>Заполняется при подаче Заявки лицом, действующим по доверенности.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14A08"/>
    <w:multiLevelType w:val="multilevel"/>
    <w:tmpl w:val="8CC044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8263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2B9"/>
    <w:rsid w:val="000111A4"/>
    <w:rsid w:val="000700BF"/>
    <w:rsid w:val="00093902"/>
    <w:rsid w:val="000D66D7"/>
    <w:rsid w:val="000F4CD1"/>
    <w:rsid w:val="00131695"/>
    <w:rsid w:val="001516DF"/>
    <w:rsid w:val="00256E1E"/>
    <w:rsid w:val="0027212A"/>
    <w:rsid w:val="0028136B"/>
    <w:rsid w:val="00361E45"/>
    <w:rsid w:val="003759B3"/>
    <w:rsid w:val="00392035"/>
    <w:rsid w:val="003D1A01"/>
    <w:rsid w:val="003D44B6"/>
    <w:rsid w:val="0040074C"/>
    <w:rsid w:val="00430726"/>
    <w:rsid w:val="0045697B"/>
    <w:rsid w:val="004A1E9C"/>
    <w:rsid w:val="004F0EFE"/>
    <w:rsid w:val="00536DC2"/>
    <w:rsid w:val="00540A06"/>
    <w:rsid w:val="00587969"/>
    <w:rsid w:val="005A0E3F"/>
    <w:rsid w:val="005B1271"/>
    <w:rsid w:val="005E46E0"/>
    <w:rsid w:val="00672528"/>
    <w:rsid w:val="006C7555"/>
    <w:rsid w:val="006E5955"/>
    <w:rsid w:val="007239D8"/>
    <w:rsid w:val="00736C26"/>
    <w:rsid w:val="00760D0D"/>
    <w:rsid w:val="007A600D"/>
    <w:rsid w:val="007D175E"/>
    <w:rsid w:val="007E6C64"/>
    <w:rsid w:val="00830429"/>
    <w:rsid w:val="008D2C3C"/>
    <w:rsid w:val="0090529B"/>
    <w:rsid w:val="00907B2C"/>
    <w:rsid w:val="00943402"/>
    <w:rsid w:val="00960FE0"/>
    <w:rsid w:val="00990E1F"/>
    <w:rsid w:val="00A20B6C"/>
    <w:rsid w:val="00A505C7"/>
    <w:rsid w:val="00AD4718"/>
    <w:rsid w:val="00AE0ACC"/>
    <w:rsid w:val="00B10C8E"/>
    <w:rsid w:val="00B61CD6"/>
    <w:rsid w:val="00B62F6A"/>
    <w:rsid w:val="00BA7B4E"/>
    <w:rsid w:val="00BD6010"/>
    <w:rsid w:val="00C16573"/>
    <w:rsid w:val="00C407AB"/>
    <w:rsid w:val="00C73409"/>
    <w:rsid w:val="00CB74B5"/>
    <w:rsid w:val="00D030F1"/>
    <w:rsid w:val="00D064C9"/>
    <w:rsid w:val="00D91498"/>
    <w:rsid w:val="00DF2869"/>
    <w:rsid w:val="00EE42B9"/>
    <w:rsid w:val="00F10374"/>
    <w:rsid w:val="00F10987"/>
    <w:rsid w:val="00F219F6"/>
    <w:rsid w:val="00F577B0"/>
    <w:rsid w:val="00F96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F0AD"/>
  <w15:chartTrackingRefBased/>
  <w15:docId w15:val="{06E45E60-A7F0-4186-8CFA-891B4D16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0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A0E3F"/>
    <w:rPr>
      <w:color w:val="0066CC"/>
      <w:u w:val="single"/>
    </w:rPr>
  </w:style>
  <w:style w:type="character" w:customStyle="1" w:styleId="2">
    <w:name w:val="Основной текст (2)_"/>
    <w:basedOn w:val="a0"/>
    <w:link w:val="20"/>
    <w:rsid w:val="005A0E3F"/>
    <w:rPr>
      <w:rFonts w:ascii="Times New Roman" w:eastAsia="Times New Roman" w:hAnsi="Times New Roman" w:cs="Times New Roman"/>
      <w:sz w:val="28"/>
      <w:szCs w:val="28"/>
      <w:shd w:val="clear" w:color="auto" w:fill="FFFFFF"/>
    </w:rPr>
  </w:style>
  <w:style w:type="character" w:customStyle="1" w:styleId="211pt">
    <w:name w:val="Основной текст (2) + 11 pt;Полужирный"/>
    <w:basedOn w:val="2"/>
    <w:rsid w:val="005A0E3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1pt0">
    <w:name w:val="Основной текст (2) + 11 pt"/>
    <w:basedOn w:val="2"/>
    <w:rsid w:val="005A0E3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0">
    <w:name w:val="Основной текст (2)"/>
    <w:basedOn w:val="a"/>
    <w:link w:val="2"/>
    <w:rsid w:val="005A0E3F"/>
    <w:pPr>
      <w:widowControl w:val="0"/>
      <w:shd w:val="clear" w:color="auto" w:fill="FFFFFF"/>
      <w:spacing w:before="300" w:after="0" w:line="322" w:lineRule="exact"/>
      <w:jc w:val="both"/>
    </w:pPr>
    <w:rPr>
      <w:rFonts w:ascii="Times New Roman" w:eastAsia="Times New Roman" w:hAnsi="Times New Roman" w:cs="Times New Roman"/>
      <w:sz w:val="28"/>
      <w:szCs w:val="28"/>
    </w:rPr>
  </w:style>
  <w:style w:type="character" w:customStyle="1" w:styleId="1">
    <w:name w:val="Заголовок №1_"/>
    <w:basedOn w:val="a0"/>
    <w:link w:val="10"/>
    <w:rsid w:val="005A0E3F"/>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5A0E3F"/>
    <w:pPr>
      <w:widowControl w:val="0"/>
      <w:shd w:val="clear" w:color="auto" w:fill="FFFFFF"/>
      <w:spacing w:before="120" w:after="0" w:line="0" w:lineRule="atLeast"/>
      <w:jc w:val="both"/>
      <w:outlineLvl w:val="0"/>
    </w:pPr>
    <w:rPr>
      <w:rFonts w:ascii="Times New Roman" w:eastAsia="Times New Roman" w:hAnsi="Times New Roman" w:cs="Times New Roman"/>
      <w:b/>
      <w:bCs/>
      <w:sz w:val="28"/>
      <w:szCs w:val="28"/>
    </w:rPr>
  </w:style>
  <w:style w:type="character" w:styleId="a4">
    <w:name w:val="Unresolved Mention"/>
    <w:basedOn w:val="a0"/>
    <w:uiPriority w:val="99"/>
    <w:semiHidden/>
    <w:unhideWhenUsed/>
    <w:rsid w:val="005A0E3F"/>
    <w:rPr>
      <w:color w:val="605E5C"/>
      <w:shd w:val="clear" w:color="auto" w:fill="E1DFDD"/>
    </w:rPr>
  </w:style>
  <w:style w:type="character" w:styleId="a5">
    <w:name w:val="FollowedHyperlink"/>
    <w:basedOn w:val="a0"/>
    <w:uiPriority w:val="99"/>
    <w:semiHidden/>
    <w:unhideWhenUsed/>
    <w:rsid w:val="00736C26"/>
    <w:rPr>
      <w:color w:val="954F72" w:themeColor="followedHyperlink"/>
      <w:u w:val="single"/>
    </w:rPr>
  </w:style>
  <w:style w:type="table" w:styleId="a6">
    <w:name w:val="Table Grid"/>
    <w:basedOn w:val="a1"/>
    <w:uiPriority w:val="39"/>
    <w:rsid w:val="00760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 Полужирный"/>
    <w:basedOn w:val="a0"/>
    <w:rsid w:val="00990E1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Default">
    <w:name w:val="Default"/>
    <w:rsid w:val="006C7555"/>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footnote reference"/>
    <w:rsid w:val="006C75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izo@admugansk.ru" TargetMode="External"/><Relationship Id="rId13" Type="http://schemas.openxmlformats.org/officeDocument/2006/relationships/hyperlink" Target="consultantplus://offline/ref=09B00749AEA22F4D7F5215A0221F6CAA666566BAE1F1B702CFA7C3DB2782723C9EBD1EC6C267D03982A3B91B6BBEDD3755847BD6163Fn4Z5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brik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70BCB-876E-446E-88FD-C60EC7DC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14</Pages>
  <Words>5531</Words>
  <Characters>31531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Павлий Виталий Георгиевич</dc:creator>
  <cp:keywords/>
  <dc:description/>
  <cp:lastModifiedBy>Павлий Виталий Георгиевич</cp:lastModifiedBy>
  <cp:revision>34</cp:revision>
  <cp:lastPrinted>2023-11-16T07:10:00Z</cp:lastPrinted>
  <dcterms:created xsi:type="dcterms:W3CDTF">2023-08-23T06:27:00Z</dcterms:created>
  <dcterms:modified xsi:type="dcterms:W3CDTF">2025-08-18T04:40:00Z</dcterms:modified>
</cp:coreProperties>
</file>