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7A3" w:rsidRDefault="000657CA">
      <w:pPr>
        <w:pStyle w:val="aff2"/>
        <w:jc w:val="center"/>
        <w:rPr>
          <w:lang w:val="en-US"/>
        </w:rPr>
      </w:pPr>
      <w:r>
        <w:t xml:space="preserve">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809625" cy="90487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4979418" name="Picture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809624" cy="90487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3.75pt;height:71.25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</w:p>
    <w:p w:rsidR="005367A3" w:rsidRDefault="000657CA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5367A3" w:rsidRDefault="005367A3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5367A3" w:rsidRDefault="000657CA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5367A3" w:rsidRDefault="005367A3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4"/>
          <w:szCs w:val="24"/>
        </w:rPr>
      </w:pPr>
    </w:p>
    <w:p w:rsidR="000657CA" w:rsidRDefault="000657CA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4"/>
          <w:szCs w:val="24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657CA" w:rsidTr="000657CA">
        <w:trPr>
          <w:cantSplit/>
          <w:trHeight w:val="232"/>
        </w:trPr>
        <w:tc>
          <w:tcPr>
            <w:tcW w:w="3121" w:type="dxa"/>
            <w:hideMark/>
          </w:tcPr>
          <w:p w:rsidR="000657CA" w:rsidRDefault="000657CA">
            <w:pPr>
              <w:pStyle w:val="ConsPlusNonformat"/>
              <w:spacing w:line="256" w:lineRule="auto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от 05.08.2025</w:t>
            </w:r>
          </w:p>
        </w:tc>
        <w:tc>
          <w:tcPr>
            <w:tcW w:w="4779" w:type="dxa"/>
            <w:hideMark/>
          </w:tcPr>
          <w:p w:rsidR="000657CA" w:rsidRDefault="000657CA">
            <w:pPr>
              <w:pStyle w:val="ConsPlusNonformat"/>
              <w:spacing w:line="256" w:lineRule="auto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20" w:type="dxa"/>
            <w:hideMark/>
          </w:tcPr>
          <w:p w:rsidR="000657CA" w:rsidRDefault="000657CA">
            <w:pPr>
              <w:pStyle w:val="ConsPlusNonformat"/>
              <w:spacing w:line="256" w:lineRule="auto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             № 64</w:t>
            </w:r>
          </w:p>
        </w:tc>
      </w:tr>
    </w:tbl>
    <w:p w:rsidR="005367A3" w:rsidRDefault="000657CA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5367A3" w:rsidRDefault="005367A3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67A3" w:rsidRDefault="000657CA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5367A3" w:rsidRDefault="005367A3">
      <w:pPr>
        <w:spacing w:after="0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67A3" w:rsidRDefault="000657CA">
      <w:pPr>
        <w:pStyle w:val="afc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Положением о наградах и почётном                                          звании муниципального образования город Нефтеюганск, утвержденным решением Думы города Нефтеюганска от 31.10.2016 № 30-VI,</w:t>
      </w:r>
      <w:r>
        <w:rPr>
          <w:rFonts w:asciiTheme="minorHAnsi" w:eastAsiaTheme="minorHAnsi" w:hAnsiTheme="minorHAnsi" w:cstheme="minorBidi"/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</w:rPr>
        <w:t>представленными ходатайствами временно исполняющего обязанности генерального директора общества с ограниченной ответственностью «РН-</w:t>
      </w:r>
      <w:proofErr w:type="spellStart"/>
      <w:r>
        <w:rPr>
          <w:bCs/>
          <w:sz w:val="28"/>
          <w:szCs w:val="28"/>
        </w:rPr>
        <w:t>Юганскнефтегаз</w:t>
      </w:r>
      <w:proofErr w:type="spellEnd"/>
      <w:r>
        <w:rPr>
          <w:bCs/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Д.Л.Худякова</w:t>
      </w:r>
      <w:proofErr w:type="spellEnd"/>
      <w:r>
        <w:rPr>
          <w:bCs/>
          <w:sz w:val="28"/>
          <w:szCs w:val="28"/>
        </w:rPr>
        <w:t xml:space="preserve"> от 18.06.2025 № 01-03-0956, заместителя директора по персоналу филиала «Макрорегион Западная Сибирь» общества с ограниченной ответственностью «Сибирская Интернет Компания» </w:t>
      </w:r>
      <w:proofErr w:type="spellStart"/>
      <w:r>
        <w:rPr>
          <w:bCs/>
          <w:sz w:val="28"/>
          <w:szCs w:val="28"/>
        </w:rPr>
        <w:t>Е.К.Шарука</w:t>
      </w:r>
      <w:proofErr w:type="spellEnd"/>
      <w:r>
        <w:rPr>
          <w:bCs/>
          <w:sz w:val="28"/>
          <w:szCs w:val="28"/>
        </w:rPr>
        <w:t xml:space="preserve"> 07.07.2025                   № 25, заместителя директора – начальника отдела по экономической безопасности филиала общества с ограниченной ответственностью «РН-Сервис» в городе Нефтеюганске </w:t>
      </w:r>
      <w:proofErr w:type="spellStart"/>
      <w:r>
        <w:rPr>
          <w:bCs/>
          <w:sz w:val="28"/>
          <w:szCs w:val="28"/>
        </w:rPr>
        <w:t>А.В.Абрамова</w:t>
      </w:r>
      <w:proofErr w:type="spellEnd"/>
      <w:r>
        <w:rPr>
          <w:bCs/>
          <w:sz w:val="28"/>
          <w:szCs w:val="28"/>
        </w:rPr>
        <w:t xml:space="preserve"> от 27.06.2025 № 18/2362 постановляю: </w:t>
      </w:r>
    </w:p>
    <w:p w:rsidR="005367A3" w:rsidRDefault="000657CA">
      <w:pPr>
        <w:pStyle w:val="afc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1.Наградить:</w:t>
      </w:r>
    </w:p>
    <w:p w:rsidR="005367A3" w:rsidRDefault="000657CA">
      <w:pPr>
        <w:pStyle w:val="afa"/>
        <w:ind w:firstLine="567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1.</w:t>
      </w:r>
      <w:r>
        <w:rPr>
          <w:bCs/>
          <w:sz w:val="28"/>
          <w:szCs w:val="28"/>
        </w:rPr>
        <w:t>Почетной</w:t>
      </w:r>
      <w:proofErr w:type="gramEnd"/>
      <w:r>
        <w:rPr>
          <w:bCs/>
          <w:sz w:val="28"/>
          <w:szCs w:val="28"/>
        </w:rPr>
        <w:t xml:space="preserve"> грамотой главы города Нефтеюганска</w:t>
      </w:r>
      <w:r>
        <w:rPr>
          <w:sz w:val="28"/>
          <w:szCs w:val="28"/>
        </w:rPr>
        <w:t xml:space="preserve">:  </w:t>
      </w:r>
    </w:p>
    <w:p w:rsidR="005367A3" w:rsidRDefault="000657CA">
      <w:pPr>
        <w:pStyle w:val="afa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1.1.</w:t>
      </w:r>
      <w:proofErr w:type="gramStart"/>
      <w:r>
        <w:rPr>
          <w:sz w:val="28"/>
          <w:szCs w:val="28"/>
        </w:rPr>
        <w:t>1.</w:t>
      </w:r>
      <w:r>
        <w:rPr>
          <w:bCs/>
          <w:sz w:val="28"/>
          <w:szCs w:val="28"/>
        </w:rPr>
        <w:t>за</w:t>
      </w:r>
      <w:proofErr w:type="gramEnd"/>
      <w:r>
        <w:rPr>
          <w:bCs/>
          <w:sz w:val="28"/>
          <w:szCs w:val="28"/>
        </w:rPr>
        <w:t xml:space="preserve"> высокое профессиональное мастерство, вклад в социально-экономическое развитие города и в связи с Днём работников нефтяной и газовой промышленности</w:t>
      </w:r>
      <w:r>
        <w:rPr>
          <w:sz w:val="28"/>
          <w:szCs w:val="28"/>
        </w:rPr>
        <w:t>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5367A3">
        <w:trPr>
          <w:cantSplit/>
          <w:trHeight w:val="541"/>
        </w:trPr>
        <w:tc>
          <w:tcPr>
            <w:tcW w:w="3828" w:type="dxa"/>
          </w:tcPr>
          <w:p w:rsidR="005367A3" w:rsidRDefault="000657CA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Андреева</w:t>
            </w:r>
          </w:p>
          <w:p w:rsidR="005367A3" w:rsidRDefault="000657CA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Сергея Витальевича</w:t>
            </w:r>
          </w:p>
        </w:tc>
        <w:tc>
          <w:tcPr>
            <w:tcW w:w="425" w:type="dxa"/>
          </w:tcPr>
          <w:p w:rsidR="005367A3" w:rsidRDefault="000657CA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5367A3" w:rsidRDefault="000657CA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старшего мастера по ремонту скважин (капитальному, подземному) цеха текущего и капитального ремонта скважин № 1 филиала общества с ограниченной ответственностью «РН-Сервис» в городе Нефтеюганске;</w:t>
            </w:r>
          </w:p>
        </w:tc>
      </w:tr>
      <w:tr w:rsidR="005367A3">
        <w:trPr>
          <w:cantSplit/>
          <w:trHeight w:val="541"/>
        </w:trPr>
        <w:tc>
          <w:tcPr>
            <w:tcW w:w="3828" w:type="dxa"/>
          </w:tcPr>
          <w:p w:rsidR="005367A3" w:rsidRDefault="000657CA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Аслямова</w:t>
            </w:r>
            <w:proofErr w:type="spellEnd"/>
          </w:p>
          <w:p w:rsidR="005367A3" w:rsidRDefault="000657CA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Зуфара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Сайфулловича</w:t>
            </w:r>
            <w:proofErr w:type="spellEnd"/>
          </w:p>
        </w:tc>
        <w:tc>
          <w:tcPr>
            <w:tcW w:w="425" w:type="dxa"/>
          </w:tcPr>
          <w:p w:rsidR="005367A3" w:rsidRDefault="000657CA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5367A3" w:rsidRDefault="000657CA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машиниста подъемника 7 разряда цеха подъемных агрегатов № 1 филиала общества с ограниченной ответственностью                       «РН-Сервис» в городе Нефтеюганске;</w:t>
            </w:r>
          </w:p>
        </w:tc>
      </w:tr>
      <w:tr w:rsidR="005367A3">
        <w:trPr>
          <w:cantSplit/>
          <w:trHeight w:val="541"/>
        </w:trPr>
        <w:tc>
          <w:tcPr>
            <w:tcW w:w="3828" w:type="dxa"/>
          </w:tcPr>
          <w:p w:rsidR="005367A3" w:rsidRDefault="000657CA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Вахрушева</w:t>
            </w:r>
          </w:p>
          <w:p w:rsidR="005367A3" w:rsidRDefault="000657CA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Вадима Николаевича</w:t>
            </w:r>
          </w:p>
        </w:tc>
        <w:tc>
          <w:tcPr>
            <w:tcW w:w="425" w:type="dxa"/>
          </w:tcPr>
          <w:p w:rsidR="005367A3" w:rsidRDefault="000657CA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5367A3" w:rsidRDefault="000657CA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стропальщика 5 разряда трубно-инструментального цеха филиала общества с ограниченной ответственностью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РН-Сервис» в городе Нефтеюганске;</w:t>
            </w:r>
          </w:p>
          <w:p w:rsidR="005367A3" w:rsidRDefault="005367A3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67A3">
        <w:trPr>
          <w:cantSplit/>
          <w:trHeight w:val="541"/>
        </w:trPr>
        <w:tc>
          <w:tcPr>
            <w:tcW w:w="3828" w:type="dxa"/>
          </w:tcPr>
          <w:p w:rsidR="005367A3" w:rsidRDefault="000657CA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Ефимова</w:t>
            </w:r>
          </w:p>
          <w:p w:rsidR="005367A3" w:rsidRDefault="000657CA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Бориса Николаевича</w:t>
            </w:r>
          </w:p>
        </w:tc>
        <w:tc>
          <w:tcPr>
            <w:tcW w:w="425" w:type="dxa"/>
          </w:tcPr>
          <w:p w:rsidR="005367A3" w:rsidRDefault="000657CA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5367A3" w:rsidRDefault="000657CA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машиниста подъемника 7 разряда цеха подъемных агрегатов № 1 филиала общества с ограниченной ответственностью                          «РН-Сервис» в городе Нефтеюганске.</w:t>
            </w:r>
          </w:p>
        </w:tc>
      </w:tr>
    </w:tbl>
    <w:p w:rsidR="005367A3" w:rsidRDefault="000657CA">
      <w:pPr>
        <w:pStyle w:val="afa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</w:t>
      </w:r>
      <w:r>
        <w:rPr>
          <w:bCs/>
          <w:sz w:val="28"/>
          <w:szCs w:val="28"/>
        </w:rPr>
        <w:t>1.</w:t>
      </w:r>
      <w:proofErr w:type="gramStart"/>
      <w:r>
        <w:rPr>
          <w:bCs/>
          <w:sz w:val="28"/>
          <w:szCs w:val="28"/>
        </w:rPr>
        <w:t>2.Благодарственным</w:t>
      </w:r>
      <w:proofErr w:type="gramEnd"/>
      <w:r>
        <w:rPr>
          <w:bCs/>
          <w:sz w:val="28"/>
          <w:szCs w:val="28"/>
        </w:rPr>
        <w:t xml:space="preserve"> письмом главы города Нефтеюганска: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5367A3" w:rsidRDefault="00065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1.2.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1.за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безупречную работу, достигнутые успехи в труде и в связи с Днём работников нефтяной и газовой промышленности: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5367A3">
        <w:trPr>
          <w:cantSplit/>
          <w:trHeight w:val="541"/>
        </w:trPr>
        <w:tc>
          <w:tcPr>
            <w:tcW w:w="3828" w:type="dxa"/>
          </w:tcPr>
          <w:p w:rsidR="005367A3" w:rsidRDefault="000657CA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Арслангереева</w:t>
            </w:r>
            <w:proofErr w:type="spellEnd"/>
          </w:p>
          <w:p w:rsidR="005367A3" w:rsidRDefault="000657CA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Камалдина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Багавдиновича</w:t>
            </w:r>
            <w:proofErr w:type="spellEnd"/>
          </w:p>
        </w:tc>
        <w:tc>
          <w:tcPr>
            <w:tcW w:w="425" w:type="dxa"/>
          </w:tcPr>
          <w:p w:rsidR="005367A3" w:rsidRDefault="000657CA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5367A3" w:rsidRDefault="000657CA">
            <w:pPr>
              <w:spacing w:after="0" w:line="283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помощника бурильщика капитального ремонта скважин 5 разряда цеха текущего и капитального ремонта скважин № 7 филиала «Макрорегион Западная Сибирь» общества с ограниченной ответственностью «Сибирская Интернет Компания»;</w:t>
            </w:r>
          </w:p>
        </w:tc>
      </w:tr>
      <w:tr w:rsidR="005367A3">
        <w:trPr>
          <w:cantSplit/>
          <w:trHeight w:val="541"/>
        </w:trPr>
        <w:tc>
          <w:tcPr>
            <w:tcW w:w="3828" w:type="dxa"/>
          </w:tcPr>
          <w:p w:rsidR="005367A3" w:rsidRDefault="000657CA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Бабикова</w:t>
            </w:r>
            <w:proofErr w:type="spellEnd"/>
          </w:p>
          <w:p w:rsidR="005367A3" w:rsidRDefault="000657CA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Евгения Дмитриевича</w:t>
            </w:r>
          </w:p>
        </w:tc>
        <w:tc>
          <w:tcPr>
            <w:tcW w:w="425" w:type="dxa"/>
          </w:tcPr>
          <w:p w:rsidR="005367A3" w:rsidRDefault="000657CA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5367A3" w:rsidRDefault="000657CA">
            <w:pPr>
              <w:spacing w:after="0" w:line="283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слесаря-ремонтника, непосредственно занятого на объектах добычи нефти и газа           5 разряда цеха по добыче нефти и газа № 20 главного управления добычи нефти и газа общества с ограниченной ответственностью «РН-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Юганскнефтегаз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5367A3">
        <w:trPr>
          <w:cantSplit/>
          <w:trHeight w:val="541"/>
        </w:trPr>
        <w:tc>
          <w:tcPr>
            <w:tcW w:w="3828" w:type="dxa"/>
          </w:tcPr>
          <w:p w:rsidR="005367A3" w:rsidRDefault="000657CA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Басову</w:t>
            </w:r>
          </w:p>
          <w:p w:rsidR="005367A3" w:rsidRDefault="000657CA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Ольгу Вячеславовну</w:t>
            </w:r>
          </w:p>
        </w:tc>
        <w:tc>
          <w:tcPr>
            <w:tcW w:w="425" w:type="dxa"/>
          </w:tcPr>
          <w:p w:rsidR="005367A3" w:rsidRDefault="000657CA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5367A3" w:rsidRDefault="000657CA">
            <w:pPr>
              <w:spacing w:after="0" w:line="283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ведущего специалиста филиала «Макрорегион Западная Сибирь» общества с ограниченной ответственностью «Сибирская Интернет Компания»;</w:t>
            </w:r>
          </w:p>
        </w:tc>
      </w:tr>
      <w:tr w:rsidR="005367A3">
        <w:trPr>
          <w:cantSplit/>
          <w:trHeight w:val="541"/>
        </w:trPr>
        <w:tc>
          <w:tcPr>
            <w:tcW w:w="3828" w:type="dxa"/>
          </w:tcPr>
          <w:p w:rsidR="005367A3" w:rsidRDefault="000657CA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Брусницына </w:t>
            </w:r>
          </w:p>
          <w:p w:rsidR="005367A3" w:rsidRDefault="000657CA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Антона Александровича</w:t>
            </w:r>
          </w:p>
        </w:tc>
        <w:tc>
          <w:tcPr>
            <w:tcW w:w="425" w:type="dxa"/>
          </w:tcPr>
          <w:p w:rsidR="005367A3" w:rsidRDefault="000657CA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5367A3" w:rsidRDefault="000657CA">
            <w:pPr>
              <w:spacing w:after="0" w:line="283" w:lineRule="atLeast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ведущего специалиста отдела главного механика управления подготовки и перекачки нефти управления контроля качества управления главного механика общества с ограниченной ответственностью «РН-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Юганскнефтегаз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5367A3">
        <w:trPr>
          <w:cantSplit/>
          <w:trHeight w:val="541"/>
        </w:trPr>
        <w:tc>
          <w:tcPr>
            <w:tcW w:w="3828" w:type="dxa"/>
          </w:tcPr>
          <w:p w:rsidR="005367A3" w:rsidRDefault="000657CA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Букина</w:t>
            </w:r>
          </w:p>
          <w:p w:rsidR="005367A3" w:rsidRDefault="000657CA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Алексея Геннадьевича</w:t>
            </w:r>
          </w:p>
        </w:tc>
        <w:tc>
          <w:tcPr>
            <w:tcW w:w="425" w:type="dxa"/>
          </w:tcPr>
          <w:p w:rsidR="005367A3" w:rsidRDefault="000657CA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5367A3" w:rsidRDefault="000657CA">
            <w:pPr>
              <w:spacing w:after="0" w:line="17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бурильщика капитального ремонта скважин 7 разряда цеха текущего и капитального ремонта скважин № 6 филиала общества                с ограниченной ответственностью                         «РН-Сервис» в городе Нефтеюганске;</w:t>
            </w:r>
          </w:p>
        </w:tc>
      </w:tr>
      <w:tr w:rsidR="005367A3">
        <w:trPr>
          <w:cantSplit/>
          <w:trHeight w:val="541"/>
        </w:trPr>
        <w:tc>
          <w:tcPr>
            <w:tcW w:w="3828" w:type="dxa"/>
          </w:tcPr>
          <w:p w:rsidR="005367A3" w:rsidRDefault="000657CA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Вагизова</w:t>
            </w:r>
            <w:proofErr w:type="spellEnd"/>
          </w:p>
          <w:p w:rsidR="005367A3" w:rsidRDefault="000657CA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Руслана Альбертовича</w:t>
            </w:r>
          </w:p>
        </w:tc>
        <w:tc>
          <w:tcPr>
            <w:tcW w:w="425" w:type="dxa"/>
          </w:tcPr>
          <w:p w:rsidR="005367A3" w:rsidRDefault="000657CA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5367A3" w:rsidRDefault="000657CA">
            <w:pPr>
              <w:spacing w:after="0" w:line="17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главного менеджера управления сервиса инфраструктуры информационных технологий филиала «Макрорегион Западная Сибирь» общества с ограниченной ответственностью «Сибирская Интернет Компания»;</w:t>
            </w:r>
          </w:p>
        </w:tc>
      </w:tr>
      <w:tr w:rsidR="005367A3">
        <w:trPr>
          <w:cantSplit/>
          <w:trHeight w:val="541"/>
        </w:trPr>
        <w:tc>
          <w:tcPr>
            <w:tcW w:w="3828" w:type="dxa"/>
          </w:tcPr>
          <w:p w:rsidR="005367A3" w:rsidRDefault="000657CA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Гарифуллина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5367A3" w:rsidRDefault="000657CA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Азамата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Загитовича</w:t>
            </w:r>
            <w:proofErr w:type="spellEnd"/>
          </w:p>
        </w:tc>
        <w:tc>
          <w:tcPr>
            <w:tcW w:w="425" w:type="dxa"/>
          </w:tcPr>
          <w:p w:rsidR="005367A3" w:rsidRDefault="000657CA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5367A3" w:rsidRDefault="000657CA">
            <w:pPr>
              <w:spacing w:after="0" w:line="17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машиниста подъемника 6 разряда цеха подъемных агрегатов № 2 филиала общества с ограниченной ответственностью                       «РН-Сервис» в городе Нефтеюганске;</w:t>
            </w:r>
          </w:p>
        </w:tc>
      </w:tr>
      <w:tr w:rsidR="005367A3">
        <w:trPr>
          <w:cantSplit/>
          <w:trHeight w:val="541"/>
        </w:trPr>
        <w:tc>
          <w:tcPr>
            <w:tcW w:w="3828" w:type="dxa"/>
          </w:tcPr>
          <w:p w:rsidR="005367A3" w:rsidRDefault="000657CA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Есюнина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5367A3" w:rsidRDefault="000657CA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Михаила Николаевича</w:t>
            </w:r>
          </w:p>
        </w:tc>
        <w:tc>
          <w:tcPr>
            <w:tcW w:w="425" w:type="dxa"/>
          </w:tcPr>
          <w:p w:rsidR="005367A3" w:rsidRDefault="000657CA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5367A3" w:rsidRDefault="000657CA">
            <w:pPr>
              <w:spacing w:after="0" w:line="283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мастера по сложным работам в капитальном ремонте скважин цеха текущего и капитального ремонта скважин № 4 филиала общества с ограниченной ответственностью «РН-Сервис» в городе Нефтеюганске;</w:t>
            </w:r>
          </w:p>
        </w:tc>
      </w:tr>
      <w:tr w:rsidR="005367A3">
        <w:trPr>
          <w:cantSplit/>
          <w:trHeight w:val="541"/>
        </w:trPr>
        <w:tc>
          <w:tcPr>
            <w:tcW w:w="3828" w:type="dxa"/>
          </w:tcPr>
          <w:p w:rsidR="005367A3" w:rsidRDefault="000657CA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Журило</w:t>
            </w:r>
          </w:p>
          <w:p w:rsidR="005367A3" w:rsidRDefault="000657CA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Наталию Зиновьевну</w:t>
            </w:r>
          </w:p>
        </w:tc>
        <w:tc>
          <w:tcPr>
            <w:tcW w:w="425" w:type="dxa"/>
          </w:tcPr>
          <w:p w:rsidR="005367A3" w:rsidRDefault="000657CA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5367A3" w:rsidRDefault="000657CA">
            <w:pPr>
              <w:spacing w:after="0" w:line="283" w:lineRule="atLeast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начальника отдела поставок материалов управления по администрированию договоров материально-технических ресурсов службы по снабжению материально-технических ресурсов, управлению логистикой и складским комплексом общества с ограниченной ответственностью «РН-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Юганскнефтегаз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5367A3">
        <w:trPr>
          <w:cantSplit/>
          <w:trHeight w:val="541"/>
        </w:trPr>
        <w:tc>
          <w:tcPr>
            <w:tcW w:w="3828" w:type="dxa"/>
          </w:tcPr>
          <w:p w:rsidR="005367A3" w:rsidRDefault="000657CA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Закирова</w:t>
            </w:r>
          </w:p>
          <w:p w:rsidR="005367A3" w:rsidRDefault="000657CA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Алмаза Альбертовича</w:t>
            </w:r>
          </w:p>
        </w:tc>
        <w:tc>
          <w:tcPr>
            <w:tcW w:w="425" w:type="dxa"/>
          </w:tcPr>
          <w:p w:rsidR="005367A3" w:rsidRDefault="000657CA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5367A3" w:rsidRDefault="000657CA">
            <w:pPr>
              <w:spacing w:after="0" w:line="283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бурильщика капитального ремонта скважин 7 разряда цеха текущего и капитального ремонта скважин № 5 филиала общества с ограниченной ответственностью                            «РН-Сервис» в городе Нефтеюганске;</w:t>
            </w:r>
          </w:p>
        </w:tc>
      </w:tr>
      <w:tr w:rsidR="005367A3">
        <w:trPr>
          <w:cantSplit/>
          <w:trHeight w:val="541"/>
        </w:trPr>
        <w:tc>
          <w:tcPr>
            <w:tcW w:w="3828" w:type="dxa"/>
          </w:tcPr>
          <w:p w:rsidR="005367A3" w:rsidRDefault="000657CA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Кревс</w:t>
            </w:r>
            <w:proofErr w:type="spellEnd"/>
          </w:p>
          <w:p w:rsidR="005367A3" w:rsidRDefault="000657CA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Татьяну Владимировну</w:t>
            </w:r>
          </w:p>
        </w:tc>
        <w:tc>
          <w:tcPr>
            <w:tcW w:w="425" w:type="dxa"/>
          </w:tcPr>
          <w:p w:rsidR="005367A3" w:rsidRDefault="000657CA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5367A3" w:rsidRDefault="000657CA">
            <w:pPr>
              <w:spacing w:after="0" w:line="283" w:lineRule="atLeast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заведующего складом цеха погрузочно-разгрузочных работ № 1 производственно-складского управления службы по снабжению материально-технических ресурсов, управлению логистикой и складским комплексом общества с ограниченной ответственностью                           «РН-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Юганскнефтегаз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5367A3">
        <w:trPr>
          <w:cantSplit/>
          <w:trHeight w:val="541"/>
        </w:trPr>
        <w:tc>
          <w:tcPr>
            <w:tcW w:w="3828" w:type="dxa"/>
          </w:tcPr>
          <w:p w:rsidR="005367A3" w:rsidRDefault="000657CA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Лядского</w:t>
            </w:r>
            <w:proofErr w:type="spellEnd"/>
          </w:p>
          <w:p w:rsidR="005367A3" w:rsidRDefault="000657CA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Александра Викторовича</w:t>
            </w:r>
          </w:p>
        </w:tc>
        <w:tc>
          <w:tcPr>
            <w:tcW w:w="425" w:type="dxa"/>
          </w:tcPr>
          <w:p w:rsidR="005367A3" w:rsidRDefault="000657CA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5367A3" w:rsidRDefault="000657CA">
            <w:pPr>
              <w:spacing w:after="0" w:line="283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мастера по сложным работам в капитальном ремонте скважин цеха текущего и капитального ремонта скважин № 5 филиала общества с ограниченной ответственностью «РН-Сервис» в городе Нефтеюганске;</w:t>
            </w:r>
          </w:p>
        </w:tc>
      </w:tr>
      <w:tr w:rsidR="005367A3">
        <w:trPr>
          <w:cantSplit/>
          <w:trHeight w:val="541"/>
        </w:trPr>
        <w:tc>
          <w:tcPr>
            <w:tcW w:w="3828" w:type="dxa"/>
          </w:tcPr>
          <w:p w:rsidR="005367A3" w:rsidRDefault="000657CA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Наумова</w:t>
            </w:r>
          </w:p>
          <w:p w:rsidR="005367A3" w:rsidRDefault="000657CA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Дмитрия Николаевича </w:t>
            </w:r>
          </w:p>
        </w:tc>
        <w:tc>
          <w:tcPr>
            <w:tcW w:w="425" w:type="dxa"/>
          </w:tcPr>
          <w:p w:rsidR="005367A3" w:rsidRDefault="000657CA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5367A3" w:rsidRDefault="000657CA">
            <w:pPr>
              <w:spacing w:after="0" w:line="283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главного менеджера отдела информационной безопасности филиала «Макрорегион Западная Сибирь» общества с ограниченной ответственностью «Сибирская Интернет Компания»;</w:t>
            </w:r>
          </w:p>
        </w:tc>
      </w:tr>
      <w:tr w:rsidR="005367A3">
        <w:trPr>
          <w:cantSplit/>
          <w:trHeight w:val="313"/>
        </w:trPr>
        <w:tc>
          <w:tcPr>
            <w:tcW w:w="3828" w:type="dxa"/>
          </w:tcPr>
          <w:p w:rsidR="005367A3" w:rsidRDefault="000657CA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Ортикова</w:t>
            </w:r>
            <w:proofErr w:type="spellEnd"/>
          </w:p>
          <w:p w:rsidR="005367A3" w:rsidRDefault="000657CA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Абдукодира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Хомидовича</w:t>
            </w:r>
            <w:proofErr w:type="spellEnd"/>
          </w:p>
        </w:tc>
        <w:tc>
          <w:tcPr>
            <w:tcW w:w="425" w:type="dxa"/>
          </w:tcPr>
          <w:p w:rsidR="005367A3" w:rsidRDefault="000657CA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5367A3" w:rsidRDefault="000657CA">
            <w:pPr>
              <w:spacing w:after="0" w:line="283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машиниста подъемника 6 разряда цеха подъемных агрегатов № 2 филиала общества с ограниченной ответственностью                        «РН-Сервис» в городе Нефтеюганске;</w:t>
            </w:r>
          </w:p>
        </w:tc>
      </w:tr>
      <w:tr w:rsidR="005367A3">
        <w:trPr>
          <w:cantSplit/>
          <w:trHeight w:val="541"/>
        </w:trPr>
        <w:tc>
          <w:tcPr>
            <w:tcW w:w="3828" w:type="dxa"/>
          </w:tcPr>
          <w:p w:rsidR="005367A3" w:rsidRDefault="000657CA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Петренко</w:t>
            </w:r>
          </w:p>
          <w:p w:rsidR="005367A3" w:rsidRDefault="000657CA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Бориса Владимировича</w:t>
            </w:r>
          </w:p>
        </w:tc>
        <w:tc>
          <w:tcPr>
            <w:tcW w:w="425" w:type="dxa"/>
          </w:tcPr>
          <w:p w:rsidR="005367A3" w:rsidRDefault="000657CA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5367A3" w:rsidRDefault="000657CA">
            <w:pPr>
              <w:spacing w:after="0" w:line="283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машиниста подъемника 7 разряда цеха подъемных агрегатов № 1 филиала общества с ограниченной ответственностью                      «РН-Сервис» в городе Нефтеюганске;</w:t>
            </w:r>
          </w:p>
        </w:tc>
      </w:tr>
      <w:tr w:rsidR="005367A3">
        <w:trPr>
          <w:cantSplit/>
          <w:trHeight w:val="541"/>
        </w:trPr>
        <w:tc>
          <w:tcPr>
            <w:tcW w:w="3828" w:type="dxa"/>
          </w:tcPr>
          <w:p w:rsidR="005367A3" w:rsidRDefault="000657CA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Сабитова</w:t>
            </w:r>
            <w:proofErr w:type="spellEnd"/>
          </w:p>
          <w:p w:rsidR="005367A3" w:rsidRDefault="000657CA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Артура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Галиевича</w:t>
            </w:r>
            <w:proofErr w:type="spellEnd"/>
          </w:p>
        </w:tc>
        <w:tc>
          <w:tcPr>
            <w:tcW w:w="425" w:type="dxa"/>
          </w:tcPr>
          <w:p w:rsidR="005367A3" w:rsidRDefault="000657CA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5367A3" w:rsidRDefault="000657CA">
            <w:pPr>
              <w:spacing w:after="0" w:line="283" w:lineRule="atLeast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слесаря-ремонтника 4 разряда цеха по восстановлению экологии № 2 управления охраны окружающей среды общества с ограниченной ответственностью                                  «РН-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Юганскнефтегаз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5367A3">
        <w:trPr>
          <w:cantSplit/>
          <w:trHeight w:val="541"/>
        </w:trPr>
        <w:tc>
          <w:tcPr>
            <w:tcW w:w="3828" w:type="dxa"/>
          </w:tcPr>
          <w:p w:rsidR="005367A3" w:rsidRDefault="000657CA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Шелонцева</w:t>
            </w:r>
            <w:proofErr w:type="spellEnd"/>
          </w:p>
          <w:p w:rsidR="005367A3" w:rsidRDefault="000657CA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Алексея Андреевича </w:t>
            </w:r>
          </w:p>
        </w:tc>
        <w:tc>
          <w:tcPr>
            <w:tcW w:w="425" w:type="dxa"/>
          </w:tcPr>
          <w:p w:rsidR="005367A3" w:rsidRDefault="000657CA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5367A3" w:rsidRDefault="000657CA">
            <w:pPr>
              <w:tabs>
                <w:tab w:val="left" w:pos="10348"/>
              </w:tabs>
              <w:spacing w:after="0" w:line="283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главного специалиста отдела по эксплуатации и ремонту электротехнического оборудования управления электротехнического оборудования общества с ограниченной ответственностью «РН-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Юганскнефтегаз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5367A3">
        <w:trPr>
          <w:cantSplit/>
          <w:trHeight w:val="541"/>
        </w:trPr>
        <w:tc>
          <w:tcPr>
            <w:tcW w:w="3828" w:type="dxa"/>
          </w:tcPr>
          <w:p w:rsidR="005367A3" w:rsidRDefault="000657CA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Широковскую</w:t>
            </w:r>
            <w:proofErr w:type="spellEnd"/>
          </w:p>
          <w:p w:rsidR="005367A3" w:rsidRDefault="000657CA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Александру Александровну</w:t>
            </w:r>
          </w:p>
        </w:tc>
        <w:tc>
          <w:tcPr>
            <w:tcW w:w="425" w:type="dxa"/>
          </w:tcPr>
          <w:p w:rsidR="005367A3" w:rsidRDefault="000657CA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5367A3" w:rsidRDefault="000657CA">
            <w:pPr>
              <w:spacing w:after="0" w:line="283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главного менеджера управления сервиса инфраструктуры  филиала «Макрорегион Западная Сибирь» общества с ограниченной ответственностью «Сибирская Интернет Компания»;</w:t>
            </w:r>
          </w:p>
        </w:tc>
      </w:tr>
      <w:tr w:rsidR="005367A3">
        <w:trPr>
          <w:cantSplit/>
          <w:trHeight w:val="541"/>
        </w:trPr>
        <w:tc>
          <w:tcPr>
            <w:tcW w:w="3828" w:type="dxa"/>
          </w:tcPr>
          <w:p w:rsidR="005367A3" w:rsidRDefault="000657CA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Ярмиева</w:t>
            </w:r>
            <w:proofErr w:type="spellEnd"/>
          </w:p>
          <w:p w:rsidR="005367A3" w:rsidRDefault="000657CA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Ильнура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Инсуровича</w:t>
            </w:r>
            <w:proofErr w:type="spellEnd"/>
          </w:p>
        </w:tc>
        <w:tc>
          <w:tcPr>
            <w:tcW w:w="425" w:type="dxa"/>
          </w:tcPr>
          <w:p w:rsidR="005367A3" w:rsidRDefault="000657CA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5367A3" w:rsidRDefault="000657CA">
            <w:pPr>
              <w:spacing w:after="0" w:line="283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бурильщика капитального ремонта скважин 7 разряда цеха текущего и капитального ремонта скважин № 6 филиала общества с ограниченной ответственностью                              «РН-Сервис» в городе Нефтеюганске;</w:t>
            </w:r>
          </w:p>
        </w:tc>
      </w:tr>
      <w:tr w:rsidR="005367A3">
        <w:trPr>
          <w:cantSplit/>
          <w:trHeight w:val="541"/>
        </w:trPr>
        <w:tc>
          <w:tcPr>
            <w:tcW w:w="3828" w:type="dxa"/>
          </w:tcPr>
          <w:p w:rsidR="005367A3" w:rsidRDefault="000657CA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Яхина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5367A3" w:rsidRDefault="000657CA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Динара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Салихяновича</w:t>
            </w:r>
            <w:proofErr w:type="spellEnd"/>
          </w:p>
        </w:tc>
        <w:tc>
          <w:tcPr>
            <w:tcW w:w="425" w:type="dxa"/>
          </w:tcPr>
          <w:p w:rsidR="005367A3" w:rsidRDefault="000657CA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5367A3" w:rsidRDefault="000657CA">
            <w:pPr>
              <w:spacing w:after="0" w:line="283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оператора по подземному ремонту скважин 6 разряда цеха текущего и капитального ремонта скважин № 6 филиала общества с ограниченной ответственностью                           «РН-Сервис» в городе Нефтеюганске;</w:t>
            </w:r>
          </w:p>
        </w:tc>
      </w:tr>
      <w:tr w:rsidR="005367A3">
        <w:trPr>
          <w:cantSplit/>
          <w:trHeight w:val="541"/>
        </w:trPr>
        <w:tc>
          <w:tcPr>
            <w:tcW w:w="3828" w:type="dxa"/>
          </w:tcPr>
          <w:p w:rsidR="005367A3" w:rsidRDefault="000657CA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Ященко</w:t>
            </w:r>
          </w:p>
          <w:p w:rsidR="005367A3" w:rsidRDefault="000657CA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Татьяну Михайловну</w:t>
            </w:r>
          </w:p>
        </w:tc>
        <w:tc>
          <w:tcPr>
            <w:tcW w:w="425" w:type="dxa"/>
          </w:tcPr>
          <w:p w:rsidR="005367A3" w:rsidRDefault="000657CA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5367A3" w:rsidRDefault="000657CA">
            <w:pPr>
              <w:spacing w:after="0" w:line="283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ведущего инженера-проектировщика филиала «Макрорегион Западная Сибирь» общества с ограниченной ответственностью «Сибирская Интернет Компания».</w:t>
            </w:r>
          </w:p>
        </w:tc>
      </w:tr>
    </w:tbl>
    <w:p w:rsidR="005367A3" w:rsidRDefault="000657CA">
      <w:pPr>
        <w:tabs>
          <w:tab w:val="left" w:pos="1034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.Вручить лицам, указанным в пункте 1 настоящего постановления,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приложению                                      к постановлению.  </w:t>
      </w:r>
    </w:p>
    <w:p w:rsidR="005367A3" w:rsidRDefault="000657CA">
      <w:pPr>
        <w:tabs>
          <w:tab w:val="left" w:pos="1034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3.Информационно-аналитическому отделу администрации города (Михайлова Ю.В.) разместить постановление на официальном сайте органов местного самоуправления города Нефтеюганска.</w:t>
      </w:r>
    </w:p>
    <w:p w:rsidR="005367A3" w:rsidRDefault="000657CA">
      <w:pPr>
        <w:tabs>
          <w:tab w:val="left" w:pos="1034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4.Контроль исполнения постановления оставляю за собой.</w:t>
      </w:r>
    </w:p>
    <w:p w:rsidR="005367A3" w:rsidRDefault="005367A3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367A3" w:rsidRDefault="005367A3">
      <w:pPr>
        <w:pStyle w:val="afc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367A3" w:rsidRDefault="000657CA">
      <w:pPr>
        <w:pStyle w:val="a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Нефтеюганска</w:t>
      </w:r>
      <w:r>
        <w:rPr>
          <w:color w:val="000000"/>
          <w:sz w:val="28"/>
          <w:szCs w:val="28"/>
        </w:rPr>
        <w:tab/>
        <w:t xml:space="preserve">                                                               </w:t>
      </w:r>
      <w:proofErr w:type="spellStart"/>
      <w:r>
        <w:rPr>
          <w:color w:val="000000"/>
          <w:sz w:val="28"/>
          <w:szCs w:val="28"/>
        </w:rPr>
        <w:t>Ю.В.Чекунов</w:t>
      </w:r>
      <w:proofErr w:type="spellEnd"/>
      <w:r>
        <w:rPr>
          <w:color w:val="000000"/>
          <w:sz w:val="28"/>
          <w:szCs w:val="28"/>
        </w:rPr>
        <w:t xml:space="preserve">                       </w:t>
      </w:r>
    </w:p>
    <w:p w:rsidR="005367A3" w:rsidRDefault="000657C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color w:val="000000"/>
          <w:sz w:val="28"/>
          <w:szCs w:val="28"/>
        </w:rPr>
        <w:br w:type="page" w:clear="all"/>
      </w:r>
    </w:p>
    <w:p w:rsidR="005367A3" w:rsidRDefault="000657CA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5367A3" w:rsidRDefault="000657CA">
      <w:pPr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5367A3" w:rsidRDefault="000657CA">
      <w:pPr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5367A3" w:rsidRDefault="000657CA" w:rsidP="000657CA">
      <w:pPr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от 05.08.2025 № 64</w:t>
      </w:r>
    </w:p>
    <w:p w:rsidR="005367A3" w:rsidRDefault="005367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367A3" w:rsidRDefault="000657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Подарочно-сувенирная продукция, цветы</w:t>
      </w:r>
    </w:p>
    <w:p w:rsidR="005367A3" w:rsidRDefault="005367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95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5367A3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</w:tcPr>
          <w:p w:rsidR="005367A3" w:rsidRDefault="0006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5609" w:type="dxa"/>
            <w:shd w:val="clear" w:color="auto" w:fill="auto"/>
            <w:noWrap/>
            <w:vAlign w:val="center"/>
          </w:tcPr>
          <w:p w:rsidR="005367A3" w:rsidRDefault="0006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Наименование</w:t>
            </w:r>
          </w:p>
        </w:tc>
        <w:tc>
          <w:tcPr>
            <w:tcW w:w="3018" w:type="dxa"/>
            <w:shd w:val="clear" w:color="auto" w:fill="auto"/>
            <w:noWrap/>
            <w:vAlign w:val="center"/>
          </w:tcPr>
          <w:p w:rsidR="005367A3" w:rsidRDefault="0006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Количество</w:t>
            </w:r>
          </w:p>
          <w:p w:rsidR="005367A3" w:rsidRDefault="0006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(штук)</w:t>
            </w:r>
          </w:p>
        </w:tc>
      </w:tr>
      <w:tr w:rsidR="005367A3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</w:tcPr>
          <w:p w:rsidR="005367A3" w:rsidRDefault="0006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5609" w:type="dxa"/>
            <w:shd w:val="clear" w:color="auto" w:fill="auto"/>
            <w:noWrap/>
            <w:vAlign w:val="center"/>
          </w:tcPr>
          <w:p w:rsidR="005367A3" w:rsidRDefault="0006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Бланк почетной грамоты с символикой города</w:t>
            </w:r>
          </w:p>
        </w:tc>
        <w:tc>
          <w:tcPr>
            <w:tcW w:w="3018" w:type="dxa"/>
            <w:shd w:val="clear" w:color="auto" w:fill="auto"/>
            <w:noWrap/>
            <w:vAlign w:val="center"/>
          </w:tcPr>
          <w:p w:rsidR="005367A3" w:rsidRDefault="0006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4</w:t>
            </w:r>
          </w:p>
        </w:tc>
      </w:tr>
      <w:tr w:rsidR="005367A3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</w:tcPr>
          <w:p w:rsidR="005367A3" w:rsidRDefault="0006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5609" w:type="dxa"/>
            <w:shd w:val="clear" w:color="auto" w:fill="auto"/>
            <w:noWrap/>
            <w:vAlign w:val="center"/>
          </w:tcPr>
          <w:p w:rsidR="005367A3" w:rsidRDefault="0006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shd w:val="clear" w:color="auto" w:fill="auto"/>
            <w:noWrap/>
            <w:vAlign w:val="center"/>
          </w:tcPr>
          <w:p w:rsidR="005367A3" w:rsidRDefault="0006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21</w:t>
            </w:r>
          </w:p>
        </w:tc>
      </w:tr>
      <w:tr w:rsidR="005367A3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5367A3" w:rsidRDefault="000657CA">
            <w:pPr>
              <w:spacing w:after="0" w:line="240" w:lineRule="auto"/>
              <w:ind w:left="84" w:right="-391" w:hanging="426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5609" w:type="dxa"/>
            <w:shd w:val="clear" w:color="auto" w:fill="auto"/>
          </w:tcPr>
          <w:p w:rsidR="005367A3" w:rsidRDefault="0006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Роза (70 см)</w:t>
            </w:r>
          </w:p>
        </w:tc>
        <w:tc>
          <w:tcPr>
            <w:tcW w:w="3018" w:type="dxa"/>
            <w:shd w:val="clear" w:color="auto" w:fill="auto"/>
            <w:noWrap/>
          </w:tcPr>
          <w:p w:rsidR="005367A3" w:rsidRDefault="0006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25</w:t>
            </w:r>
          </w:p>
        </w:tc>
      </w:tr>
      <w:tr w:rsidR="005367A3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5367A3" w:rsidRDefault="000657CA">
            <w:pPr>
              <w:spacing w:after="0" w:line="240" w:lineRule="auto"/>
              <w:ind w:left="84" w:right="-391" w:hanging="426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5609" w:type="dxa"/>
            <w:shd w:val="clear" w:color="auto" w:fill="auto"/>
          </w:tcPr>
          <w:p w:rsidR="005367A3" w:rsidRDefault="0006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Рамка </w:t>
            </w:r>
          </w:p>
        </w:tc>
        <w:tc>
          <w:tcPr>
            <w:tcW w:w="3018" w:type="dxa"/>
            <w:shd w:val="clear" w:color="auto" w:fill="auto"/>
            <w:noWrap/>
          </w:tcPr>
          <w:p w:rsidR="005367A3" w:rsidRDefault="0006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25</w:t>
            </w:r>
          </w:p>
        </w:tc>
      </w:tr>
    </w:tbl>
    <w:p w:rsidR="005367A3" w:rsidRDefault="00536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67A3" w:rsidRDefault="00536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67A3" w:rsidRDefault="00536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67A3" w:rsidRDefault="00536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67A3" w:rsidRDefault="00536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67A3" w:rsidRDefault="00536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67A3" w:rsidRDefault="00536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67A3" w:rsidRDefault="00536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67A3" w:rsidRDefault="005367A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67A3" w:rsidRDefault="005367A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67A3" w:rsidRDefault="005367A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67A3" w:rsidRDefault="005367A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67A3" w:rsidRDefault="005367A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67A3" w:rsidRDefault="005367A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67A3" w:rsidRDefault="005367A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67A3" w:rsidRDefault="005367A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67A3" w:rsidRDefault="005367A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67A3" w:rsidRDefault="005367A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67A3" w:rsidRDefault="005367A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67A3" w:rsidRDefault="005367A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67A3" w:rsidRDefault="005367A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67A3" w:rsidRDefault="005367A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67A3" w:rsidRDefault="005367A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67A3" w:rsidRDefault="005367A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67A3" w:rsidRDefault="005367A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67A3" w:rsidRDefault="005367A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67A3" w:rsidRDefault="005367A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67A3" w:rsidRDefault="005367A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67A3" w:rsidRDefault="005367A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5367A3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27B" w:rsidRDefault="004C527B">
      <w:pPr>
        <w:spacing w:after="0" w:line="240" w:lineRule="auto"/>
      </w:pPr>
      <w:r>
        <w:separator/>
      </w:r>
    </w:p>
  </w:endnote>
  <w:endnote w:type="continuationSeparator" w:id="0">
    <w:p w:rsidR="004C527B" w:rsidRDefault="004C5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27B" w:rsidRDefault="004C527B">
      <w:pPr>
        <w:spacing w:after="0" w:line="240" w:lineRule="auto"/>
      </w:pPr>
      <w:r>
        <w:separator/>
      </w:r>
    </w:p>
  </w:footnote>
  <w:footnote w:type="continuationSeparator" w:id="0">
    <w:p w:rsidR="004C527B" w:rsidRDefault="004C5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5367A3" w:rsidRDefault="000657C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5D5">
          <w:rPr>
            <w:noProof/>
          </w:rPr>
          <w:t>5</w:t>
        </w:r>
        <w:r>
          <w:fldChar w:fldCharType="end"/>
        </w:r>
      </w:p>
    </w:sdtContent>
  </w:sdt>
  <w:p w:rsidR="005367A3" w:rsidRDefault="005367A3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91D78"/>
    <w:multiLevelType w:val="hybridMultilevel"/>
    <w:tmpl w:val="522A69C4"/>
    <w:lvl w:ilvl="0" w:tplc="EE04A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B01918">
      <w:start w:val="1"/>
      <w:numFmt w:val="lowerLetter"/>
      <w:lvlText w:val="%2."/>
      <w:lvlJc w:val="left"/>
      <w:pPr>
        <w:ind w:left="1440" w:hanging="360"/>
      </w:pPr>
    </w:lvl>
    <w:lvl w:ilvl="2" w:tplc="183ADB62">
      <w:start w:val="1"/>
      <w:numFmt w:val="lowerRoman"/>
      <w:lvlText w:val="%3."/>
      <w:lvlJc w:val="right"/>
      <w:pPr>
        <w:ind w:left="2160" w:hanging="180"/>
      </w:pPr>
    </w:lvl>
    <w:lvl w:ilvl="3" w:tplc="C3DA020E">
      <w:start w:val="1"/>
      <w:numFmt w:val="decimal"/>
      <w:lvlText w:val="%4."/>
      <w:lvlJc w:val="left"/>
      <w:pPr>
        <w:ind w:left="2880" w:hanging="360"/>
      </w:pPr>
    </w:lvl>
    <w:lvl w:ilvl="4" w:tplc="2784671A">
      <w:start w:val="1"/>
      <w:numFmt w:val="lowerLetter"/>
      <w:lvlText w:val="%5."/>
      <w:lvlJc w:val="left"/>
      <w:pPr>
        <w:ind w:left="3600" w:hanging="360"/>
      </w:pPr>
    </w:lvl>
    <w:lvl w:ilvl="5" w:tplc="AF10ACD6">
      <w:start w:val="1"/>
      <w:numFmt w:val="lowerRoman"/>
      <w:lvlText w:val="%6."/>
      <w:lvlJc w:val="right"/>
      <w:pPr>
        <w:ind w:left="4320" w:hanging="180"/>
      </w:pPr>
    </w:lvl>
    <w:lvl w:ilvl="6" w:tplc="338870A0">
      <w:start w:val="1"/>
      <w:numFmt w:val="decimal"/>
      <w:lvlText w:val="%7."/>
      <w:lvlJc w:val="left"/>
      <w:pPr>
        <w:ind w:left="5040" w:hanging="360"/>
      </w:pPr>
    </w:lvl>
    <w:lvl w:ilvl="7" w:tplc="44D641DE">
      <w:start w:val="1"/>
      <w:numFmt w:val="lowerLetter"/>
      <w:lvlText w:val="%8."/>
      <w:lvlJc w:val="left"/>
      <w:pPr>
        <w:ind w:left="5760" w:hanging="360"/>
      </w:pPr>
    </w:lvl>
    <w:lvl w:ilvl="8" w:tplc="54BC04B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902E1"/>
    <w:multiLevelType w:val="hybridMultilevel"/>
    <w:tmpl w:val="26A25EB2"/>
    <w:lvl w:ilvl="0" w:tplc="57D292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D65496">
      <w:start w:val="1"/>
      <w:numFmt w:val="lowerLetter"/>
      <w:lvlText w:val="%2."/>
      <w:lvlJc w:val="left"/>
      <w:pPr>
        <w:ind w:left="1440" w:hanging="360"/>
      </w:pPr>
    </w:lvl>
    <w:lvl w:ilvl="2" w:tplc="7D4405C6">
      <w:start w:val="1"/>
      <w:numFmt w:val="lowerRoman"/>
      <w:lvlText w:val="%3."/>
      <w:lvlJc w:val="right"/>
      <w:pPr>
        <w:ind w:left="2160" w:hanging="180"/>
      </w:pPr>
    </w:lvl>
    <w:lvl w:ilvl="3" w:tplc="B80AF356">
      <w:start w:val="1"/>
      <w:numFmt w:val="decimal"/>
      <w:lvlText w:val="%4."/>
      <w:lvlJc w:val="left"/>
      <w:pPr>
        <w:ind w:left="2880" w:hanging="360"/>
      </w:pPr>
    </w:lvl>
    <w:lvl w:ilvl="4" w:tplc="DA42A39C">
      <w:start w:val="1"/>
      <w:numFmt w:val="lowerLetter"/>
      <w:lvlText w:val="%5."/>
      <w:lvlJc w:val="left"/>
      <w:pPr>
        <w:ind w:left="3600" w:hanging="360"/>
      </w:pPr>
    </w:lvl>
    <w:lvl w:ilvl="5" w:tplc="3FDC3702">
      <w:start w:val="1"/>
      <w:numFmt w:val="lowerRoman"/>
      <w:lvlText w:val="%6."/>
      <w:lvlJc w:val="right"/>
      <w:pPr>
        <w:ind w:left="4320" w:hanging="180"/>
      </w:pPr>
    </w:lvl>
    <w:lvl w:ilvl="6" w:tplc="CE460742">
      <w:start w:val="1"/>
      <w:numFmt w:val="decimal"/>
      <w:lvlText w:val="%7."/>
      <w:lvlJc w:val="left"/>
      <w:pPr>
        <w:ind w:left="5040" w:hanging="360"/>
      </w:pPr>
    </w:lvl>
    <w:lvl w:ilvl="7" w:tplc="EEC6E8D0">
      <w:start w:val="1"/>
      <w:numFmt w:val="lowerLetter"/>
      <w:lvlText w:val="%8."/>
      <w:lvlJc w:val="left"/>
      <w:pPr>
        <w:ind w:left="5760" w:hanging="360"/>
      </w:pPr>
    </w:lvl>
    <w:lvl w:ilvl="8" w:tplc="1FF69DF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A32A8"/>
    <w:multiLevelType w:val="hybridMultilevel"/>
    <w:tmpl w:val="4D320AC4"/>
    <w:lvl w:ilvl="0" w:tplc="48D47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2768B86">
      <w:start w:val="1"/>
      <w:numFmt w:val="lowerLetter"/>
      <w:lvlText w:val="%2."/>
      <w:lvlJc w:val="left"/>
      <w:pPr>
        <w:ind w:left="1789" w:hanging="360"/>
      </w:pPr>
    </w:lvl>
    <w:lvl w:ilvl="2" w:tplc="36A0E242">
      <w:start w:val="1"/>
      <w:numFmt w:val="lowerRoman"/>
      <w:lvlText w:val="%3."/>
      <w:lvlJc w:val="right"/>
      <w:pPr>
        <w:ind w:left="2509" w:hanging="180"/>
      </w:pPr>
    </w:lvl>
    <w:lvl w:ilvl="3" w:tplc="C1A674B2">
      <w:start w:val="1"/>
      <w:numFmt w:val="decimal"/>
      <w:lvlText w:val="%4."/>
      <w:lvlJc w:val="left"/>
      <w:pPr>
        <w:ind w:left="3229" w:hanging="360"/>
      </w:pPr>
    </w:lvl>
    <w:lvl w:ilvl="4" w:tplc="70E2F0E8">
      <w:start w:val="1"/>
      <w:numFmt w:val="lowerLetter"/>
      <w:lvlText w:val="%5."/>
      <w:lvlJc w:val="left"/>
      <w:pPr>
        <w:ind w:left="3949" w:hanging="360"/>
      </w:pPr>
    </w:lvl>
    <w:lvl w:ilvl="5" w:tplc="A05A2468">
      <w:start w:val="1"/>
      <w:numFmt w:val="lowerRoman"/>
      <w:lvlText w:val="%6."/>
      <w:lvlJc w:val="right"/>
      <w:pPr>
        <w:ind w:left="4669" w:hanging="180"/>
      </w:pPr>
    </w:lvl>
    <w:lvl w:ilvl="6" w:tplc="3602680A">
      <w:start w:val="1"/>
      <w:numFmt w:val="decimal"/>
      <w:lvlText w:val="%7."/>
      <w:lvlJc w:val="left"/>
      <w:pPr>
        <w:ind w:left="5389" w:hanging="360"/>
      </w:pPr>
    </w:lvl>
    <w:lvl w:ilvl="7" w:tplc="DEA88E3E">
      <w:start w:val="1"/>
      <w:numFmt w:val="lowerLetter"/>
      <w:lvlText w:val="%8."/>
      <w:lvlJc w:val="left"/>
      <w:pPr>
        <w:ind w:left="6109" w:hanging="360"/>
      </w:pPr>
    </w:lvl>
    <w:lvl w:ilvl="8" w:tplc="7A023DDE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30256D"/>
    <w:multiLevelType w:val="hybridMultilevel"/>
    <w:tmpl w:val="128860B2"/>
    <w:lvl w:ilvl="0" w:tplc="F462119A">
      <w:start w:val="1"/>
      <w:numFmt w:val="decimal"/>
      <w:lvlText w:val="%1."/>
      <w:lvlJc w:val="left"/>
      <w:pPr>
        <w:ind w:left="502" w:hanging="360"/>
      </w:pPr>
    </w:lvl>
    <w:lvl w:ilvl="1" w:tplc="C47C5042">
      <w:start w:val="1"/>
      <w:numFmt w:val="lowerLetter"/>
      <w:lvlText w:val="%2."/>
      <w:lvlJc w:val="left"/>
      <w:pPr>
        <w:ind w:left="1222" w:hanging="360"/>
      </w:pPr>
    </w:lvl>
    <w:lvl w:ilvl="2" w:tplc="61847152">
      <w:start w:val="1"/>
      <w:numFmt w:val="lowerRoman"/>
      <w:lvlText w:val="%3."/>
      <w:lvlJc w:val="right"/>
      <w:pPr>
        <w:ind w:left="1942" w:hanging="180"/>
      </w:pPr>
    </w:lvl>
    <w:lvl w:ilvl="3" w:tplc="B1A81B54">
      <w:start w:val="1"/>
      <w:numFmt w:val="decimal"/>
      <w:lvlText w:val="%4."/>
      <w:lvlJc w:val="left"/>
      <w:pPr>
        <w:ind w:left="2662" w:hanging="360"/>
      </w:pPr>
    </w:lvl>
    <w:lvl w:ilvl="4" w:tplc="A8763ED6">
      <w:start w:val="1"/>
      <w:numFmt w:val="lowerLetter"/>
      <w:lvlText w:val="%5."/>
      <w:lvlJc w:val="left"/>
      <w:pPr>
        <w:ind w:left="3382" w:hanging="360"/>
      </w:pPr>
    </w:lvl>
    <w:lvl w:ilvl="5" w:tplc="F3084552">
      <w:start w:val="1"/>
      <w:numFmt w:val="lowerRoman"/>
      <w:lvlText w:val="%6."/>
      <w:lvlJc w:val="right"/>
      <w:pPr>
        <w:ind w:left="4102" w:hanging="180"/>
      </w:pPr>
    </w:lvl>
    <w:lvl w:ilvl="6" w:tplc="B87E462E">
      <w:start w:val="1"/>
      <w:numFmt w:val="decimal"/>
      <w:lvlText w:val="%7."/>
      <w:lvlJc w:val="left"/>
      <w:pPr>
        <w:ind w:left="4822" w:hanging="360"/>
      </w:pPr>
    </w:lvl>
    <w:lvl w:ilvl="7" w:tplc="DD468420">
      <w:start w:val="1"/>
      <w:numFmt w:val="lowerLetter"/>
      <w:lvlText w:val="%8."/>
      <w:lvlJc w:val="left"/>
      <w:pPr>
        <w:ind w:left="5542" w:hanging="360"/>
      </w:pPr>
    </w:lvl>
    <w:lvl w:ilvl="8" w:tplc="485C87BE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1923E62"/>
    <w:multiLevelType w:val="hybridMultilevel"/>
    <w:tmpl w:val="DA4A0B26"/>
    <w:lvl w:ilvl="0" w:tplc="2446EFD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232D03A">
      <w:start w:val="1"/>
      <w:numFmt w:val="lowerLetter"/>
      <w:lvlText w:val="%2."/>
      <w:lvlJc w:val="left"/>
      <w:pPr>
        <w:ind w:left="1440" w:hanging="360"/>
      </w:pPr>
    </w:lvl>
    <w:lvl w:ilvl="2" w:tplc="D7E291D4">
      <w:start w:val="1"/>
      <w:numFmt w:val="lowerRoman"/>
      <w:lvlText w:val="%3."/>
      <w:lvlJc w:val="right"/>
      <w:pPr>
        <w:ind w:left="2160" w:hanging="180"/>
      </w:pPr>
    </w:lvl>
    <w:lvl w:ilvl="3" w:tplc="DBC22342">
      <w:start w:val="1"/>
      <w:numFmt w:val="decimal"/>
      <w:lvlText w:val="%4."/>
      <w:lvlJc w:val="left"/>
      <w:pPr>
        <w:ind w:left="2880" w:hanging="360"/>
      </w:pPr>
    </w:lvl>
    <w:lvl w:ilvl="4" w:tplc="2408AF4E">
      <w:start w:val="1"/>
      <w:numFmt w:val="lowerLetter"/>
      <w:lvlText w:val="%5."/>
      <w:lvlJc w:val="left"/>
      <w:pPr>
        <w:ind w:left="3600" w:hanging="360"/>
      </w:pPr>
    </w:lvl>
    <w:lvl w:ilvl="5" w:tplc="E200BDA0">
      <w:start w:val="1"/>
      <w:numFmt w:val="lowerRoman"/>
      <w:lvlText w:val="%6."/>
      <w:lvlJc w:val="right"/>
      <w:pPr>
        <w:ind w:left="4320" w:hanging="180"/>
      </w:pPr>
    </w:lvl>
    <w:lvl w:ilvl="6" w:tplc="59EE77DC">
      <w:start w:val="1"/>
      <w:numFmt w:val="decimal"/>
      <w:lvlText w:val="%7."/>
      <w:lvlJc w:val="left"/>
      <w:pPr>
        <w:ind w:left="5040" w:hanging="360"/>
      </w:pPr>
    </w:lvl>
    <w:lvl w:ilvl="7" w:tplc="BB740102">
      <w:start w:val="1"/>
      <w:numFmt w:val="lowerLetter"/>
      <w:lvlText w:val="%8."/>
      <w:lvlJc w:val="left"/>
      <w:pPr>
        <w:ind w:left="5760" w:hanging="360"/>
      </w:pPr>
    </w:lvl>
    <w:lvl w:ilvl="8" w:tplc="117885A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E5818"/>
    <w:multiLevelType w:val="hybridMultilevel"/>
    <w:tmpl w:val="C0AC177C"/>
    <w:lvl w:ilvl="0" w:tplc="40EC2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FEDB6A">
      <w:start w:val="1"/>
      <w:numFmt w:val="lowerLetter"/>
      <w:lvlText w:val="%2."/>
      <w:lvlJc w:val="left"/>
      <w:pPr>
        <w:ind w:left="1440" w:hanging="360"/>
      </w:pPr>
    </w:lvl>
    <w:lvl w:ilvl="2" w:tplc="10A63260">
      <w:start w:val="1"/>
      <w:numFmt w:val="lowerRoman"/>
      <w:lvlText w:val="%3."/>
      <w:lvlJc w:val="right"/>
      <w:pPr>
        <w:ind w:left="2160" w:hanging="180"/>
      </w:pPr>
    </w:lvl>
    <w:lvl w:ilvl="3" w:tplc="E170234A">
      <w:start w:val="1"/>
      <w:numFmt w:val="decimal"/>
      <w:lvlText w:val="%4."/>
      <w:lvlJc w:val="left"/>
      <w:pPr>
        <w:ind w:left="2880" w:hanging="360"/>
      </w:pPr>
    </w:lvl>
    <w:lvl w:ilvl="4" w:tplc="17743B4A">
      <w:start w:val="1"/>
      <w:numFmt w:val="lowerLetter"/>
      <w:lvlText w:val="%5."/>
      <w:lvlJc w:val="left"/>
      <w:pPr>
        <w:ind w:left="3600" w:hanging="360"/>
      </w:pPr>
    </w:lvl>
    <w:lvl w:ilvl="5" w:tplc="0D70E030">
      <w:start w:val="1"/>
      <w:numFmt w:val="lowerRoman"/>
      <w:lvlText w:val="%6."/>
      <w:lvlJc w:val="right"/>
      <w:pPr>
        <w:ind w:left="4320" w:hanging="180"/>
      </w:pPr>
    </w:lvl>
    <w:lvl w:ilvl="6" w:tplc="38D6CB5E">
      <w:start w:val="1"/>
      <w:numFmt w:val="decimal"/>
      <w:lvlText w:val="%7."/>
      <w:lvlJc w:val="left"/>
      <w:pPr>
        <w:ind w:left="5040" w:hanging="360"/>
      </w:pPr>
    </w:lvl>
    <w:lvl w:ilvl="7" w:tplc="57F6DDD2">
      <w:start w:val="1"/>
      <w:numFmt w:val="lowerLetter"/>
      <w:lvlText w:val="%8."/>
      <w:lvlJc w:val="left"/>
      <w:pPr>
        <w:ind w:left="5760" w:hanging="360"/>
      </w:pPr>
    </w:lvl>
    <w:lvl w:ilvl="8" w:tplc="3A7C1E0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A3A12"/>
    <w:multiLevelType w:val="hybridMultilevel"/>
    <w:tmpl w:val="13364642"/>
    <w:lvl w:ilvl="0" w:tplc="CE16BC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76DA66">
      <w:start w:val="1"/>
      <w:numFmt w:val="lowerLetter"/>
      <w:lvlText w:val="%2."/>
      <w:lvlJc w:val="left"/>
      <w:pPr>
        <w:ind w:left="1440" w:hanging="360"/>
      </w:pPr>
    </w:lvl>
    <w:lvl w:ilvl="2" w:tplc="22D0C976">
      <w:start w:val="1"/>
      <w:numFmt w:val="lowerRoman"/>
      <w:lvlText w:val="%3."/>
      <w:lvlJc w:val="right"/>
      <w:pPr>
        <w:ind w:left="2160" w:hanging="180"/>
      </w:pPr>
    </w:lvl>
    <w:lvl w:ilvl="3" w:tplc="4B9E4D58">
      <w:start w:val="1"/>
      <w:numFmt w:val="decimal"/>
      <w:lvlText w:val="%4."/>
      <w:lvlJc w:val="left"/>
      <w:pPr>
        <w:ind w:left="2880" w:hanging="360"/>
      </w:pPr>
    </w:lvl>
    <w:lvl w:ilvl="4" w:tplc="76BEC482">
      <w:start w:val="1"/>
      <w:numFmt w:val="lowerLetter"/>
      <w:lvlText w:val="%5."/>
      <w:lvlJc w:val="left"/>
      <w:pPr>
        <w:ind w:left="3600" w:hanging="360"/>
      </w:pPr>
    </w:lvl>
    <w:lvl w:ilvl="5" w:tplc="4364BC86">
      <w:start w:val="1"/>
      <w:numFmt w:val="lowerRoman"/>
      <w:lvlText w:val="%6."/>
      <w:lvlJc w:val="right"/>
      <w:pPr>
        <w:ind w:left="4320" w:hanging="180"/>
      </w:pPr>
    </w:lvl>
    <w:lvl w:ilvl="6" w:tplc="D85AA7B6">
      <w:start w:val="1"/>
      <w:numFmt w:val="decimal"/>
      <w:lvlText w:val="%7."/>
      <w:lvlJc w:val="left"/>
      <w:pPr>
        <w:ind w:left="5040" w:hanging="360"/>
      </w:pPr>
    </w:lvl>
    <w:lvl w:ilvl="7" w:tplc="A5BA5962">
      <w:start w:val="1"/>
      <w:numFmt w:val="lowerLetter"/>
      <w:lvlText w:val="%8."/>
      <w:lvlJc w:val="left"/>
      <w:pPr>
        <w:ind w:left="5760" w:hanging="360"/>
      </w:pPr>
    </w:lvl>
    <w:lvl w:ilvl="8" w:tplc="5DFE62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7A3"/>
    <w:rsid w:val="000657CA"/>
    <w:rsid w:val="004C527B"/>
    <w:rsid w:val="005367A3"/>
    <w:rsid w:val="00D84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BA643-F921-4C56-B81F-A1649106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link w:val="a8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8">
    <w:name w:val="Название объекта Знак"/>
    <w:basedOn w:val="a0"/>
    <w:link w:val="a7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9">
    <w:name w:val="Hyperlink"/>
    <w:uiPriority w:val="99"/>
    <w:unhideWhenUsed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Emphasis"/>
    <w:basedOn w:val="a0"/>
    <w:uiPriority w:val="20"/>
    <w:qFormat/>
    <w:rPr>
      <w:i/>
      <w:iCs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b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f2">
    <w:name w:val="Title"/>
    <w:basedOn w:val="a"/>
    <w:next w:val="a"/>
    <w:link w:val="aff3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f3">
    <w:name w:val="Заголовок Знак"/>
    <w:basedOn w:val="a0"/>
    <w:link w:val="aff2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2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7BFF4-A8A4-4BDE-92D8-635E0B428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1168</Words>
  <Characters>6658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Вадим Равилевич Вакилов</cp:lastModifiedBy>
  <cp:revision>58</cp:revision>
  <dcterms:created xsi:type="dcterms:W3CDTF">2025-04-29T12:57:00Z</dcterms:created>
  <dcterms:modified xsi:type="dcterms:W3CDTF">2025-08-06T09:26:00Z</dcterms:modified>
</cp:coreProperties>
</file>