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34" w:rsidRDefault="003537D3">
      <w:pPr>
        <w:jc w:val="center"/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591185" cy="652145"/>
                <wp:effectExtent l="0" t="0" r="0" b="0"/>
                <wp:docPr id="2" name="Picut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91185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55pt;height:51.3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8E6E34" w:rsidRDefault="008E6E34">
      <w:pPr>
        <w:spacing w:after="179" w:line="1" w:lineRule="exact"/>
      </w:pPr>
    </w:p>
    <w:p w:rsidR="008E6E34" w:rsidRDefault="003537D3">
      <w:pPr>
        <w:pStyle w:val="26"/>
        <w:shd w:val="clear" w:color="auto" w:fill="auto"/>
      </w:pPr>
      <w:r>
        <w:t>АДМИНИСТРАЦИЯ ГОРОДА НЕФТЕЮГАНСКА</w:t>
      </w:r>
    </w:p>
    <w:p w:rsidR="008E6E34" w:rsidRDefault="003537D3">
      <w:pPr>
        <w:pStyle w:val="15"/>
        <w:keepNext/>
        <w:keepLines/>
        <w:shd w:val="clear" w:color="auto" w:fill="auto"/>
      </w:pPr>
      <w:bookmarkStart w:id="0" w:name="bookmark0"/>
      <w:bookmarkStart w:id="1" w:name="bookmark1"/>
      <w:r>
        <w:t>РАСПОРЯЖЕНИЕ</w:t>
      </w:r>
      <w:bookmarkEnd w:id="0"/>
      <w:bookmarkEnd w:id="1"/>
    </w:p>
    <w:p w:rsidR="00B80AD3" w:rsidRDefault="00B80AD3" w:rsidP="00B80AD3">
      <w:pPr>
        <w:pStyle w:val="34"/>
        <w:shd w:val="clear" w:color="auto" w:fill="auto"/>
        <w:tabs>
          <w:tab w:val="left" w:leader="underscore" w:pos="1258"/>
          <w:tab w:val="left" w:leader="underscore" w:pos="854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08.09.2025                                                                                                          № 468-р</w:t>
      </w:r>
    </w:p>
    <w:p w:rsidR="008E6E34" w:rsidRDefault="003537D3" w:rsidP="00B80AD3">
      <w:pPr>
        <w:pStyle w:val="34"/>
        <w:shd w:val="clear" w:color="auto" w:fill="auto"/>
        <w:tabs>
          <w:tab w:val="left" w:leader="underscore" w:pos="1258"/>
          <w:tab w:val="left" w:leader="underscore" w:pos="8544"/>
        </w:tabs>
        <w:spacing w:after="0" w:line="240" w:lineRule="auto"/>
      </w:pPr>
      <w:r>
        <w:t>г.Нефтеюганск</w:t>
      </w:r>
    </w:p>
    <w:p w:rsidR="00B80AD3" w:rsidRDefault="00B80AD3" w:rsidP="00B80AD3">
      <w:pPr>
        <w:pStyle w:val="13"/>
        <w:shd w:val="clear" w:color="auto" w:fill="auto"/>
        <w:spacing w:after="0"/>
        <w:ind w:firstLine="0"/>
        <w:jc w:val="center"/>
        <w:rPr>
          <w:b/>
          <w:bCs/>
        </w:rPr>
      </w:pPr>
    </w:p>
    <w:p w:rsidR="008E6E34" w:rsidRDefault="003537D3" w:rsidP="00B80AD3">
      <w:pPr>
        <w:pStyle w:val="13"/>
        <w:shd w:val="clear" w:color="auto" w:fill="auto"/>
        <w:spacing w:after="0"/>
        <w:ind w:firstLine="0"/>
        <w:jc w:val="center"/>
        <w:rPr>
          <w:b/>
          <w:bCs/>
        </w:rPr>
      </w:pPr>
      <w:r>
        <w:rPr>
          <w:b/>
          <w:bCs/>
        </w:rPr>
        <w:t>О внесении изменения в распоряжение администрации города</w:t>
      </w:r>
      <w:r>
        <w:rPr>
          <w:b/>
          <w:bCs/>
        </w:rPr>
        <w:br/>
        <w:t>Нефтеюганска от 06.04.2018 № 97-р «Об утверждении состава единой</w:t>
      </w:r>
      <w:r>
        <w:rPr>
          <w:b/>
          <w:bCs/>
        </w:rPr>
        <w:br/>
        <w:t>межотраслевой комиссии по осуществлению закупок для обеспечения</w:t>
      </w:r>
      <w:r>
        <w:rPr>
          <w:b/>
          <w:bCs/>
        </w:rPr>
        <w:br/>
        <w:t>муниципальных нужд»</w:t>
      </w:r>
    </w:p>
    <w:p w:rsidR="00B80AD3" w:rsidRDefault="00B80AD3" w:rsidP="00B80AD3">
      <w:pPr>
        <w:pStyle w:val="13"/>
        <w:shd w:val="clear" w:color="auto" w:fill="auto"/>
        <w:spacing w:after="0"/>
        <w:ind w:firstLine="0"/>
        <w:jc w:val="center"/>
      </w:pPr>
    </w:p>
    <w:p w:rsidR="008E6E34" w:rsidRDefault="003537D3">
      <w:pPr>
        <w:pStyle w:val="13"/>
        <w:shd w:val="clear" w:color="auto" w:fill="auto"/>
        <w:spacing w:after="0"/>
        <w:ind w:firstLine="700"/>
        <w:jc w:val="both"/>
      </w:pPr>
      <w:r>
        <w:t xml:space="preserve">В соответствии с Федеральным законом от 05.04.2013 № 44-ФЗ </w:t>
      </w:r>
      <w:r w:rsidR="00B80AD3">
        <w:t xml:space="preserve">                                </w:t>
      </w:r>
      <w:r>
        <w:t xml:space="preserve">«О контрактной системе в сфере закупок товаров, работ и услуг для обеспечения государственных и муниципальных нужд», Уставом города Нефтеюганска, распоряжением администрации города Нефтеюганска от 18.01.2019 № 10-р </w:t>
      </w:r>
      <w:r w:rsidR="00B80AD3">
        <w:t xml:space="preserve">                         </w:t>
      </w:r>
      <w:r>
        <w:t>«Об утверждении Положения о единой межотраслевой комиссии по осуществлению закупок для обеспечения муниципальных нужд», с учетом кадровых изменений и представлений муниципальных заказчиков:</w:t>
      </w:r>
    </w:p>
    <w:p w:rsidR="00A92D2F" w:rsidRDefault="003537D3">
      <w:pPr>
        <w:pStyle w:val="13"/>
        <w:shd w:val="clear" w:color="auto" w:fill="auto"/>
        <w:spacing w:after="0"/>
        <w:ind w:firstLine="700"/>
        <w:jc w:val="both"/>
      </w:pPr>
      <w:r>
        <w:t xml:space="preserve">1.Внести изменение в распоряжение администрации города Нефтеюганска от 06.04.2018 № 97-р «Об утверждении состава единой межотраслевой комиссии по осуществлению закупок для обеспечения муниципальных нужд» </w:t>
      </w:r>
      <w:r w:rsidR="00B80AD3">
        <w:t xml:space="preserve">                                        </w:t>
      </w:r>
      <w:r>
        <w:t xml:space="preserve">(с изменениями, внесенными распоряжениями администрации города Нефтеюганска от 19.04.2018 № 119-р, от 24.04.2018 № 124-р, от 09.06.2018 </w:t>
      </w:r>
      <w:r w:rsidR="00B80AD3">
        <w:t xml:space="preserve">                     </w:t>
      </w:r>
      <w:r>
        <w:t xml:space="preserve">№ 167-р, от 25.06.2018 № 178-р, от 10.08.2018 № 225-р, от 29.08.2018 № 244-р, от 14.09.2018 № 261-р, от 05.10.2018 № 280-р, от 22.10.2018 № 299-р, от 29.01.2019 № 14-р, от 08.07.2019 № 191-р, от 16.07.2019 № 198-р, от 26.07.2019 № 208-р, от 20.08.2019 № 234-р, от 09.09.2019 № 253-р, от 30.09.2019 № 270-р, от 01.11.2019 № 309-р, от 27.01.2020 № 18-р, от 24.04.2020 № 100-р, от 22.05.2020 № 128-р, от 13.08.2020 № 211-р, от 28.08.2020 № 220-р, от 02.10.2020 № 256-р, от 01.02.2021 № 21-р, от 24.02.2021 № 36-р, от 05.04.2021 № 74-р, от 21.07.2021 № 177-р, от 07.09.2021 № 230-р, от 29.11.2021 № 318-р, от 02.02.2022 № 29-р, от 24.02.2022 № 64-р, от 27.04.2022 № 160-р, от 14.06.2022 № 217-р, от 01.07.2022 № 244-р, от 04.07.2022 № 250-р, от 18.07.2022 № 266-р, от 21.09.2022 № 328-р, от 24.10.2022 № 376-р, от 01.11.2022 № 394-р, от 16.03.2023 № 87-р, от 22.05.2023 № 205-р, от 17.07.2023 № 287-р, от 13.10.2023 № 388-р, от 01.03.2024 № 71-р, от 19.03.2024 № 91-р, от 26.03.2024 № 125-р, от 28.03.2024 № 127-р, от 19.06.2024 № 299-р, от 03.10.2024 № 475-р, от 27.12.2024 № 707-р, от 31.01.2025 № 43-р, от 27.02.2025 № 99-р, от 19.03.2025 № 119-р, от 17.04.2025 № 201-р, от 30.04.2025 № 218-р, от 20.05.2025 № 257-р, </w:t>
      </w:r>
      <w:r w:rsidRPr="003537D3">
        <w:t xml:space="preserve">от </w:t>
      </w:r>
      <w:r>
        <w:t>23</w:t>
      </w:r>
      <w:r w:rsidRPr="003537D3">
        <w:t>.0</w:t>
      </w:r>
      <w:r>
        <w:t>7</w:t>
      </w:r>
      <w:r w:rsidRPr="003537D3">
        <w:t xml:space="preserve">.2025 № </w:t>
      </w:r>
      <w:r>
        <w:t>361</w:t>
      </w:r>
      <w:r w:rsidRPr="003537D3">
        <w:t>-р</w:t>
      </w:r>
      <w:r>
        <w:t xml:space="preserve">), а именно: </w:t>
      </w:r>
      <w:r w:rsidR="0011452E">
        <w:t xml:space="preserve">в </w:t>
      </w:r>
      <w:r w:rsidR="00A92D2F">
        <w:t>приложени</w:t>
      </w:r>
      <w:r w:rsidR="0011452E">
        <w:t>и</w:t>
      </w:r>
      <w:r w:rsidR="00A92D2F">
        <w:t xml:space="preserve"> </w:t>
      </w:r>
      <w:r w:rsidR="00A9633B">
        <w:t xml:space="preserve">                                     </w:t>
      </w:r>
      <w:r w:rsidR="00A92D2F">
        <w:t>к распоряжению:</w:t>
      </w:r>
    </w:p>
    <w:p w:rsidR="008E6E34" w:rsidRDefault="00A92D2F">
      <w:pPr>
        <w:pStyle w:val="13"/>
        <w:shd w:val="clear" w:color="auto" w:fill="auto"/>
        <w:spacing w:after="0"/>
        <w:ind w:firstLine="700"/>
        <w:jc w:val="both"/>
      </w:pPr>
      <w:r w:rsidRPr="00A92D2F">
        <w:lastRenderedPageBreak/>
        <w:t>1.</w:t>
      </w:r>
      <w:proofErr w:type="gramStart"/>
      <w:r w:rsidRPr="00A92D2F">
        <w:t>1.Строки</w:t>
      </w:r>
      <w:proofErr w:type="gramEnd"/>
      <w:r w:rsidRPr="00A92D2F">
        <w:t xml:space="preserve"> </w:t>
      </w:r>
      <w:r w:rsidR="006034E9">
        <w:t>2.1</w:t>
      </w:r>
      <w:r w:rsidRPr="00A92D2F">
        <w:t xml:space="preserve">, </w:t>
      </w:r>
      <w:r w:rsidR="006034E9">
        <w:t>3.1, 4.2</w:t>
      </w:r>
      <w:r w:rsidRPr="00A92D2F">
        <w:t xml:space="preserve"> таблицы изложить в следующей редакции</w:t>
      </w:r>
      <w:r w:rsidR="0011452E">
        <w:t>:</w:t>
      </w:r>
    </w:p>
    <w:p w:rsidR="0011452E" w:rsidRDefault="0011452E">
      <w:pPr>
        <w:pStyle w:val="13"/>
        <w:shd w:val="clear" w:color="auto" w:fill="auto"/>
        <w:spacing w:after="0"/>
        <w:ind w:firstLine="700"/>
        <w:jc w:val="both"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2629"/>
        <w:gridCol w:w="13"/>
        <w:gridCol w:w="3809"/>
        <w:gridCol w:w="13"/>
        <w:gridCol w:w="2553"/>
      </w:tblGrid>
      <w:tr w:rsidR="0011452E" w:rsidTr="00094E47">
        <w:trPr>
          <w:trHeight w:hRule="exact" w:val="2352"/>
          <w:jc w:val="center"/>
        </w:trPr>
        <w:tc>
          <w:tcPr>
            <w:tcW w:w="617" w:type="dxa"/>
            <w:shd w:val="clear" w:color="auto" w:fill="FFFFFF"/>
          </w:tcPr>
          <w:p w:rsidR="0011452E" w:rsidRPr="0011452E" w:rsidRDefault="0011452E" w:rsidP="00094E47">
            <w:pPr>
              <w:pStyle w:val="af9"/>
              <w:shd w:val="clear" w:color="auto" w:fill="auto"/>
              <w:jc w:val="center"/>
              <w:rPr>
                <w:sz w:val="26"/>
                <w:szCs w:val="26"/>
              </w:rPr>
            </w:pPr>
            <w:r w:rsidRPr="0011452E">
              <w:rPr>
                <w:sz w:val="26"/>
                <w:szCs w:val="26"/>
              </w:rPr>
              <w:t>2.1</w:t>
            </w:r>
          </w:p>
        </w:tc>
        <w:tc>
          <w:tcPr>
            <w:tcW w:w="2642" w:type="dxa"/>
            <w:gridSpan w:val="2"/>
            <w:shd w:val="clear" w:color="auto" w:fill="FFFFFF"/>
          </w:tcPr>
          <w:p w:rsidR="0011452E" w:rsidRPr="0011452E" w:rsidRDefault="0011452E" w:rsidP="00094E47">
            <w:pPr>
              <w:pStyle w:val="af9"/>
              <w:shd w:val="clear" w:color="auto" w:fill="auto"/>
              <w:rPr>
                <w:sz w:val="26"/>
                <w:szCs w:val="26"/>
              </w:rPr>
            </w:pPr>
            <w:r w:rsidRPr="0011452E">
              <w:rPr>
                <w:sz w:val="26"/>
                <w:szCs w:val="26"/>
              </w:rPr>
              <w:t>Леонов Роман Сергеевич, начальник договорного отдела юридическо-правового управления администрации города Нефтеюганска</w:t>
            </w:r>
          </w:p>
        </w:tc>
        <w:tc>
          <w:tcPr>
            <w:tcW w:w="3822" w:type="dxa"/>
            <w:gridSpan w:val="2"/>
            <w:shd w:val="clear" w:color="auto" w:fill="FFFFFF"/>
          </w:tcPr>
          <w:p w:rsidR="0011452E" w:rsidRPr="0011452E" w:rsidRDefault="0011452E" w:rsidP="00094E47">
            <w:pPr>
              <w:pStyle w:val="af9"/>
              <w:shd w:val="clear" w:color="auto" w:fill="auto"/>
              <w:rPr>
                <w:sz w:val="26"/>
                <w:szCs w:val="26"/>
              </w:rPr>
            </w:pPr>
            <w:r w:rsidRPr="0011452E">
              <w:rPr>
                <w:sz w:val="26"/>
                <w:szCs w:val="26"/>
              </w:rPr>
              <w:t>Костенко Лариса Владимировна, специалист-эксперт договорно</w:t>
            </w:r>
            <w:r w:rsidR="00B80AD3">
              <w:rPr>
                <w:sz w:val="26"/>
                <w:szCs w:val="26"/>
              </w:rPr>
              <w:t>го отдела юридическо-</w:t>
            </w:r>
            <w:r>
              <w:rPr>
                <w:sz w:val="26"/>
                <w:szCs w:val="26"/>
              </w:rPr>
              <w:t xml:space="preserve">правового </w:t>
            </w:r>
            <w:r w:rsidRPr="0011452E">
              <w:rPr>
                <w:sz w:val="26"/>
                <w:szCs w:val="26"/>
              </w:rPr>
              <w:t>управления администрации города Нефтеюганска</w:t>
            </w:r>
          </w:p>
        </w:tc>
        <w:tc>
          <w:tcPr>
            <w:tcW w:w="2553" w:type="dxa"/>
            <w:shd w:val="clear" w:color="auto" w:fill="FFFFFF"/>
          </w:tcPr>
          <w:p w:rsidR="0011452E" w:rsidRPr="0011452E" w:rsidRDefault="0011452E" w:rsidP="00094E47">
            <w:pPr>
              <w:pStyle w:val="af9"/>
              <w:shd w:val="clear" w:color="auto" w:fill="auto"/>
              <w:rPr>
                <w:sz w:val="26"/>
                <w:szCs w:val="26"/>
              </w:rPr>
            </w:pPr>
            <w:r w:rsidRPr="0011452E">
              <w:rPr>
                <w:sz w:val="26"/>
                <w:szCs w:val="26"/>
              </w:rPr>
              <w:t>при осуществлении закупок для обеспечения муниципальных нужд города</w:t>
            </w:r>
          </w:p>
        </w:tc>
      </w:tr>
      <w:tr w:rsidR="0011452E" w:rsidTr="0011452E">
        <w:trPr>
          <w:trHeight w:hRule="exact" w:val="2532"/>
          <w:jc w:val="center"/>
        </w:trPr>
        <w:tc>
          <w:tcPr>
            <w:tcW w:w="617" w:type="dxa"/>
            <w:shd w:val="clear" w:color="auto" w:fill="FFFFFF"/>
          </w:tcPr>
          <w:p w:rsidR="0011452E" w:rsidRPr="0011452E" w:rsidRDefault="0011452E" w:rsidP="00094E47">
            <w:pPr>
              <w:pStyle w:val="af9"/>
              <w:shd w:val="clear" w:color="auto" w:fill="auto"/>
              <w:jc w:val="center"/>
              <w:rPr>
                <w:sz w:val="26"/>
                <w:szCs w:val="26"/>
              </w:rPr>
            </w:pPr>
            <w:r w:rsidRPr="0011452E">
              <w:rPr>
                <w:sz w:val="26"/>
                <w:szCs w:val="26"/>
              </w:rPr>
              <w:t>3.1</w:t>
            </w:r>
          </w:p>
        </w:tc>
        <w:tc>
          <w:tcPr>
            <w:tcW w:w="2642" w:type="dxa"/>
            <w:gridSpan w:val="2"/>
            <w:shd w:val="clear" w:color="auto" w:fill="FFFFFF"/>
          </w:tcPr>
          <w:p w:rsidR="0011452E" w:rsidRPr="0011452E" w:rsidRDefault="0011452E" w:rsidP="00094E47">
            <w:pPr>
              <w:pStyle w:val="af9"/>
              <w:shd w:val="clear" w:color="auto" w:fill="auto"/>
              <w:rPr>
                <w:sz w:val="26"/>
                <w:szCs w:val="26"/>
              </w:rPr>
            </w:pPr>
            <w:r w:rsidRPr="0011452E">
              <w:rPr>
                <w:sz w:val="26"/>
                <w:szCs w:val="26"/>
              </w:rPr>
              <w:t>Сущик Елена Германовна, начальник отдела торгов управления муниципальных закупок администрации города Нефтеюганска</w:t>
            </w:r>
          </w:p>
        </w:tc>
        <w:tc>
          <w:tcPr>
            <w:tcW w:w="3822" w:type="dxa"/>
            <w:gridSpan w:val="2"/>
            <w:shd w:val="clear" w:color="auto" w:fill="FFFFFF"/>
          </w:tcPr>
          <w:p w:rsidR="0011452E" w:rsidRPr="0011452E" w:rsidRDefault="0011452E" w:rsidP="00094E47">
            <w:pPr>
              <w:pStyle w:val="af9"/>
              <w:shd w:val="clear" w:color="auto" w:fill="auto"/>
              <w:rPr>
                <w:color w:val="auto"/>
                <w:sz w:val="26"/>
                <w:szCs w:val="26"/>
              </w:rPr>
            </w:pPr>
            <w:r w:rsidRPr="0011452E">
              <w:rPr>
                <w:sz w:val="26"/>
                <w:szCs w:val="26"/>
              </w:rPr>
              <w:t>Рейх Светлана</w:t>
            </w:r>
          </w:p>
          <w:p w:rsidR="0011452E" w:rsidRPr="0011452E" w:rsidRDefault="0011452E" w:rsidP="0011452E">
            <w:pPr>
              <w:pStyle w:val="af9"/>
              <w:shd w:val="clear" w:color="auto" w:fill="auto"/>
              <w:rPr>
                <w:sz w:val="26"/>
                <w:szCs w:val="26"/>
              </w:rPr>
            </w:pPr>
            <w:r w:rsidRPr="0011452E">
              <w:rPr>
                <w:sz w:val="26"/>
                <w:szCs w:val="26"/>
              </w:rPr>
              <w:t xml:space="preserve">Вячеславовна, начальник отдела формирования муниципального заказа управления </w:t>
            </w:r>
            <w:r>
              <w:rPr>
                <w:sz w:val="26"/>
                <w:szCs w:val="26"/>
              </w:rPr>
              <w:t>муниципальных закупок</w:t>
            </w:r>
            <w:r w:rsidRPr="0011452E">
              <w:rPr>
                <w:sz w:val="26"/>
                <w:szCs w:val="26"/>
              </w:rPr>
              <w:t xml:space="preserve"> администрации города Нефтеюганска</w:t>
            </w:r>
          </w:p>
        </w:tc>
        <w:tc>
          <w:tcPr>
            <w:tcW w:w="2553" w:type="dxa"/>
            <w:shd w:val="clear" w:color="auto" w:fill="FFFFFF"/>
          </w:tcPr>
          <w:p w:rsidR="0011452E" w:rsidRPr="0011452E" w:rsidRDefault="0011452E" w:rsidP="00094E47">
            <w:pPr>
              <w:pStyle w:val="af9"/>
              <w:shd w:val="clear" w:color="auto" w:fill="auto"/>
              <w:rPr>
                <w:sz w:val="26"/>
                <w:szCs w:val="26"/>
              </w:rPr>
            </w:pPr>
            <w:r w:rsidRPr="0011452E">
              <w:rPr>
                <w:sz w:val="26"/>
                <w:szCs w:val="26"/>
              </w:rPr>
              <w:t>при осуществлении закупок для обеспечения муниципальных нужд города</w:t>
            </w:r>
          </w:p>
        </w:tc>
      </w:tr>
      <w:tr w:rsidR="0011452E" w:rsidTr="0011452E">
        <w:trPr>
          <w:trHeight w:hRule="exact" w:val="3829"/>
          <w:jc w:val="center"/>
        </w:trPr>
        <w:tc>
          <w:tcPr>
            <w:tcW w:w="617" w:type="dxa"/>
            <w:shd w:val="clear" w:color="auto" w:fill="FFFFFF"/>
          </w:tcPr>
          <w:p w:rsidR="0011452E" w:rsidRPr="0011452E" w:rsidRDefault="0011452E" w:rsidP="00094E47">
            <w:pPr>
              <w:pStyle w:val="af9"/>
              <w:shd w:val="clear" w:color="auto" w:fill="auto"/>
              <w:jc w:val="center"/>
              <w:rPr>
                <w:sz w:val="26"/>
                <w:szCs w:val="26"/>
              </w:rPr>
            </w:pPr>
            <w:r w:rsidRPr="0011452E">
              <w:rPr>
                <w:sz w:val="26"/>
                <w:szCs w:val="26"/>
              </w:rPr>
              <w:t>4.2</w:t>
            </w:r>
          </w:p>
        </w:tc>
        <w:tc>
          <w:tcPr>
            <w:tcW w:w="2629" w:type="dxa"/>
            <w:shd w:val="clear" w:color="auto" w:fill="FFFFFF"/>
          </w:tcPr>
          <w:p w:rsidR="0011452E" w:rsidRPr="0011452E" w:rsidRDefault="0011452E" w:rsidP="00C800B4">
            <w:pPr>
              <w:pStyle w:val="af9"/>
              <w:shd w:val="clear" w:color="auto" w:fill="auto"/>
              <w:rPr>
                <w:sz w:val="26"/>
                <w:szCs w:val="26"/>
              </w:rPr>
            </w:pPr>
            <w:r w:rsidRPr="0011452E">
              <w:rPr>
                <w:sz w:val="26"/>
                <w:szCs w:val="26"/>
              </w:rPr>
              <w:t>Каширский Василий Геннад</w:t>
            </w:r>
            <w:r w:rsidR="00C800B4">
              <w:rPr>
                <w:sz w:val="26"/>
                <w:szCs w:val="26"/>
              </w:rPr>
              <w:t>и</w:t>
            </w:r>
            <w:r w:rsidRPr="0011452E">
              <w:rPr>
                <w:sz w:val="26"/>
                <w:szCs w:val="26"/>
              </w:rPr>
              <w:t>евич, директор департамента жилищно-коммунального хозяйства администрации города Нефтеюганска</w:t>
            </w:r>
          </w:p>
        </w:tc>
        <w:tc>
          <w:tcPr>
            <w:tcW w:w="3822" w:type="dxa"/>
            <w:gridSpan w:val="2"/>
            <w:shd w:val="clear" w:color="auto" w:fill="FFFFFF"/>
          </w:tcPr>
          <w:p w:rsidR="0011452E" w:rsidRPr="003A4273" w:rsidRDefault="003A4273" w:rsidP="00094E47">
            <w:pPr>
              <w:pStyle w:val="af9"/>
              <w:shd w:val="clear" w:color="auto" w:fill="auto"/>
              <w:rPr>
                <w:sz w:val="26"/>
                <w:szCs w:val="26"/>
              </w:rPr>
            </w:pPr>
            <w:proofErr w:type="spellStart"/>
            <w:r w:rsidRPr="003A4273">
              <w:rPr>
                <w:sz w:val="26"/>
                <w:szCs w:val="26"/>
              </w:rPr>
              <w:t>Старожук</w:t>
            </w:r>
            <w:proofErr w:type="spellEnd"/>
            <w:r w:rsidRPr="003A4273">
              <w:rPr>
                <w:sz w:val="26"/>
                <w:szCs w:val="26"/>
              </w:rPr>
              <w:t xml:space="preserve"> Иван Сергеевич</w:t>
            </w:r>
            <w:r w:rsidR="0011452E" w:rsidRPr="003A4273">
              <w:rPr>
                <w:sz w:val="26"/>
                <w:szCs w:val="26"/>
              </w:rPr>
              <w:t>, заместитель директора департамента жилищно-коммунального хозяйства администрации города Нефтеюганска;</w:t>
            </w:r>
          </w:p>
          <w:p w:rsidR="0011452E" w:rsidRPr="0011452E" w:rsidRDefault="003A4273" w:rsidP="00094E47">
            <w:pPr>
              <w:pStyle w:val="af9"/>
              <w:shd w:val="clear" w:color="auto" w:fill="auto"/>
              <w:rPr>
                <w:sz w:val="26"/>
                <w:szCs w:val="26"/>
              </w:rPr>
            </w:pPr>
            <w:proofErr w:type="spellStart"/>
            <w:r w:rsidRPr="003A4273">
              <w:rPr>
                <w:sz w:val="26"/>
                <w:szCs w:val="26"/>
              </w:rPr>
              <w:t>Беканова</w:t>
            </w:r>
            <w:proofErr w:type="spellEnd"/>
            <w:r w:rsidRPr="003A4273">
              <w:rPr>
                <w:sz w:val="26"/>
                <w:szCs w:val="26"/>
              </w:rPr>
              <w:t xml:space="preserve"> Олеся </w:t>
            </w:r>
            <w:proofErr w:type="spellStart"/>
            <w:r w:rsidRPr="003A4273">
              <w:rPr>
                <w:sz w:val="26"/>
                <w:szCs w:val="26"/>
              </w:rPr>
              <w:t>Эреджеповна</w:t>
            </w:r>
            <w:proofErr w:type="spellEnd"/>
            <w:r w:rsidR="0011452E" w:rsidRPr="003A4273">
              <w:rPr>
                <w:sz w:val="26"/>
                <w:szCs w:val="26"/>
              </w:rPr>
              <w:t>, заместитель директора департамента жилищно-коммунального хозяйства администрации города Нефтеюганска</w:t>
            </w:r>
          </w:p>
        </w:tc>
        <w:tc>
          <w:tcPr>
            <w:tcW w:w="2566" w:type="dxa"/>
            <w:gridSpan w:val="2"/>
            <w:shd w:val="clear" w:color="auto" w:fill="FFFFFF"/>
          </w:tcPr>
          <w:p w:rsidR="0011452E" w:rsidRPr="0011452E" w:rsidRDefault="0011452E" w:rsidP="00094E47">
            <w:pPr>
              <w:pStyle w:val="af9"/>
              <w:shd w:val="clear" w:color="auto" w:fill="auto"/>
              <w:rPr>
                <w:sz w:val="26"/>
                <w:szCs w:val="26"/>
              </w:rPr>
            </w:pPr>
            <w:r w:rsidRPr="0011452E">
              <w:rPr>
                <w:sz w:val="26"/>
                <w:szCs w:val="26"/>
              </w:rPr>
              <w:t>при осуществлении закупок для обеспечения муниципальных нужд департамента жилищно-коммунального хозяйства администрации города Нефтеюганска</w:t>
            </w:r>
          </w:p>
        </w:tc>
      </w:tr>
    </w:tbl>
    <w:p w:rsidR="0011452E" w:rsidRDefault="0011452E" w:rsidP="0011452E">
      <w:pPr>
        <w:pStyle w:val="13"/>
        <w:shd w:val="clear" w:color="auto" w:fill="auto"/>
        <w:spacing w:after="0"/>
        <w:ind w:firstLine="700"/>
        <w:jc w:val="right"/>
      </w:pPr>
      <w:r>
        <w:t>».</w:t>
      </w:r>
    </w:p>
    <w:p w:rsidR="008E6E34" w:rsidRDefault="003537D3">
      <w:pPr>
        <w:pStyle w:val="13"/>
        <w:shd w:val="clear" w:color="auto" w:fill="auto"/>
        <w:spacing w:after="0"/>
        <w:ind w:firstLine="720"/>
        <w:jc w:val="both"/>
      </w:pPr>
      <w:r>
        <w:t>2.Информационно-аналитическому отделу администрации города (Михайлова Ю.В) разместить распоряжение на официальном сайте органов местного самоуправления города Нефтеюганска.</w:t>
      </w:r>
    </w:p>
    <w:p w:rsidR="008E6E34" w:rsidRDefault="008E6E34">
      <w:pPr>
        <w:pStyle w:val="13"/>
        <w:shd w:val="clear" w:color="auto" w:fill="auto"/>
        <w:spacing w:after="0"/>
        <w:ind w:firstLine="0"/>
      </w:pPr>
    </w:p>
    <w:p w:rsidR="008E6E34" w:rsidRDefault="008E6E34">
      <w:pPr>
        <w:pStyle w:val="13"/>
        <w:shd w:val="clear" w:color="auto" w:fill="auto"/>
        <w:spacing w:after="0"/>
        <w:ind w:firstLine="0"/>
      </w:pPr>
    </w:p>
    <w:p w:rsidR="008E6E34" w:rsidRDefault="003537D3" w:rsidP="0099553F">
      <w:pPr>
        <w:pStyle w:val="13"/>
        <w:shd w:val="clear" w:color="auto" w:fill="auto"/>
        <w:spacing w:after="0"/>
        <w:ind w:firstLine="0"/>
        <w:rPr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6096000</wp:posOffset>
                </wp:positionH>
                <wp:positionV relativeFrom="paragraph">
                  <wp:posOffset>10160</wp:posOffset>
                </wp:positionV>
                <wp:extent cx="1183005" cy="342900"/>
                <wp:effectExtent l="0" t="0" r="0" b="0"/>
                <wp:wrapSquare wrapText="bothSides"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8300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6E34" w:rsidRDefault="0011452E">
                            <w:pPr>
                              <w:pStyle w:val="13"/>
                              <w:shd w:val="clear" w:color="auto" w:fill="auto"/>
                              <w:spacing w:after="0"/>
                              <w:ind w:firstLine="0"/>
                            </w:pPr>
                            <w:proofErr w:type="spellStart"/>
                            <w:r>
                              <w:t>Ю.В.</w:t>
                            </w:r>
                            <w:r w:rsidR="003537D3">
                              <w:t>Чекунов</w:t>
                            </w:r>
                            <w:proofErr w:type="spellEnd"/>
                          </w:p>
                        </w:txbxContent>
                      </wps:txbx>
                      <wps:bodyPr wrap="square" lIns="36000" tIns="36000" rIns="36000" bIns="36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480pt;margin-top:.8pt;width:93.15pt;height:27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" filled="f" stroked="f">
                <v:textbox inset="1mm,1mm,1mm,1mm">
                  <w:txbxContent>
                    <w:p w:rsidR="008E6E34" w:rsidRDefault="0011452E">
                      <w:pPr>
                        <w:pStyle w:val="13"/>
                        <w:shd w:val="clear" w:color="auto" w:fill="auto"/>
                        <w:spacing w:after="0"/>
                        <w:ind w:firstLine="0"/>
                      </w:pPr>
                      <w:proofErr w:type="spellStart"/>
                      <w:r>
                        <w:t>Ю.В.</w:t>
                      </w:r>
                      <w:r w:rsidR="003537D3">
                        <w:t>Чекунов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Глава города Нефтеюганска</w:t>
      </w:r>
      <w:bookmarkStart w:id="2" w:name="_GoBack"/>
      <w:bookmarkEnd w:id="2"/>
    </w:p>
    <w:p w:rsidR="008E6E34" w:rsidRPr="00C800B4" w:rsidRDefault="008E6E34"/>
    <w:sectPr w:rsidR="008E6E34" w:rsidRPr="00C800B4">
      <w:headerReference w:type="default" r:id="rId12"/>
      <w:headerReference w:type="first" r:id="rId13"/>
      <w:pgSz w:w="11900" w:h="16840"/>
      <w:pgMar w:top="1134" w:right="567" w:bottom="1134" w:left="1701" w:header="0" w:footer="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2E" w:rsidRDefault="00407F2E">
      <w:r>
        <w:separator/>
      </w:r>
    </w:p>
  </w:endnote>
  <w:endnote w:type="continuationSeparator" w:id="0">
    <w:p w:rsidR="00407F2E" w:rsidRDefault="0040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2E" w:rsidRDefault="00407F2E"/>
  </w:footnote>
  <w:footnote w:type="continuationSeparator" w:id="0">
    <w:p w:rsidR="00407F2E" w:rsidRDefault="00407F2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34" w:rsidRDefault="003537D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4064000</wp:posOffset>
              </wp:positionH>
              <wp:positionV relativeFrom="page">
                <wp:posOffset>459740</wp:posOffset>
              </wp:positionV>
              <wp:extent cx="140335" cy="128270"/>
              <wp:effectExtent l="0" t="0" r="0" b="0"/>
              <wp:wrapNone/>
              <wp:docPr id="1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033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E34" w:rsidRDefault="003537D3">
                          <w:pPr>
                            <w:pStyle w:val="28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9553F" w:rsidRPr="0099553F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36000" tIns="36000" rIns="36000" bIns="3600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320pt;margin-top:36.2pt;width:11.05pt;height:10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" filled="f" stroked="f">
              <v:textbox style="mso-fit-shape-to-text:t" inset="1mm,1mm,1mm,1mm">
                <w:txbxContent>
                  <w:p w:rsidR="008E6E34" w:rsidRDefault="003537D3">
                    <w:pPr>
                      <w:pStyle w:val="28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9553F" w:rsidRPr="0099553F">
                      <w:rPr>
                        <w:rFonts w:ascii="Arial" w:eastAsia="Arial" w:hAnsi="Arial" w:cs="Arial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34" w:rsidRDefault="008E6E34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34"/>
    <w:rsid w:val="0011452E"/>
    <w:rsid w:val="003537D3"/>
    <w:rsid w:val="003A4273"/>
    <w:rsid w:val="00407F2E"/>
    <w:rsid w:val="005C68D9"/>
    <w:rsid w:val="006034E9"/>
    <w:rsid w:val="008E6E34"/>
    <w:rsid w:val="0099553F"/>
    <w:rsid w:val="00A92D2F"/>
    <w:rsid w:val="00A9633B"/>
    <w:rsid w:val="00B80AD3"/>
    <w:rsid w:val="00C8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7D4D"/>
  <w15:docId w15:val="{E457705F-6DD1-41C4-A1C2-C7437359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af7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Колонтитул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8">
    <w:name w:val="Другое_"/>
    <w:basedOn w:val="a0"/>
    <w:link w:val="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3">
    <w:name w:val="Основной текст1"/>
    <w:basedOn w:val="a"/>
    <w:link w:val="af7"/>
    <w:pPr>
      <w:shd w:val="clear" w:color="auto" w:fill="FFFFFF"/>
      <w:spacing w:after="2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line="32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after="280" w:line="326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after="280" w:line="223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8">
    <w:name w:val="Колонтитул (2)"/>
    <w:basedOn w:val="a"/>
    <w:link w:val="2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Другое"/>
    <w:basedOn w:val="a"/>
    <w:link w:val="af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color w:val="000000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color w:val="000000"/>
    </w:rPr>
  </w:style>
  <w:style w:type="paragraph" w:customStyle="1" w:styleId="ConsPlusNonformat">
    <w:name w:val="ConsPlusNonformat"/>
    <w:uiPriority w:val="99"/>
    <w:rPr>
      <w:rFonts w:eastAsia="Times New Roman"/>
      <w:sz w:val="20"/>
      <w:szCs w:val="20"/>
      <w:lang w:bidi="ar-SA"/>
    </w:rPr>
  </w:style>
  <w:style w:type="paragraph" w:styleId="afe">
    <w:name w:val="Balloon Text"/>
    <w:basedOn w:val="a"/>
    <w:link w:val="aff"/>
    <w:uiPriority w:val="99"/>
    <w:semiHidden/>
    <w:unhideWhenUsed/>
    <w:rsid w:val="00A9633B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A9633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EE85D-047C-45E9-BB1F-D3E7EE1A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dep411</dc:creator>
  <cp:keywords/>
  <cp:lastModifiedBy>Елизавета Александровна Кожевникова</cp:lastModifiedBy>
  <cp:revision>47</cp:revision>
  <cp:lastPrinted>2025-09-04T10:39:00Z</cp:lastPrinted>
  <dcterms:created xsi:type="dcterms:W3CDTF">2025-05-19T09:40:00Z</dcterms:created>
  <dcterms:modified xsi:type="dcterms:W3CDTF">2025-09-08T12:21:00Z</dcterms:modified>
</cp:coreProperties>
</file>