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5935" w:rsidRPr="00F93EB7" w:rsidRDefault="00825935" w:rsidP="0082593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B01A62" wp14:editId="79F0EDC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935" w:rsidRPr="00F93EB7" w:rsidRDefault="00825935" w:rsidP="008259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5935" w:rsidRDefault="00825935" w:rsidP="0082593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825935" w:rsidRPr="004061B5" w:rsidRDefault="00825935" w:rsidP="00825935">
      <w:pPr>
        <w:ind w:right="-1"/>
        <w:jc w:val="center"/>
        <w:rPr>
          <w:b/>
          <w:sz w:val="10"/>
          <w:szCs w:val="10"/>
        </w:rPr>
      </w:pPr>
    </w:p>
    <w:p w:rsidR="00825935" w:rsidRPr="005A4D1E" w:rsidRDefault="00825935" w:rsidP="0082593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5A4D1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5A4D1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825935" w:rsidRPr="005A4D1E" w:rsidRDefault="00825935" w:rsidP="0082593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5A4D1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5A4D1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825935" w:rsidRDefault="00825935" w:rsidP="00825935">
      <w:r w:rsidRPr="00F93EB7">
        <w:t>_______________________________________________</w:t>
      </w:r>
      <w:r>
        <w:t>______________________________</w:t>
      </w:r>
    </w:p>
    <w:p w:rsidR="00825935" w:rsidRPr="001D3FDE" w:rsidRDefault="00825935" w:rsidP="00825935">
      <w:pPr>
        <w:jc w:val="center"/>
        <w:rPr>
          <w:rFonts w:ascii="Arial" w:hAnsi="Arial"/>
          <w:b/>
          <w:i/>
          <w:sz w:val="20"/>
          <w:szCs w:val="20"/>
        </w:rPr>
      </w:pPr>
      <w:r>
        <w:t xml:space="preserve"> </w:t>
      </w:r>
    </w:p>
    <w:tbl>
      <w:tblPr>
        <w:tblW w:w="9266" w:type="dxa"/>
        <w:tblLook w:val="01E0" w:firstRow="1" w:lastRow="1" w:firstColumn="1" w:lastColumn="1" w:noHBand="0" w:noVBand="0"/>
      </w:tblPr>
      <w:tblGrid>
        <w:gridCol w:w="4253"/>
        <w:gridCol w:w="5013"/>
      </w:tblGrid>
      <w:tr w:rsidR="00825935" w:rsidRPr="00BF322C" w:rsidTr="00323CB9">
        <w:trPr>
          <w:trHeight w:val="471"/>
        </w:trPr>
        <w:tc>
          <w:tcPr>
            <w:tcW w:w="4253" w:type="dxa"/>
          </w:tcPr>
          <w:p w:rsidR="00825935" w:rsidRPr="00B67306" w:rsidRDefault="00FC6892" w:rsidP="00335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1</w:t>
            </w:r>
            <w:r w:rsidR="00335B76">
              <w:rPr>
                <w:sz w:val="28"/>
                <w:szCs w:val="28"/>
              </w:rPr>
              <w:t>5</w:t>
            </w:r>
            <w:r w:rsidR="008953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8953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89539A">
              <w:rPr>
                <w:sz w:val="28"/>
                <w:szCs w:val="28"/>
              </w:rPr>
              <w:t xml:space="preserve"> № СП-</w:t>
            </w:r>
            <w:r w:rsidR="0034410B">
              <w:rPr>
                <w:sz w:val="28"/>
                <w:szCs w:val="28"/>
              </w:rPr>
              <w:t>581</w:t>
            </w:r>
            <w:r w:rsidR="0089539A">
              <w:rPr>
                <w:sz w:val="28"/>
                <w:szCs w:val="28"/>
              </w:rPr>
              <w:t>-</w:t>
            </w:r>
            <w:r w:rsidR="0034410B">
              <w:rPr>
                <w:sz w:val="28"/>
                <w:szCs w:val="28"/>
              </w:rPr>
              <w:t>5</w:t>
            </w:r>
            <w:r w:rsidR="00825935" w:rsidRPr="00B67306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5013" w:type="dxa"/>
          </w:tcPr>
          <w:p w:rsidR="00825935" w:rsidRPr="00540D6E" w:rsidRDefault="00825935" w:rsidP="00323CB9">
            <w:pPr>
              <w:ind w:left="2164"/>
              <w:rPr>
                <w:sz w:val="28"/>
                <w:szCs w:val="28"/>
              </w:rPr>
            </w:pPr>
          </w:p>
        </w:tc>
      </w:tr>
    </w:tbl>
    <w:p w:rsidR="00825935" w:rsidRDefault="00825935" w:rsidP="00825935">
      <w:pPr>
        <w:jc w:val="center"/>
        <w:rPr>
          <w:b/>
          <w:sz w:val="28"/>
          <w:szCs w:val="28"/>
        </w:rPr>
      </w:pPr>
    </w:p>
    <w:p w:rsidR="00825935" w:rsidRPr="005349BC" w:rsidRDefault="00825935" w:rsidP="00825935">
      <w:pPr>
        <w:jc w:val="center"/>
        <w:rPr>
          <w:b/>
          <w:sz w:val="28"/>
          <w:szCs w:val="28"/>
        </w:rPr>
      </w:pPr>
      <w:bookmarkStart w:id="0" w:name="_Hlk204954491"/>
      <w:bookmarkStart w:id="1" w:name="_GoBack"/>
      <w:r w:rsidRPr="005349BC">
        <w:rPr>
          <w:b/>
          <w:sz w:val="28"/>
          <w:szCs w:val="28"/>
        </w:rPr>
        <w:t xml:space="preserve">ЗАКЛЮЧЕНИЕ </w:t>
      </w:r>
    </w:p>
    <w:p w:rsidR="00825935" w:rsidRPr="005349BC" w:rsidRDefault="00825935" w:rsidP="00825935">
      <w:pPr>
        <w:jc w:val="center"/>
        <w:rPr>
          <w:sz w:val="28"/>
          <w:szCs w:val="28"/>
        </w:rPr>
      </w:pPr>
      <w:r w:rsidRPr="005349BC">
        <w:rPr>
          <w:sz w:val="28"/>
          <w:szCs w:val="28"/>
        </w:rPr>
        <w:t>на проект решения Думы города Нефтеюганска</w:t>
      </w:r>
    </w:p>
    <w:p w:rsidR="00FC6892" w:rsidRDefault="00825935" w:rsidP="00825935">
      <w:pPr>
        <w:jc w:val="center"/>
        <w:rPr>
          <w:rFonts w:cs="Arial"/>
          <w:sz w:val="28"/>
          <w:szCs w:val="28"/>
        </w:rPr>
      </w:pPr>
      <w:r w:rsidRPr="005349BC">
        <w:rPr>
          <w:sz w:val="28"/>
          <w:szCs w:val="28"/>
        </w:rPr>
        <w:t>«</w:t>
      </w:r>
      <w:r w:rsidRPr="005349BC">
        <w:rPr>
          <w:rFonts w:cs="Arial"/>
          <w:sz w:val="28"/>
          <w:szCs w:val="28"/>
        </w:rPr>
        <w:t xml:space="preserve">О </w:t>
      </w:r>
      <w:r w:rsidR="00FC6892">
        <w:rPr>
          <w:rFonts w:cs="Arial"/>
          <w:sz w:val="28"/>
          <w:szCs w:val="28"/>
        </w:rPr>
        <w:t xml:space="preserve">внесении изменений в </w:t>
      </w:r>
      <w:r w:rsidR="00FC6892">
        <w:rPr>
          <w:sz w:val="28"/>
          <w:szCs w:val="28"/>
        </w:rPr>
        <w:t>решение</w:t>
      </w:r>
      <w:r w:rsidR="00FC6892" w:rsidRPr="005349BC">
        <w:rPr>
          <w:sz w:val="28"/>
          <w:szCs w:val="28"/>
        </w:rPr>
        <w:t xml:space="preserve"> Думы города Нефтеюганска</w:t>
      </w:r>
      <w:r w:rsidR="00FC6892">
        <w:rPr>
          <w:rFonts w:cs="Arial"/>
          <w:sz w:val="28"/>
          <w:szCs w:val="28"/>
        </w:rPr>
        <w:t xml:space="preserve"> </w:t>
      </w:r>
    </w:p>
    <w:p w:rsidR="00825935" w:rsidRPr="005349BC" w:rsidRDefault="00FC6892" w:rsidP="00825935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«О структуре </w:t>
      </w:r>
      <w:r w:rsidR="00825935">
        <w:rPr>
          <w:rFonts w:cs="Arial"/>
          <w:sz w:val="28"/>
          <w:szCs w:val="28"/>
        </w:rPr>
        <w:t>администрации</w:t>
      </w:r>
      <w:r w:rsidR="00825935" w:rsidRPr="005349BC">
        <w:rPr>
          <w:rFonts w:cs="Arial"/>
          <w:sz w:val="28"/>
          <w:szCs w:val="28"/>
        </w:rPr>
        <w:t xml:space="preserve"> города Нефтеюганска»</w:t>
      </w:r>
    </w:p>
    <w:bookmarkEnd w:id="0"/>
    <w:bookmarkEnd w:id="1"/>
    <w:p w:rsidR="00825935" w:rsidRDefault="00825935" w:rsidP="0082593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35B76" w:rsidRDefault="00335B76" w:rsidP="00335B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825935" w:rsidRPr="00335B76" w:rsidRDefault="00335B76" w:rsidP="00335B7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предоставлен </w:t>
      </w:r>
      <w:r w:rsidR="00825935" w:rsidRPr="008C3A92">
        <w:rPr>
          <w:sz w:val="28"/>
          <w:szCs w:val="28"/>
        </w:rPr>
        <w:t xml:space="preserve">проект решения Думы города Нефтеюганска </w:t>
      </w:r>
      <w:r w:rsidRPr="005349BC">
        <w:rPr>
          <w:sz w:val="28"/>
          <w:szCs w:val="28"/>
        </w:rPr>
        <w:t>«</w:t>
      </w:r>
      <w:r w:rsidRPr="005349BC">
        <w:rPr>
          <w:rFonts w:cs="Arial"/>
          <w:sz w:val="28"/>
          <w:szCs w:val="28"/>
        </w:rPr>
        <w:t xml:space="preserve">О </w:t>
      </w:r>
      <w:r>
        <w:rPr>
          <w:rFonts w:cs="Arial"/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>решение</w:t>
      </w:r>
      <w:r w:rsidRPr="005349BC">
        <w:rPr>
          <w:sz w:val="28"/>
          <w:szCs w:val="28"/>
        </w:rPr>
        <w:t xml:space="preserve"> Думы города Нефтеюганска</w:t>
      </w:r>
      <w:r>
        <w:rPr>
          <w:rFonts w:cs="Arial"/>
          <w:sz w:val="28"/>
          <w:szCs w:val="28"/>
        </w:rPr>
        <w:t xml:space="preserve"> </w:t>
      </w:r>
      <w:r w:rsidR="00825935" w:rsidRPr="008C3A92">
        <w:rPr>
          <w:sz w:val="28"/>
          <w:szCs w:val="28"/>
        </w:rPr>
        <w:t>«О структуре администрации города Нефтеюганска» (далее – Проект).</w:t>
      </w:r>
    </w:p>
    <w:p w:rsidR="00825935" w:rsidRPr="00A659FC" w:rsidRDefault="00825935" w:rsidP="00335B76">
      <w:pPr>
        <w:pStyle w:val="a6"/>
        <w:ind w:firstLine="709"/>
        <w:rPr>
          <w:sz w:val="28"/>
          <w:szCs w:val="28"/>
        </w:rPr>
      </w:pPr>
      <w:r w:rsidRPr="00A659FC">
        <w:rPr>
          <w:sz w:val="28"/>
          <w:szCs w:val="28"/>
        </w:rPr>
        <w:t xml:space="preserve">Согласно пояснительной записке к Проекту </w:t>
      </w:r>
      <w:r w:rsidR="004656D8">
        <w:rPr>
          <w:sz w:val="28"/>
          <w:szCs w:val="28"/>
        </w:rPr>
        <w:t>выв</w:t>
      </w:r>
      <w:r w:rsidR="007A3351">
        <w:rPr>
          <w:sz w:val="28"/>
          <w:szCs w:val="28"/>
        </w:rPr>
        <w:t>одится</w:t>
      </w:r>
      <w:r w:rsidR="004656D8">
        <w:rPr>
          <w:sz w:val="28"/>
          <w:szCs w:val="28"/>
        </w:rPr>
        <w:t xml:space="preserve"> </w:t>
      </w:r>
      <w:r w:rsidR="00CA4613">
        <w:rPr>
          <w:sz w:val="28"/>
          <w:szCs w:val="28"/>
        </w:rPr>
        <w:t xml:space="preserve">должность директора департамента жилищно-коммунального хозяйства администрации города Нефтеюганска и </w:t>
      </w:r>
      <w:r w:rsidRPr="00A659FC">
        <w:rPr>
          <w:sz w:val="28"/>
          <w:szCs w:val="28"/>
        </w:rPr>
        <w:t xml:space="preserve">вводится должность </w:t>
      </w:r>
      <w:r w:rsidR="00CA4613">
        <w:rPr>
          <w:sz w:val="28"/>
          <w:szCs w:val="28"/>
        </w:rPr>
        <w:t>заместителя главы города - директора департамента в департаменте жилищно-коммунального хозяйства администрации города Нефтеюганска</w:t>
      </w:r>
      <w:r w:rsidR="00477190">
        <w:rPr>
          <w:sz w:val="28"/>
          <w:szCs w:val="28"/>
        </w:rPr>
        <w:t>.</w:t>
      </w:r>
    </w:p>
    <w:p w:rsidR="00E0388C" w:rsidRDefault="00825935" w:rsidP="00335B76">
      <w:pPr>
        <w:pStyle w:val="1"/>
        <w:shd w:val="clear" w:color="auto" w:fill="auto"/>
        <w:spacing w:line="240" w:lineRule="auto"/>
        <w:ind w:firstLine="709"/>
        <w:jc w:val="both"/>
      </w:pPr>
      <w:r w:rsidRPr="00A659FC">
        <w:t>В связи с внесением изменений в структу</w:t>
      </w:r>
      <w:r>
        <w:t>ру администрации города</w:t>
      </w:r>
      <w:r w:rsidR="00477190" w:rsidRPr="00477190">
        <w:t xml:space="preserve"> </w:t>
      </w:r>
      <w:r w:rsidR="00477190">
        <w:t>Нефтеюганска</w:t>
      </w:r>
      <w:r>
        <w:t xml:space="preserve"> </w:t>
      </w:r>
      <w:r w:rsidR="00CA4613">
        <w:t xml:space="preserve">необходимо </w:t>
      </w:r>
      <w:r w:rsidRPr="00A659FC">
        <w:t>выделение дополнительных бюджетных ассигнований</w:t>
      </w:r>
      <w:r w:rsidR="00E0388C">
        <w:t xml:space="preserve"> </w:t>
      </w:r>
      <w:r w:rsidR="00CA4613">
        <w:t>на 2025</w:t>
      </w:r>
      <w:r w:rsidR="00E0388C">
        <w:t>-2027</w:t>
      </w:r>
      <w:r w:rsidR="00CA4613">
        <w:t xml:space="preserve"> год</w:t>
      </w:r>
      <w:r w:rsidR="00E0388C">
        <w:t>ы</w:t>
      </w:r>
      <w:r w:rsidR="00CA4613">
        <w:t xml:space="preserve"> </w:t>
      </w:r>
      <w:r w:rsidRPr="00A659FC">
        <w:t>в сумме</w:t>
      </w:r>
      <w:r w:rsidR="00E0388C">
        <w:t xml:space="preserve"> 4 920 138</w:t>
      </w:r>
      <w:r w:rsidR="00E0388C" w:rsidRPr="00A659FC">
        <w:t xml:space="preserve"> рублей</w:t>
      </w:r>
      <w:r w:rsidR="00E0388C">
        <w:t>.</w:t>
      </w:r>
    </w:p>
    <w:p w:rsidR="00825935" w:rsidRPr="00A659FC" w:rsidRDefault="00825935" w:rsidP="00825935">
      <w:pPr>
        <w:pStyle w:val="ConsPlusNormal"/>
        <w:ind w:firstLine="709"/>
        <w:jc w:val="both"/>
      </w:pPr>
      <w:r w:rsidRPr="00A659FC">
        <w:t xml:space="preserve">При этом, муниципальное образование не превысит норматив формирования расходов на содержание органов местного самоуправления муниципальных образований Ханты-Мансийского автономного округа - Югры на 2025 год, установленный распоряжением Правительства Ханты-Мансийского автономного округа </w:t>
      </w:r>
      <w:r>
        <w:t>-</w:t>
      </w:r>
      <w:r w:rsidRPr="00A659FC">
        <w:t xml:space="preserve"> Югры от 25</w:t>
      </w:r>
      <w:r>
        <w:t>.</w:t>
      </w:r>
      <w:r w:rsidRPr="00A659FC">
        <w:t>09.2024 № 472-рп.</w:t>
      </w:r>
    </w:p>
    <w:p w:rsidR="00335B76" w:rsidRDefault="00335B76" w:rsidP="00335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предлагаемых изменений замечания и предложения по итогам проведения экспертизы отсутствуют.</w:t>
      </w:r>
    </w:p>
    <w:p w:rsidR="00335B76" w:rsidRDefault="00335B76" w:rsidP="008259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5935" w:rsidRDefault="00825935" w:rsidP="0034410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659FC"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</w:t>
      </w:r>
      <w:r w:rsidRPr="00A659FC">
        <w:rPr>
          <w:rFonts w:eastAsiaTheme="minorHAnsi"/>
          <w:sz w:val="28"/>
          <w:szCs w:val="28"/>
          <w:lang w:eastAsia="en-US"/>
        </w:rPr>
        <w:tab/>
      </w:r>
      <w:r w:rsidRPr="00A659FC">
        <w:rPr>
          <w:rFonts w:eastAsiaTheme="minorHAnsi"/>
          <w:sz w:val="28"/>
          <w:szCs w:val="28"/>
          <w:lang w:eastAsia="en-US"/>
        </w:rPr>
        <w:tab/>
      </w:r>
      <w:r w:rsidRPr="00A659FC">
        <w:rPr>
          <w:rFonts w:eastAsiaTheme="minorHAnsi"/>
          <w:sz w:val="28"/>
          <w:szCs w:val="28"/>
          <w:lang w:eastAsia="en-US"/>
        </w:rPr>
        <w:tab/>
        <w:t xml:space="preserve"> </w:t>
      </w:r>
      <w:r w:rsidR="0034410B">
        <w:rPr>
          <w:rFonts w:eastAsiaTheme="minorHAnsi"/>
          <w:sz w:val="28"/>
          <w:szCs w:val="28"/>
          <w:lang w:eastAsia="en-US"/>
        </w:rPr>
        <w:t xml:space="preserve">          </w:t>
      </w:r>
      <w:r w:rsidRPr="00A659FC">
        <w:rPr>
          <w:rFonts w:eastAsiaTheme="minorHAnsi"/>
          <w:sz w:val="28"/>
          <w:szCs w:val="28"/>
          <w:lang w:eastAsia="en-US"/>
        </w:rPr>
        <w:t xml:space="preserve">  С. А. Гичкина</w:t>
      </w:r>
      <w:r w:rsidRPr="00A659FC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</w:p>
    <w:p w:rsidR="0034410B" w:rsidRDefault="0034410B" w:rsidP="00825935">
      <w:pPr>
        <w:jc w:val="both"/>
        <w:outlineLvl w:val="1"/>
        <w:rPr>
          <w:sz w:val="16"/>
          <w:szCs w:val="16"/>
        </w:rPr>
      </w:pPr>
    </w:p>
    <w:p w:rsidR="00825935" w:rsidRPr="008C0DC1" w:rsidRDefault="00825935" w:rsidP="00825935">
      <w:pPr>
        <w:jc w:val="both"/>
        <w:outlineLvl w:val="1"/>
        <w:rPr>
          <w:sz w:val="16"/>
          <w:szCs w:val="16"/>
        </w:rPr>
      </w:pPr>
      <w:r w:rsidRPr="008C0DC1">
        <w:rPr>
          <w:sz w:val="16"/>
          <w:szCs w:val="16"/>
        </w:rPr>
        <w:t>Исполнитель:</w:t>
      </w:r>
    </w:p>
    <w:p w:rsidR="00825935" w:rsidRPr="008C0DC1" w:rsidRDefault="00825935" w:rsidP="00825935">
      <w:pPr>
        <w:jc w:val="both"/>
        <w:outlineLvl w:val="1"/>
        <w:rPr>
          <w:sz w:val="16"/>
          <w:szCs w:val="16"/>
        </w:rPr>
      </w:pPr>
      <w:r>
        <w:rPr>
          <w:sz w:val="16"/>
          <w:szCs w:val="16"/>
        </w:rPr>
        <w:t>заместитель председателя</w:t>
      </w:r>
    </w:p>
    <w:p w:rsidR="00825935" w:rsidRPr="008C0DC1" w:rsidRDefault="00825935" w:rsidP="00825935">
      <w:pPr>
        <w:jc w:val="both"/>
        <w:outlineLvl w:val="1"/>
        <w:rPr>
          <w:sz w:val="16"/>
          <w:szCs w:val="16"/>
        </w:rPr>
      </w:pPr>
      <w:r>
        <w:rPr>
          <w:sz w:val="16"/>
          <w:szCs w:val="16"/>
        </w:rPr>
        <w:t>Хуснуллина Эльмира Наркисовна</w:t>
      </w:r>
    </w:p>
    <w:p w:rsidR="00CE66C8" w:rsidRDefault="00825935" w:rsidP="0034410B">
      <w:pPr>
        <w:jc w:val="both"/>
        <w:outlineLvl w:val="1"/>
      </w:pPr>
      <w:r w:rsidRPr="008C0DC1">
        <w:rPr>
          <w:sz w:val="16"/>
          <w:szCs w:val="16"/>
        </w:rPr>
        <w:t>тел.8 (3463) 20-3</w:t>
      </w:r>
      <w:r>
        <w:rPr>
          <w:sz w:val="16"/>
          <w:szCs w:val="16"/>
        </w:rPr>
        <w:t>0</w:t>
      </w:r>
      <w:r w:rsidRPr="008C0DC1">
        <w:rPr>
          <w:sz w:val="16"/>
          <w:szCs w:val="16"/>
        </w:rPr>
        <w:t>-</w:t>
      </w:r>
      <w:r>
        <w:rPr>
          <w:sz w:val="16"/>
          <w:szCs w:val="16"/>
        </w:rPr>
        <w:t>63</w:t>
      </w:r>
    </w:p>
    <w:sectPr w:rsidR="00CE66C8" w:rsidSect="0034410B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3D06" w:rsidRDefault="00F83D06">
      <w:r>
        <w:separator/>
      </w:r>
    </w:p>
  </w:endnote>
  <w:endnote w:type="continuationSeparator" w:id="0">
    <w:p w:rsidR="00F83D06" w:rsidRDefault="00F8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3D06" w:rsidRDefault="00F83D06">
      <w:r>
        <w:separator/>
      </w:r>
    </w:p>
  </w:footnote>
  <w:footnote w:type="continuationSeparator" w:id="0">
    <w:p w:rsidR="00F83D06" w:rsidRDefault="00F8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E45D6A" w:rsidRDefault="00C872E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1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D6A" w:rsidRDefault="003441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35"/>
    <w:rsid w:val="000B48B3"/>
    <w:rsid w:val="00323CB9"/>
    <w:rsid w:val="00335B76"/>
    <w:rsid w:val="0034410B"/>
    <w:rsid w:val="00373D09"/>
    <w:rsid w:val="004656D8"/>
    <w:rsid w:val="00477190"/>
    <w:rsid w:val="00741F4E"/>
    <w:rsid w:val="007A3351"/>
    <w:rsid w:val="00825935"/>
    <w:rsid w:val="0089539A"/>
    <w:rsid w:val="008C3A92"/>
    <w:rsid w:val="00994FB9"/>
    <w:rsid w:val="00AB41BA"/>
    <w:rsid w:val="00B841A3"/>
    <w:rsid w:val="00C768C1"/>
    <w:rsid w:val="00C872E1"/>
    <w:rsid w:val="00CA4613"/>
    <w:rsid w:val="00CE66C8"/>
    <w:rsid w:val="00E0388C"/>
    <w:rsid w:val="00F66FA9"/>
    <w:rsid w:val="00F83D06"/>
    <w:rsid w:val="00F855FA"/>
    <w:rsid w:val="00FC6892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9F2E"/>
  <w15:chartTrackingRefBased/>
  <w15:docId w15:val="{9DBC00E7-89B2-4F55-905D-5A66B2AF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9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5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5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25935"/>
    <w:pPr>
      <w:ind w:left="720"/>
      <w:contextualSpacing/>
    </w:pPr>
  </w:style>
  <w:style w:type="paragraph" w:customStyle="1" w:styleId="a6">
    <w:name w:val="Нормальный"/>
    <w:basedOn w:val="a"/>
    <w:rsid w:val="0082593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customStyle="1" w:styleId="a7">
    <w:name w:val="Цветовое выделение"/>
    <w:uiPriority w:val="99"/>
    <w:rsid w:val="00825935"/>
    <w:rPr>
      <w:b/>
      <w:bCs/>
      <w:color w:val="26282F"/>
    </w:rPr>
  </w:style>
  <w:style w:type="character" w:customStyle="1" w:styleId="a8">
    <w:name w:val="Основной текст_"/>
    <w:basedOn w:val="a0"/>
    <w:link w:val="1"/>
    <w:rsid w:val="008259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25935"/>
    <w:pPr>
      <w:widowControl w:val="0"/>
      <w:shd w:val="clear" w:color="auto" w:fill="FFFFFF"/>
      <w:spacing w:line="254" w:lineRule="auto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872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2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16</cp:revision>
  <cp:lastPrinted>2025-07-15T10:02:00Z</cp:lastPrinted>
  <dcterms:created xsi:type="dcterms:W3CDTF">2024-12-23T09:05:00Z</dcterms:created>
  <dcterms:modified xsi:type="dcterms:W3CDTF">2025-08-01T10:30:00Z</dcterms:modified>
</cp:coreProperties>
</file>