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</w:t>
      </w:r>
      <w:r w:rsidR="00E824B4" w:rsidRPr="00E824B4">
        <w:rPr>
          <w:rFonts w:ascii="Times New Roman" w:hAnsi="Times New Roman"/>
          <w:sz w:val="28"/>
          <w:szCs w:val="28"/>
        </w:rPr>
        <w:t>ВНЕСЕНИЯ ИЗМЕНЕНИЙ В ПРОЕКТ ПЛАНИРОВКИ И ПРОЕКТ МЕЖЕВАНИЯ ТЕРРИТОРИИ МИКРОРАЙОНА 6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E824B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824B4">
        <w:rPr>
          <w:rFonts w:ascii="Times New Roman" w:hAnsi="Times New Roman" w:cs="Times New Roman"/>
          <w:sz w:val="26"/>
          <w:szCs w:val="26"/>
        </w:rPr>
        <w:t>июня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E824B4">
        <w:rPr>
          <w:rFonts w:ascii="Times New Roman" w:hAnsi="Times New Roman" w:cs="Times New Roman"/>
          <w:sz w:val="26"/>
          <w:szCs w:val="26"/>
        </w:rPr>
        <w:t xml:space="preserve">  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C64B53" w:rsidRDefault="00BF1C4E" w:rsidP="00FD3A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FD3A27">
        <w:rPr>
          <w:rFonts w:ascii="Times New Roman" w:hAnsi="Times New Roman" w:cs="Times New Roman"/>
          <w:sz w:val="26"/>
          <w:szCs w:val="26"/>
        </w:rPr>
        <w:t>02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FD3A27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FD3A27">
        <w:rPr>
          <w:rFonts w:ascii="Times New Roman" w:hAnsi="Times New Roman" w:cs="Times New Roman"/>
          <w:sz w:val="26"/>
          <w:szCs w:val="26"/>
        </w:rPr>
        <w:t>40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FD3A27" w:rsidRPr="00FD3A27">
        <w:rPr>
          <w:rFonts w:ascii="Times New Roman" w:hAnsi="Times New Roman" w:cs="Times New Roman"/>
          <w:sz w:val="26"/>
          <w:szCs w:val="26"/>
        </w:rPr>
        <w:t>О назн</w:t>
      </w:r>
      <w:r w:rsidR="00FD3A27">
        <w:rPr>
          <w:rFonts w:ascii="Times New Roman" w:hAnsi="Times New Roman" w:cs="Times New Roman"/>
          <w:sz w:val="26"/>
          <w:szCs w:val="26"/>
        </w:rPr>
        <w:t xml:space="preserve">ачении общественных обсуждений </w:t>
      </w:r>
      <w:r w:rsidR="00FD3A27" w:rsidRPr="00FD3A27">
        <w:rPr>
          <w:rFonts w:ascii="Times New Roman" w:hAnsi="Times New Roman" w:cs="Times New Roman"/>
          <w:sz w:val="26"/>
          <w:szCs w:val="26"/>
        </w:rPr>
        <w:t xml:space="preserve">по проекту внесения изменений в проект планировки и проект межевания территории микрорайона 6 города </w:t>
      </w:r>
      <w:r w:rsidR="00FD3A27" w:rsidRPr="00FD3A27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proofErr w:type="gramStart"/>
      <w:r w:rsidR="00FD2379" w:rsidRPr="00FD3A2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80702" w:rsidRPr="00C64B53">
        <w:rPr>
          <w:rFonts w:ascii="Times New Roman" w:hAnsi="Times New Roman" w:cs="Times New Roman"/>
          <w:sz w:val="26"/>
          <w:szCs w:val="26"/>
        </w:rPr>
        <w:t>___________________________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3B07B2">
        <w:rPr>
          <w:rFonts w:ascii="Times New Roman" w:hAnsi="Times New Roman" w:cs="Times New Roman"/>
          <w:sz w:val="26"/>
          <w:szCs w:val="26"/>
        </w:rPr>
        <w:t>23.06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C64B53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3B07B2" w:rsidRPr="003B07B2">
        <w:rPr>
          <w:rFonts w:ascii="Times New Roman" w:hAnsi="Times New Roman" w:cs="Times New Roman"/>
          <w:sz w:val="26"/>
          <w:szCs w:val="26"/>
        </w:rPr>
        <w:t>06.06.2025 по 20.06.2025</w:t>
      </w:r>
      <w:r w:rsidR="00334653" w:rsidRPr="00C64B5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C64B53" w:rsidRPr="00C64B53">
        <w:rPr>
          <w:rFonts w:ascii="Times New Roman" w:hAnsi="Times New Roman"/>
          <w:sz w:val="26"/>
          <w:szCs w:val="26"/>
        </w:rPr>
        <w:t xml:space="preserve">по проекту </w:t>
      </w:r>
      <w:r w:rsidR="00EF04A5" w:rsidRPr="00EF04A5">
        <w:rPr>
          <w:rFonts w:ascii="Times New Roman" w:hAnsi="Times New Roman"/>
          <w:sz w:val="26"/>
          <w:szCs w:val="26"/>
        </w:rPr>
        <w:t xml:space="preserve">внесения изменений в проект планировки и проект межевания территории </w:t>
      </w:r>
      <w:r w:rsidR="00EF04A5" w:rsidRPr="00EF04A5">
        <w:rPr>
          <w:rFonts w:ascii="Times New Roman" w:hAnsi="Times New Roman"/>
          <w:sz w:val="26"/>
          <w:szCs w:val="26"/>
          <w:u w:val="single"/>
        </w:rPr>
        <w:t>микрорайона 6 города Нефтеюганска</w:t>
      </w:r>
      <w:r w:rsidR="00C64B53" w:rsidRPr="00EF04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EF04A5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EF04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EF04A5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proofErr w:type="gramStart"/>
      <w:r w:rsidR="00FD2379" w:rsidRPr="00EF04A5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74664" w:rsidRPr="00EF04A5">
        <w:rPr>
          <w:rFonts w:ascii="Times New Roman" w:hAnsi="Times New Roman" w:cs="Times New Roman"/>
          <w:sz w:val="26"/>
          <w:szCs w:val="26"/>
        </w:rPr>
        <w:t>,</w:t>
      </w:r>
      <w:r w:rsidR="00C64B53" w:rsidRPr="00EF04A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C64B53" w:rsidRPr="00EF04A5">
        <w:rPr>
          <w:rFonts w:ascii="Times New Roman" w:hAnsi="Times New Roman" w:cs="Times New Roman"/>
          <w:sz w:val="26"/>
          <w:szCs w:val="26"/>
        </w:rPr>
        <w:t>___</w:t>
      </w:r>
      <w:r w:rsidR="00EF04A5" w:rsidRPr="00EF04A5">
        <w:rPr>
          <w:rFonts w:ascii="Times New Roman" w:hAnsi="Times New Roman" w:cs="Times New Roman"/>
          <w:sz w:val="26"/>
          <w:szCs w:val="26"/>
        </w:rPr>
        <w:t>_____________________</w:t>
      </w:r>
      <w:r w:rsidR="00EF04A5">
        <w:rPr>
          <w:rFonts w:ascii="Times New Roman" w:hAnsi="Times New Roman" w:cs="Times New Roman"/>
          <w:sz w:val="26"/>
          <w:szCs w:val="26"/>
        </w:rPr>
        <w:t>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F04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3316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D63DE5" w:rsidRPr="00D63DE5">
        <w:rPr>
          <w:rFonts w:ascii="Times New Roman" w:hAnsi="Times New Roman" w:cs="Times New Roman"/>
          <w:sz w:val="26"/>
          <w:szCs w:val="26"/>
        </w:rPr>
        <w:t>02.06.2025 № 40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проекта внесения </w:t>
      </w:r>
      <w:r w:rsidR="0040478C" w:rsidRPr="0040478C">
        <w:rPr>
          <w:rFonts w:ascii="Times New Roman" w:hAnsi="Times New Roman"/>
          <w:sz w:val="26"/>
          <w:szCs w:val="26"/>
        </w:rPr>
        <w:t>изменений в проект планировки и проект межевания территории микрорайона 6 города Нефтеюганска</w:t>
      </w:r>
      <w:r w:rsidR="00C64B53" w:rsidRPr="00602A8F">
        <w:rPr>
          <w:rFonts w:ascii="Times New Roman" w:hAnsi="Times New Roman"/>
          <w:sz w:val="26"/>
          <w:szCs w:val="26"/>
        </w:rPr>
        <w:t>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A5677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A5677B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A5677B">
        <w:rPr>
          <w:rFonts w:ascii="Times New Roman" w:eastAsia="Times New Roman" w:hAnsi="Times New Roman" w:cs="Times New Roman"/>
          <w:sz w:val="26"/>
          <w:szCs w:val="26"/>
        </w:rPr>
        <w:t>Е.М.Облецова</w:t>
      </w:r>
      <w:proofErr w:type="spellEnd"/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62061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2061B">
        <w:rPr>
          <w:rFonts w:ascii="Times New Roman" w:eastAsia="Times New Roman" w:hAnsi="Times New Roman" w:cs="Times New Roman"/>
          <w:sz w:val="26"/>
          <w:szCs w:val="26"/>
        </w:rPr>
        <w:t>Е.С.Шайбекян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669D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69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16102A">
              <w:t xml:space="preserve"> 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>изменений в проект планировки и проект межевания территории микрорайона 6 города Нефтеюганска</w:t>
            </w:r>
            <w:r w:rsidR="00161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90EE4">
              <w:t xml:space="preserve"> </w:t>
            </w:r>
            <w:r w:rsidR="00F90EE4" w:rsidRPr="00F90EE4">
              <w:rPr>
                <w:rFonts w:ascii="Times New Roman" w:hAnsi="Times New Roman"/>
                <w:sz w:val="24"/>
                <w:szCs w:val="24"/>
              </w:rPr>
              <w:t>изменений в проект планировки и проект межевания территории микрорайона 6 города Нефтеюганска</w:t>
            </w:r>
            <w:r w:rsidR="00F90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FB0F86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D580-3F20-45C1-9F9E-8D8ACEA9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238</cp:revision>
  <cp:lastPrinted>2025-02-24T05:16:00Z</cp:lastPrinted>
  <dcterms:created xsi:type="dcterms:W3CDTF">2018-09-24T12:27:00Z</dcterms:created>
  <dcterms:modified xsi:type="dcterms:W3CDTF">2025-06-23T04:43:00Z</dcterms:modified>
</cp:coreProperties>
</file>