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0C" w:rsidRPr="00E52BF2" w:rsidRDefault="0053290E">
      <w:pPr>
        <w:spacing w:after="0" w:line="240" w:lineRule="auto"/>
        <w:jc w:val="center"/>
        <w:rPr>
          <w:rFonts w:ascii="Times New Roman" w:eastAsia="Calibri" w:hAnsi="Times New Roman" w:cs="Times New Roman"/>
          <w:b/>
          <w:bCs/>
          <w:sz w:val="28"/>
          <w:szCs w:val="28"/>
          <w:lang w:eastAsia="ru-RU"/>
        </w:rPr>
      </w:pPr>
      <w:r w:rsidRPr="00E52BF2">
        <w:rPr>
          <w:rFonts w:ascii="Times New Roman" w:eastAsia="Calibri" w:hAnsi="Times New Roman" w:cs="Times New Roman"/>
          <w:b/>
          <w:bCs/>
          <w:sz w:val="28"/>
          <w:szCs w:val="28"/>
          <w:lang w:eastAsia="ru-RU"/>
        </w:rPr>
        <w:t xml:space="preserve">Пояснительная записка к Прогнозу социально-экономического развития муниципального образования город Нефтеюганск </w:t>
      </w:r>
    </w:p>
    <w:p w:rsidR="00807E0C" w:rsidRPr="00E52BF2" w:rsidRDefault="0053290E">
      <w:pPr>
        <w:spacing w:after="0" w:line="240" w:lineRule="auto"/>
        <w:jc w:val="center"/>
        <w:rPr>
          <w:rFonts w:ascii="Times New Roman" w:eastAsia="Calibri" w:hAnsi="Times New Roman" w:cs="Times New Roman"/>
          <w:b/>
          <w:bCs/>
          <w:sz w:val="28"/>
          <w:szCs w:val="28"/>
          <w:lang w:eastAsia="ru-RU"/>
        </w:rPr>
      </w:pPr>
      <w:r w:rsidRPr="00E52BF2">
        <w:rPr>
          <w:rFonts w:ascii="Times New Roman" w:eastAsia="Calibri" w:hAnsi="Times New Roman" w:cs="Times New Roman"/>
          <w:b/>
          <w:bCs/>
          <w:sz w:val="28"/>
          <w:szCs w:val="28"/>
          <w:lang w:eastAsia="ru-RU"/>
        </w:rPr>
        <w:t>на 2026 год и плановый период 2027 и 2028 годов</w:t>
      </w:r>
    </w:p>
    <w:p w:rsidR="00807E0C" w:rsidRPr="00E52BF2" w:rsidRDefault="00807E0C">
      <w:pPr>
        <w:spacing w:after="0" w:line="240" w:lineRule="auto"/>
        <w:jc w:val="center"/>
        <w:rPr>
          <w:rFonts w:ascii="Times New Roman" w:eastAsia="Calibri" w:hAnsi="Times New Roman" w:cs="Times New Roman"/>
          <w:sz w:val="28"/>
          <w:szCs w:val="28"/>
          <w:lang w:eastAsia="ru-RU"/>
        </w:rPr>
      </w:pPr>
    </w:p>
    <w:p w:rsidR="00807E0C" w:rsidRPr="00E52BF2" w:rsidRDefault="0053290E" w:rsidP="0057765D">
      <w:pPr>
        <w:spacing w:after="0" w:line="240" w:lineRule="auto"/>
        <w:ind w:firstLine="709"/>
        <w:jc w:val="both"/>
        <w:rPr>
          <w:rFonts w:ascii="Times New Roman" w:eastAsia="Times New Roman" w:hAnsi="Times New Roman" w:cs="Times New Roman"/>
          <w:iCs/>
          <w:sz w:val="28"/>
          <w:szCs w:val="28"/>
        </w:rPr>
      </w:pPr>
      <w:r w:rsidRPr="00E52BF2">
        <w:rPr>
          <w:rFonts w:ascii="Times New Roman" w:eastAsia="Times New Roman" w:hAnsi="Times New Roman" w:cs="Times New Roman"/>
          <w:iCs/>
          <w:sz w:val="28"/>
          <w:szCs w:val="28"/>
          <w:lang w:eastAsia="ru-RU"/>
        </w:rPr>
        <w:t>Прогноз социально-экономического развития муниципального образования город Нефтеюганск на 202</w:t>
      </w:r>
      <w:r w:rsidR="00B11DD7" w:rsidRPr="00E52BF2">
        <w:rPr>
          <w:rFonts w:ascii="Times New Roman" w:eastAsia="Times New Roman" w:hAnsi="Times New Roman" w:cs="Times New Roman"/>
          <w:iCs/>
          <w:sz w:val="28"/>
          <w:szCs w:val="28"/>
          <w:lang w:eastAsia="ru-RU"/>
        </w:rPr>
        <w:t>6</w:t>
      </w:r>
      <w:r w:rsidRPr="00E52BF2">
        <w:rPr>
          <w:rFonts w:ascii="Times New Roman" w:eastAsia="Times New Roman" w:hAnsi="Times New Roman" w:cs="Times New Roman"/>
          <w:iCs/>
          <w:sz w:val="28"/>
          <w:szCs w:val="28"/>
          <w:lang w:eastAsia="ru-RU"/>
        </w:rPr>
        <w:t xml:space="preserve"> год и на плановый период 202</w:t>
      </w:r>
      <w:r w:rsidR="00B11DD7" w:rsidRPr="00E52BF2">
        <w:rPr>
          <w:rFonts w:ascii="Times New Roman" w:eastAsia="Times New Roman" w:hAnsi="Times New Roman" w:cs="Times New Roman"/>
          <w:iCs/>
          <w:sz w:val="28"/>
          <w:szCs w:val="28"/>
          <w:lang w:eastAsia="ru-RU"/>
        </w:rPr>
        <w:t>7</w:t>
      </w:r>
      <w:r w:rsidRPr="00E52BF2">
        <w:rPr>
          <w:rFonts w:ascii="Times New Roman" w:eastAsia="Times New Roman" w:hAnsi="Times New Roman" w:cs="Times New Roman"/>
          <w:iCs/>
          <w:sz w:val="28"/>
          <w:szCs w:val="28"/>
          <w:lang w:eastAsia="ru-RU"/>
        </w:rPr>
        <w:t xml:space="preserve"> и 202</w:t>
      </w:r>
      <w:r w:rsidR="00B11DD7" w:rsidRPr="00E52BF2">
        <w:rPr>
          <w:rFonts w:ascii="Times New Roman" w:eastAsia="Times New Roman" w:hAnsi="Times New Roman" w:cs="Times New Roman"/>
          <w:iCs/>
          <w:sz w:val="28"/>
          <w:szCs w:val="28"/>
          <w:lang w:eastAsia="ru-RU"/>
        </w:rPr>
        <w:t>8</w:t>
      </w:r>
      <w:r w:rsidRPr="00E52BF2">
        <w:rPr>
          <w:rFonts w:ascii="Times New Roman" w:eastAsia="Times New Roman" w:hAnsi="Times New Roman" w:cs="Times New Roman"/>
          <w:iCs/>
          <w:sz w:val="28"/>
          <w:szCs w:val="28"/>
          <w:lang w:eastAsia="ru-RU"/>
        </w:rPr>
        <w:t xml:space="preserve"> годов (далее – прогноз) разработан с учетом особенностей и внутренних возможностей города, а также обобщенных прогнозных материалов предприятий, учреждений, организаций, осуществляющих свою деятельность на территории муниципального образования город Нефтеюганск.</w:t>
      </w:r>
    </w:p>
    <w:p w:rsidR="00807E0C" w:rsidRPr="00E52BF2" w:rsidRDefault="0053290E" w:rsidP="0057765D">
      <w:pPr>
        <w:spacing w:after="0" w:line="240" w:lineRule="auto"/>
        <w:ind w:firstLine="709"/>
        <w:jc w:val="both"/>
        <w:rPr>
          <w:rFonts w:ascii="Times New Roman" w:eastAsia="Times New Roman" w:hAnsi="Times New Roman" w:cs="Times New Roman"/>
          <w:iCs/>
          <w:sz w:val="28"/>
          <w:szCs w:val="28"/>
        </w:rPr>
      </w:pPr>
      <w:r w:rsidRPr="00E52BF2">
        <w:rPr>
          <w:rFonts w:ascii="Times New Roman" w:eastAsia="Times New Roman" w:hAnsi="Times New Roman" w:cs="Times New Roman"/>
          <w:iCs/>
          <w:sz w:val="28"/>
          <w:szCs w:val="28"/>
          <w:lang w:eastAsia="ru-RU"/>
        </w:rPr>
        <w:t>Прогноз социально-экономического развития муниципального образования представляет собой систему индикативных параметров развития города на среднесрочную перспективу.</w:t>
      </w:r>
    </w:p>
    <w:p w:rsidR="00807E0C" w:rsidRPr="00E52BF2" w:rsidRDefault="0053290E" w:rsidP="0057765D">
      <w:pPr>
        <w:spacing w:after="0" w:line="240" w:lineRule="auto"/>
        <w:ind w:firstLine="709"/>
        <w:jc w:val="both"/>
        <w:rPr>
          <w:rFonts w:ascii="Times New Roman" w:eastAsia="Times New Roman" w:hAnsi="Times New Roman" w:cs="Times New Roman"/>
          <w:iCs/>
          <w:sz w:val="28"/>
          <w:szCs w:val="28"/>
        </w:rPr>
      </w:pPr>
      <w:r w:rsidRPr="00E52BF2">
        <w:rPr>
          <w:rFonts w:ascii="Times New Roman" w:eastAsia="Times New Roman" w:hAnsi="Times New Roman" w:cs="Times New Roman"/>
          <w:iCs/>
          <w:sz w:val="28"/>
          <w:szCs w:val="28"/>
          <w:lang w:eastAsia="ru-RU"/>
        </w:rPr>
        <w:t xml:space="preserve">Сценарные условия разработаны в двух вариантах – базовом и консервативном. Базовый вариант описывает наиболее вероятный сценарий развития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 обеспечение максимальной свободы деятельности хозяйствующих субъектов,  поддержание бесперебойной работы предприятий и выстраивание новых логистических и производственных цепочек,  обеспечение предприятий  оборотными средствами. Консервативный вариант основан на предпосылке о более затяжном восстановлении экономики и структурном замедлении темпов ее роста в среднесрочной перспективе.  </w:t>
      </w:r>
    </w:p>
    <w:p w:rsidR="00807E0C" w:rsidRDefault="0053290E" w:rsidP="00120B6C">
      <w:pPr>
        <w:spacing w:after="0" w:line="240" w:lineRule="auto"/>
        <w:ind w:firstLine="709"/>
        <w:jc w:val="both"/>
        <w:rPr>
          <w:rFonts w:ascii="Times New Roman" w:eastAsia="Times New Roman" w:hAnsi="Times New Roman" w:cs="Times New Roman"/>
          <w:iCs/>
          <w:sz w:val="28"/>
          <w:szCs w:val="28"/>
          <w:lang w:eastAsia="ru-RU"/>
        </w:rPr>
      </w:pPr>
      <w:r w:rsidRPr="00E52BF2">
        <w:rPr>
          <w:rFonts w:ascii="Times New Roman" w:eastAsia="Times New Roman" w:hAnsi="Times New Roman" w:cs="Times New Roman"/>
          <w:iCs/>
          <w:sz w:val="28"/>
          <w:szCs w:val="28"/>
          <w:lang w:eastAsia="ru-RU"/>
        </w:rPr>
        <w:t>Базовый вариант предлагается считать исходным при формировании параметров бюджета города Нефтеюганска на 2026 год и на плановый период 2027 и 2028 годов.</w:t>
      </w:r>
    </w:p>
    <w:p w:rsidR="00120B6C" w:rsidRPr="00E52BF2" w:rsidRDefault="00120B6C" w:rsidP="00120B6C">
      <w:pPr>
        <w:spacing w:after="0" w:line="240" w:lineRule="auto"/>
        <w:ind w:firstLine="709"/>
        <w:jc w:val="both"/>
        <w:rPr>
          <w:rFonts w:ascii="Times New Roman" w:eastAsia="Times New Roman" w:hAnsi="Times New Roman" w:cs="Times New Roman"/>
          <w:b/>
          <w:sz w:val="28"/>
          <w:szCs w:val="28"/>
          <w:highlight w:val="yellow"/>
        </w:rPr>
      </w:pPr>
    </w:p>
    <w:p w:rsidR="00807E0C" w:rsidRPr="00E52BF2" w:rsidRDefault="0053290E" w:rsidP="0057765D">
      <w:pPr>
        <w:spacing w:after="0" w:line="312"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Население</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0D723C">
        <w:rPr>
          <w:rFonts w:ascii="Times New Roman" w:eastAsia="Times New Roman" w:hAnsi="Times New Roman" w:cs="Times New Roman"/>
          <w:sz w:val="28"/>
          <w:szCs w:val="28"/>
          <w:lang w:eastAsia="ru-RU"/>
        </w:rPr>
        <w:t>Численность постоянного населения города Нефтеюганска по состоянию на 1 января 202</w:t>
      </w:r>
      <w:r w:rsidR="00B53D57" w:rsidRPr="000D723C">
        <w:rPr>
          <w:rFonts w:ascii="Times New Roman" w:eastAsia="Times New Roman" w:hAnsi="Times New Roman" w:cs="Times New Roman"/>
          <w:sz w:val="28"/>
          <w:szCs w:val="28"/>
          <w:lang w:eastAsia="ru-RU"/>
        </w:rPr>
        <w:t>5</w:t>
      </w:r>
      <w:r w:rsidRPr="000D723C">
        <w:rPr>
          <w:rFonts w:ascii="Times New Roman" w:eastAsia="Times New Roman" w:hAnsi="Times New Roman" w:cs="Times New Roman"/>
          <w:sz w:val="28"/>
          <w:szCs w:val="28"/>
          <w:lang w:eastAsia="ru-RU"/>
        </w:rPr>
        <w:t xml:space="preserve"> года составила </w:t>
      </w:r>
      <w:r w:rsidR="000D723C" w:rsidRPr="000D723C">
        <w:rPr>
          <w:rFonts w:ascii="Times New Roman" w:eastAsia="Times New Roman" w:hAnsi="Times New Roman" w:cs="Times New Roman"/>
          <w:sz w:val="28"/>
          <w:szCs w:val="28"/>
          <w:lang w:eastAsia="ru-RU"/>
        </w:rPr>
        <w:t>127 320</w:t>
      </w:r>
      <w:r w:rsidRPr="000D723C">
        <w:rPr>
          <w:rFonts w:ascii="Times New Roman" w:eastAsia="Times New Roman" w:hAnsi="Times New Roman" w:cs="Times New Roman"/>
          <w:sz w:val="28"/>
          <w:szCs w:val="28"/>
          <w:lang w:eastAsia="ru-RU"/>
        </w:rPr>
        <w:t xml:space="preserve"> человек. Среднегодовая численность населения за 2023 год составила </w:t>
      </w:r>
      <w:r w:rsidR="000D723C" w:rsidRPr="000D723C">
        <w:rPr>
          <w:rFonts w:ascii="Times New Roman" w:eastAsia="Times New Roman" w:hAnsi="Times New Roman" w:cs="Times New Roman"/>
          <w:sz w:val="28"/>
          <w:szCs w:val="28"/>
          <w:lang w:eastAsia="ru-RU"/>
        </w:rPr>
        <w:t>125 840</w:t>
      </w:r>
      <w:r w:rsidRPr="000D723C">
        <w:rPr>
          <w:rFonts w:ascii="Times New Roman" w:eastAsia="Times New Roman" w:hAnsi="Times New Roman" w:cs="Times New Roman"/>
          <w:sz w:val="28"/>
          <w:szCs w:val="28"/>
          <w:lang w:eastAsia="ru-RU"/>
        </w:rPr>
        <w:t xml:space="preserve"> человек.</w:t>
      </w:r>
      <w:r w:rsidRPr="00E52BF2">
        <w:rPr>
          <w:rFonts w:ascii="Times New Roman" w:eastAsia="Times New Roman" w:hAnsi="Times New Roman" w:cs="Times New Roman"/>
          <w:sz w:val="28"/>
          <w:szCs w:val="28"/>
          <w:lang w:eastAsia="ru-RU"/>
        </w:rPr>
        <w:t xml:space="preserve"> </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Демографическая ситуация в городе Нефтеюганске характеризуется положительным естественным приростом населения (превышением уровня рождаемости над смертностью). Общий коэффициент рождаемости в 202</w:t>
      </w:r>
      <w:r w:rsidR="003423E1"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году ожидается на уровне </w:t>
      </w:r>
      <w:r w:rsidR="003423E1" w:rsidRPr="00E52BF2">
        <w:rPr>
          <w:rFonts w:ascii="Times New Roman" w:eastAsia="Times New Roman" w:hAnsi="Times New Roman" w:cs="Times New Roman"/>
          <w:sz w:val="28"/>
          <w:szCs w:val="28"/>
          <w:lang w:eastAsia="ru-RU"/>
        </w:rPr>
        <w:t>10,1</w:t>
      </w:r>
      <w:r w:rsidRPr="00E52BF2">
        <w:rPr>
          <w:rFonts w:ascii="Times New Roman" w:eastAsia="Times New Roman" w:hAnsi="Times New Roman" w:cs="Times New Roman"/>
          <w:sz w:val="28"/>
          <w:szCs w:val="28"/>
          <w:lang w:eastAsia="ru-RU"/>
        </w:rPr>
        <w:t xml:space="preserve"> на 1000 человек населения. Общий коэффициент смертности в 202</w:t>
      </w:r>
      <w:r w:rsidR="003423E1"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году составит </w:t>
      </w:r>
      <w:r w:rsidR="003423E1" w:rsidRPr="00E52BF2">
        <w:rPr>
          <w:rFonts w:ascii="Times New Roman" w:eastAsia="Times New Roman" w:hAnsi="Times New Roman" w:cs="Times New Roman"/>
          <w:sz w:val="28"/>
          <w:szCs w:val="28"/>
          <w:lang w:eastAsia="ru-RU"/>
        </w:rPr>
        <w:t>5,9</w:t>
      </w:r>
      <w:r w:rsidRPr="00E52BF2">
        <w:rPr>
          <w:rFonts w:ascii="Times New Roman" w:eastAsia="Times New Roman" w:hAnsi="Times New Roman" w:cs="Times New Roman"/>
          <w:sz w:val="28"/>
          <w:szCs w:val="28"/>
          <w:lang w:eastAsia="ru-RU"/>
        </w:rPr>
        <w:t xml:space="preserve"> на 1000 человек населения.</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Коэффициент естественного прироста в 2024 году составил 3,</w:t>
      </w:r>
      <w:r w:rsidR="00653CFD"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на 1000 человек населения. По предварительной оценке, коэффициент естественного прироста населения в 202</w:t>
      </w:r>
      <w:r w:rsidR="00653CFD"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году достигнет уровня </w:t>
      </w:r>
      <w:r w:rsidR="00653CFD" w:rsidRPr="00E52BF2">
        <w:rPr>
          <w:rFonts w:ascii="Times New Roman" w:eastAsia="Times New Roman" w:hAnsi="Times New Roman" w:cs="Times New Roman"/>
          <w:sz w:val="28"/>
          <w:szCs w:val="28"/>
          <w:lang w:eastAsia="ru-RU"/>
        </w:rPr>
        <w:t>4,2</w:t>
      </w:r>
      <w:r w:rsidRPr="00E52BF2">
        <w:rPr>
          <w:rFonts w:ascii="Times New Roman" w:eastAsia="Times New Roman" w:hAnsi="Times New Roman" w:cs="Times New Roman"/>
          <w:sz w:val="28"/>
          <w:szCs w:val="28"/>
          <w:lang w:eastAsia="ru-RU"/>
        </w:rPr>
        <w:t xml:space="preserve"> на 1000 человек населения.</w:t>
      </w:r>
    </w:p>
    <w:p w:rsidR="00807E0C" w:rsidRPr="00E52BF2" w:rsidRDefault="0053290E" w:rsidP="00120B6C">
      <w:pPr>
        <w:spacing w:after="0" w:line="240" w:lineRule="auto"/>
        <w:ind w:firstLine="709"/>
        <w:jc w:val="both"/>
        <w:rPr>
          <w:rFonts w:ascii="Times New Roman" w:eastAsia="Times New Roman" w:hAnsi="Times New Roman" w:cs="Times New Roman"/>
          <w:b/>
          <w:sz w:val="28"/>
          <w:szCs w:val="28"/>
          <w:highlight w:val="yellow"/>
        </w:rPr>
      </w:pPr>
      <w:r w:rsidRPr="00E52BF2">
        <w:rPr>
          <w:rFonts w:ascii="Times New Roman" w:eastAsia="Times New Roman" w:hAnsi="Times New Roman" w:cs="Times New Roman"/>
          <w:sz w:val="28"/>
          <w:szCs w:val="28"/>
          <w:lang w:eastAsia="ru-RU"/>
        </w:rPr>
        <w:t>Коэффициент миграционного прироста в 202</w:t>
      </w:r>
      <w:r w:rsidR="00D7089E"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году ожидается на уровне </w:t>
      </w:r>
      <w:r w:rsidR="00D7089E" w:rsidRPr="00E52BF2">
        <w:rPr>
          <w:rFonts w:ascii="Times New Roman" w:eastAsia="Times New Roman" w:hAnsi="Times New Roman" w:cs="Times New Roman"/>
          <w:sz w:val="28"/>
          <w:szCs w:val="28"/>
          <w:lang w:eastAsia="ru-RU"/>
        </w:rPr>
        <w:t>5,44 на 1000 человек населения.</w:t>
      </w:r>
    </w:p>
    <w:p w:rsidR="00807E0C" w:rsidRPr="00120B6C" w:rsidRDefault="0053290E" w:rsidP="0057765D">
      <w:pPr>
        <w:spacing w:after="0" w:line="312" w:lineRule="auto"/>
        <w:ind w:firstLine="709"/>
        <w:jc w:val="both"/>
        <w:rPr>
          <w:rFonts w:ascii="Times New Roman" w:eastAsia="Times New Roman" w:hAnsi="Times New Roman" w:cs="Times New Roman"/>
          <w:b/>
          <w:bCs/>
          <w:sz w:val="28"/>
          <w:szCs w:val="28"/>
        </w:rPr>
      </w:pPr>
      <w:r w:rsidRPr="00120B6C">
        <w:rPr>
          <w:rFonts w:ascii="Times New Roman" w:eastAsia="Times New Roman" w:hAnsi="Times New Roman" w:cs="Times New Roman"/>
          <w:b/>
          <w:bCs/>
          <w:sz w:val="28"/>
          <w:szCs w:val="28"/>
          <w:lang w:eastAsia="ru-RU"/>
        </w:rPr>
        <w:lastRenderedPageBreak/>
        <w:t>Промышленное производство</w:t>
      </w:r>
    </w:p>
    <w:p w:rsidR="00807E0C" w:rsidRPr="00E52BF2" w:rsidRDefault="0053290E" w:rsidP="0057765D">
      <w:pPr>
        <w:tabs>
          <w:tab w:val="left" w:pos="709"/>
        </w:tabs>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 xml:space="preserve">В структуре промышленного производства доминирует добыча полезных ископаемых в общем объеме отгруженной промышленной продукции. </w:t>
      </w:r>
    </w:p>
    <w:p w:rsidR="00807E0C" w:rsidRPr="00E52BF2" w:rsidRDefault="0053290E" w:rsidP="0057765D">
      <w:pPr>
        <w:tabs>
          <w:tab w:val="left" w:pos="709"/>
        </w:tabs>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Объём отгруженных товаров собственного производства, выполненных работ и услуг собственными силами по крупным и средним организациям – производителям промышленной продукции за 202</w:t>
      </w:r>
      <w:r w:rsidR="000E0E1A" w:rsidRPr="00E52BF2">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год составил </w:t>
      </w:r>
      <w:r w:rsidR="000E0E1A" w:rsidRPr="00E52BF2">
        <w:rPr>
          <w:rFonts w:ascii="Times New Roman" w:eastAsia="Times New Roman" w:hAnsi="Times New Roman" w:cs="Times New Roman"/>
          <w:sz w:val="28"/>
          <w:szCs w:val="28"/>
          <w:lang w:eastAsia="ru-RU"/>
        </w:rPr>
        <w:t>169 989,0</w:t>
      </w:r>
      <w:r w:rsidRPr="00E52BF2">
        <w:rPr>
          <w:rFonts w:ascii="Times New Roman" w:eastAsia="Times New Roman" w:hAnsi="Times New Roman" w:cs="Times New Roman"/>
          <w:sz w:val="28"/>
          <w:szCs w:val="28"/>
          <w:lang w:eastAsia="ru-RU"/>
        </w:rPr>
        <w:t xml:space="preserve"> млн. </w:t>
      </w:r>
    </w:p>
    <w:p w:rsidR="00807E0C" w:rsidRPr="00E52BF2" w:rsidRDefault="0053290E" w:rsidP="0057765D">
      <w:pPr>
        <w:spacing w:after="0" w:line="240" w:lineRule="auto"/>
        <w:ind w:firstLine="709"/>
        <w:contextualSpacing/>
        <w:jc w:val="both"/>
        <w:rPr>
          <w:rFonts w:ascii="Times New Roman" w:hAnsi="Times New Roman" w:cs="Times New Roman"/>
          <w:sz w:val="28"/>
          <w:szCs w:val="28"/>
        </w:rPr>
      </w:pPr>
      <w:r w:rsidRPr="000D723C">
        <w:rPr>
          <w:rFonts w:ascii="Times New Roman" w:hAnsi="Times New Roman" w:cs="Times New Roman"/>
          <w:sz w:val="28"/>
          <w:szCs w:val="28"/>
        </w:rPr>
        <w:t>По оценке 202</w:t>
      </w:r>
      <w:r w:rsidR="000D723C" w:rsidRPr="000D723C">
        <w:rPr>
          <w:rFonts w:ascii="Times New Roman" w:hAnsi="Times New Roman" w:cs="Times New Roman"/>
          <w:sz w:val="28"/>
          <w:szCs w:val="28"/>
        </w:rPr>
        <w:t>5</w:t>
      </w:r>
      <w:r w:rsidRPr="000D723C">
        <w:rPr>
          <w:rFonts w:ascii="Times New Roman" w:hAnsi="Times New Roman" w:cs="Times New Roman"/>
          <w:sz w:val="28"/>
          <w:szCs w:val="28"/>
        </w:rPr>
        <w:t xml:space="preserve"> года ожидается рост объема производства составив</w:t>
      </w:r>
      <w:r w:rsidRPr="00E52BF2">
        <w:rPr>
          <w:rFonts w:ascii="Times New Roman" w:hAnsi="Times New Roman" w:cs="Times New Roman"/>
          <w:sz w:val="28"/>
          <w:szCs w:val="28"/>
        </w:rPr>
        <w:t xml:space="preserve"> </w:t>
      </w:r>
      <w:r w:rsidR="000E0E1A" w:rsidRPr="00E52BF2">
        <w:rPr>
          <w:rFonts w:ascii="Times New Roman" w:hAnsi="Times New Roman" w:cs="Times New Roman"/>
          <w:sz w:val="28"/>
          <w:szCs w:val="28"/>
        </w:rPr>
        <w:t>178 804,99</w:t>
      </w:r>
      <w:r w:rsidRPr="00E52BF2">
        <w:rPr>
          <w:rFonts w:ascii="Times New Roman" w:hAnsi="Times New Roman" w:cs="Times New Roman"/>
          <w:sz w:val="28"/>
          <w:szCs w:val="28"/>
        </w:rPr>
        <w:t xml:space="preserve"> млн. руб. В прогнозном периоде 202</w:t>
      </w:r>
      <w:r w:rsidR="000E0E1A"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0E0E1A"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запланирован ежегодный рост </w:t>
      </w:r>
      <w:r w:rsidR="000E0E1A" w:rsidRPr="00E52BF2">
        <w:rPr>
          <w:rFonts w:ascii="Times New Roman" w:hAnsi="Times New Roman" w:cs="Times New Roman"/>
          <w:sz w:val="28"/>
          <w:szCs w:val="28"/>
        </w:rPr>
        <w:t>183 753,</w:t>
      </w:r>
      <w:r w:rsidR="00FE0208">
        <w:rPr>
          <w:rFonts w:ascii="Times New Roman" w:hAnsi="Times New Roman" w:cs="Times New Roman"/>
          <w:sz w:val="28"/>
          <w:szCs w:val="28"/>
        </w:rPr>
        <w:t>77</w:t>
      </w:r>
      <w:r w:rsidRPr="00E52BF2">
        <w:rPr>
          <w:rFonts w:ascii="Times New Roman" w:hAnsi="Times New Roman" w:cs="Times New Roman"/>
          <w:sz w:val="28"/>
          <w:szCs w:val="28"/>
        </w:rPr>
        <w:t xml:space="preserve"> – </w:t>
      </w:r>
      <w:r w:rsidR="000E0E1A" w:rsidRPr="00E52BF2">
        <w:rPr>
          <w:rFonts w:ascii="Times New Roman" w:hAnsi="Times New Roman" w:cs="Times New Roman"/>
          <w:sz w:val="28"/>
          <w:szCs w:val="28"/>
        </w:rPr>
        <w:t>196 775,</w:t>
      </w:r>
      <w:r w:rsidR="00FE0208">
        <w:rPr>
          <w:rFonts w:ascii="Times New Roman" w:hAnsi="Times New Roman" w:cs="Times New Roman"/>
          <w:sz w:val="28"/>
          <w:szCs w:val="28"/>
        </w:rPr>
        <w:t xml:space="preserve">37 </w:t>
      </w:r>
      <w:r w:rsidRPr="00E52BF2">
        <w:rPr>
          <w:rFonts w:ascii="Times New Roman" w:hAnsi="Times New Roman" w:cs="Times New Roman"/>
          <w:sz w:val="28"/>
          <w:szCs w:val="28"/>
        </w:rPr>
        <w:t xml:space="preserve">млн. руб. по консервативному варианту и </w:t>
      </w:r>
      <w:r w:rsidR="000E0E1A" w:rsidRPr="00E52BF2">
        <w:rPr>
          <w:rFonts w:ascii="Times New Roman" w:hAnsi="Times New Roman" w:cs="Times New Roman"/>
          <w:sz w:val="28"/>
          <w:szCs w:val="28"/>
        </w:rPr>
        <w:t>188 983,66 – 208 207,</w:t>
      </w:r>
      <w:r w:rsidR="00FE0208">
        <w:rPr>
          <w:rFonts w:ascii="Times New Roman" w:hAnsi="Times New Roman" w:cs="Times New Roman"/>
          <w:sz w:val="28"/>
          <w:szCs w:val="28"/>
        </w:rPr>
        <w:t>37</w:t>
      </w:r>
      <w:r w:rsidRPr="00E52BF2">
        <w:rPr>
          <w:rFonts w:ascii="Times New Roman" w:hAnsi="Times New Roman" w:cs="Times New Roman"/>
          <w:sz w:val="28"/>
          <w:szCs w:val="28"/>
        </w:rPr>
        <w:t xml:space="preserve"> млн. руб. по базовому варианту прогноза</w:t>
      </w:r>
      <w:r w:rsidR="00FE0208">
        <w:rPr>
          <w:rFonts w:ascii="Times New Roman" w:hAnsi="Times New Roman" w:cs="Times New Roman"/>
          <w:sz w:val="28"/>
          <w:szCs w:val="28"/>
        </w:rPr>
        <w:t>,</w:t>
      </w:r>
      <w:r w:rsidRPr="00E52BF2">
        <w:rPr>
          <w:rFonts w:ascii="Times New Roman" w:hAnsi="Times New Roman" w:cs="Times New Roman"/>
          <w:sz w:val="28"/>
          <w:szCs w:val="28"/>
        </w:rPr>
        <w:t xml:space="preserve"> соответственно.</w:t>
      </w:r>
    </w:p>
    <w:p w:rsidR="00807E0C" w:rsidRPr="00E52BF2" w:rsidRDefault="0053290E" w:rsidP="0057765D">
      <w:pPr>
        <w:spacing w:after="0" w:line="240" w:lineRule="auto"/>
        <w:ind w:firstLine="709"/>
        <w:contextualSpacing/>
        <w:jc w:val="both"/>
        <w:rPr>
          <w:rFonts w:ascii="Times New Roman" w:eastAsia="Times New Roman" w:hAnsi="Times New Roman" w:cs="Times New Roman"/>
          <w:sz w:val="28"/>
          <w:szCs w:val="28"/>
        </w:rPr>
      </w:pPr>
      <w:r w:rsidRPr="00E52BF2">
        <w:rPr>
          <w:rFonts w:ascii="Times New Roman" w:hAnsi="Times New Roman" w:cs="Times New Roman"/>
          <w:sz w:val="28"/>
          <w:szCs w:val="28"/>
        </w:rPr>
        <w:t>Индекс промышленного производства в 202</w:t>
      </w:r>
      <w:r w:rsidR="0063418B" w:rsidRPr="00E52BF2">
        <w:rPr>
          <w:rFonts w:ascii="Times New Roman" w:hAnsi="Times New Roman" w:cs="Times New Roman"/>
          <w:sz w:val="28"/>
          <w:szCs w:val="28"/>
        </w:rPr>
        <w:t>4</w:t>
      </w:r>
      <w:r w:rsidRPr="00E52BF2">
        <w:rPr>
          <w:rFonts w:ascii="Times New Roman" w:hAnsi="Times New Roman" w:cs="Times New Roman"/>
          <w:sz w:val="28"/>
          <w:szCs w:val="28"/>
        </w:rPr>
        <w:t xml:space="preserve"> году составил 10</w:t>
      </w:r>
      <w:r w:rsidR="0063418B" w:rsidRPr="00E52BF2">
        <w:rPr>
          <w:rFonts w:ascii="Times New Roman" w:hAnsi="Times New Roman" w:cs="Times New Roman"/>
          <w:sz w:val="28"/>
          <w:szCs w:val="28"/>
        </w:rPr>
        <w:t>1</w:t>
      </w:r>
      <w:r w:rsidRPr="00E52BF2">
        <w:rPr>
          <w:rFonts w:ascii="Times New Roman" w:hAnsi="Times New Roman" w:cs="Times New Roman"/>
          <w:sz w:val="28"/>
          <w:szCs w:val="28"/>
        </w:rPr>
        <w:t>,5</w:t>
      </w:r>
      <w:r w:rsidR="00FE0208">
        <w:rPr>
          <w:rFonts w:ascii="Times New Roman" w:hAnsi="Times New Roman" w:cs="Times New Roman"/>
          <w:sz w:val="28"/>
          <w:szCs w:val="28"/>
        </w:rPr>
        <w:t>6</w:t>
      </w:r>
      <w:r w:rsidRPr="00E52BF2">
        <w:rPr>
          <w:rFonts w:ascii="Times New Roman" w:hAnsi="Times New Roman" w:cs="Times New Roman"/>
          <w:sz w:val="28"/>
          <w:szCs w:val="28"/>
        </w:rPr>
        <w:t>%. В 202</w:t>
      </w:r>
      <w:r w:rsidR="0063418B"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ожидается на уровне </w:t>
      </w:r>
      <w:r w:rsidR="0063418B" w:rsidRPr="00E52BF2">
        <w:rPr>
          <w:rFonts w:ascii="Times New Roman" w:hAnsi="Times New Roman" w:cs="Times New Roman"/>
          <w:sz w:val="28"/>
          <w:szCs w:val="28"/>
        </w:rPr>
        <w:t>99,1</w:t>
      </w:r>
      <w:r w:rsidR="00FE0208">
        <w:rPr>
          <w:rFonts w:ascii="Times New Roman" w:hAnsi="Times New Roman" w:cs="Times New Roman"/>
          <w:sz w:val="28"/>
          <w:szCs w:val="28"/>
        </w:rPr>
        <w:t>4</w:t>
      </w:r>
      <w:r w:rsidRPr="00E52BF2">
        <w:rPr>
          <w:rFonts w:ascii="Times New Roman" w:hAnsi="Times New Roman" w:cs="Times New Roman"/>
          <w:sz w:val="28"/>
          <w:szCs w:val="28"/>
        </w:rPr>
        <w:t>%. В период 202</w:t>
      </w:r>
      <w:r w:rsidR="0063418B"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63418B"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индекс промышленного производства прогнозируется на уровне 98,</w:t>
      </w:r>
      <w:r w:rsidR="0063418B" w:rsidRPr="00E52BF2">
        <w:rPr>
          <w:rFonts w:ascii="Times New Roman" w:hAnsi="Times New Roman" w:cs="Times New Roman"/>
          <w:sz w:val="28"/>
          <w:szCs w:val="28"/>
        </w:rPr>
        <w:t>8</w:t>
      </w:r>
      <w:r w:rsidR="00FE0208">
        <w:rPr>
          <w:rFonts w:ascii="Times New Roman" w:hAnsi="Times New Roman" w:cs="Times New Roman"/>
          <w:sz w:val="28"/>
          <w:szCs w:val="28"/>
        </w:rPr>
        <w:t>2</w:t>
      </w:r>
      <w:r w:rsidR="0063418B" w:rsidRPr="00E52BF2">
        <w:rPr>
          <w:rFonts w:ascii="Times New Roman" w:hAnsi="Times New Roman" w:cs="Times New Roman"/>
          <w:sz w:val="28"/>
          <w:szCs w:val="28"/>
        </w:rPr>
        <w:t xml:space="preserve"> – 99,8</w:t>
      </w:r>
      <w:r w:rsidR="00FE0208">
        <w:rPr>
          <w:rFonts w:ascii="Times New Roman" w:hAnsi="Times New Roman" w:cs="Times New Roman"/>
          <w:sz w:val="28"/>
          <w:szCs w:val="28"/>
        </w:rPr>
        <w:t>3</w:t>
      </w:r>
      <w:r w:rsidRPr="00E52BF2">
        <w:rPr>
          <w:rFonts w:ascii="Times New Roman" w:hAnsi="Times New Roman" w:cs="Times New Roman"/>
          <w:sz w:val="28"/>
          <w:szCs w:val="28"/>
        </w:rPr>
        <w:t>% по консервативному варианту и 100,</w:t>
      </w:r>
      <w:r w:rsidR="00FE0208">
        <w:rPr>
          <w:rFonts w:ascii="Times New Roman" w:hAnsi="Times New Roman" w:cs="Times New Roman"/>
          <w:sz w:val="28"/>
          <w:szCs w:val="28"/>
        </w:rPr>
        <w:t>37</w:t>
      </w:r>
      <w:r w:rsidRPr="00E52BF2">
        <w:rPr>
          <w:rFonts w:ascii="Times New Roman" w:hAnsi="Times New Roman" w:cs="Times New Roman"/>
          <w:sz w:val="28"/>
          <w:szCs w:val="28"/>
        </w:rPr>
        <w:t xml:space="preserve"> – 100,</w:t>
      </w:r>
      <w:r w:rsidR="00FE0208">
        <w:rPr>
          <w:rFonts w:ascii="Times New Roman" w:hAnsi="Times New Roman" w:cs="Times New Roman"/>
          <w:sz w:val="28"/>
          <w:szCs w:val="28"/>
        </w:rPr>
        <w:t>46</w:t>
      </w:r>
      <w:r w:rsidRPr="00E52BF2">
        <w:rPr>
          <w:rFonts w:ascii="Times New Roman" w:hAnsi="Times New Roman" w:cs="Times New Roman"/>
          <w:sz w:val="28"/>
          <w:szCs w:val="28"/>
        </w:rPr>
        <w:t>% по базовому варианту прогноза</w:t>
      </w:r>
      <w:r w:rsidR="00FE0208">
        <w:rPr>
          <w:rFonts w:ascii="Times New Roman" w:hAnsi="Times New Roman" w:cs="Times New Roman"/>
          <w:sz w:val="28"/>
          <w:szCs w:val="28"/>
        </w:rPr>
        <w:t>,</w:t>
      </w:r>
      <w:r w:rsidRPr="00E52BF2">
        <w:rPr>
          <w:rFonts w:ascii="Times New Roman" w:hAnsi="Times New Roman" w:cs="Times New Roman"/>
          <w:sz w:val="28"/>
          <w:szCs w:val="28"/>
        </w:rPr>
        <w:t xml:space="preserve"> соответственно.</w:t>
      </w:r>
    </w:p>
    <w:p w:rsidR="00807E0C" w:rsidRPr="00E52BF2" w:rsidRDefault="0053290E" w:rsidP="0057765D">
      <w:pPr>
        <w:spacing w:after="0" w:line="240" w:lineRule="auto"/>
        <w:ind w:firstLine="709"/>
        <w:contextualSpacing/>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Добыча полезных ископаемых остается определяющим вектором в экономике города,</w:t>
      </w:r>
      <w:r w:rsidRPr="00E52BF2">
        <w:rPr>
          <w:rFonts w:ascii="Times New Roman" w:eastAsia="Times New Roman" w:hAnsi="Times New Roman" w:cs="Times New Roman"/>
          <w:bCs/>
          <w:sz w:val="28"/>
          <w:szCs w:val="28"/>
          <w:lang w:eastAsia="ru-RU"/>
        </w:rPr>
        <w:t xml:space="preserve"> более 70 % объёмов выполненных работ по добыче топливно-энергетических полезных ископаемых приходится на услуги по добыче нефти и газа, в том числе по бурению, связанному с добычей нефти, газа и газового конденсата. </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hAnsi="Times New Roman" w:cs="Times New Roman"/>
          <w:sz w:val="28"/>
          <w:szCs w:val="28"/>
        </w:rPr>
        <w:t>По виду экономической деятельности «Добыча полезных ископаемых» объем отгруженных товаров собственного производства по крупным и средним организациям за 202</w:t>
      </w:r>
      <w:r w:rsidR="00B23515" w:rsidRPr="00E52BF2">
        <w:rPr>
          <w:rFonts w:ascii="Times New Roman" w:hAnsi="Times New Roman" w:cs="Times New Roman"/>
          <w:sz w:val="28"/>
          <w:szCs w:val="28"/>
        </w:rPr>
        <w:t>4</w:t>
      </w:r>
      <w:r w:rsidRPr="00E52BF2">
        <w:rPr>
          <w:rFonts w:ascii="Times New Roman" w:hAnsi="Times New Roman" w:cs="Times New Roman"/>
          <w:sz w:val="28"/>
          <w:szCs w:val="28"/>
        </w:rPr>
        <w:t xml:space="preserve"> год составил </w:t>
      </w:r>
      <w:r w:rsidR="00B23515" w:rsidRPr="00E52BF2">
        <w:rPr>
          <w:rFonts w:ascii="Times New Roman" w:hAnsi="Times New Roman" w:cs="Times New Roman"/>
          <w:sz w:val="28"/>
          <w:szCs w:val="28"/>
        </w:rPr>
        <w:t>124 462,2</w:t>
      </w:r>
      <w:r w:rsidRPr="00E52BF2">
        <w:rPr>
          <w:rFonts w:ascii="Times New Roman" w:hAnsi="Times New Roman" w:cs="Times New Roman"/>
          <w:sz w:val="28"/>
          <w:szCs w:val="28"/>
        </w:rPr>
        <w:t xml:space="preserve"> млн. руб. В 202</w:t>
      </w:r>
      <w:r w:rsidR="00B23515"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ожидается рост на </w:t>
      </w:r>
      <w:r w:rsidR="00B23515" w:rsidRPr="00E52BF2">
        <w:rPr>
          <w:rFonts w:ascii="Times New Roman" w:hAnsi="Times New Roman" w:cs="Times New Roman"/>
          <w:sz w:val="28"/>
          <w:szCs w:val="28"/>
        </w:rPr>
        <w:t>3,8</w:t>
      </w:r>
      <w:r w:rsidRPr="00E52BF2">
        <w:rPr>
          <w:rFonts w:ascii="Times New Roman" w:hAnsi="Times New Roman" w:cs="Times New Roman"/>
          <w:sz w:val="28"/>
          <w:szCs w:val="28"/>
        </w:rPr>
        <w:t>% – 12</w:t>
      </w:r>
      <w:r w:rsidR="00B23515" w:rsidRPr="00E52BF2">
        <w:rPr>
          <w:rFonts w:ascii="Times New Roman" w:hAnsi="Times New Roman" w:cs="Times New Roman"/>
          <w:sz w:val="28"/>
          <w:szCs w:val="28"/>
        </w:rPr>
        <w:t>9 343,2</w:t>
      </w:r>
      <w:r w:rsidRPr="00E52BF2">
        <w:rPr>
          <w:rFonts w:ascii="Times New Roman" w:hAnsi="Times New Roman" w:cs="Times New Roman"/>
          <w:sz w:val="28"/>
          <w:szCs w:val="28"/>
        </w:rPr>
        <w:t xml:space="preserve"> млн. руб. В прогнозном периоде 202</w:t>
      </w:r>
      <w:r w:rsidR="00B23515"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B23515"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запланирован рост до </w:t>
      </w:r>
      <w:r w:rsidR="00B23515" w:rsidRPr="00E52BF2">
        <w:rPr>
          <w:rFonts w:ascii="Times New Roman" w:hAnsi="Times New Roman" w:cs="Times New Roman"/>
          <w:sz w:val="28"/>
          <w:szCs w:val="28"/>
        </w:rPr>
        <w:t>130 765,9</w:t>
      </w:r>
      <w:r w:rsidR="00FE0208">
        <w:rPr>
          <w:rFonts w:ascii="Times New Roman" w:hAnsi="Times New Roman" w:cs="Times New Roman"/>
          <w:sz w:val="28"/>
          <w:szCs w:val="28"/>
        </w:rPr>
        <w:t>8</w:t>
      </w:r>
      <w:r w:rsidRPr="00E52BF2">
        <w:rPr>
          <w:rFonts w:ascii="Times New Roman" w:hAnsi="Times New Roman" w:cs="Times New Roman"/>
          <w:sz w:val="28"/>
          <w:szCs w:val="28"/>
        </w:rPr>
        <w:t xml:space="preserve"> – 13</w:t>
      </w:r>
      <w:r w:rsidR="00B23515" w:rsidRPr="00E52BF2">
        <w:rPr>
          <w:rFonts w:ascii="Times New Roman" w:hAnsi="Times New Roman" w:cs="Times New Roman"/>
          <w:sz w:val="28"/>
          <w:szCs w:val="28"/>
        </w:rPr>
        <w:t>7 273,1</w:t>
      </w:r>
      <w:r w:rsidRPr="00E52BF2">
        <w:rPr>
          <w:rFonts w:ascii="Times New Roman" w:hAnsi="Times New Roman" w:cs="Times New Roman"/>
          <w:sz w:val="28"/>
          <w:szCs w:val="28"/>
        </w:rPr>
        <w:t xml:space="preserve"> млн. руб. по консервативному варианту и </w:t>
      </w:r>
      <w:r w:rsidR="00B23515" w:rsidRPr="00E52BF2">
        <w:rPr>
          <w:rFonts w:ascii="Times New Roman" w:hAnsi="Times New Roman" w:cs="Times New Roman"/>
          <w:sz w:val="28"/>
          <w:szCs w:val="28"/>
        </w:rPr>
        <w:t>135 577,5</w:t>
      </w:r>
      <w:r w:rsidR="00FE0208">
        <w:rPr>
          <w:rFonts w:ascii="Times New Roman" w:hAnsi="Times New Roman" w:cs="Times New Roman"/>
          <w:sz w:val="28"/>
          <w:szCs w:val="28"/>
        </w:rPr>
        <w:t>4</w:t>
      </w:r>
      <w:r w:rsidR="00B23515" w:rsidRPr="00E52BF2">
        <w:rPr>
          <w:rFonts w:ascii="Times New Roman" w:hAnsi="Times New Roman" w:cs="Times New Roman"/>
          <w:sz w:val="28"/>
          <w:szCs w:val="28"/>
        </w:rPr>
        <w:t xml:space="preserve"> – 147 770,8</w:t>
      </w:r>
      <w:r w:rsidR="00FE0208">
        <w:rPr>
          <w:rFonts w:ascii="Times New Roman" w:hAnsi="Times New Roman" w:cs="Times New Roman"/>
          <w:sz w:val="28"/>
          <w:szCs w:val="28"/>
        </w:rPr>
        <w:t>4</w:t>
      </w:r>
      <w:r w:rsidRPr="00E52BF2">
        <w:rPr>
          <w:rFonts w:ascii="Times New Roman" w:hAnsi="Times New Roman" w:cs="Times New Roman"/>
          <w:sz w:val="28"/>
          <w:szCs w:val="28"/>
        </w:rPr>
        <w:t xml:space="preserve"> млн. руб. по базовому варианту прогноза, соответственно.</w:t>
      </w:r>
    </w:p>
    <w:p w:rsidR="00807E0C" w:rsidRPr="00E438BD" w:rsidRDefault="0053290E" w:rsidP="0057765D">
      <w:pPr>
        <w:spacing w:after="0" w:line="240" w:lineRule="auto"/>
        <w:ind w:firstLine="709"/>
        <w:jc w:val="both"/>
        <w:rPr>
          <w:rFonts w:ascii="Times New Roman" w:eastAsia="Times New Roman" w:hAnsi="Times New Roman" w:cs="Times New Roman"/>
          <w:sz w:val="28"/>
          <w:szCs w:val="28"/>
        </w:rPr>
      </w:pPr>
      <w:r w:rsidRPr="00E438BD">
        <w:rPr>
          <w:rFonts w:ascii="Times New Roman" w:eastAsia="Times New Roman" w:hAnsi="Times New Roman" w:cs="Times New Roman"/>
          <w:sz w:val="28"/>
          <w:szCs w:val="28"/>
          <w:lang w:eastAsia="ru-RU"/>
        </w:rPr>
        <w:t>Наиболее крупными предприятиями города отрасли «Добыча полезных ископаемых» являются: ООО «РН-Юганскнефтегаз», ООО «КанБайкал», Нефтеюганский филиал ООО «БКЕ», Нефтеюганский филиал ООО «РН-Бурение», Нефтеюганский филиал АО «ССК», ООО «Технология -</w:t>
      </w:r>
      <w:r w:rsidR="00212DA7" w:rsidRPr="00E438BD">
        <w:rPr>
          <w:rFonts w:ascii="Times New Roman" w:eastAsia="Times New Roman" w:hAnsi="Times New Roman" w:cs="Times New Roman"/>
          <w:sz w:val="28"/>
          <w:szCs w:val="28"/>
          <w:lang w:eastAsia="ru-RU"/>
        </w:rPr>
        <w:t xml:space="preserve"> </w:t>
      </w:r>
      <w:r w:rsidR="00E438BD" w:rsidRPr="00E438BD">
        <w:rPr>
          <w:rFonts w:ascii="Times New Roman" w:eastAsia="Times New Roman" w:hAnsi="Times New Roman" w:cs="Times New Roman"/>
          <w:sz w:val="28"/>
          <w:szCs w:val="28"/>
          <w:lang w:eastAsia="ru-RU"/>
        </w:rPr>
        <w:t>Сервис»</w:t>
      </w:r>
      <w:r w:rsidRPr="00E438BD">
        <w:rPr>
          <w:rFonts w:ascii="Times New Roman" w:eastAsia="Times New Roman" w:hAnsi="Times New Roman" w:cs="Times New Roman"/>
          <w:sz w:val="28"/>
          <w:szCs w:val="28"/>
          <w:lang w:eastAsia="ru-RU"/>
        </w:rPr>
        <w:t>.</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hAnsi="Times New Roman" w:cs="Times New Roman"/>
          <w:sz w:val="28"/>
          <w:szCs w:val="28"/>
        </w:rPr>
        <w:t>По виду экономической деятельности «Обрабатывающие производства» объем отгруженных товаров собственного производства по крупным и средним организациям за 202</w:t>
      </w:r>
      <w:r w:rsidR="00212DA7" w:rsidRPr="00E52BF2">
        <w:rPr>
          <w:rFonts w:ascii="Times New Roman" w:hAnsi="Times New Roman" w:cs="Times New Roman"/>
          <w:sz w:val="28"/>
          <w:szCs w:val="28"/>
        </w:rPr>
        <w:t>4</w:t>
      </w:r>
      <w:r w:rsidRPr="00E52BF2">
        <w:rPr>
          <w:rFonts w:ascii="Times New Roman" w:hAnsi="Times New Roman" w:cs="Times New Roman"/>
          <w:sz w:val="28"/>
          <w:szCs w:val="28"/>
        </w:rPr>
        <w:t xml:space="preserve"> год составил 12</w:t>
      </w:r>
      <w:r w:rsidR="00212DA7" w:rsidRPr="00E52BF2">
        <w:rPr>
          <w:rFonts w:ascii="Times New Roman" w:hAnsi="Times New Roman" w:cs="Times New Roman"/>
          <w:sz w:val="28"/>
          <w:szCs w:val="28"/>
          <w:lang w:val="en-US"/>
        </w:rPr>
        <w:t> </w:t>
      </w:r>
      <w:r w:rsidR="00212DA7" w:rsidRPr="00E52BF2">
        <w:rPr>
          <w:rFonts w:ascii="Times New Roman" w:hAnsi="Times New Roman" w:cs="Times New Roman"/>
          <w:sz w:val="28"/>
          <w:szCs w:val="28"/>
        </w:rPr>
        <w:t>476,6</w:t>
      </w:r>
      <w:r w:rsidRPr="00E52BF2">
        <w:rPr>
          <w:rFonts w:ascii="Times New Roman" w:hAnsi="Times New Roman" w:cs="Times New Roman"/>
          <w:sz w:val="28"/>
          <w:szCs w:val="28"/>
        </w:rPr>
        <w:t xml:space="preserve"> млн. руб. В 202</w:t>
      </w:r>
      <w:r w:rsidR="00212DA7"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ожидается увеличение на </w:t>
      </w:r>
      <w:r w:rsidR="00212DA7" w:rsidRPr="00E52BF2">
        <w:rPr>
          <w:rFonts w:ascii="Times New Roman" w:hAnsi="Times New Roman" w:cs="Times New Roman"/>
          <w:sz w:val="28"/>
          <w:szCs w:val="28"/>
        </w:rPr>
        <w:t>6,1</w:t>
      </w:r>
      <w:r w:rsidRPr="00E52BF2">
        <w:rPr>
          <w:rFonts w:ascii="Times New Roman" w:hAnsi="Times New Roman" w:cs="Times New Roman"/>
          <w:sz w:val="28"/>
          <w:szCs w:val="28"/>
        </w:rPr>
        <w:t>% – 13</w:t>
      </w:r>
      <w:r w:rsidR="00212DA7" w:rsidRPr="00E52BF2">
        <w:rPr>
          <w:rFonts w:ascii="Times New Roman" w:hAnsi="Times New Roman" w:cs="Times New Roman"/>
          <w:sz w:val="28"/>
          <w:szCs w:val="28"/>
        </w:rPr>
        <w:t> 242,</w:t>
      </w:r>
      <w:r w:rsidR="00FE0208">
        <w:rPr>
          <w:rFonts w:ascii="Times New Roman" w:hAnsi="Times New Roman" w:cs="Times New Roman"/>
          <w:sz w:val="28"/>
          <w:szCs w:val="28"/>
        </w:rPr>
        <w:t>59</w:t>
      </w:r>
      <w:r w:rsidRPr="00E52BF2">
        <w:rPr>
          <w:rFonts w:ascii="Times New Roman" w:hAnsi="Times New Roman" w:cs="Times New Roman"/>
          <w:sz w:val="28"/>
          <w:szCs w:val="28"/>
        </w:rPr>
        <w:t xml:space="preserve"> млн. руб. В прогнозном периоде 202</w:t>
      </w:r>
      <w:r w:rsidR="00212DA7"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212DA7"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запланирован ежегодный рост до </w:t>
      </w:r>
      <w:r w:rsidR="00212DA7" w:rsidRPr="00E52BF2">
        <w:rPr>
          <w:rFonts w:ascii="Times New Roman" w:hAnsi="Times New Roman" w:cs="Times New Roman"/>
          <w:sz w:val="28"/>
          <w:szCs w:val="28"/>
        </w:rPr>
        <w:t>13 845,1</w:t>
      </w:r>
      <w:r w:rsidR="00FE0208">
        <w:rPr>
          <w:rFonts w:ascii="Times New Roman" w:hAnsi="Times New Roman" w:cs="Times New Roman"/>
          <w:sz w:val="28"/>
          <w:szCs w:val="28"/>
        </w:rPr>
        <w:t>3</w:t>
      </w:r>
      <w:r w:rsidR="00212DA7" w:rsidRPr="00E52BF2">
        <w:rPr>
          <w:rFonts w:ascii="Times New Roman" w:hAnsi="Times New Roman" w:cs="Times New Roman"/>
          <w:sz w:val="28"/>
          <w:szCs w:val="28"/>
        </w:rPr>
        <w:t xml:space="preserve"> – 15 046,9</w:t>
      </w:r>
      <w:r w:rsidR="00FE0208">
        <w:rPr>
          <w:rFonts w:ascii="Times New Roman" w:hAnsi="Times New Roman" w:cs="Times New Roman"/>
          <w:sz w:val="28"/>
          <w:szCs w:val="28"/>
        </w:rPr>
        <w:t>4</w:t>
      </w:r>
      <w:r w:rsidRPr="00E52BF2">
        <w:rPr>
          <w:rFonts w:ascii="Times New Roman" w:hAnsi="Times New Roman" w:cs="Times New Roman"/>
          <w:sz w:val="28"/>
          <w:szCs w:val="28"/>
        </w:rPr>
        <w:t xml:space="preserve"> млн. руб. по консервативному варианту и до </w:t>
      </w:r>
      <w:r w:rsidR="00212DA7" w:rsidRPr="00E52BF2">
        <w:rPr>
          <w:rFonts w:ascii="Times New Roman" w:hAnsi="Times New Roman" w:cs="Times New Roman"/>
          <w:sz w:val="28"/>
          <w:szCs w:val="28"/>
        </w:rPr>
        <w:t>13 891,</w:t>
      </w:r>
      <w:r w:rsidR="00FE0208">
        <w:rPr>
          <w:rFonts w:ascii="Times New Roman" w:hAnsi="Times New Roman" w:cs="Times New Roman"/>
          <w:sz w:val="28"/>
          <w:szCs w:val="28"/>
        </w:rPr>
        <w:t>48</w:t>
      </w:r>
      <w:r w:rsidR="00212DA7" w:rsidRPr="00E52BF2">
        <w:rPr>
          <w:rFonts w:ascii="Times New Roman" w:hAnsi="Times New Roman" w:cs="Times New Roman"/>
          <w:sz w:val="28"/>
          <w:szCs w:val="28"/>
        </w:rPr>
        <w:t xml:space="preserve"> – 15 242,</w:t>
      </w:r>
      <w:r w:rsidR="00FE0208">
        <w:rPr>
          <w:rFonts w:ascii="Times New Roman" w:hAnsi="Times New Roman" w:cs="Times New Roman"/>
          <w:sz w:val="28"/>
          <w:szCs w:val="28"/>
        </w:rPr>
        <w:t>51</w:t>
      </w:r>
      <w:r w:rsidRPr="00E52BF2">
        <w:rPr>
          <w:rFonts w:ascii="Times New Roman" w:hAnsi="Times New Roman" w:cs="Times New Roman"/>
          <w:sz w:val="28"/>
          <w:szCs w:val="28"/>
        </w:rPr>
        <w:t xml:space="preserve"> млн. руб. по базовому варианту прогноза, соответственно.</w:t>
      </w:r>
    </w:p>
    <w:p w:rsidR="00807E0C" w:rsidRPr="00E438BD" w:rsidRDefault="0053290E" w:rsidP="0057765D">
      <w:pPr>
        <w:spacing w:after="0" w:line="240" w:lineRule="auto"/>
        <w:ind w:firstLine="709"/>
        <w:jc w:val="both"/>
        <w:rPr>
          <w:rFonts w:ascii="Times New Roman" w:eastAsia="Times New Roman" w:hAnsi="Times New Roman" w:cs="Times New Roman"/>
          <w:sz w:val="28"/>
          <w:szCs w:val="28"/>
        </w:rPr>
      </w:pPr>
      <w:r w:rsidRPr="00E438BD">
        <w:rPr>
          <w:rFonts w:ascii="Times New Roman" w:hAnsi="Times New Roman" w:cs="Times New Roman"/>
          <w:sz w:val="28"/>
          <w:szCs w:val="28"/>
        </w:rPr>
        <w:t xml:space="preserve">На территории города Нефтеюганска основными предприятиями отрасли являются ООО «Сервис центр ЭПУ», </w:t>
      </w:r>
      <w:r w:rsidRPr="00E438BD">
        <w:rPr>
          <w:rFonts w:ascii="Times New Roman" w:eastAsia="Times New Roman" w:hAnsi="Times New Roman" w:cs="Times New Roman"/>
          <w:sz w:val="28"/>
          <w:szCs w:val="28"/>
          <w:lang w:eastAsia="ru-RU"/>
        </w:rPr>
        <w:t xml:space="preserve">ООО «Нефтеюганскпромсервис», </w:t>
      </w:r>
      <w:r w:rsidR="00E438BD">
        <w:rPr>
          <w:rFonts w:ascii="Times New Roman" w:eastAsia="Times New Roman" w:hAnsi="Times New Roman" w:cs="Times New Roman"/>
          <w:sz w:val="28"/>
          <w:szCs w:val="28"/>
          <w:lang w:eastAsia="ru-RU"/>
        </w:rPr>
        <w:t xml:space="preserve">                 </w:t>
      </w:r>
      <w:r w:rsidRPr="00E438BD">
        <w:rPr>
          <w:rFonts w:ascii="Times New Roman" w:eastAsia="Times New Roman" w:hAnsi="Times New Roman" w:cs="Times New Roman"/>
          <w:sz w:val="28"/>
          <w:szCs w:val="28"/>
          <w:lang w:eastAsia="ru-RU"/>
        </w:rPr>
        <w:t>ООО «Югорский машиностроительный завод».</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hAnsi="Times New Roman" w:cs="Times New Roman"/>
          <w:sz w:val="28"/>
          <w:szCs w:val="28"/>
        </w:rPr>
        <w:t xml:space="preserve">По виду экономической деятельности «Обеспечение электрической энергией, газом и паром; кондиционирование воздуха» объем отгруженных </w:t>
      </w:r>
      <w:r w:rsidRPr="00E52BF2">
        <w:rPr>
          <w:rFonts w:ascii="Times New Roman" w:hAnsi="Times New Roman" w:cs="Times New Roman"/>
          <w:sz w:val="28"/>
          <w:szCs w:val="28"/>
        </w:rPr>
        <w:lastRenderedPageBreak/>
        <w:t>товаров собственного производства по крупным и средним организациям за 202</w:t>
      </w:r>
      <w:r w:rsidR="004A446C" w:rsidRPr="00E52BF2">
        <w:rPr>
          <w:rFonts w:ascii="Times New Roman" w:hAnsi="Times New Roman" w:cs="Times New Roman"/>
          <w:sz w:val="28"/>
          <w:szCs w:val="28"/>
        </w:rPr>
        <w:t>4</w:t>
      </w:r>
      <w:r w:rsidRPr="00E52BF2">
        <w:rPr>
          <w:rFonts w:ascii="Times New Roman" w:hAnsi="Times New Roman" w:cs="Times New Roman"/>
          <w:sz w:val="28"/>
          <w:szCs w:val="28"/>
        </w:rPr>
        <w:t xml:space="preserve"> год составил </w:t>
      </w:r>
      <w:r w:rsidR="004A446C" w:rsidRPr="00E52BF2">
        <w:rPr>
          <w:rFonts w:ascii="Times New Roman" w:hAnsi="Times New Roman" w:cs="Times New Roman"/>
          <w:sz w:val="28"/>
          <w:szCs w:val="28"/>
        </w:rPr>
        <w:t>20</w:t>
      </w:r>
      <w:r w:rsidR="00FE0208">
        <w:rPr>
          <w:rFonts w:ascii="Times New Roman" w:hAnsi="Times New Roman" w:cs="Times New Roman"/>
          <w:sz w:val="28"/>
          <w:szCs w:val="28"/>
        </w:rPr>
        <w:t xml:space="preserve"> </w:t>
      </w:r>
      <w:r w:rsidR="004A446C" w:rsidRPr="00E52BF2">
        <w:rPr>
          <w:rFonts w:ascii="Times New Roman" w:hAnsi="Times New Roman" w:cs="Times New Roman"/>
          <w:sz w:val="28"/>
          <w:szCs w:val="28"/>
        </w:rPr>
        <w:t>894,9</w:t>
      </w:r>
      <w:r w:rsidRPr="00E52BF2">
        <w:rPr>
          <w:rFonts w:ascii="Times New Roman" w:hAnsi="Times New Roman" w:cs="Times New Roman"/>
          <w:sz w:val="28"/>
          <w:szCs w:val="28"/>
        </w:rPr>
        <w:t xml:space="preserve"> млн. руб. В 202</w:t>
      </w:r>
      <w:r w:rsidR="004A446C"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ожидается рост на </w:t>
      </w:r>
      <w:r w:rsidR="004A446C" w:rsidRPr="00E52BF2">
        <w:rPr>
          <w:rFonts w:ascii="Times New Roman" w:hAnsi="Times New Roman" w:cs="Times New Roman"/>
          <w:sz w:val="28"/>
          <w:szCs w:val="28"/>
        </w:rPr>
        <w:t>9,3</w:t>
      </w:r>
      <w:r w:rsidRPr="00E52BF2">
        <w:rPr>
          <w:rFonts w:ascii="Times New Roman" w:hAnsi="Times New Roman" w:cs="Times New Roman"/>
          <w:sz w:val="28"/>
          <w:szCs w:val="28"/>
        </w:rPr>
        <w:t xml:space="preserve">% – </w:t>
      </w:r>
      <w:r w:rsidR="004A446C" w:rsidRPr="00E52BF2">
        <w:rPr>
          <w:rFonts w:ascii="Times New Roman" w:hAnsi="Times New Roman" w:cs="Times New Roman"/>
          <w:sz w:val="28"/>
          <w:szCs w:val="28"/>
        </w:rPr>
        <w:t>23 040,8</w:t>
      </w:r>
      <w:r w:rsidRPr="00E52BF2">
        <w:rPr>
          <w:rFonts w:ascii="Times New Roman" w:hAnsi="Times New Roman" w:cs="Times New Roman"/>
          <w:sz w:val="28"/>
          <w:szCs w:val="28"/>
        </w:rPr>
        <w:t xml:space="preserve"> млн. руб. В прогнозном периоде 202</w:t>
      </w:r>
      <w:r w:rsidR="004A446C"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4A446C"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запланирован рост до </w:t>
      </w:r>
      <w:r w:rsidR="004A446C" w:rsidRPr="00E52BF2">
        <w:rPr>
          <w:rFonts w:ascii="Times New Roman" w:hAnsi="Times New Roman" w:cs="Times New Roman"/>
          <w:sz w:val="28"/>
          <w:szCs w:val="28"/>
        </w:rPr>
        <w:t>25 344,88 – 29 301,22</w:t>
      </w:r>
      <w:r w:rsidRPr="00E52BF2">
        <w:rPr>
          <w:rFonts w:ascii="Times New Roman" w:hAnsi="Times New Roman" w:cs="Times New Roman"/>
          <w:sz w:val="28"/>
          <w:szCs w:val="28"/>
        </w:rPr>
        <w:t xml:space="preserve"> млн. руб. по консервативному варианту и до </w:t>
      </w:r>
      <w:r w:rsidR="004A446C" w:rsidRPr="00E52BF2">
        <w:rPr>
          <w:rFonts w:ascii="Times New Roman" w:hAnsi="Times New Roman" w:cs="Times New Roman"/>
          <w:sz w:val="28"/>
          <w:szCs w:val="28"/>
        </w:rPr>
        <w:t>25 690,</w:t>
      </w:r>
      <w:r w:rsidR="00D51AE3">
        <w:rPr>
          <w:rFonts w:ascii="Times New Roman" w:hAnsi="Times New Roman" w:cs="Times New Roman"/>
          <w:sz w:val="28"/>
          <w:szCs w:val="28"/>
        </w:rPr>
        <w:t>49</w:t>
      </w:r>
      <w:r w:rsidRPr="00E52BF2">
        <w:rPr>
          <w:rFonts w:ascii="Times New Roman" w:hAnsi="Times New Roman" w:cs="Times New Roman"/>
          <w:sz w:val="28"/>
          <w:szCs w:val="28"/>
        </w:rPr>
        <w:t xml:space="preserve"> – </w:t>
      </w:r>
      <w:r w:rsidR="004A446C" w:rsidRPr="00E52BF2">
        <w:rPr>
          <w:rFonts w:ascii="Times New Roman" w:hAnsi="Times New Roman" w:cs="Times New Roman"/>
          <w:sz w:val="28"/>
          <w:szCs w:val="28"/>
        </w:rPr>
        <w:t>29 952,9</w:t>
      </w:r>
      <w:r w:rsidR="00D51AE3">
        <w:rPr>
          <w:rFonts w:ascii="Times New Roman" w:hAnsi="Times New Roman" w:cs="Times New Roman"/>
          <w:sz w:val="28"/>
          <w:szCs w:val="28"/>
        </w:rPr>
        <w:t>6</w:t>
      </w:r>
      <w:r w:rsidRPr="00E52BF2">
        <w:rPr>
          <w:rFonts w:ascii="Times New Roman" w:hAnsi="Times New Roman" w:cs="Times New Roman"/>
          <w:sz w:val="28"/>
          <w:szCs w:val="28"/>
        </w:rPr>
        <w:t xml:space="preserve"> млн. руб. по базовому варианту прогноза, соответственно.</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 xml:space="preserve">Электроснабжение города в настоящее время осуществляется от Тюменской энергосистемы. Ресурсоснабжающей организацией электрической энергии на территории города является ОАО «ЮТЭК-Региональные сети». Реализацию электрической энергии потребителям осуществляет </w:t>
      </w:r>
      <w:r w:rsidR="00426090" w:rsidRPr="00E52BF2">
        <w:rPr>
          <w:rFonts w:ascii="Times New Roman" w:eastAsia="Times New Roman" w:hAnsi="Times New Roman" w:cs="Times New Roman"/>
          <w:sz w:val="28"/>
          <w:szCs w:val="28"/>
          <w:lang w:eastAsia="ru-RU"/>
        </w:rPr>
        <w:t xml:space="preserve">                              </w:t>
      </w:r>
      <w:r w:rsidRPr="00E52BF2">
        <w:rPr>
          <w:rFonts w:ascii="Times New Roman" w:eastAsia="Times New Roman" w:hAnsi="Times New Roman" w:cs="Times New Roman"/>
          <w:sz w:val="28"/>
          <w:szCs w:val="28"/>
          <w:lang w:eastAsia="ru-RU"/>
        </w:rPr>
        <w:t xml:space="preserve">ОАО «Тюменская энергосбытовая компания». ОАО «ЮТЭК-Нефтеюганск» оказывает услуги по обслуживанию всех объектов энергосистемы города, электрооборудования и уличного освещения. </w:t>
      </w:r>
      <w:r w:rsidRPr="00E52BF2">
        <w:rPr>
          <w:rFonts w:ascii="Times New Roman" w:hAnsi="Times New Roman" w:cs="Times New Roman"/>
          <w:sz w:val="28"/>
          <w:szCs w:val="28"/>
        </w:rPr>
        <w:t>На территории города основными предприятиям, оказывающими услуги данной отрасли, являются</w:t>
      </w:r>
      <w:r w:rsidR="00426090" w:rsidRPr="00E52BF2">
        <w:rPr>
          <w:rFonts w:ascii="Times New Roman" w:hAnsi="Times New Roman" w:cs="Times New Roman"/>
          <w:sz w:val="28"/>
          <w:szCs w:val="28"/>
        </w:rPr>
        <w:t xml:space="preserve">                                  </w:t>
      </w:r>
      <w:r w:rsidRPr="00E52BF2">
        <w:rPr>
          <w:rFonts w:ascii="Times New Roman" w:hAnsi="Times New Roman" w:cs="Times New Roman"/>
          <w:sz w:val="28"/>
          <w:szCs w:val="28"/>
        </w:rPr>
        <w:t xml:space="preserve"> </w:t>
      </w:r>
      <w:r w:rsidRPr="00E52BF2">
        <w:rPr>
          <w:rFonts w:ascii="Times New Roman" w:eastAsia="Times New Roman" w:hAnsi="Times New Roman" w:cs="Times New Roman"/>
          <w:sz w:val="28"/>
          <w:szCs w:val="28"/>
          <w:lang w:eastAsia="ru-RU"/>
        </w:rPr>
        <w:t>АО «Югансктранстеплосервис», АО «Газпром энергосбыт Тюмень», Нефтеюганский филиал ООО «Альянс - Энерджи».</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По виду экономической деятельности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по крупным и средним организациям за 202</w:t>
      </w:r>
      <w:r w:rsidR="00E234BB" w:rsidRPr="00E52BF2">
        <w:rPr>
          <w:rFonts w:ascii="Times New Roman" w:hAnsi="Times New Roman" w:cs="Times New Roman"/>
          <w:sz w:val="28"/>
          <w:szCs w:val="28"/>
        </w:rPr>
        <w:t>4</w:t>
      </w:r>
      <w:r w:rsidRPr="00E52BF2">
        <w:rPr>
          <w:rFonts w:ascii="Times New Roman" w:hAnsi="Times New Roman" w:cs="Times New Roman"/>
          <w:sz w:val="28"/>
          <w:szCs w:val="28"/>
        </w:rPr>
        <w:t xml:space="preserve"> год составил </w:t>
      </w:r>
      <w:r w:rsidR="00E234BB" w:rsidRPr="00E52BF2">
        <w:rPr>
          <w:rFonts w:ascii="Times New Roman" w:hAnsi="Times New Roman" w:cs="Times New Roman"/>
          <w:sz w:val="28"/>
          <w:szCs w:val="28"/>
        </w:rPr>
        <w:t>12 155,3</w:t>
      </w:r>
      <w:r w:rsidRPr="00E52BF2">
        <w:rPr>
          <w:rFonts w:ascii="Times New Roman" w:hAnsi="Times New Roman" w:cs="Times New Roman"/>
          <w:sz w:val="28"/>
          <w:szCs w:val="28"/>
        </w:rPr>
        <w:t xml:space="preserve"> млн. руб. В 202</w:t>
      </w:r>
      <w:r w:rsidR="00E234BB"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ожидается рост на </w:t>
      </w:r>
      <w:r w:rsidR="00E234BB" w:rsidRPr="00E52BF2">
        <w:rPr>
          <w:rFonts w:ascii="Times New Roman" w:hAnsi="Times New Roman" w:cs="Times New Roman"/>
          <w:sz w:val="28"/>
          <w:szCs w:val="28"/>
        </w:rPr>
        <w:t>8,4</w:t>
      </w:r>
      <w:r w:rsidRPr="00E52BF2">
        <w:rPr>
          <w:rFonts w:ascii="Times New Roman" w:hAnsi="Times New Roman" w:cs="Times New Roman"/>
          <w:sz w:val="28"/>
          <w:szCs w:val="28"/>
        </w:rPr>
        <w:t xml:space="preserve">% – </w:t>
      </w:r>
      <w:r w:rsidR="00E234BB" w:rsidRPr="00E52BF2">
        <w:rPr>
          <w:rFonts w:ascii="Times New Roman" w:hAnsi="Times New Roman" w:cs="Times New Roman"/>
          <w:sz w:val="28"/>
          <w:szCs w:val="28"/>
        </w:rPr>
        <w:t>13 178,4</w:t>
      </w:r>
      <w:r w:rsidRPr="00E52BF2">
        <w:rPr>
          <w:rFonts w:ascii="Times New Roman" w:hAnsi="Times New Roman" w:cs="Times New Roman"/>
          <w:sz w:val="28"/>
          <w:szCs w:val="28"/>
        </w:rPr>
        <w:t xml:space="preserve"> млн. руб. В прогнозном периоде 202</w:t>
      </w:r>
      <w:r w:rsidR="00E234BB"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E234BB"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запланирован рост до </w:t>
      </w:r>
      <w:r w:rsidR="00D51AE3">
        <w:rPr>
          <w:rFonts w:ascii="Times New Roman" w:hAnsi="Times New Roman" w:cs="Times New Roman"/>
          <w:sz w:val="28"/>
          <w:szCs w:val="28"/>
        </w:rPr>
        <w:t>13 797,78</w:t>
      </w:r>
      <w:r w:rsidRPr="00E52BF2">
        <w:rPr>
          <w:rFonts w:ascii="Times New Roman" w:hAnsi="Times New Roman" w:cs="Times New Roman"/>
          <w:sz w:val="28"/>
          <w:szCs w:val="28"/>
        </w:rPr>
        <w:t xml:space="preserve"> – </w:t>
      </w:r>
      <w:r w:rsidR="00E234BB" w:rsidRPr="00E52BF2">
        <w:rPr>
          <w:rFonts w:ascii="Times New Roman" w:hAnsi="Times New Roman" w:cs="Times New Roman"/>
          <w:sz w:val="28"/>
          <w:szCs w:val="28"/>
        </w:rPr>
        <w:t>15 154,</w:t>
      </w:r>
      <w:r w:rsidR="00D51AE3">
        <w:rPr>
          <w:rFonts w:ascii="Times New Roman" w:hAnsi="Times New Roman" w:cs="Times New Roman"/>
          <w:sz w:val="28"/>
          <w:szCs w:val="28"/>
        </w:rPr>
        <w:t>1</w:t>
      </w:r>
      <w:r w:rsidR="00E234BB" w:rsidRPr="00E52BF2">
        <w:rPr>
          <w:rFonts w:ascii="Times New Roman" w:hAnsi="Times New Roman" w:cs="Times New Roman"/>
          <w:sz w:val="28"/>
          <w:szCs w:val="28"/>
        </w:rPr>
        <w:t>1</w:t>
      </w:r>
      <w:r w:rsidRPr="00E52BF2">
        <w:rPr>
          <w:rFonts w:ascii="Times New Roman" w:hAnsi="Times New Roman" w:cs="Times New Roman"/>
          <w:sz w:val="28"/>
          <w:szCs w:val="28"/>
        </w:rPr>
        <w:t xml:space="preserve"> млн. руб. по консервативному варианту и до </w:t>
      </w:r>
      <w:r w:rsidR="00E234BB" w:rsidRPr="00E52BF2">
        <w:rPr>
          <w:rFonts w:ascii="Times New Roman" w:hAnsi="Times New Roman" w:cs="Times New Roman"/>
          <w:sz w:val="28"/>
          <w:szCs w:val="28"/>
        </w:rPr>
        <w:t>13 824,1</w:t>
      </w:r>
      <w:r w:rsidR="00D51AE3">
        <w:rPr>
          <w:rFonts w:ascii="Times New Roman" w:hAnsi="Times New Roman" w:cs="Times New Roman"/>
          <w:sz w:val="28"/>
          <w:szCs w:val="28"/>
        </w:rPr>
        <w:t>4</w:t>
      </w:r>
      <w:r w:rsidR="00E234BB" w:rsidRPr="00E52BF2">
        <w:rPr>
          <w:rFonts w:ascii="Times New Roman" w:hAnsi="Times New Roman" w:cs="Times New Roman"/>
          <w:sz w:val="28"/>
          <w:szCs w:val="28"/>
        </w:rPr>
        <w:t xml:space="preserve"> – 15 241,</w:t>
      </w:r>
      <w:r w:rsidR="00D51AE3">
        <w:rPr>
          <w:rFonts w:ascii="Times New Roman" w:hAnsi="Times New Roman" w:cs="Times New Roman"/>
          <w:sz w:val="28"/>
          <w:szCs w:val="28"/>
        </w:rPr>
        <w:t>06</w:t>
      </w:r>
      <w:r w:rsidRPr="00E52BF2">
        <w:rPr>
          <w:rFonts w:ascii="Times New Roman" w:hAnsi="Times New Roman" w:cs="Times New Roman"/>
          <w:sz w:val="28"/>
          <w:szCs w:val="28"/>
        </w:rPr>
        <w:t xml:space="preserve"> млн. руб. по базовому варианту прогноза соответственно. Водоснабжение и водоотведение в городе обеспечивает </w:t>
      </w:r>
      <w:r w:rsidRPr="00E52BF2">
        <w:rPr>
          <w:rFonts w:ascii="Times New Roman" w:eastAsia="Times New Roman" w:hAnsi="Times New Roman" w:cs="Times New Roman"/>
          <w:sz w:val="28"/>
          <w:szCs w:val="28"/>
          <w:lang w:eastAsia="ru-RU"/>
        </w:rPr>
        <w:t>АО «Юганскводоканал».</w:t>
      </w:r>
    </w:p>
    <w:p w:rsidR="00807E0C" w:rsidRPr="00E52BF2" w:rsidRDefault="00807E0C" w:rsidP="0057765D">
      <w:pPr>
        <w:spacing w:after="0" w:line="240" w:lineRule="auto"/>
        <w:ind w:firstLine="709"/>
        <w:jc w:val="both"/>
        <w:rPr>
          <w:rFonts w:ascii="Times New Roman" w:eastAsia="Times New Roman" w:hAnsi="Times New Roman" w:cs="Times New Roman"/>
          <w:b/>
          <w:bCs/>
          <w:sz w:val="28"/>
          <w:szCs w:val="28"/>
          <w:highlight w:val="yellow"/>
        </w:rPr>
      </w:pPr>
    </w:p>
    <w:p w:rsidR="00807E0C" w:rsidRPr="00E52BF2" w:rsidRDefault="0053290E" w:rsidP="0057765D">
      <w:pPr>
        <w:spacing w:after="0" w:line="240"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Сельское хозяйство.</w:t>
      </w:r>
    </w:p>
    <w:p w:rsidR="00807E0C" w:rsidRPr="00E52BF2" w:rsidRDefault="0053290E" w:rsidP="0057765D">
      <w:pPr>
        <w:tabs>
          <w:tab w:val="left" w:pos="709"/>
        </w:tabs>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Объём продукции сельского хозяйства за 202</w:t>
      </w:r>
      <w:r w:rsidR="00DA7BFD" w:rsidRPr="00E52BF2">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год составил </w:t>
      </w:r>
      <w:r w:rsidR="00DA7BFD" w:rsidRPr="00E52BF2">
        <w:rPr>
          <w:rFonts w:ascii="Times New Roman" w:eastAsia="Times New Roman" w:hAnsi="Times New Roman" w:cs="Times New Roman"/>
          <w:sz w:val="28"/>
          <w:szCs w:val="28"/>
          <w:lang w:eastAsia="ru-RU"/>
        </w:rPr>
        <w:t>152,9</w:t>
      </w:r>
      <w:r w:rsidR="00D51AE3">
        <w:rPr>
          <w:rFonts w:ascii="Times New Roman" w:eastAsia="Times New Roman" w:hAnsi="Times New Roman" w:cs="Times New Roman"/>
          <w:sz w:val="28"/>
          <w:szCs w:val="28"/>
          <w:lang w:eastAsia="ru-RU"/>
        </w:rPr>
        <w:t>2</w:t>
      </w:r>
      <w:r w:rsidRPr="00E52BF2">
        <w:rPr>
          <w:rFonts w:ascii="Times New Roman" w:eastAsia="Times New Roman" w:hAnsi="Times New Roman" w:cs="Times New Roman"/>
          <w:sz w:val="28"/>
          <w:szCs w:val="28"/>
          <w:lang w:eastAsia="ru-RU"/>
        </w:rPr>
        <w:t xml:space="preserve"> млн. рублей или </w:t>
      </w:r>
      <w:r w:rsidR="000D723C">
        <w:rPr>
          <w:rFonts w:ascii="Times New Roman" w:eastAsia="Times New Roman" w:hAnsi="Times New Roman" w:cs="Times New Roman"/>
          <w:sz w:val="28"/>
          <w:szCs w:val="28"/>
          <w:lang w:eastAsia="ru-RU"/>
        </w:rPr>
        <w:t>117,06</w:t>
      </w:r>
      <w:r w:rsidRPr="00E52BF2">
        <w:rPr>
          <w:rFonts w:ascii="Times New Roman" w:eastAsia="Times New Roman" w:hAnsi="Times New Roman" w:cs="Times New Roman"/>
          <w:sz w:val="28"/>
          <w:szCs w:val="28"/>
          <w:lang w:eastAsia="ru-RU"/>
        </w:rPr>
        <w:t xml:space="preserve"> % в сопоставимых ценах к соответствующему периоду предыдущего года. Согласно прогнозной оценке к 202</w:t>
      </w:r>
      <w:r w:rsidR="00DA7BFD" w:rsidRPr="00E52BF2">
        <w:rPr>
          <w:rFonts w:ascii="Times New Roman" w:eastAsia="Times New Roman" w:hAnsi="Times New Roman" w:cs="Times New Roman"/>
          <w:sz w:val="28"/>
          <w:szCs w:val="28"/>
          <w:lang w:eastAsia="ru-RU"/>
        </w:rPr>
        <w:t>8</w:t>
      </w:r>
      <w:r w:rsidRPr="00E52BF2">
        <w:rPr>
          <w:rFonts w:ascii="Times New Roman" w:eastAsia="Times New Roman" w:hAnsi="Times New Roman" w:cs="Times New Roman"/>
          <w:sz w:val="28"/>
          <w:szCs w:val="28"/>
          <w:lang w:eastAsia="ru-RU"/>
        </w:rPr>
        <w:t xml:space="preserve"> году составит </w:t>
      </w:r>
      <w:r w:rsidR="00DA7BFD" w:rsidRPr="00E52BF2">
        <w:rPr>
          <w:rFonts w:ascii="Times New Roman" w:eastAsia="Times New Roman" w:hAnsi="Times New Roman" w:cs="Times New Roman"/>
          <w:sz w:val="28"/>
          <w:szCs w:val="28"/>
          <w:lang w:eastAsia="ru-RU"/>
        </w:rPr>
        <w:t xml:space="preserve">                    189,6</w:t>
      </w:r>
      <w:r w:rsidR="00D51AE3">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млн. рублей</w:t>
      </w:r>
      <w:r w:rsidR="00DA7BFD" w:rsidRPr="00E52BF2">
        <w:rPr>
          <w:rFonts w:ascii="Times New Roman" w:eastAsia="Times New Roman" w:hAnsi="Times New Roman" w:cs="Times New Roman"/>
          <w:sz w:val="28"/>
          <w:szCs w:val="28"/>
          <w:lang w:eastAsia="ru-RU"/>
        </w:rPr>
        <w:t>.</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Объем продукции растениеводства за 202</w:t>
      </w:r>
      <w:r w:rsidR="00192072" w:rsidRPr="00E52BF2">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год составил </w:t>
      </w:r>
      <w:r w:rsidR="00192072" w:rsidRPr="00E52BF2">
        <w:rPr>
          <w:rFonts w:ascii="Times New Roman" w:eastAsia="Times New Roman" w:hAnsi="Times New Roman" w:cs="Times New Roman"/>
          <w:sz w:val="28"/>
          <w:szCs w:val="28"/>
          <w:lang w:eastAsia="ru-RU"/>
        </w:rPr>
        <w:t>117,9</w:t>
      </w:r>
      <w:r w:rsidR="00D51AE3">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млн. рублей. По прогнозной оценке, объем продукции растениеводства на конец 202</w:t>
      </w:r>
      <w:r w:rsidR="00192072"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года вырастет до </w:t>
      </w:r>
      <w:r w:rsidR="00192072" w:rsidRPr="00E52BF2">
        <w:rPr>
          <w:rFonts w:ascii="Times New Roman" w:eastAsia="Times New Roman" w:hAnsi="Times New Roman" w:cs="Times New Roman"/>
          <w:sz w:val="28"/>
          <w:szCs w:val="28"/>
          <w:lang w:eastAsia="ru-RU"/>
        </w:rPr>
        <w:t>126,4</w:t>
      </w:r>
      <w:r w:rsidR="00D51AE3">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млн. рублей.</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В 202</w:t>
      </w:r>
      <w:r w:rsidR="00192072" w:rsidRPr="00E52BF2">
        <w:rPr>
          <w:rFonts w:ascii="Times New Roman" w:eastAsia="Times New Roman" w:hAnsi="Times New Roman" w:cs="Times New Roman"/>
          <w:sz w:val="28"/>
          <w:szCs w:val="28"/>
          <w:lang w:eastAsia="ru-RU"/>
        </w:rPr>
        <w:t>6</w:t>
      </w:r>
      <w:r w:rsidRPr="00E52BF2">
        <w:rPr>
          <w:rFonts w:ascii="Times New Roman" w:eastAsia="Times New Roman" w:hAnsi="Times New Roman" w:cs="Times New Roman"/>
          <w:sz w:val="28"/>
          <w:szCs w:val="28"/>
          <w:lang w:eastAsia="ru-RU"/>
        </w:rPr>
        <w:t>-202</w:t>
      </w:r>
      <w:r w:rsidR="00192072" w:rsidRPr="00E52BF2">
        <w:rPr>
          <w:rFonts w:ascii="Times New Roman" w:eastAsia="Times New Roman" w:hAnsi="Times New Roman" w:cs="Times New Roman"/>
          <w:sz w:val="28"/>
          <w:szCs w:val="28"/>
          <w:lang w:eastAsia="ru-RU"/>
        </w:rPr>
        <w:t>8</w:t>
      </w:r>
      <w:r w:rsidRPr="00E52BF2">
        <w:rPr>
          <w:rFonts w:ascii="Times New Roman" w:eastAsia="Times New Roman" w:hAnsi="Times New Roman" w:cs="Times New Roman"/>
          <w:sz w:val="28"/>
          <w:szCs w:val="28"/>
          <w:lang w:eastAsia="ru-RU"/>
        </w:rPr>
        <w:t xml:space="preserve"> годах прогнозируется рост объема продукции растениеводства. В 202</w:t>
      </w:r>
      <w:r w:rsidR="00192072" w:rsidRPr="00E52BF2">
        <w:rPr>
          <w:rFonts w:ascii="Times New Roman" w:eastAsia="Times New Roman" w:hAnsi="Times New Roman" w:cs="Times New Roman"/>
          <w:sz w:val="28"/>
          <w:szCs w:val="28"/>
          <w:lang w:eastAsia="ru-RU"/>
        </w:rPr>
        <w:t>8</w:t>
      </w:r>
      <w:r w:rsidRPr="00E52BF2">
        <w:rPr>
          <w:rFonts w:ascii="Times New Roman" w:eastAsia="Times New Roman" w:hAnsi="Times New Roman" w:cs="Times New Roman"/>
          <w:sz w:val="28"/>
          <w:szCs w:val="28"/>
          <w:lang w:eastAsia="ru-RU"/>
        </w:rPr>
        <w:t xml:space="preserve"> году ожидается увеличение до </w:t>
      </w:r>
      <w:r w:rsidR="00192072" w:rsidRPr="00E52BF2">
        <w:rPr>
          <w:rFonts w:ascii="Times New Roman" w:eastAsia="Times New Roman" w:hAnsi="Times New Roman" w:cs="Times New Roman"/>
          <w:sz w:val="28"/>
          <w:szCs w:val="28"/>
          <w:lang w:eastAsia="ru-RU"/>
        </w:rPr>
        <w:t>144,8</w:t>
      </w:r>
      <w:r w:rsidR="00D51AE3">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млн. рублей.</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Объем продукции животноводства за 202</w:t>
      </w:r>
      <w:r w:rsidR="00AE002F" w:rsidRPr="00E52BF2">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год составил </w:t>
      </w:r>
      <w:r w:rsidR="00AE002F" w:rsidRPr="00E52BF2">
        <w:rPr>
          <w:rFonts w:ascii="Times New Roman" w:eastAsia="Times New Roman" w:hAnsi="Times New Roman" w:cs="Times New Roman"/>
          <w:sz w:val="28"/>
          <w:szCs w:val="28"/>
          <w:lang w:eastAsia="ru-RU"/>
        </w:rPr>
        <w:t>34,9</w:t>
      </w:r>
      <w:r w:rsidR="00D51AE3">
        <w:rPr>
          <w:rFonts w:ascii="Times New Roman" w:eastAsia="Times New Roman" w:hAnsi="Times New Roman" w:cs="Times New Roman"/>
          <w:sz w:val="28"/>
          <w:szCs w:val="28"/>
          <w:lang w:eastAsia="ru-RU"/>
        </w:rPr>
        <w:t>7</w:t>
      </w:r>
      <w:r w:rsidRPr="00E52BF2">
        <w:rPr>
          <w:rFonts w:ascii="Times New Roman" w:eastAsia="Times New Roman" w:hAnsi="Times New Roman" w:cs="Times New Roman"/>
          <w:sz w:val="28"/>
          <w:szCs w:val="28"/>
          <w:lang w:eastAsia="ru-RU"/>
        </w:rPr>
        <w:t xml:space="preserve"> млн. рублей. По оценке объём продукции животноводства за 202</w:t>
      </w:r>
      <w:r w:rsidR="00AE002F"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 составит </w:t>
      </w:r>
      <w:r w:rsidR="00AE002F" w:rsidRPr="00E52BF2">
        <w:rPr>
          <w:rFonts w:ascii="Times New Roman" w:eastAsia="Times New Roman" w:hAnsi="Times New Roman" w:cs="Times New Roman"/>
          <w:sz w:val="28"/>
          <w:szCs w:val="28"/>
          <w:lang w:eastAsia="ru-RU"/>
        </w:rPr>
        <w:t>38,1</w:t>
      </w:r>
      <w:r w:rsidR="00D51AE3">
        <w:rPr>
          <w:rFonts w:ascii="Times New Roman" w:eastAsia="Times New Roman" w:hAnsi="Times New Roman" w:cs="Times New Roman"/>
          <w:sz w:val="28"/>
          <w:szCs w:val="28"/>
          <w:lang w:eastAsia="ru-RU"/>
        </w:rPr>
        <w:t>2</w:t>
      </w:r>
      <w:r w:rsidR="00AE002F" w:rsidRPr="00E52BF2">
        <w:rPr>
          <w:rFonts w:ascii="Times New Roman" w:eastAsia="Times New Roman" w:hAnsi="Times New Roman" w:cs="Times New Roman"/>
          <w:sz w:val="28"/>
          <w:szCs w:val="28"/>
          <w:lang w:eastAsia="ru-RU"/>
        </w:rPr>
        <w:t xml:space="preserve"> млн. рублей</w:t>
      </w:r>
      <w:r w:rsidRPr="00E52BF2">
        <w:rPr>
          <w:rFonts w:ascii="Times New Roman" w:eastAsia="Times New Roman" w:hAnsi="Times New Roman" w:cs="Times New Roman"/>
          <w:sz w:val="28"/>
          <w:szCs w:val="28"/>
          <w:lang w:eastAsia="ru-RU"/>
        </w:rPr>
        <w:t>.</w:t>
      </w:r>
    </w:p>
    <w:p w:rsidR="00807E0C" w:rsidRPr="00E52BF2" w:rsidRDefault="00807E0C" w:rsidP="0057765D">
      <w:pPr>
        <w:spacing w:after="0" w:line="240" w:lineRule="auto"/>
        <w:ind w:firstLine="709"/>
        <w:jc w:val="both"/>
        <w:rPr>
          <w:rFonts w:ascii="Times New Roman" w:eastAsia="Times New Roman" w:hAnsi="Times New Roman" w:cs="Times New Roman"/>
          <w:sz w:val="28"/>
          <w:szCs w:val="28"/>
          <w:highlight w:val="yellow"/>
        </w:rPr>
      </w:pPr>
    </w:p>
    <w:p w:rsidR="00807E0C" w:rsidRPr="00E52BF2" w:rsidRDefault="0053290E" w:rsidP="0057765D">
      <w:pPr>
        <w:spacing w:after="0" w:line="240"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Строительство</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 xml:space="preserve">В целях обеспечения устойчивого развития территории города Нефтеюганска, развития инженерной, транспортной и социальной инфраструктуры, обеспечения учёта интересов граждан и их объединений, для обеспечения роста объёмов вводимого жилья проводится работа по созданию </w:t>
      </w:r>
      <w:r w:rsidRPr="00E52BF2">
        <w:rPr>
          <w:rFonts w:ascii="Times New Roman" w:eastAsia="Times New Roman" w:hAnsi="Times New Roman" w:cs="Times New Roman"/>
          <w:sz w:val="28"/>
          <w:szCs w:val="28"/>
          <w:lang w:eastAsia="ru-RU"/>
        </w:rPr>
        <w:lastRenderedPageBreak/>
        <w:t>условий для развития массового жилищного строительства, в том числе для строительства жилья с целью расселения и сноса аварийного и ветхого жилищного фонда.</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По итогам 202</w:t>
      </w:r>
      <w:r w:rsidR="0034735B" w:rsidRPr="00E52BF2">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года введено в эксплуатацию </w:t>
      </w:r>
      <w:r w:rsidR="0034735B" w:rsidRPr="00E52BF2">
        <w:rPr>
          <w:rFonts w:ascii="Times New Roman" w:eastAsia="Times New Roman" w:hAnsi="Times New Roman" w:cs="Times New Roman"/>
          <w:sz w:val="28"/>
          <w:szCs w:val="28"/>
          <w:lang w:eastAsia="ru-RU"/>
        </w:rPr>
        <w:t>89,8</w:t>
      </w:r>
      <w:r w:rsidRPr="00E52BF2">
        <w:rPr>
          <w:rFonts w:ascii="Times New Roman" w:eastAsia="Times New Roman" w:hAnsi="Times New Roman" w:cs="Times New Roman"/>
          <w:sz w:val="28"/>
          <w:szCs w:val="28"/>
          <w:lang w:eastAsia="ru-RU"/>
        </w:rPr>
        <w:t xml:space="preserve"> тыс.кв.м. жилья. </w:t>
      </w:r>
    </w:p>
    <w:p w:rsidR="00807E0C" w:rsidRPr="00E52BF2" w:rsidRDefault="00A576DA"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В целях реализации национального проекта «Инфраструктура для жизни» регионального проекта «Жилье» государственной программы Ханты-Мансийского автономного округа - Югры «Строительство»</w:t>
      </w:r>
      <w:r w:rsidR="0053290E" w:rsidRPr="00E52BF2">
        <w:rPr>
          <w:rFonts w:ascii="Times New Roman" w:hAnsi="Times New Roman" w:cs="Times New Roman"/>
          <w:sz w:val="28"/>
          <w:szCs w:val="28"/>
        </w:rPr>
        <w:t>, утвержденной постановлением Правительства Ханты-Мансийского автономного округа – Югры от 10.11.2023 № 561-п (далее-Программа) и в целях реализации мероприятия по увеличению объемов жилищного строительства на 202</w:t>
      </w:r>
      <w:r w:rsidR="0034735B" w:rsidRPr="00E52BF2">
        <w:rPr>
          <w:rFonts w:ascii="Times New Roman" w:hAnsi="Times New Roman" w:cs="Times New Roman"/>
          <w:sz w:val="28"/>
          <w:szCs w:val="28"/>
        </w:rPr>
        <w:t>5</w:t>
      </w:r>
      <w:r w:rsidR="0053290E" w:rsidRPr="00E52BF2">
        <w:rPr>
          <w:rFonts w:ascii="Times New Roman" w:hAnsi="Times New Roman" w:cs="Times New Roman"/>
          <w:sz w:val="28"/>
          <w:szCs w:val="28"/>
        </w:rPr>
        <w:t xml:space="preserve"> год запланирован показатель «Объем жилищного строительства» в размере 8</w:t>
      </w:r>
      <w:r w:rsidR="0034735B" w:rsidRPr="00E52BF2">
        <w:rPr>
          <w:rFonts w:ascii="Times New Roman" w:hAnsi="Times New Roman" w:cs="Times New Roman"/>
          <w:sz w:val="28"/>
          <w:szCs w:val="28"/>
        </w:rPr>
        <w:t>4</w:t>
      </w:r>
      <w:r w:rsidR="0053290E" w:rsidRPr="00E52BF2">
        <w:rPr>
          <w:rFonts w:ascii="Times New Roman" w:hAnsi="Times New Roman" w:cs="Times New Roman"/>
          <w:sz w:val="28"/>
          <w:szCs w:val="28"/>
        </w:rPr>
        <w:t>,0 тыс.кв.м.</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В 202</w:t>
      </w:r>
      <w:r w:rsidR="0034735B"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запланирован ввод следующих многоквартирных жилых домов:</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1.Многоквартирный жилой дом № 1, расположенный по адресу: Ханты-Мансийский автономный округ - Югра, г. Нефтеюганск, микрорайон 9А, площадью 12,57 тыс.кв.м., квартир 174.</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Застройщик - ООО «Управляющая компания «Центр Менеджмент» ДУ ЗПИФК «Сибпромстрой Югория».</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2.Многоквартирный жилой дом № 2, расположенный по адресу: Ханты-Мансийский автономный округ - Югра, г. Нефтеюганск, микрорайон 9А, площадью 12,57 тыс.кв.м., квартир 189.</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Застройщик - ООО «Управляющая компания «Центр Менеджмент» ДУ ЗПИФК «Сибпромстрой Югория».</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3.Многоквартирный жилой дом №4, расположенный в микрорайоне 9А               г. Нефтеюганска. Корпус 4.1 -2 этап, площадью 11,69 тыс.кв.м., квартир 234.</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Застройщик - АО СЗ «Домостроительный комбинат-1».</w:t>
      </w:r>
    </w:p>
    <w:p w:rsidR="00473C07"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4.Многоквартирный жилой дом №4, расположенный в микрорайоне 9А               г. Нефтеюганска. Корпус 4.2-1 этап, площадью 11,69 тыс.кв.м., квартир 234.</w:t>
      </w:r>
    </w:p>
    <w:p w:rsidR="00473C07" w:rsidRPr="00E52BF2" w:rsidRDefault="00473C07" w:rsidP="0057765D">
      <w:pPr>
        <w:spacing w:after="0" w:line="240" w:lineRule="auto"/>
        <w:ind w:firstLine="709"/>
        <w:jc w:val="both"/>
        <w:rPr>
          <w:rFonts w:ascii="Times New Roman" w:hAnsi="Times New Roman" w:cs="Times New Roman"/>
          <w:sz w:val="28"/>
          <w:szCs w:val="28"/>
          <w:highlight w:val="yellow"/>
        </w:rPr>
      </w:pPr>
      <w:r w:rsidRPr="00E52BF2">
        <w:rPr>
          <w:rFonts w:ascii="Times New Roman" w:hAnsi="Times New Roman" w:cs="Times New Roman"/>
          <w:sz w:val="28"/>
          <w:szCs w:val="28"/>
        </w:rPr>
        <w:t>Застройщик - АО СЗ «Домостроительный комбинат-1».</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В 202</w:t>
      </w:r>
      <w:r w:rsidR="00473C07"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продолжается строительство следующих социальных объектов:</w:t>
      </w:r>
    </w:p>
    <w:p w:rsidR="00807E0C" w:rsidRPr="009176C6" w:rsidRDefault="0053290E" w:rsidP="0057765D">
      <w:pPr>
        <w:spacing w:after="0" w:line="240" w:lineRule="auto"/>
        <w:ind w:firstLine="709"/>
        <w:jc w:val="both"/>
        <w:rPr>
          <w:rFonts w:ascii="Times New Roman" w:hAnsi="Times New Roman" w:cs="Times New Roman"/>
          <w:sz w:val="28"/>
          <w:szCs w:val="28"/>
        </w:rPr>
      </w:pPr>
      <w:r w:rsidRPr="009176C6">
        <w:rPr>
          <w:rFonts w:ascii="Times New Roman" w:hAnsi="Times New Roman" w:cs="Times New Roman"/>
          <w:sz w:val="28"/>
          <w:szCs w:val="28"/>
        </w:rPr>
        <w:t>1.«Специальное (коррекционное) образовательное учреждение для обучающихся, воспитанников с отклонениями в развитии «Нефтеюганская специальная (коррекционная) общеобразовательная школа-интернат VIII вида». Выдано разрешение на строительство от 03.03.2022 № 86-ru86304000-3-2022 со сроком действия до 15.12.2024.</w:t>
      </w:r>
    </w:p>
    <w:p w:rsidR="00807E0C" w:rsidRPr="009176C6" w:rsidRDefault="0053290E" w:rsidP="0057765D">
      <w:pPr>
        <w:spacing w:after="0" w:line="240" w:lineRule="auto"/>
        <w:ind w:firstLine="709"/>
        <w:jc w:val="both"/>
        <w:rPr>
          <w:rFonts w:ascii="Times New Roman" w:hAnsi="Times New Roman" w:cs="Times New Roman"/>
          <w:sz w:val="28"/>
          <w:szCs w:val="28"/>
        </w:rPr>
      </w:pPr>
      <w:r w:rsidRPr="009176C6">
        <w:rPr>
          <w:rFonts w:ascii="Times New Roman" w:hAnsi="Times New Roman" w:cs="Times New Roman"/>
          <w:sz w:val="28"/>
          <w:szCs w:val="28"/>
        </w:rPr>
        <w:t>Застройщик – КУ ХМАО-Югры «Управление капитального строительства».</w:t>
      </w:r>
    </w:p>
    <w:p w:rsidR="00807E0C"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2.</w:t>
      </w:r>
      <w:r w:rsidR="0053290E" w:rsidRPr="00E52BF2">
        <w:rPr>
          <w:rFonts w:ascii="Times New Roman" w:hAnsi="Times New Roman" w:cs="Times New Roman"/>
          <w:sz w:val="28"/>
          <w:szCs w:val="28"/>
        </w:rPr>
        <w:t>«Детские дошкольные учреждения»:</w:t>
      </w:r>
    </w:p>
    <w:p w:rsidR="00807E0C"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w:t>
      </w:r>
      <w:r w:rsidR="0053290E" w:rsidRPr="00E52BF2">
        <w:rPr>
          <w:rFonts w:ascii="Times New Roman" w:hAnsi="Times New Roman" w:cs="Times New Roman"/>
          <w:sz w:val="28"/>
          <w:szCs w:val="28"/>
        </w:rPr>
        <w:t xml:space="preserve">объект «Детский сад на 350 мест в 11Б микрорайоне г.Нефтеюганска» Администрацией города Нефтеюганска, выдано разрешение на строительство от 21.02.2023 № 86-20-1-2023 (взамен ранее выданного разрешения на </w:t>
      </w:r>
      <w:r w:rsidR="0053290E" w:rsidRPr="00E52BF2">
        <w:rPr>
          <w:rFonts w:ascii="Times New Roman" w:hAnsi="Times New Roman" w:cs="Times New Roman"/>
          <w:sz w:val="28"/>
          <w:szCs w:val="28"/>
        </w:rPr>
        <w:lastRenderedPageBreak/>
        <w:t>строительство от 19.01.2012 № RU 86304000-1) со сроком действия до 21.02.2026.</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Застройщик - ООО «Образовательные проекты».</w:t>
      </w:r>
    </w:p>
    <w:p w:rsidR="00807E0C" w:rsidRPr="00E52BF2" w:rsidRDefault="00473C07"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-о</w:t>
      </w:r>
      <w:r w:rsidR="0053290E" w:rsidRPr="00E52BF2">
        <w:rPr>
          <w:rFonts w:ascii="Times New Roman" w:hAnsi="Times New Roman" w:cs="Times New Roman"/>
          <w:sz w:val="28"/>
          <w:szCs w:val="28"/>
        </w:rPr>
        <w:t>бъект «Детский сад на 300 мест в 16 микрорайоне г.Нефтеюганск» Администрацией города Нефтеюганска, выдано разрешение на строительство от 24.05.2021 № 86-</w:t>
      </w:r>
      <w:r w:rsidR="0053290E" w:rsidRPr="00E52BF2">
        <w:rPr>
          <w:rFonts w:ascii="Times New Roman" w:hAnsi="Times New Roman" w:cs="Times New Roman"/>
          <w:sz w:val="28"/>
          <w:szCs w:val="28"/>
          <w:lang w:val="en-US"/>
        </w:rPr>
        <w:t>ru</w:t>
      </w:r>
      <w:r w:rsidR="0053290E" w:rsidRPr="00E52BF2">
        <w:rPr>
          <w:rFonts w:ascii="Times New Roman" w:hAnsi="Times New Roman" w:cs="Times New Roman"/>
          <w:sz w:val="28"/>
          <w:szCs w:val="28"/>
        </w:rPr>
        <w:t>86304000-9-2021 со сроком действия до 24.12.202</w:t>
      </w:r>
      <w:r w:rsidRPr="00E52BF2">
        <w:rPr>
          <w:rFonts w:ascii="Times New Roman" w:hAnsi="Times New Roman" w:cs="Times New Roman"/>
          <w:sz w:val="28"/>
          <w:szCs w:val="28"/>
        </w:rPr>
        <w:t>5</w:t>
      </w:r>
      <w:r w:rsidR="0053290E" w:rsidRPr="00E52BF2">
        <w:rPr>
          <w:rFonts w:ascii="Times New Roman" w:hAnsi="Times New Roman" w:cs="Times New Roman"/>
          <w:sz w:val="28"/>
          <w:szCs w:val="28"/>
        </w:rPr>
        <w:t>.</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Застройщик - МКУ «Управление капитального строительства».</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3. «Спортивные сооружения».</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-объект «Многофункциональный спортивный комплекс» в г.Нефтеюганске». Выдано разрешение на строительство от 21.04.2020 № 86-ru86304000-7-2020 со сроком действия до 21.07.2025.</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Застройщик - МКУ «Управление капитального строительства».</w:t>
      </w:r>
    </w:p>
    <w:p w:rsidR="00807E0C" w:rsidRPr="00E52BF2" w:rsidRDefault="00807E0C" w:rsidP="0057765D">
      <w:pPr>
        <w:spacing w:after="0" w:line="240" w:lineRule="auto"/>
        <w:ind w:firstLine="709"/>
        <w:jc w:val="both"/>
        <w:rPr>
          <w:rFonts w:ascii="Times New Roman" w:eastAsia="Calibri" w:hAnsi="Times New Roman" w:cs="Times New Roman"/>
          <w:sz w:val="28"/>
          <w:szCs w:val="28"/>
          <w:highlight w:val="yellow"/>
        </w:rPr>
      </w:pPr>
    </w:p>
    <w:p w:rsidR="00807E0C" w:rsidRPr="00E52BF2" w:rsidRDefault="0053290E" w:rsidP="0057765D">
      <w:pPr>
        <w:spacing w:after="0" w:line="240"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Торговля и услуги населению</w:t>
      </w:r>
    </w:p>
    <w:p w:rsidR="00807E0C" w:rsidRPr="00E52BF2" w:rsidRDefault="0053290E" w:rsidP="0057765D">
      <w:pPr>
        <w:widowControl w:val="0"/>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Потребительский рынок продолжает оказывать влияние на поддержание общеэкономической динамики. В ответ на потребительские предпочтения и растущие требования к ассортименту, качеству и доступности предоставляемой продукции и услуг увеличивается доля современных форм торговли и обслуживания населения, повышается уровень конкурентоспособности, что способствует ускорению развития оборота розничной торговли и платных услуг населению.</w:t>
      </w:r>
      <w:r w:rsidRPr="00E52BF2">
        <w:rPr>
          <w:rFonts w:ascii="Times New Roman" w:eastAsia="Calibri" w:hAnsi="Times New Roman" w:cs="Times New Roman"/>
          <w:sz w:val="28"/>
          <w:szCs w:val="28"/>
        </w:rPr>
        <w:t xml:space="preserve"> Вновь открывающиеся предприятия высокого уровня комфортности, ориентированы на современный формат.</w:t>
      </w:r>
      <w:r w:rsidRPr="00E52BF2">
        <w:rPr>
          <w:rFonts w:ascii="Times New Roman" w:eastAsia="Times New Roman" w:hAnsi="Times New Roman" w:cs="Times New Roman"/>
          <w:sz w:val="28"/>
          <w:szCs w:val="28"/>
          <w:lang w:eastAsia="ru-RU"/>
        </w:rPr>
        <w:t xml:space="preserve"> На развитие инфраструктуры потребительского рынка существенное влияние оказывает конкуренция. Развиваются стандарты и технологии, связанные с сетевыми формами организации торгового обслуживания.</w:t>
      </w:r>
    </w:p>
    <w:p w:rsidR="00807E0C" w:rsidRPr="00E52BF2" w:rsidRDefault="0053290E" w:rsidP="0057765D">
      <w:pPr>
        <w:tabs>
          <w:tab w:val="left" w:pos="709"/>
        </w:tabs>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 xml:space="preserve">На сегодняшний день 100 % предприятий сферы потребительского рынка представлены частным сектором. </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Оборот розничной торговли по всем формам проявления торговли за 202</w:t>
      </w:r>
      <w:r w:rsidR="00E65A9E" w:rsidRPr="00E52BF2">
        <w:rPr>
          <w:rFonts w:ascii="Times New Roman" w:eastAsia="Times New Roman" w:hAnsi="Times New Roman" w:cs="Times New Roman"/>
          <w:sz w:val="28"/>
          <w:szCs w:val="28"/>
          <w:lang w:eastAsia="ru-RU"/>
        </w:rPr>
        <w:t>4</w:t>
      </w:r>
      <w:r w:rsidRPr="00E52BF2">
        <w:rPr>
          <w:rFonts w:ascii="Times New Roman" w:eastAsia="Times New Roman" w:hAnsi="Times New Roman" w:cs="Times New Roman"/>
          <w:sz w:val="28"/>
          <w:szCs w:val="28"/>
          <w:lang w:eastAsia="ru-RU"/>
        </w:rPr>
        <w:t xml:space="preserve"> год составил </w:t>
      </w:r>
      <w:r w:rsidR="00E65A9E" w:rsidRPr="00E52BF2">
        <w:rPr>
          <w:rFonts w:ascii="Times New Roman" w:eastAsia="Times New Roman" w:hAnsi="Times New Roman" w:cs="Times New Roman"/>
          <w:sz w:val="28"/>
          <w:szCs w:val="28"/>
          <w:lang w:eastAsia="ru-RU"/>
        </w:rPr>
        <w:t>37 035,52</w:t>
      </w:r>
      <w:r w:rsidRPr="00E52BF2">
        <w:rPr>
          <w:rFonts w:ascii="Times New Roman" w:eastAsia="Times New Roman" w:hAnsi="Times New Roman" w:cs="Times New Roman"/>
          <w:sz w:val="28"/>
          <w:szCs w:val="28"/>
          <w:lang w:eastAsia="ru-RU"/>
        </w:rPr>
        <w:t xml:space="preserve"> млн. рублей или </w:t>
      </w:r>
      <w:r w:rsidR="00E65A9E" w:rsidRPr="00E52BF2">
        <w:rPr>
          <w:rFonts w:ascii="Times New Roman" w:eastAsia="Times New Roman" w:hAnsi="Times New Roman" w:cs="Times New Roman"/>
          <w:sz w:val="28"/>
          <w:szCs w:val="28"/>
          <w:lang w:eastAsia="ru-RU"/>
        </w:rPr>
        <w:t>118,2</w:t>
      </w:r>
      <w:r w:rsidRPr="00E52BF2">
        <w:rPr>
          <w:rFonts w:ascii="Times New Roman" w:eastAsia="Times New Roman" w:hAnsi="Times New Roman" w:cs="Times New Roman"/>
          <w:sz w:val="28"/>
          <w:szCs w:val="28"/>
          <w:lang w:eastAsia="ru-RU"/>
        </w:rPr>
        <w:t xml:space="preserve"> % в сопоставимых ценах. По прогнозной оценке, оборот розничной торговли на конец 202</w:t>
      </w:r>
      <w:r w:rsidR="00E65A9E"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года вырастет до </w:t>
      </w:r>
      <w:r w:rsidR="00E65A9E" w:rsidRPr="00E52BF2">
        <w:rPr>
          <w:rFonts w:ascii="Times New Roman" w:eastAsia="Times New Roman" w:hAnsi="Times New Roman" w:cs="Times New Roman"/>
          <w:sz w:val="28"/>
          <w:szCs w:val="28"/>
          <w:lang w:eastAsia="ru-RU"/>
        </w:rPr>
        <w:t>40 739,</w:t>
      </w:r>
      <w:r w:rsidR="00D51AE3">
        <w:rPr>
          <w:rFonts w:ascii="Times New Roman" w:eastAsia="Times New Roman" w:hAnsi="Times New Roman" w:cs="Times New Roman"/>
          <w:sz w:val="28"/>
          <w:szCs w:val="28"/>
          <w:lang w:eastAsia="ru-RU"/>
        </w:rPr>
        <w:t>08</w:t>
      </w:r>
      <w:r w:rsidRPr="00E52BF2">
        <w:rPr>
          <w:rFonts w:ascii="Times New Roman" w:eastAsia="Times New Roman" w:hAnsi="Times New Roman" w:cs="Times New Roman"/>
          <w:sz w:val="28"/>
          <w:szCs w:val="28"/>
          <w:lang w:eastAsia="ru-RU"/>
        </w:rPr>
        <w:t xml:space="preserve"> млн. рублей.</w:t>
      </w:r>
      <w:r w:rsidRPr="00E52BF2">
        <w:rPr>
          <w:rFonts w:ascii="Times New Roman" w:hAnsi="Times New Roman" w:cs="Times New Roman"/>
          <w:sz w:val="28"/>
          <w:szCs w:val="28"/>
        </w:rPr>
        <w:t xml:space="preserve"> В прогнозном периоде 202</w:t>
      </w:r>
      <w:r w:rsidR="00E65A9E"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E65A9E"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оборот розничной торговли планируется на уровне </w:t>
      </w:r>
      <w:r w:rsidR="00E65A9E" w:rsidRPr="00E52BF2">
        <w:rPr>
          <w:rFonts w:ascii="Times New Roman" w:hAnsi="Times New Roman" w:cs="Times New Roman"/>
          <w:sz w:val="28"/>
          <w:szCs w:val="28"/>
        </w:rPr>
        <w:t>43 387,12 – 48 979,7</w:t>
      </w:r>
      <w:r w:rsidR="00D51AE3">
        <w:rPr>
          <w:rFonts w:ascii="Times New Roman" w:hAnsi="Times New Roman" w:cs="Times New Roman"/>
          <w:sz w:val="28"/>
          <w:szCs w:val="28"/>
        </w:rPr>
        <w:t>1</w:t>
      </w:r>
      <w:r w:rsidRPr="00E52BF2">
        <w:rPr>
          <w:rFonts w:ascii="Times New Roman" w:hAnsi="Times New Roman" w:cs="Times New Roman"/>
          <w:sz w:val="28"/>
          <w:szCs w:val="28"/>
        </w:rPr>
        <w:t xml:space="preserve"> млн. руб. по консервативному варианту прогноза и </w:t>
      </w:r>
      <w:r w:rsidR="00E65A9E" w:rsidRPr="00E52BF2">
        <w:rPr>
          <w:rFonts w:ascii="Times New Roman" w:hAnsi="Times New Roman" w:cs="Times New Roman"/>
          <w:sz w:val="28"/>
          <w:szCs w:val="28"/>
        </w:rPr>
        <w:t>43 590,8</w:t>
      </w:r>
      <w:r w:rsidR="00D51AE3">
        <w:rPr>
          <w:rFonts w:ascii="Times New Roman" w:hAnsi="Times New Roman" w:cs="Times New Roman"/>
          <w:sz w:val="28"/>
          <w:szCs w:val="28"/>
        </w:rPr>
        <w:t>1</w:t>
      </w:r>
      <w:r w:rsidR="00E65A9E" w:rsidRPr="00E52BF2">
        <w:rPr>
          <w:rFonts w:ascii="Times New Roman" w:hAnsi="Times New Roman" w:cs="Times New Roman"/>
          <w:sz w:val="28"/>
          <w:szCs w:val="28"/>
        </w:rPr>
        <w:t xml:space="preserve"> – 49 673,9</w:t>
      </w:r>
      <w:r w:rsidR="00D51AE3">
        <w:rPr>
          <w:rFonts w:ascii="Times New Roman" w:hAnsi="Times New Roman" w:cs="Times New Roman"/>
          <w:sz w:val="28"/>
          <w:szCs w:val="28"/>
        </w:rPr>
        <w:t>1</w:t>
      </w:r>
      <w:r w:rsidRPr="00E52BF2">
        <w:rPr>
          <w:rFonts w:ascii="Times New Roman" w:hAnsi="Times New Roman" w:cs="Times New Roman"/>
          <w:sz w:val="28"/>
          <w:szCs w:val="28"/>
        </w:rPr>
        <w:t xml:space="preserve"> млн. руб. по базовому варианту прогноза, соответственно, в сопоставимых ценах </w:t>
      </w:r>
      <w:r w:rsidR="00E65A9E" w:rsidRPr="00E52BF2">
        <w:rPr>
          <w:rFonts w:ascii="Times New Roman" w:hAnsi="Times New Roman" w:cs="Times New Roman"/>
          <w:sz w:val="28"/>
          <w:szCs w:val="28"/>
        </w:rPr>
        <w:t>101,2</w:t>
      </w:r>
      <w:r w:rsidR="00D51AE3">
        <w:rPr>
          <w:rFonts w:ascii="Times New Roman" w:hAnsi="Times New Roman" w:cs="Times New Roman"/>
          <w:sz w:val="28"/>
          <w:szCs w:val="28"/>
        </w:rPr>
        <w:t>4</w:t>
      </w:r>
      <w:r w:rsidR="00E65A9E" w:rsidRPr="00E52BF2">
        <w:rPr>
          <w:rFonts w:ascii="Times New Roman" w:hAnsi="Times New Roman" w:cs="Times New Roman"/>
          <w:sz w:val="28"/>
          <w:szCs w:val="28"/>
        </w:rPr>
        <w:t xml:space="preserve"> – 102,4</w:t>
      </w:r>
      <w:r w:rsidRPr="00E52BF2">
        <w:rPr>
          <w:rFonts w:ascii="Times New Roman" w:hAnsi="Times New Roman" w:cs="Times New Roman"/>
          <w:sz w:val="28"/>
          <w:szCs w:val="28"/>
        </w:rPr>
        <w:t xml:space="preserve">% по консервативному варианту прогноза и </w:t>
      </w:r>
      <w:r w:rsidR="00E65A9E" w:rsidRPr="00E52BF2">
        <w:rPr>
          <w:rFonts w:ascii="Times New Roman" w:hAnsi="Times New Roman" w:cs="Times New Roman"/>
          <w:sz w:val="28"/>
          <w:szCs w:val="28"/>
        </w:rPr>
        <w:t>101,9 – 102,</w:t>
      </w:r>
      <w:r w:rsidR="00D51AE3">
        <w:rPr>
          <w:rFonts w:ascii="Times New Roman" w:hAnsi="Times New Roman" w:cs="Times New Roman"/>
          <w:sz w:val="28"/>
          <w:szCs w:val="28"/>
        </w:rPr>
        <w:t>88</w:t>
      </w:r>
      <w:r w:rsidRPr="00E52BF2">
        <w:rPr>
          <w:rFonts w:ascii="Times New Roman" w:hAnsi="Times New Roman" w:cs="Times New Roman"/>
          <w:sz w:val="28"/>
          <w:szCs w:val="28"/>
        </w:rPr>
        <w:t>% по базовому варианту прогноза, соответственно.</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Calibri" w:hAnsi="Times New Roman" w:cs="Times New Roman"/>
          <w:sz w:val="28"/>
          <w:szCs w:val="28"/>
        </w:rPr>
        <w:t>В условиях современной геополитической ситуации торговые предприятия адаптируются к новым условиям функционирования, при этом обеспеченность товарными запасами находится на стабильном уровне.</w:t>
      </w:r>
      <w:r w:rsidRPr="00E52BF2">
        <w:rPr>
          <w:rFonts w:ascii="Times New Roman" w:eastAsia="Times New Roman" w:hAnsi="Times New Roman" w:cs="Times New Roman"/>
          <w:sz w:val="28"/>
          <w:szCs w:val="28"/>
          <w:lang w:eastAsia="ru-RU"/>
        </w:rPr>
        <w:t xml:space="preserve"> Рынок платных услуг населению представлен предприятиями частной и других негосударственных форм собственности. В среднесрочной перспективе ожидается увеличение количества видов платных образовательных, медицинских услуг населению.</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hAnsi="Times New Roman" w:cs="Times New Roman"/>
          <w:sz w:val="28"/>
          <w:szCs w:val="28"/>
        </w:rPr>
        <w:lastRenderedPageBreak/>
        <w:t>Общий объем реализации платных услуг населению, который включает в себя платежи за жилищно-коммунальные, бытовые услуги, услуги транспорта и связи, а также услуги в сфере образования, здравоохранения, спорта, культуры и прочее, за 202</w:t>
      </w:r>
      <w:r w:rsidR="00C43DE8" w:rsidRPr="00E52BF2">
        <w:rPr>
          <w:rFonts w:ascii="Times New Roman" w:hAnsi="Times New Roman" w:cs="Times New Roman"/>
          <w:sz w:val="28"/>
          <w:szCs w:val="28"/>
        </w:rPr>
        <w:t>4</w:t>
      </w:r>
      <w:r w:rsidRPr="00E52BF2">
        <w:rPr>
          <w:rFonts w:ascii="Times New Roman" w:hAnsi="Times New Roman" w:cs="Times New Roman"/>
          <w:sz w:val="28"/>
          <w:szCs w:val="28"/>
        </w:rPr>
        <w:t xml:space="preserve"> год составил </w:t>
      </w:r>
      <w:r w:rsidR="00C43DE8" w:rsidRPr="00E52BF2">
        <w:rPr>
          <w:rFonts w:ascii="Times New Roman" w:eastAsia="Times New Roman" w:hAnsi="Times New Roman" w:cs="Times New Roman"/>
          <w:sz w:val="28"/>
          <w:szCs w:val="28"/>
          <w:lang w:eastAsia="ru-RU"/>
        </w:rPr>
        <w:t>10 286,</w:t>
      </w:r>
      <w:r w:rsidR="00D51AE3">
        <w:rPr>
          <w:rFonts w:ascii="Times New Roman" w:eastAsia="Times New Roman" w:hAnsi="Times New Roman" w:cs="Times New Roman"/>
          <w:sz w:val="28"/>
          <w:szCs w:val="28"/>
          <w:lang w:eastAsia="ru-RU"/>
        </w:rPr>
        <w:t>27</w:t>
      </w:r>
      <w:r w:rsidRPr="00E52BF2">
        <w:rPr>
          <w:rFonts w:ascii="Times New Roman" w:eastAsia="Times New Roman" w:hAnsi="Times New Roman" w:cs="Times New Roman"/>
          <w:sz w:val="28"/>
          <w:szCs w:val="28"/>
          <w:lang w:eastAsia="ru-RU"/>
        </w:rPr>
        <w:t xml:space="preserve"> млн. рублей</w:t>
      </w:r>
      <w:r w:rsidRPr="00E52BF2">
        <w:rPr>
          <w:rFonts w:ascii="Times New Roman" w:hAnsi="Times New Roman" w:cs="Times New Roman"/>
          <w:sz w:val="28"/>
          <w:szCs w:val="28"/>
        </w:rPr>
        <w:t>. Оценка на 202</w:t>
      </w:r>
      <w:r w:rsidR="00C43DE8"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 составляет </w:t>
      </w:r>
      <w:r w:rsidR="00C43DE8" w:rsidRPr="00E52BF2">
        <w:rPr>
          <w:rFonts w:ascii="Times New Roman" w:hAnsi="Times New Roman" w:cs="Times New Roman"/>
          <w:sz w:val="28"/>
          <w:szCs w:val="28"/>
        </w:rPr>
        <w:t>11 417,</w:t>
      </w:r>
      <w:r w:rsidR="00D51AE3">
        <w:rPr>
          <w:rFonts w:ascii="Times New Roman" w:hAnsi="Times New Roman" w:cs="Times New Roman"/>
          <w:sz w:val="28"/>
          <w:szCs w:val="28"/>
        </w:rPr>
        <w:t>76</w:t>
      </w:r>
      <w:r w:rsidRPr="00E52BF2">
        <w:rPr>
          <w:rFonts w:ascii="Times New Roman" w:hAnsi="Times New Roman" w:cs="Times New Roman"/>
          <w:sz w:val="28"/>
          <w:szCs w:val="28"/>
        </w:rPr>
        <w:t xml:space="preserve"> млн. руб. с ростом на 4,4%. В прогнозном периоде </w:t>
      </w:r>
      <w:bookmarkStart w:id="0" w:name="_GoBack"/>
      <w:bookmarkEnd w:id="0"/>
      <w:r w:rsidRPr="00E52BF2">
        <w:rPr>
          <w:rFonts w:ascii="Times New Roman" w:hAnsi="Times New Roman" w:cs="Times New Roman"/>
          <w:sz w:val="28"/>
          <w:szCs w:val="28"/>
        </w:rPr>
        <w:t>202</w:t>
      </w:r>
      <w:r w:rsidR="00C43DE8"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C43DE8"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объем платных услуг планируется на уровне </w:t>
      </w:r>
      <w:r w:rsidR="00C43DE8" w:rsidRPr="00E52BF2">
        <w:rPr>
          <w:rFonts w:ascii="Times New Roman" w:hAnsi="Times New Roman" w:cs="Times New Roman"/>
          <w:sz w:val="28"/>
          <w:szCs w:val="28"/>
        </w:rPr>
        <w:t>12 102,8</w:t>
      </w:r>
      <w:r w:rsidR="00D51AE3">
        <w:rPr>
          <w:rFonts w:ascii="Times New Roman" w:hAnsi="Times New Roman" w:cs="Times New Roman"/>
          <w:sz w:val="28"/>
          <w:szCs w:val="28"/>
        </w:rPr>
        <w:t>3</w:t>
      </w:r>
      <w:r w:rsidR="00C43DE8" w:rsidRPr="00E52BF2">
        <w:rPr>
          <w:rFonts w:ascii="Times New Roman" w:hAnsi="Times New Roman" w:cs="Times New Roman"/>
          <w:sz w:val="28"/>
          <w:szCs w:val="28"/>
        </w:rPr>
        <w:t xml:space="preserve"> – 13 343,</w:t>
      </w:r>
      <w:r w:rsidR="00D51AE3">
        <w:rPr>
          <w:rFonts w:ascii="Times New Roman" w:hAnsi="Times New Roman" w:cs="Times New Roman"/>
          <w:sz w:val="28"/>
          <w:szCs w:val="28"/>
        </w:rPr>
        <w:t>36</w:t>
      </w:r>
      <w:r w:rsidRPr="00E52BF2">
        <w:rPr>
          <w:rFonts w:ascii="Times New Roman" w:hAnsi="Times New Roman" w:cs="Times New Roman"/>
          <w:sz w:val="28"/>
          <w:szCs w:val="28"/>
        </w:rPr>
        <w:t xml:space="preserve"> млн. руб. по консервативному варианту прогноза и </w:t>
      </w:r>
      <w:r w:rsidR="00C43DE8" w:rsidRPr="00E52BF2">
        <w:rPr>
          <w:rFonts w:ascii="Times New Roman" w:hAnsi="Times New Roman" w:cs="Times New Roman"/>
          <w:sz w:val="28"/>
          <w:szCs w:val="28"/>
        </w:rPr>
        <w:t>12 159,9</w:t>
      </w:r>
      <w:r w:rsidR="00D51AE3">
        <w:rPr>
          <w:rFonts w:ascii="Times New Roman" w:hAnsi="Times New Roman" w:cs="Times New Roman"/>
          <w:sz w:val="28"/>
          <w:szCs w:val="28"/>
        </w:rPr>
        <w:t>1</w:t>
      </w:r>
      <w:r w:rsidR="00C43DE8" w:rsidRPr="00E52BF2">
        <w:rPr>
          <w:rFonts w:ascii="Times New Roman" w:hAnsi="Times New Roman" w:cs="Times New Roman"/>
          <w:sz w:val="28"/>
          <w:szCs w:val="28"/>
        </w:rPr>
        <w:t xml:space="preserve"> – 13</w:t>
      </w:r>
      <w:r w:rsidR="00D51AE3">
        <w:rPr>
          <w:rFonts w:ascii="Times New Roman" w:hAnsi="Times New Roman" w:cs="Times New Roman"/>
          <w:sz w:val="28"/>
          <w:szCs w:val="28"/>
        </w:rPr>
        <w:t> </w:t>
      </w:r>
      <w:r w:rsidR="00C43DE8" w:rsidRPr="00E52BF2">
        <w:rPr>
          <w:rFonts w:ascii="Times New Roman" w:hAnsi="Times New Roman" w:cs="Times New Roman"/>
          <w:sz w:val="28"/>
          <w:szCs w:val="28"/>
        </w:rPr>
        <w:t>662</w:t>
      </w:r>
      <w:r w:rsidR="00D51AE3">
        <w:rPr>
          <w:rFonts w:ascii="Times New Roman" w:hAnsi="Times New Roman" w:cs="Times New Roman"/>
          <w:sz w:val="28"/>
          <w:szCs w:val="28"/>
        </w:rPr>
        <w:t>,88</w:t>
      </w:r>
      <w:r w:rsidRPr="00E52BF2">
        <w:rPr>
          <w:rFonts w:ascii="Times New Roman" w:hAnsi="Times New Roman" w:cs="Times New Roman"/>
          <w:sz w:val="28"/>
          <w:szCs w:val="28"/>
        </w:rPr>
        <w:t xml:space="preserve"> млн. руб. по базовому варианту прогноза, соответственно, в сопоставимых ценах </w:t>
      </w:r>
      <w:r w:rsidR="00C43DE8" w:rsidRPr="00E52BF2">
        <w:rPr>
          <w:rFonts w:ascii="Times New Roman" w:hAnsi="Times New Roman" w:cs="Times New Roman"/>
          <w:sz w:val="28"/>
          <w:szCs w:val="28"/>
        </w:rPr>
        <w:t>99,9</w:t>
      </w:r>
      <w:r w:rsidR="00EC5B99">
        <w:rPr>
          <w:rFonts w:ascii="Times New Roman" w:hAnsi="Times New Roman" w:cs="Times New Roman"/>
          <w:sz w:val="28"/>
          <w:szCs w:val="28"/>
        </w:rPr>
        <w:t>1</w:t>
      </w:r>
      <w:r w:rsidRPr="00E52BF2">
        <w:rPr>
          <w:rFonts w:ascii="Times New Roman" w:hAnsi="Times New Roman" w:cs="Times New Roman"/>
          <w:sz w:val="28"/>
          <w:szCs w:val="28"/>
        </w:rPr>
        <w:t xml:space="preserve"> – 100,</w:t>
      </w:r>
      <w:r w:rsidR="00C43DE8" w:rsidRPr="00E52BF2">
        <w:rPr>
          <w:rFonts w:ascii="Times New Roman" w:hAnsi="Times New Roman" w:cs="Times New Roman"/>
          <w:sz w:val="28"/>
          <w:szCs w:val="28"/>
        </w:rPr>
        <w:t>9</w:t>
      </w:r>
      <w:r w:rsidR="00EC5B99">
        <w:rPr>
          <w:rFonts w:ascii="Times New Roman" w:hAnsi="Times New Roman" w:cs="Times New Roman"/>
          <w:sz w:val="28"/>
          <w:szCs w:val="28"/>
        </w:rPr>
        <w:t>6</w:t>
      </w:r>
      <w:r w:rsidRPr="00E52BF2">
        <w:rPr>
          <w:rFonts w:ascii="Times New Roman" w:hAnsi="Times New Roman" w:cs="Times New Roman"/>
          <w:sz w:val="28"/>
          <w:szCs w:val="28"/>
        </w:rPr>
        <w:t xml:space="preserve">% по консервативному варианту прогноза и </w:t>
      </w:r>
      <w:r w:rsidR="00C43DE8" w:rsidRPr="00E52BF2">
        <w:rPr>
          <w:rFonts w:ascii="Times New Roman" w:hAnsi="Times New Roman" w:cs="Times New Roman"/>
          <w:sz w:val="28"/>
          <w:szCs w:val="28"/>
        </w:rPr>
        <w:t>100,</w:t>
      </w:r>
      <w:r w:rsidR="00EC5B99">
        <w:rPr>
          <w:rFonts w:ascii="Times New Roman" w:hAnsi="Times New Roman" w:cs="Times New Roman"/>
          <w:sz w:val="28"/>
          <w:szCs w:val="28"/>
        </w:rPr>
        <w:t>38</w:t>
      </w:r>
      <w:r w:rsidRPr="00E52BF2">
        <w:rPr>
          <w:rFonts w:ascii="Times New Roman" w:hAnsi="Times New Roman" w:cs="Times New Roman"/>
          <w:sz w:val="28"/>
          <w:szCs w:val="28"/>
        </w:rPr>
        <w:t xml:space="preserve"> – </w:t>
      </w:r>
      <w:r w:rsidR="00C43DE8" w:rsidRPr="00E52BF2">
        <w:rPr>
          <w:rFonts w:ascii="Times New Roman" w:hAnsi="Times New Roman" w:cs="Times New Roman"/>
          <w:sz w:val="28"/>
          <w:szCs w:val="28"/>
        </w:rPr>
        <w:t>101,9</w:t>
      </w:r>
      <w:r w:rsidR="00EC5B99">
        <w:rPr>
          <w:rFonts w:ascii="Times New Roman" w:hAnsi="Times New Roman" w:cs="Times New Roman"/>
          <w:sz w:val="28"/>
          <w:szCs w:val="28"/>
        </w:rPr>
        <w:t>2</w:t>
      </w:r>
      <w:r w:rsidRPr="00E52BF2">
        <w:rPr>
          <w:rFonts w:ascii="Times New Roman" w:hAnsi="Times New Roman" w:cs="Times New Roman"/>
          <w:sz w:val="28"/>
          <w:szCs w:val="28"/>
        </w:rPr>
        <w:t>% по базовому варианту прогноза, соответственно.</w:t>
      </w:r>
    </w:p>
    <w:p w:rsidR="00807E0C" w:rsidRPr="00E52BF2" w:rsidRDefault="00807E0C" w:rsidP="0057765D">
      <w:pPr>
        <w:spacing w:after="0" w:line="240" w:lineRule="auto"/>
        <w:ind w:firstLine="709"/>
        <w:jc w:val="both"/>
        <w:rPr>
          <w:rFonts w:ascii="Times New Roman" w:eastAsia="Times New Roman" w:hAnsi="Times New Roman" w:cs="Times New Roman"/>
          <w:sz w:val="28"/>
          <w:szCs w:val="28"/>
          <w:highlight w:val="yellow"/>
        </w:rPr>
      </w:pPr>
    </w:p>
    <w:p w:rsidR="00807E0C" w:rsidRPr="00E32A7F" w:rsidRDefault="0053290E" w:rsidP="0057765D">
      <w:pPr>
        <w:spacing w:after="0" w:line="240" w:lineRule="auto"/>
        <w:ind w:firstLine="709"/>
        <w:jc w:val="both"/>
        <w:rPr>
          <w:rFonts w:ascii="Times New Roman" w:eastAsia="Times New Roman" w:hAnsi="Times New Roman" w:cs="Times New Roman"/>
          <w:b/>
          <w:bCs/>
          <w:sz w:val="28"/>
          <w:szCs w:val="28"/>
        </w:rPr>
      </w:pPr>
      <w:r w:rsidRPr="00E32A7F">
        <w:rPr>
          <w:rFonts w:ascii="Times New Roman" w:eastAsia="Times New Roman" w:hAnsi="Times New Roman" w:cs="Times New Roman"/>
          <w:b/>
          <w:bCs/>
          <w:sz w:val="28"/>
          <w:szCs w:val="28"/>
          <w:lang w:eastAsia="ru-RU"/>
        </w:rPr>
        <w:t>Малое и среднее предпринимательство, включая микропредприятия</w:t>
      </w:r>
    </w:p>
    <w:p w:rsidR="00807E0C" w:rsidRPr="00E32A7F" w:rsidRDefault="0053290E" w:rsidP="0057765D">
      <w:pPr>
        <w:spacing w:after="0" w:line="240" w:lineRule="auto"/>
        <w:ind w:firstLine="709"/>
        <w:jc w:val="both"/>
        <w:rPr>
          <w:rFonts w:ascii="Times New Roman" w:eastAsia="Times New Roman" w:hAnsi="Times New Roman" w:cs="Times New Roman"/>
          <w:sz w:val="28"/>
          <w:szCs w:val="28"/>
        </w:rPr>
      </w:pPr>
      <w:r w:rsidRPr="00E32A7F">
        <w:rPr>
          <w:rFonts w:ascii="Times New Roman" w:eastAsia="Times New Roman" w:hAnsi="Times New Roman" w:cs="Times New Roman"/>
          <w:sz w:val="28"/>
          <w:szCs w:val="28"/>
          <w:lang w:eastAsia="ru-RU"/>
        </w:rPr>
        <w:t>Одним из инструментов поддержки и развития субъектов малого и среднего предпринимательства является национальный проект «</w:t>
      </w:r>
      <w:r w:rsidR="00E32A7F" w:rsidRPr="00E32A7F">
        <w:rPr>
          <w:rFonts w:ascii="Times New Roman" w:eastAsia="Times New Roman" w:hAnsi="Times New Roman" w:cs="Times New Roman"/>
          <w:sz w:val="28"/>
          <w:szCs w:val="28"/>
          <w:lang w:eastAsia="ru-RU"/>
        </w:rPr>
        <w:t>Малое и среднее предпринимательство и поддержка индивидуальной предпринимательской инициативы</w:t>
      </w:r>
      <w:r w:rsidRPr="00E32A7F">
        <w:rPr>
          <w:rFonts w:ascii="Times New Roman" w:eastAsia="Times New Roman" w:hAnsi="Times New Roman" w:cs="Times New Roman"/>
          <w:sz w:val="28"/>
          <w:szCs w:val="28"/>
          <w:lang w:eastAsia="ru-RU"/>
        </w:rPr>
        <w:t>», который реализуется в рамках подпрограммы «</w:t>
      </w:r>
      <w:r w:rsidR="00C94C44" w:rsidRPr="00E32A7F">
        <w:rPr>
          <w:rFonts w:ascii="Times New Roman" w:eastAsia="Times New Roman" w:hAnsi="Times New Roman" w:cs="Times New Roman"/>
          <w:sz w:val="28"/>
          <w:szCs w:val="28"/>
          <w:lang w:eastAsia="ru-RU"/>
        </w:rPr>
        <w:t>Развитие малого и среднего предпринимательства</w:t>
      </w:r>
      <w:r w:rsidRPr="00E32A7F">
        <w:rPr>
          <w:rFonts w:ascii="Times New Roman" w:eastAsia="Times New Roman" w:hAnsi="Times New Roman" w:cs="Times New Roman"/>
          <w:sz w:val="28"/>
          <w:szCs w:val="28"/>
          <w:lang w:eastAsia="ru-RU"/>
        </w:rPr>
        <w:t>» (далее – Подпрограмма) муниципальной программы «Социально-экономическое развитие города Нефтеюганска.</w:t>
      </w:r>
    </w:p>
    <w:p w:rsidR="00807E0C" w:rsidRPr="00E52BF2" w:rsidRDefault="0053290E" w:rsidP="0057765D">
      <w:pPr>
        <w:widowControl w:val="0"/>
        <w:spacing w:after="0" w:line="240" w:lineRule="auto"/>
        <w:ind w:firstLine="709"/>
        <w:jc w:val="both"/>
        <w:rPr>
          <w:rFonts w:ascii="Times New Roman" w:eastAsia="Times New Roman" w:hAnsi="Times New Roman" w:cs="Times New Roman"/>
          <w:sz w:val="28"/>
          <w:szCs w:val="28"/>
        </w:rPr>
      </w:pPr>
      <w:r w:rsidRPr="00E32A7F">
        <w:rPr>
          <w:rFonts w:ascii="Times New Roman" w:eastAsia="Times New Roman" w:hAnsi="Times New Roman" w:cs="Times New Roman"/>
          <w:sz w:val="28"/>
          <w:szCs w:val="28"/>
          <w:lang w:eastAsia="ru-RU"/>
        </w:rPr>
        <w:t>К действенным мерам, направленным на поддержку и развитие малых и</w:t>
      </w:r>
      <w:r w:rsidRPr="00E52BF2">
        <w:rPr>
          <w:rFonts w:ascii="Times New Roman" w:eastAsia="Times New Roman" w:hAnsi="Times New Roman" w:cs="Times New Roman"/>
          <w:sz w:val="28"/>
          <w:szCs w:val="28"/>
          <w:lang w:eastAsia="ru-RU"/>
        </w:rPr>
        <w:t xml:space="preserve"> средних предприятий, следует отнести финансовую поддержку, в рамках которой производится возмещение части затрат субъектам предпринимательства в форме субсидий.</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 xml:space="preserve">Подпрограмма включает в себя: </w:t>
      </w:r>
    </w:p>
    <w:p w:rsidR="00807E0C" w:rsidRPr="00D414C9" w:rsidRDefault="0053290E" w:rsidP="0057765D">
      <w:pPr>
        <w:spacing w:after="0" w:line="240" w:lineRule="auto"/>
        <w:ind w:firstLine="709"/>
        <w:jc w:val="both"/>
        <w:rPr>
          <w:rFonts w:ascii="Times New Roman" w:hAnsi="Times New Roman" w:cs="Times New Roman"/>
          <w:sz w:val="28"/>
          <w:szCs w:val="28"/>
        </w:rPr>
      </w:pPr>
      <w:r w:rsidRPr="00D414C9">
        <w:rPr>
          <w:rFonts w:ascii="Times New Roman" w:hAnsi="Times New Roman" w:cs="Times New Roman"/>
          <w:sz w:val="28"/>
          <w:szCs w:val="28"/>
        </w:rPr>
        <w:t>-региональный проект «Акселерация субъектов малого и среднего предпринимательства». В 202</w:t>
      </w:r>
      <w:r w:rsidR="00CF0B1D" w:rsidRPr="00D414C9">
        <w:rPr>
          <w:rFonts w:ascii="Times New Roman" w:hAnsi="Times New Roman" w:cs="Times New Roman"/>
          <w:sz w:val="28"/>
          <w:szCs w:val="28"/>
        </w:rPr>
        <w:t>4</w:t>
      </w:r>
      <w:r w:rsidRPr="00D414C9">
        <w:rPr>
          <w:rFonts w:ascii="Times New Roman" w:hAnsi="Times New Roman" w:cs="Times New Roman"/>
          <w:sz w:val="28"/>
          <w:szCs w:val="28"/>
        </w:rPr>
        <w:t xml:space="preserve"> году субсидии предоставлены </w:t>
      </w:r>
      <w:r w:rsidR="00D414C9" w:rsidRPr="00D414C9">
        <w:rPr>
          <w:rFonts w:ascii="Times New Roman" w:hAnsi="Times New Roman" w:cs="Times New Roman"/>
          <w:sz w:val="28"/>
          <w:szCs w:val="28"/>
        </w:rPr>
        <w:t>20</w:t>
      </w:r>
      <w:r w:rsidRPr="00D414C9">
        <w:rPr>
          <w:rFonts w:ascii="Times New Roman" w:hAnsi="Times New Roman" w:cs="Times New Roman"/>
          <w:sz w:val="28"/>
          <w:szCs w:val="28"/>
        </w:rPr>
        <w:t xml:space="preserve"> субъектам малого и среднего предпринимательства, в сумме </w:t>
      </w:r>
      <w:r w:rsidR="00D414C9" w:rsidRPr="00D414C9">
        <w:rPr>
          <w:rFonts w:ascii="Times New Roman" w:hAnsi="Times New Roman" w:cs="Times New Roman"/>
          <w:sz w:val="28"/>
          <w:szCs w:val="28"/>
        </w:rPr>
        <w:t>9 435,1</w:t>
      </w:r>
      <w:r w:rsidRPr="00D414C9">
        <w:rPr>
          <w:rFonts w:ascii="Times New Roman" w:hAnsi="Times New Roman" w:cs="Times New Roman"/>
          <w:sz w:val="28"/>
          <w:szCs w:val="28"/>
        </w:rPr>
        <w:t xml:space="preserve"> тыс. рублей, исполнение составило 100 %; </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D414C9">
        <w:rPr>
          <w:rFonts w:ascii="Times New Roman" w:hAnsi="Times New Roman" w:cs="Times New Roman"/>
          <w:sz w:val="28"/>
          <w:szCs w:val="28"/>
        </w:rPr>
        <w:t>-региональный проект «Создание условий для легкого старта и комфортного ведения бизнеса». В 202</w:t>
      </w:r>
      <w:r w:rsidR="00C94C44" w:rsidRPr="00D414C9">
        <w:rPr>
          <w:rFonts w:ascii="Times New Roman" w:hAnsi="Times New Roman" w:cs="Times New Roman"/>
          <w:sz w:val="28"/>
          <w:szCs w:val="28"/>
        </w:rPr>
        <w:t>4</w:t>
      </w:r>
      <w:r w:rsidRPr="00D414C9">
        <w:rPr>
          <w:rFonts w:ascii="Times New Roman" w:hAnsi="Times New Roman" w:cs="Times New Roman"/>
          <w:sz w:val="28"/>
          <w:szCs w:val="28"/>
        </w:rPr>
        <w:t xml:space="preserve"> году субсидии предоставлены </w:t>
      </w:r>
      <w:r w:rsidR="00D414C9" w:rsidRPr="00D414C9">
        <w:rPr>
          <w:rFonts w:ascii="Times New Roman" w:hAnsi="Times New Roman" w:cs="Times New Roman"/>
          <w:sz w:val="28"/>
          <w:szCs w:val="28"/>
        </w:rPr>
        <w:t>3</w:t>
      </w:r>
      <w:r w:rsidRPr="00D414C9">
        <w:rPr>
          <w:rFonts w:ascii="Times New Roman" w:hAnsi="Times New Roman" w:cs="Times New Roman"/>
          <w:sz w:val="28"/>
          <w:szCs w:val="28"/>
        </w:rPr>
        <w:t xml:space="preserve"> субъектам малого и среднего предпринимательства, в сумме </w:t>
      </w:r>
      <w:r w:rsidR="00D414C9" w:rsidRPr="00D414C9">
        <w:rPr>
          <w:rFonts w:ascii="Times New Roman" w:hAnsi="Times New Roman" w:cs="Times New Roman"/>
          <w:sz w:val="28"/>
          <w:szCs w:val="28"/>
        </w:rPr>
        <w:t>–</w:t>
      </w:r>
      <w:r w:rsidRPr="00D414C9">
        <w:rPr>
          <w:rFonts w:ascii="Times New Roman" w:hAnsi="Times New Roman" w:cs="Times New Roman"/>
          <w:sz w:val="28"/>
          <w:szCs w:val="28"/>
        </w:rPr>
        <w:t xml:space="preserve"> </w:t>
      </w:r>
      <w:r w:rsidR="00D414C9" w:rsidRPr="00D414C9">
        <w:rPr>
          <w:rFonts w:ascii="Times New Roman" w:hAnsi="Times New Roman" w:cs="Times New Roman"/>
          <w:sz w:val="28"/>
          <w:szCs w:val="28"/>
        </w:rPr>
        <w:t>582,0</w:t>
      </w:r>
      <w:r w:rsidRPr="00D414C9">
        <w:rPr>
          <w:rFonts w:ascii="Times New Roman" w:hAnsi="Times New Roman" w:cs="Times New Roman"/>
          <w:sz w:val="28"/>
          <w:szCs w:val="28"/>
        </w:rPr>
        <w:t xml:space="preserve"> тыс. рублей, исполнение составило 100 %;</w:t>
      </w:r>
      <w:r w:rsidRPr="00E52BF2">
        <w:rPr>
          <w:rFonts w:ascii="Times New Roman" w:hAnsi="Times New Roman" w:cs="Times New Roman"/>
          <w:sz w:val="28"/>
          <w:szCs w:val="28"/>
        </w:rPr>
        <w:t xml:space="preserve"> </w:t>
      </w:r>
    </w:p>
    <w:p w:rsidR="00807E0C" w:rsidRPr="00D414C9"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 xml:space="preserve">-мероприятие «Финансовая поддержка субъектов малого и среднего предпринимательства, имеющих статус «социальное предприятие». </w:t>
      </w:r>
      <w:r w:rsidR="00E346CA" w:rsidRPr="00E52BF2">
        <w:rPr>
          <w:rFonts w:ascii="Times New Roman" w:hAnsi="Times New Roman" w:cs="Times New Roman"/>
          <w:sz w:val="28"/>
          <w:szCs w:val="28"/>
        </w:rPr>
        <w:t xml:space="preserve">В 2024 году поддержка предоставлена 2 субъектам малого и среднего предпринимательства </w:t>
      </w:r>
      <w:r w:rsidR="00E346CA" w:rsidRPr="00D414C9">
        <w:rPr>
          <w:rFonts w:ascii="Times New Roman" w:hAnsi="Times New Roman" w:cs="Times New Roman"/>
          <w:sz w:val="28"/>
          <w:szCs w:val="28"/>
        </w:rPr>
        <w:t>на общую сумму   600,0 тыс. рублей из средств бюджета города</w:t>
      </w:r>
      <w:r w:rsidR="00CF0B1D" w:rsidRPr="00D414C9">
        <w:rPr>
          <w:rFonts w:ascii="Times New Roman" w:hAnsi="Times New Roman" w:cs="Times New Roman"/>
          <w:sz w:val="28"/>
          <w:szCs w:val="28"/>
        </w:rPr>
        <w:t>;</w:t>
      </w:r>
    </w:p>
    <w:p w:rsidR="00CF0B1D" w:rsidRPr="00E52BF2" w:rsidRDefault="00CF0B1D" w:rsidP="0057765D">
      <w:pPr>
        <w:spacing w:after="0" w:line="240" w:lineRule="auto"/>
        <w:ind w:firstLine="709"/>
        <w:jc w:val="both"/>
        <w:rPr>
          <w:rFonts w:ascii="Times New Roman" w:hAnsi="Times New Roman" w:cs="Times New Roman"/>
          <w:sz w:val="28"/>
          <w:szCs w:val="28"/>
          <w:highlight w:val="yellow"/>
        </w:rPr>
      </w:pPr>
      <w:r w:rsidRPr="00E52BF2">
        <w:rPr>
          <w:rFonts w:ascii="Times New Roman" w:hAnsi="Times New Roman" w:cs="Times New Roman"/>
          <w:sz w:val="28"/>
          <w:szCs w:val="28"/>
        </w:rPr>
        <w:t>-мероприятие «Популяризация предпринимательства»</w:t>
      </w:r>
      <w:r w:rsidR="00EC5B99">
        <w:rPr>
          <w:rFonts w:ascii="Times New Roman" w:hAnsi="Times New Roman" w:cs="Times New Roman"/>
          <w:sz w:val="28"/>
          <w:szCs w:val="28"/>
        </w:rPr>
        <w:t>.</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 xml:space="preserve">Одним из направлений Подпрограммы является установка надёжного и конструктивного диалога между органами власти и бизнес-структурами,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 Ведётся постоянное взаимодействие с такими организациями </w:t>
      </w:r>
      <w:r w:rsidRPr="00D414C9">
        <w:rPr>
          <w:rFonts w:ascii="Times New Roman" w:hAnsi="Times New Roman" w:cs="Times New Roman"/>
          <w:sz w:val="28"/>
          <w:szCs w:val="28"/>
        </w:rPr>
        <w:t>как Торгово-промышленная палата ХМАО - Югры, Фонд поддержки предпринимательства Югры «Мой бизнес», Фонд «Югорская региональная микрокредитная компания» и многими другими в сфере организации</w:t>
      </w:r>
      <w:r w:rsidRPr="00E52BF2">
        <w:rPr>
          <w:rFonts w:ascii="Times New Roman" w:hAnsi="Times New Roman" w:cs="Times New Roman"/>
          <w:sz w:val="28"/>
          <w:szCs w:val="28"/>
        </w:rPr>
        <w:t xml:space="preserve">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 К действенным мерам, направленным на поддержку и развитие малых и средних предприятий, следует отнести финансовую поддержку, в рамках которой производится возмещение части затрат субъектам предпринимательства в форме субсидий.</w:t>
      </w:r>
    </w:p>
    <w:p w:rsidR="00807E0C" w:rsidRPr="00E52BF2" w:rsidRDefault="0053290E"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 xml:space="preserve">Осуществление закупок товаров, работ, услуг среди субъектов малого и среднего предпринимательства осуществлялось в рамках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Субъекты малого и среднего предпринимательства города Нефтеюганска обладают равными возможностями для участия в конкурентных процедурах закупок. </w:t>
      </w:r>
    </w:p>
    <w:p w:rsidR="00AE0DAD" w:rsidRPr="00E52BF2" w:rsidRDefault="00E86565" w:rsidP="0057765D">
      <w:pPr>
        <w:spacing w:after="0" w:line="240" w:lineRule="auto"/>
        <w:ind w:firstLine="709"/>
        <w:jc w:val="both"/>
        <w:rPr>
          <w:rFonts w:ascii="Times New Roman" w:hAnsi="Times New Roman" w:cs="Times New Roman"/>
          <w:sz w:val="28"/>
          <w:szCs w:val="28"/>
        </w:rPr>
      </w:pPr>
      <w:r w:rsidRPr="00E52BF2">
        <w:rPr>
          <w:rFonts w:ascii="Times New Roman" w:hAnsi="Times New Roman" w:cs="Times New Roman"/>
          <w:sz w:val="28"/>
          <w:szCs w:val="28"/>
        </w:rPr>
        <w:t>По данным из Единого реестра субъектов малого и среднего предпринимательства на 01.01.2025 на территории муниципального образования город Нефтеюганск действует 4 520 субъектов малого и среднего предпринимательства, в том числе: 1 096 микропредприятий, 129 малых, 21 средних предприятий и 3 274 индивидуальных предпринимателей без образования юридического лица</w:t>
      </w:r>
      <w:r w:rsidR="00AE0DAD" w:rsidRPr="00E52BF2">
        <w:rPr>
          <w:rFonts w:ascii="Times New Roman" w:hAnsi="Times New Roman" w:cs="Times New Roman"/>
          <w:sz w:val="28"/>
          <w:szCs w:val="28"/>
        </w:rPr>
        <w:t>.</w:t>
      </w:r>
    </w:p>
    <w:p w:rsidR="00807E0C" w:rsidRPr="00E52BF2" w:rsidRDefault="00E86565"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hAnsi="Times New Roman" w:cs="Times New Roman"/>
          <w:sz w:val="28"/>
          <w:szCs w:val="28"/>
        </w:rPr>
        <w:t>С 2020 года Ханты-Мансийский автономный округ – Югра вступила в состав участников эксперимента по применению специального налогового режима для самозанятых граждан «Налог на профессиональный доход» (самозанятые). По состоянию на 01.01.2025 на территории города Нефтеюганска на налоговом учёте состоят 8 078 физических лиц, применяющих специальный налоговый режим «Налог на профессиональный доход»</w:t>
      </w:r>
      <w:r w:rsidR="0053290E" w:rsidRPr="00E52BF2">
        <w:rPr>
          <w:rFonts w:ascii="Times New Roman" w:hAnsi="Times New Roman" w:cs="Times New Roman"/>
          <w:sz w:val="28"/>
          <w:szCs w:val="28"/>
        </w:rPr>
        <w:t xml:space="preserve">. </w:t>
      </w:r>
    </w:p>
    <w:p w:rsidR="00807E0C" w:rsidRPr="00E52BF2" w:rsidRDefault="0053290E" w:rsidP="0057765D">
      <w:pPr>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 xml:space="preserve">Оборот </w:t>
      </w:r>
      <w:r w:rsidRPr="00E52BF2">
        <w:rPr>
          <w:rFonts w:ascii="Times New Roman" w:hAnsi="Times New Roman" w:cs="Times New Roman"/>
          <w:sz w:val="28"/>
          <w:szCs w:val="28"/>
        </w:rPr>
        <w:t>малых и средних предприятий, включая микропредприятия,</w:t>
      </w:r>
      <w:r w:rsidRPr="00E52BF2">
        <w:rPr>
          <w:rFonts w:ascii="Times New Roman" w:eastAsia="Calibri" w:hAnsi="Times New Roman" w:cs="Times New Roman"/>
          <w:spacing w:val="-4"/>
          <w:sz w:val="28"/>
          <w:szCs w:val="28"/>
        </w:rPr>
        <w:t xml:space="preserve"> </w:t>
      </w:r>
      <w:r w:rsidRPr="00E52BF2">
        <w:rPr>
          <w:rFonts w:ascii="Times New Roman" w:eastAsia="Calibri" w:hAnsi="Times New Roman" w:cs="Times New Roman"/>
          <w:sz w:val="28"/>
          <w:szCs w:val="28"/>
        </w:rPr>
        <w:t>в 202</w:t>
      </w:r>
      <w:r w:rsidR="00F00F1A" w:rsidRPr="00E52BF2">
        <w:rPr>
          <w:rFonts w:ascii="Times New Roman" w:eastAsia="Calibri" w:hAnsi="Times New Roman" w:cs="Times New Roman"/>
          <w:sz w:val="28"/>
          <w:szCs w:val="28"/>
        </w:rPr>
        <w:t>4</w:t>
      </w:r>
      <w:r w:rsidRPr="00E52BF2">
        <w:rPr>
          <w:rFonts w:ascii="Times New Roman" w:eastAsia="Calibri" w:hAnsi="Times New Roman" w:cs="Times New Roman"/>
          <w:sz w:val="28"/>
          <w:szCs w:val="28"/>
        </w:rPr>
        <w:t xml:space="preserve"> году составил </w:t>
      </w:r>
      <w:r w:rsidR="00F00F1A" w:rsidRPr="00E52BF2">
        <w:rPr>
          <w:rFonts w:ascii="Times New Roman" w:eastAsia="Calibri" w:hAnsi="Times New Roman" w:cs="Times New Roman"/>
          <w:bCs/>
          <w:sz w:val="28"/>
          <w:szCs w:val="28"/>
        </w:rPr>
        <w:t>42 040,9</w:t>
      </w:r>
      <w:r w:rsidR="00EC5B99">
        <w:rPr>
          <w:rFonts w:ascii="Times New Roman" w:eastAsia="Calibri" w:hAnsi="Times New Roman" w:cs="Times New Roman"/>
          <w:bCs/>
          <w:sz w:val="28"/>
          <w:szCs w:val="28"/>
        </w:rPr>
        <w:t>8</w:t>
      </w:r>
      <w:r w:rsidRPr="00E52BF2">
        <w:rPr>
          <w:rFonts w:ascii="Times New Roman" w:eastAsia="Calibri" w:hAnsi="Times New Roman" w:cs="Times New Roman"/>
          <w:bCs/>
          <w:sz w:val="28"/>
          <w:szCs w:val="28"/>
        </w:rPr>
        <w:t xml:space="preserve"> </w:t>
      </w:r>
      <w:r w:rsidRPr="00E52BF2">
        <w:rPr>
          <w:rFonts w:ascii="Times New Roman" w:eastAsia="Calibri" w:hAnsi="Times New Roman" w:cs="Times New Roman"/>
          <w:sz w:val="28"/>
          <w:szCs w:val="28"/>
        </w:rPr>
        <w:t>млн. рублей, что в фактических ценах превысило уровень 202</w:t>
      </w:r>
      <w:r w:rsidR="00F00F1A" w:rsidRPr="00E52BF2">
        <w:rPr>
          <w:rFonts w:ascii="Times New Roman" w:eastAsia="Calibri" w:hAnsi="Times New Roman" w:cs="Times New Roman"/>
          <w:sz w:val="28"/>
          <w:szCs w:val="28"/>
        </w:rPr>
        <w:t>3</w:t>
      </w:r>
      <w:r w:rsidRPr="00E52BF2">
        <w:rPr>
          <w:rFonts w:ascii="Times New Roman" w:eastAsia="Calibri" w:hAnsi="Times New Roman" w:cs="Times New Roman"/>
          <w:sz w:val="28"/>
          <w:szCs w:val="28"/>
        </w:rPr>
        <w:t xml:space="preserve"> года на 2,</w:t>
      </w:r>
      <w:r w:rsidR="00F00F1A" w:rsidRPr="00E52BF2">
        <w:rPr>
          <w:rFonts w:ascii="Times New Roman" w:eastAsia="Calibri" w:hAnsi="Times New Roman" w:cs="Times New Roman"/>
          <w:sz w:val="28"/>
          <w:szCs w:val="28"/>
        </w:rPr>
        <w:t>5</w:t>
      </w:r>
      <w:r w:rsidRPr="00E52BF2">
        <w:rPr>
          <w:rFonts w:ascii="Times New Roman" w:eastAsia="Calibri" w:hAnsi="Times New Roman" w:cs="Times New Roman"/>
          <w:sz w:val="28"/>
          <w:szCs w:val="28"/>
        </w:rPr>
        <w:t xml:space="preserve">%, </w:t>
      </w:r>
      <w:r w:rsidRPr="00E52BF2">
        <w:rPr>
          <w:rFonts w:ascii="Times New Roman" w:hAnsi="Times New Roman" w:cs="Times New Roman"/>
          <w:sz w:val="28"/>
          <w:szCs w:val="28"/>
        </w:rPr>
        <w:t>в 202</w:t>
      </w:r>
      <w:r w:rsidR="00F00F1A" w:rsidRPr="00E52BF2">
        <w:rPr>
          <w:rFonts w:ascii="Times New Roman" w:hAnsi="Times New Roman" w:cs="Times New Roman"/>
          <w:sz w:val="28"/>
          <w:szCs w:val="28"/>
        </w:rPr>
        <w:t>5</w:t>
      </w:r>
      <w:r w:rsidRPr="00E52BF2">
        <w:rPr>
          <w:rFonts w:ascii="Times New Roman" w:hAnsi="Times New Roman" w:cs="Times New Roman"/>
          <w:sz w:val="28"/>
          <w:szCs w:val="28"/>
        </w:rPr>
        <w:t xml:space="preserve"> году составит 42</w:t>
      </w:r>
      <w:r w:rsidR="00F00F1A" w:rsidRPr="00E52BF2">
        <w:rPr>
          <w:rFonts w:ascii="Times New Roman" w:hAnsi="Times New Roman" w:cs="Times New Roman"/>
          <w:sz w:val="28"/>
          <w:szCs w:val="28"/>
        </w:rPr>
        <w:t> 964,6</w:t>
      </w:r>
      <w:r w:rsidR="00EC5B99">
        <w:rPr>
          <w:rFonts w:ascii="Times New Roman" w:hAnsi="Times New Roman" w:cs="Times New Roman"/>
          <w:sz w:val="28"/>
          <w:szCs w:val="28"/>
        </w:rPr>
        <w:t>5</w:t>
      </w:r>
      <w:r w:rsidRPr="00E52BF2">
        <w:rPr>
          <w:rFonts w:ascii="Times New Roman" w:hAnsi="Times New Roman" w:cs="Times New Roman"/>
          <w:sz w:val="28"/>
          <w:szCs w:val="28"/>
        </w:rPr>
        <w:t xml:space="preserve"> млн. рублей.</w:t>
      </w:r>
      <w:r w:rsidRPr="00E52BF2">
        <w:rPr>
          <w:rFonts w:ascii="Times New Roman" w:eastAsia="Calibri" w:hAnsi="Times New Roman" w:cs="Times New Roman"/>
          <w:sz w:val="28"/>
          <w:szCs w:val="28"/>
        </w:rPr>
        <w:t xml:space="preserve"> </w:t>
      </w:r>
      <w:r w:rsidRPr="00E52BF2">
        <w:rPr>
          <w:rFonts w:ascii="Times New Roman" w:hAnsi="Times New Roman" w:cs="Times New Roman"/>
          <w:sz w:val="28"/>
          <w:szCs w:val="28"/>
        </w:rPr>
        <w:t>В прогнозном периоде 202</w:t>
      </w:r>
      <w:r w:rsidR="00F00F1A" w:rsidRPr="00E52BF2">
        <w:rPr>
          <w:rFonts w:ascii="Times New Roman" w:hAnsi="Times New Roman" w:cs="Times New Roman"/>
          <w:sz w:val="28"/>
          <w:szCs w:val="28"/>
        </w:rPr>
        <w:t>6</w:t>
      </w:r>
      <w:r w:rsidRPr="00E52BF2">
        <w:rPr>
          <w:rFonts w:ascii="Times New Roman" w:hAnsi="Times New Roman" w:cs="Times New Roman"/>
          <w:sz w:val="28"/>
          <w:szCs w:val="28"/>
        </w:rPr>
        <w:t xml:space="preserve"> – 202</w:t>
      </w:r>
      <w:r w:rsidR="00F00F1A" w:rsidRPr="00E52BF2">
        <w:rPr>
          <w:rFonts w:ascii="Times New Roman" w:hAnsi="Times New Roman" w:cs="Times New Roman"/>
          <w:sz w:val="28"/>
          <w:szCs w:val="28"/>
        </w:rPr>
        <w:t>8</w:t>
      </w:r>
      <w:r w:rsidRPr="00E52BF2">
        <w:rPr>
          <w:rFonts w:ascii="Times New Roman" w:hAnsi="Times New Roman" w:cs="Times New Roman"/>
          <w:sz w:val="28"/>
          <w:szCs w:val="28"/>
        </w:rPr>
        <w:t xml:space="preserve"> годов оборот малых и средних предприятий, включая микропредприятия, по консервативному варианту составит </w:t>
      </w:r>
      <w:r w:rsidR="00F00F1A" w:rsidRPr="00E52BF2">
        <w:rPr>
          <w:rFonts w:ascii="Times New Roman" w:hAnsi="Times New Roman" w:cs="Times New Roman"/>
          <w:sz w:val="28"/>
          <w:szCs w:val="28"/>
        </w:rPr>
        <w:t>43 351,9</w:t>
      </w:r>
      <w:r w:rsidR="00EC5B99">
        <w:rPr>
          <w:rFonts w:ascii="Times New Roman" w:hAnsi="Times New Roman" w:cs="Times New Roman"/>
          <w:sz w:val="28"/>
          <w:szCs w:val="28"/>
        </w:rPr>
        <w:t>5</w:t>
      </w:r>
      <w:r w:rsidRPr="00E52BF2">
        <w:rPr>
          <w:rFonts w:ascii="Times New Roman" w:hAnsi="Times New Roman" w:cs="Times New Roman"/>
          <w:sz w:val="28"/>
          <w:szCs w:val="28"/>
        </w:rPr>
        <w:t xml:space="preserve"> – </w:t>
      </w:r>
      <w:r w:rsidR="00F00F1A" w:rsidRPr="00E52BF2">
        <w:rPr>
          <w:rFonts w:ascii="Times New Roman" w:hAnsi="Times New Roman" w:cs="Times New Roman"/>
          <w:sz w:val="28"/>
          <w:szCs w:val="28"/>
        </w:rPr>
        <w:t>44 295,</w:t>
      </w:r>
      <w:r w:rsidR="00EC5B99">
        <w:rPr>
          <w:rFonts w:ascii="Times New Roman" w:hAnsi="Times New Roman" w:cs="Times New Roman"/>
          <w:sz w:val="28"/>
          <w:szCs w:val="28"/>
        </w:rPr>
        <w:t>38</w:t>
      </w:r>
      <w:r w:rsidRPr="00E52BF2">
        <w:rPr>
          <w:rFonts w:ascii="Times New Roman" w:hAnsi="Times New Roman" w:cs="Times New Roman"/>
          <w:sz w:val="28"/>
          <w:szCs w:val="28"/>
        </w:rPr>
        <w:t xml:space="preserve"> млн. руб.</w:t>
      </w:r>
      <w:r w:rsidR="00EC5B99">
        <w:rPr>
          <w:rFonts w:ascii="Times New Roman" w:hAnsi="Times New Roman" w:cs="Times New Roman"/>
          <w:sz w:val="28"/>
          <w:szCs w:val="28"/>
        </w:rPr>
        <w:t>,</w:t>
      </w:r>
      <w:r w:rsidRPr="00E52BF2">
        <w:rPr>
          <w:rFonts w:ascii="Times New Roman" w:hAnsi="Times New Roman" w:cs="Times New Roman"/>
          <w:sz w:val="28"/>
          <w:szCs w:val="28"/>
        </w:rPr>
        <w:t xml:space="preserve"> по базовому варианту прогноза составит </w:t>
      </w:r>
      <w:r w:rsidR="00140E0E" w:rsidRPr="00E52BF2">
        <w:rPr>
          <w:rFonts w:ascii="Times New Roman" w:hAnsi="Times New Roman" w:cs="Times New Roman"/>
          <w:sz w:val="28"/>
          <w:szCs w:val="28"/>
        </w:rPr>
        <w:t>43 823,0</w:t>
      </w:r>
      <w:r w:rsidR="00EC5B99">
        <w:rPr>
          <w:rFonts w:ascii="Times New Roman" w:hAnsi="Times New Roman" w:cs="Times New Roman"/>
          <w:sz w:val="28"/>
          <w:szCs w:val="28"/>
        </w:rPr>
        <w:t>1</w:t>
      </w:r>
      <w:r w:rsidRPr="00E52BF2">
        <w:rPr>
          <w:rFonts w:ascii="Times New Roman" w:hAnsi="Times New Roman" w:cs="Times New Roman"/>
          <w:sz w:val="28"/>
          <w:szCs w:val="28"/>
        </w:rPr>
        <w:t xml:space="preserve"> – 44</w:t>
      </w:r>
      <w:r w:rsidR="00140E0E" w:rsidRPr="00E52BF2">
        <w:rPr>
          <w:rFonts w:ascii="Times New Roman" w:hAnsi="Times New Roman" w:cs="Times New Roman"/>
          <w:sz w:val="28"/>
          <w:szCs w:val="28"/>
        </w:rPr>
        <w:t> 953,8</w:t>
      </w:r>
      <w:r w:rsidR="00EC5B99">
        <w:rPr>
          <w:rFonts w:ascii="Times New Roman" w:hAnsi="Times New Roman" w:cs="Times New Roman"/>
          <w:sz w:val="28"/>
          <w:szCs w:val="28"/>
        </w:rPr>
        <w:t>5</w:t>
      </w:r>
      <w:r w:rsidRPr="00E52BF2">
        <w:rPr>
          <w:rFonts w:ascii="Times New Roman" w:hAnsi="Times New Roman" w:cs="Times New Roman"/>
          <w:sz w:val="28"/>
          <w:szCs w:val="28"/>
        </w:rPr>
        <w:t xml:space="preserve"> млн. руб.</w:t>
      </w:r>
    </w:p>
    <w:p w:rsidR="00807E0C" w:rsidRPr="00E52BF2" w:rsidRDefault="0053290E" w:rsidP="0057765D">
      <w:pPr>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Численность занятых на предприятиях малого и среднего бизнеса, включая самозанятых граждан в 202</w:t>
      </w:r>
      <w:r w:rsidR="00AE0DAD" w:rsidRPr="00E52BF2">
        <w:rPr>
          <w:rFonts w:ascii="Times New Roman" w:eastAsia="Calibri" w:hAnsi="Times New Roman" w:cs="Times New Roman"/>
          <w:sz w:val="28"/>
          <w:szCs w:val="28"/>
        </w:rPr>
        <w:t>4</w:t>
      </w:r>
      <w:r w:rsidRPr="00E52BF2">
        <w:rPr>
          <w:rFonts w:ascii="Times New Roman" w:eastAsia="Calibri" w:hAnsi="Times New Roman" w:cs="Times New Roman"/>
          <w:sz w:val="28"/>
          <w:szCs w:val="28"/>
        </w:rPr>
        <w:t xml:space="preserve"> году составила </w:t>
      </w:r>
      <w:r w:rsidR="00AE0DAD" w:rsidRPr="00E52BF2">
        <w:rPr>
          <w:rFonts w:ascii="Times New Roman" w:eastAsia="Calibri" w:hAnsi="Times New Roman" w:cs="Times New Roman"/>
          <w:sz w:val="28"/>
          <w:szCs w:val="28"/>
        </w:rPr>
        <w:t>17,8</w:t>
      </w:r>
      <w:r w:rsidRPr="00E52BF2">
        <w:rPr>
          <w:rFonts w:ascii="Times New Roman" w:eastAsia="Calibri" w:hAnsi="Times New Roman" w:cs="Times New Roman"/>
          <w:sz w:val="28"/>
          <w:szCs w:val="28"/>
        </w:rPr>
        <w:t xml:space="preserve"> тыс. человек, доля в общей численности заня</w:t>
      </w:r>
      <w:r w:rsidR="00AE0DAD" w:rsidRPr="00E52BF2">
        <w:rPr>
          <w:rFonts w:ascii="Times New Roman" w:eastAsia="Calibri" w:hAnsi="Times New Roman" w:cs="Times New Roman"/>
          <w:sz w:val="28"/>
          <w:szCs w:val="28"/>
        </w:rPr>
        <w:t xml:space="preserve">тых в экономике достигла </w:t>
      </w:r>
      <w:r w:rsidR="00222BB8" w:rsidRPr="00E52BF2">
        <w:rPr>
          <w:rFonts w:ascii="Times New Roman" w:eastAsia="Calibri" w:hAnsi="Times New Roman" w:cs="Times New Roman"/>
          <w:sz w:val="28"/>
          <w:szCs w:val="28"/>
        </w:rPr>
        <w:t>28,9</w:t>
      </w:r>
      <w:r w:rsidR="00AE0DAD" w:rsidRPr="00E52BF2">
        <w:rPr>
          <w:rFonts w:ascii="Times New Roman" w:eastAsia="Calibri" w:hAnsi="Times New Roman" w:cs="Times New Roman"/>
          <w:sz w:val="28"/>
          <w:szCs w:val="28"/>
        </w:rPr>
        <w:t>%.</w:t>
      </w:r>
    </w:p>
    <w:p w:rsidR="00807E0C" w:rsidRPr="00E52BF2" w:rsidRDefault="00807E0C" w:rsidP="0057765D">
      <w:pPr>
        <w:spacing w:after="0" w:line="240" w:lineRule="auto"/>
        <w:ind w:firstLine="709"/>
        <w:jc w:val="center"/>
        <w:rPr>
          <w:rFonts w:ascii="Times New Roman" w:eastAsia="Times New Roman" w:hAnsi="Times New Roman" w:cs="Times New Roman"/>
          <w:sz w:val="28"/>
          <w:szCs w:val="28"/>
          <w:highlight w:val="yellow"/>
        </w:rPr>
      </w:pPr>
    </w:p>
    <w:p w:rsidR="00807E0C" w:rsidRPr="00E52BF2" w:rsidRDefault="0053290E" w:rsidP="0057765D">
      <w:pPr>
        <w:spacing w:after="0" w:line="240"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 xml:space="preserve">Инвестиции </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 xml:space="preserve">Повышение инвестиционной привлекательности территории является одним из важнейших стратегических приоритетов экономического развития города Нефтеюганска. </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Задача инвестиционной политики на 202</w:t>
      </w:r>
      <w:r w:rsidR="0057765D"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-202</w:t>
      </w:r>
      <w:r w:rsidR="0057765D" w:rsidRPr="00E52BF2">
        <w:rPr>
          <w:rFonts w:ascii="Times New Roman" w:eastAsia="Times New Roman" w:hAnsi="Times New Roman" w:cs="Times New Roman"/>
          <w:sz w:val="28"/>
          <w:szCs w:val="28"/>
          <w:lang w:eastAsia="ru-RU"/>
        </w:rPr>
        <w:t>8</w:t>
      </w:r>
      <w:r w:rsidRPr="00E52BF2">
        <w:rPr>
          <w:rFonts w:ascii="Times New Roman" w:eastAsia="Times New Roman" w:hAnsi="Times New Roman" w:cs="Times New Roman"/>
          <w:sz w:val="28"/>
          <w:szCs w:val="28"/>
          <w:lang w:eastAsia="ru-RU"/>
        </w:rPr>
        <w:t xml:space="preserve"> годы – развитие системы государственной поддержки инвестиционной деятельности с учетом необходимости формирования системы оценки эффективности налоговых льгот и иных преференций, предоставляемых в целях содействия реализации инвестиционных проектов, а также установления ответственности получателей указанных льгот и преференций за несоблюдение сроков реализации инвестиционных проектов. Увеличение инвестиций в основной капитал будет определяться возможностью наращивания частных инвестиций.</w:t>
      </w:r>
    </w:p>
    <w:p w:rsidR="00807E0C" w:rsidRPr="00E52BF2" w:rsidRDefault="0053290E" w:rsidP="0057765D">
      <w:pPr>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Сложившаяся система сопровождения инвестиционных проектов обеспечивает соблюдение и исполнение органами местного самоуправления установленных сроков и процедур при согласовании и предоставлении разрешительной документации, необходимой для осуществления инвестиционной и предпринимательской деятельности.</w:t>
      </w:r>
    </w:p>
    <w:p w:rsidR="00807E0C" w:rsidRPr="00E52BF2" w:rsidRDefault="0053290E" w:rsidP="0057765D">
      <w:pPr>
        <w:tabs>
          <w:tab w:val="left" w:pos="709"/>
        </w:tabs>
        <w:spacing w:after="0" w:line="240" w:lineRule="auto"/>
        <w:ind w:firstLine="709"/>
        <w:contextualSpacing/>
        <w:jc w:val="both"/>
        <w:rPr>
          <w:rFonts w:ascii="Times New Roman" w:eastAsia="Calibri" w:hAnsi="Times New Roman" w:cs="Times New Roman"/>
          <w:color w:val="FF0000"/>
          <w:sz w:val="28"/>
          <w:szCs w:val="28"/>
        </w:rPr>
      </w:pPr>
      <w:r w:rsidRPr="00E52BF2">
        <w:rPr>
          <w:rFonts w:ascii="Times New Roman" w:eastAsia="Calibri" w:hAnsi="Times New Roman" w:cs="Times New Roman"/>
          <w:sz w:val="28"/>
          <w:szCs w:val="28"/>
        </w:rPr>
        <w:t>Объем инвестиций в основной капитал за счет всех источников финансирования за 202</w:t>
      </w:r>
      <w:r w:rsidR="008E2CE2" w:rsidRPr="00E52BF2">
        <w:rPr>
          <w:rFonts w:ascii="Times New Roman" w:eastAsia="Calibri" w:hAnsi="Times New Roman" w:cs="Times New Roman"/>
          <w:sz w:val="28"/>
          <w:szCs w:val="28"/>
        </w:rPr>
        <w:t>4</w:t>
      </w:r>
      <w:r w:rsidRPr="00E52BF2">
        <w:rPr>
          <w:rFonts w:ascii="Times New Roman" w:eastAsia="Calibri" w:hAnsi="Times New Roman" w:cs="Times New Roman"/>
          <w:sz w:val="28"/>
          <w:szCs w:val="28"/>
        </w:rPr>
        <w:t xml:space="preserve"> год составил </w:t>
      </w:r>
      <w:r w:rsidR="008E2CE2" w:rsidRPr="00E52BF2">
        <w:rPr>
          <w:rFonts w:ascii="Times New Roman" w:eastAsia="Calibri" w:hAnsi="Times New Roman" w:cs="Times New Roman"/>
          <w:sz w:val="28"/>
          <w:szCs w:val="28"/>
        </w:rPr>
        <w:t>40</w:t>
      </w:r>
      <w:r w:rsidR="00347C45" w:rsidRPr="00E52BF2">
        <w:rPr>
          <w:rFonts w:ascii="Times New Roman" w:eastAsia="Calibri" w:hAnsi="Times New Roman" w:cs="Times New Roman"/>
          <w:sz w:val="28"/>
          <w:szCs w:val="28"/>
        </w:rPr>
        <w:t xml:space="preserve"> </w:t>
      </w:r>
      <w:r w:rsidR="008E2CE2" w:rsidRPr="00E52BF2">
        <w:rPr>
          <w:rFonts w:ascii="Times New Roman" w:eastAsia="Calibri" w:hAnsi="Times New Roman" w:cs="Times New Roman"/>
          <w:sz w:val="28"/>
          <w:szCs w:val="28"/>
        </w:rPr>
        <w:t>103,</w:t>
      </w:r>
      <w:r w:rsidR="00EC5B99">
        <w:rPr>
          <w:rFonts w:ascii="Times New Roman" w:eastAsia="Calibri" w:hAnsi="Times New Roman" w:cs="Times New Roman"/>
          <w:sz w:val="28"/>
          <w:szCs w:val="28"/>
        </w:rPr>
        <w:t>76</w:t>
      </w:r>
      <w:r w:rsidRPr="00E52BF2">
        <w:rPr>
          <w:rFonts w:ascii="Times New Roman" w:eastAsia="Calibri" w:hAnsi="Times New Roman" w:cs="Times New Roman"/>
          <w:sz w:val="28"/>
          <w:szCs w:val="28"/>
        </w:rPr>
        <w:t xml:space="preserve"> млн. рублей, индекс физического объема сложился в размере </w:t>
      </w:r>
      <w:r w:rsidR="008E2CE2" w:rsidRPr="00E52BF2">
        <w:rPr>
          <w:rFonts w:ascii="Times New Roman" w:eastAsia="Calibri" w:hAnsi="Times New Roman" w:cs="Times New Roman"/>
          <w:sz w:val="28"/>
          <w:szCs w:val="28"/>
        </w:rPr>
        <w:t>103,</w:t>
      </w:r>
      <w:r w:rsidR="00EC5B99">
        <w:rPr>
          <w:rFonts w:ascii="Times New Roman" w:eastAsia="Calibri" w:hAnsi="Times New Roman" w:cs="Times New Roman"/>
          <w:sz w:val="28"/>
          <w:szCs w:val="28"/>
        </w:rPr>
        <w:t>55</w:t>
      </w:r>
      <w:r w:rsidR="008E2CE2" w:rsidRPr="00E52BF2">
        <w:rPr>
          <w:rFonts w:ascii="Times New Roman" w:eastAsia="Calibri" w:hAnsi="Times New Roman" w:cs="Times New Roman"/>
          <w:sz w:val="28"/>
          <w:szCs w:val="28"/>
        </w:rPr>
        <w:t>%.</w:t>
      </w:r>
    </w:p>
    <w:p w:rsidR="00807E0C" w:rsidRPr="00E52BF2" w:rsidRDefault="0053290E" w:rsidP="0057765D">
      <w:pPr>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 xml:space="preserve">Структура инвестиций существенно не изменилась: основную долю </w:t>
      </w:r>
      <w:r w:rsidRPr="00E52BF2">
        <w:rPr>
          <w:rFonts w:ascii="Times New Roman" w:eastAsia="Calibri" w:hAnsi="Times New Roman" w:cs="Times New Roman"/>
          <w:sz w:val="28"/>
          <w:szCs w:val="28"/>
        </w:rPr>
        <w:br/>
        <w:t>по-прежнему составили собственные средства предприятий (</w:t>
      </w:r>
      <w:r w:rsidR="00385E26" w:rsidRPr="00E52BF2">
        <w:rPr>
          <w:rFonts w:ascii="Times New Roman" w:eastAsia="Calibri" w:hAnsi="Times New Roman" w:cs="Times New Roman"/>
          <w:sz w:val="28"/>
          <w:szCs w:val="28"/>
        </w:rPr>
        <w:t>92,1</w:t>
      </w:r>
      <w:r w:rsidRPr="00E52BF2">
        <w:rPr>
          <w:rFonts w:ascii="Times New Roman" w:eastAsia="Calibri" w:hAnsi="Times New Roman" w:cs="Times New Roman"/>
          <w:sz w:val="28"/>
          <w:szCs w:val="28"/>
        </w:rPr>
        <w:t xml:space="preserve">%), в объеме привлеченных средств доля бюджетных средств – </w:t>
      </w:r>
      <w:r w:rsidR="00385E26" w:rsidRPr="00E52BF2">
        <w:rPr>
          <w:rFonts w:ascii="Times New Roman" w:eastAsia="Calibri" w:hAnsi="Times New Roman" w:cs="Times New Roman"/>
          <w:sz w:val="28"/>
          <w:szCs w:val="28"/>
        </w:rPr>
        <w:t>75,1</w:t>
      </w:r>
      <w:r w:rsidRPr="00E52BF2">
        <w:rPr>
          <w:rFonts w:ascii="Times New Roman" w:eastAsia="Calibri" w:hAnsi="Times New Roman" w:cs="Times New Roman"/>
          <w:sz w:val="28"/>
          <w:szCs w:val="28"/>
        </w:rPr>
        <w:t xml:space="preserve">%. </w:t>
      </w:r>
    </w:p>
    <w:p w:rsidR="00807E0C" w:rsidRPr="00E52BF2" w:rsidRDefault="0053290E" w:rsidP="0057765D">
      <w:pPr>
        <w:tabs>
          <w:tab w:val="left" w:pos="709"/>
        </w:tabs>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К 202</w:t>
      </w:r>
      <w:r w:rsidR="00347C45" w:rsidRPr="00E52BF2">
        <w:rPr>
          <w:rFonts w:ascii="Times New Roman" w:eastAsia="Times New Roman" w:hAnsi="Times New Roman" w:cs="Times New Roman"/>
          <w:sz w:val="28"/>
          <w:szCs w:val="28"/>
          <w:lang w:eastAsia="ru-RU"/>
        </w:rPr>
        <w:t>8</w:t>
      </w:r>
      <w:r w:rsidRPr="00E52BF2">
        <w:rPr>
          <w:rFonts w:ascii="Times New Roman" w:eastAsia="Times New Roman" w:hAnsi="Times New Roman" w:cs="Times New Roman"/>
          <w:sz w:val="28"/>
          <w:szCs w:val="28"/>
          <w:lang w:eastAsia="ru-RU"/>
        </w:rPr>
        <w:t xml:space="preserve"> году объем инвестиций в основной капитал составит </w:t>
      </w:r>
      <w:r w:rsidR="00347C45" w:rsidRPr="00E52BF2">
        <w:rPr>
          <w:rFonts w:ascii="Times New Roman" w:eastAsia="Times New Roman" w:hAnsi="Times New Roman" w:cs="Times New Roman"/>
          <w:sz w:val="28"/>
          <w:szCs w:val="28"/>
          <w:lang w:eastAsia="ru-RU"/>
        </w:rPr>
        <w:t>50 134,</w:t>
      </w:r>
      <w:r w:rsidR="00EC5B99">
        <w:rPr>
          <w:rFonts w:ascii="Times New Roman" w:eastAsia="Times New Roman" w:hAnsi="Times New Roman" w:cs="Times New Roman"/>
          <w:sz w:val="28"/>
          <w:szCs w:val="28"/>
          <w:lang w:eastAsia="ru-RU"/>
        </w:rPr>
        <w:t>47</w:t>
      </w:r>
      <w:r w:rsidRPr="00E52BF2">
        <w:rPr>
          <w:rFonts w:ascii="Times New Roman" w:eastAsia="Times New Roman" w:hAnsi="Times New Roman" w:cs="Times New Roman"/>
          <w:sz w:val="28"/>
          <w:szCs w:val="28"/>
          <w:lang w:eastAsia="ru-RU"/>
        </w:rPr>
        <w:t xml:space="preserve"> млн. рублей, индекс физического объема в сопоставимых ценах – 100,</w:t>
      </w:r>
      <w:r w:rsidR="00EC5B99">
        <w:rPr>
          <w:rFonts w:ascii="Times New Roman" w:eastAsia="Times New Roman" w:hAnsi="Times New Roman" w:cs="Times New Roman"/>
          <w:sz w:val="28"/>
          <w:szCs w:val="28"/>
          <w:lang w:eastAsia="ru-RU"/>
        </w:rPr>
        <w:t>56</w:t>
      </w:r>
      <w:r w:rsidRPr="00E52BF2">
        <w:rPr>
          <w:rFonts w:ascii="Times New Roman" w:eastAsia="Times New Roman" w:hAnsi="Times New Roman" w:cs="Times New Roman"/>
          <w:sz w:val="28"/>
          <w:szCs w:val="28"/>
          <w:lang w:eastAsia="ru-RU"/>
        </w:rPr>
        <w:t>%.</w:t>
      </w:r>
    </w:p>
    <w:p w:rsidR="00807E0C" w:rsidRPr="00E52BF2" w:rsidRDefault="00807E0C" w:rsidP="0057765D">
      <w:pPr>
        <w:spacing w:after="0" w:line="312" w:lineRule="auto"/>
        <w:ind w:firstLine="709"/>
        <w:jc w:val="both"/>
        <w:rPr>
          <w:rFonts w:ascii="Times New Roman" w:eastAsia="Times New Roman" w:hAnsi="Times New Roman" w:cs="Times New Roman"/>
          <w:sz w:val="28"/>
          <w:szCs w:val="28"/>
          <w:highlight w:val="yellow"/>
        </w:rPr>
      </w:pPr>
    </w:p>
    <w:p w:rsidR="00807E0C" w:rsidRPr="00E52BF2" w:rsidRDefault="0053290E" w:rsidP="0057765D">
      <w:pPr>
        <w:keepNext/>
        <w:widowControl w:val="0"/>
        <w:spacing w:after="0" w:line="240" w:lineRule="auto"/>
        <w:ind w:firstLine="709"/>
        <w:jc w:val="both"/>
        <w:rPr>
          <w:rFonts w:ascii="Times New Roman" w:eastAsia="Times New Roman" w:hAnsi="Times New Roman" w:cs="Times New Roman"/>
          <w:b/>
          <w:sz w:val="28"/>
          <w:szCs w:val="28"/>
        </w:rPr>
      </w:pPr>
      <w:r w:rsidRPr="00E52BF2">
        <w:rPr>
          <w:rFonts w:ascii="Times New Roman" w:eastAsia="Times New Roman" w:hAnsi="Times New Roman" w:cs="Times New Roman"/>
          <w:b/>
          <w:sz w:val="28"/>
          <w:szCs w:val="28"/>
          <w:lang w:eastAsia="ru-RU"/>
        </w:rPr>
        <w:t>Бюджет муниципального образования</w:t>
      </w:r>
    </w:p>
    <w:p w:rsidR="00807E0C" w:rsidRPr="00E52BF2" w:rsidRDefault="0053290E" w:rsidP="0057765D">
      <w:pPr>
        <w:tabs>
          <w:tab w:val="left" w:pos="709"/>
        </w:tabs>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Исполнение бюджета города за 202</w:t>
      </w:r>
      <w:r w:rsidR="009163CF" w:rsidRPr="00E52BF2">
        <w:rPr>
          <w:rFonts w:ascii="Times New Roman" w:eastAsia="Calibri" w:hAnsi="Times New Roman" w:cs="Times New Roman"/>
          <w:sz w:val="28"/>
          <w:szCs w:val="28"/>
        </w:rPr>
        <w:t>4</w:t>
      </w:r>
      <w:r w:rsidRPr="00E52BF2">
        <w:rPr>
          <w:rFonts w:ascii="Times New Roman" w:eastAsia="Calibri" w:hAnsi="Times New Roman" w:cs="Times New Roman"/>
          <w:sz w:val="28"/>
          <w:szCs w:val="28"/>
        </w:rPr>
        <w:t xml:space="preserve"> год оценивается по доходам (с учетом дотаций, субвенций, субсидий из бюджета округа) в сумме </w:t>
      </w:r>
      <w:r w:rsidR="009163CF" w:rsidRPr="00E52BF2">
        <w:rPr>
          <w:rFonts w:ascii="Times New Roman" w:eastAsia="Calibri" w:hAnsi="Times New Roman" w:cs="Times New Roman"/>
          <w:sz w:val="28"/>
          <w:szCs w:val="28"/>
        </w:rPr>
        <w:t xml:space="preserve">                     13 488,7 млн. рублей</w:t>
      </w:r>
      <w:r w:rsidRPr="00E52BF2">
        <w:rPr>
          <w:rFonts w:ascii="Times New Roman" w:eastAsia="Calibri" w:hAnsi="Times New Roman" w:cs="Times New Roman"/>
          <w:sz w:val="28"/>
          <w:szCs w:val="28"/>
        </w:rPr>
        <w:t xml:space="preserve">. </w:t>
      </w:r>
    </w:p>
    <w:p w:rsidR="00807E0C" w:rsidRPr="00E52BF2" w:rsidRDefault="0053290E" w:rsidP="0057765D">
      <w:pPr>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По состоянию на 1 января 202</w:t>
      </w:r>
      <w:r w:rsidR="00CB55BA" w:rsidRPr="00E52BF2">
        <w:rPr>
          <w:rFonts w:ascii="Times New Roman" w:eastAsia="Calibri" w:hAnsi="Times New Roman" w:cs="Times New Roman"/>
          <w:sz w:val="28"/>
          <w:szCs w:val="28"/>
        </w:rPr>
        <w:t>5</w:t>
      </w:r>
      <w:r w:rsidRPr="00E52BF2">
        <w:rPr>
          <w:rFonts w:ascii="Times New Roman" w:eastAsia="Calibri" w:hAnsi="Times New Roman" w:cs="Times New Roman"/>
          <w:sz w:val="28"/>
          <w:szCs w:val="28"/>
        </w:rPr>
        <w:t xml:space="preserve"> года в бюджет муниципального образования город Нефтеюганск поступило налоговых и неналоговых платежей в сумме </w:t>
      </w:r>
      <w:r w:rsidR="00CB55BA" w:rsidRPr="00E52BF2">
        <w:rPr>
          <w:rFonts w:ascii="Times New Roman" w:eastAsia="Calibri" w:hAnsi="Times New Roman" w:cs="Times New Roman"/>
          <w:sz w:val="28"/>
          <w:szCs w:val="28"/>
        </w:rPr>
        <w:t>6 776,9</w:t>
      </w:r>
      <w:r w:rsidR="00EC5B99">
        <w:rPr>
          <w:rFonts w:ascii="Times New Roman" w:eastAsia="Calibri" w:hAnsi="Times New Roman" w:cs="Times New Roman"/>
          <w:sz w:val="28"/>
          <w:szCs w:val="28"/>
        </w:rPr>
        <w:t>2</w:t>
      </w:r>
      <w:r w:rsidRPr="00E52BF2">
        <w:rPr>
          <w:rFonts w:ascii="Times New Roman" w:eastAsia="Calibri" w:hAnsi="Times New Roman" w:cs="Times New Roman"/>
          <w:sz w:val="28"/>
          <w:szCs w:val="28"/>
        </w:rPr>
        <w:t xml:space="preserve"> млн. рублей, что на </w:t>
      </w:r>
      <w:r w:rsidR="00CB55BA" w:rsidRPr="00E52BF2">
        <w:rPr>
          <w:rFonts w:ascii="Times New Roman" w:eastAsia="Calibri" w:hAnsi="Times New Roman" w:cs="Times New Roman"/>
          <w:sz w:val="28"/>
          <w:szCs w:val="28"/>
        </w:rPr>
        <w:t>14,6</w:t>
      </w:r>
      <w:r w:rsidRPr="00E52BF2">
        <w:rPr>
          <w:rFonts w:ascii="Times New Roman" w:eastAsia="Calibri" w:hAnsi="Times New Roman" w:cs="Times New Roman"/>
          <w:sz w:val="28"/>
          <w:szCs w:val="28"/>
        </w:rPr>
        <w:t>% больше, чем за аналогичный период 202</w:t>
      </w:r>
      <w:r w:rsidR="00CB55BA" w:rsidRPr="00E52BF2">
        <w:rPr>
          <w:rFonts w:ascii="Times New Roman" w:eastAsia="Calibri" w:hAnsi="Times New Roman" w:cs="Times New Roman"/>
          <w:sz w:val="28"/>
          <w:szCs w:val="28"/>
        </w:rPr>
        <w:t>3</w:t>
      </w:r>
      <w:r w:rsidRPr="00E52BF2">
        <w:rPr>
          <w:rFonts w:ascii="Times New Roman" w:eastAsia="Calibri" w:hAnsi="Times New Roman" w:cs="Times New Roman"/>
          <w:sz w:val="28"/>
          <w:szCs w:val="28"/>
        </w:rPr>
        <w:t xml:space="preserve"> года (5</w:t>
      </w:r>
      <w:r w:rsidR="00CB55BA" w:rsidRPr="00E52BF2">
        <w:rPr>
          <w:rFonts w:ascii="Times New Roman" w:eastAsia="Calibri" w:hAnsi="Times New Roman" w:cs="Times New Roman"/>
          <w:sz w:val="28"/>
          <w:szCs w:val="28"/>
        </w:rPr>
        <w:t> 916,</w:t>
      </w:r>
      <w:r w:rsidR="00EC5B99">
        <w:rPr>
          <w:rFonts w:ascii="Times New Roman" w:eastAsia="Calibri" w:hAnsi="Times New Roman" w:cs="Times New Roman"/>
          <w:sz w:val="28"/>
          <w:szCs w:val="28"/>
        </w:rPr>
        <w:t>07</w:t>
      </w:r>
      <w:r w:rsidRPr="00E52BF2">
        <w:rPr>
          <w:rFonts w:ascii="Times New Roman" w:eastAsia="Calibri" w:hAnsi="Times New Roman" w:cs="Times New Roman"/>
          <w:sz w:val="28"/>
          <w:szCs w:val="28"/>
        </w:rPr>
        <w:t xml:space="preserve"> млн. рублей). </w:t>
      </w:r>
    </w:p>
    <w:p w:rsidR="00807E0C" w:rsidRPr="00E52BF2" w:rsidRDefault="0053290E" w:rsidP="0057765D">
      <w:pPr>
        <w:tabs>
          <w:tab w:val="left" w:pos="0"/>
        </w:tabs>
        <w:spacing w:after="0" w:line="240" w:lineRule="auto"/>
        <w:ind w:firstLine="709"/>
        <w:jc w:val="both"/>
        <w:rPr>
          <w:rFonts w:ascii="Times New Roman" w:eastAsia="Times New Roman" w:hAnsi="Times New Roman" w:cs="Times New Roman"/>
          <w:sz w:val="28"/>
          <w:szCs w:val="28"/>
        </w:rPr>
      </w:pPr>
      <w:r w:rsidRPr="00E52BF2">
        <w:rPr>
          <w:rFonts w:ascii="Times New Roman" w:eastAsia="Calibri" w:hAnsi="Times New Roman" w:cs="Times New Roman"/>
          <w:sz w:val="28"/>
          <w:szCs w:val="28"/>
        </w:rPr>
        <w:t xml:space="preserve">Расходная часть бюджета исполнена в сумме </w:t>
      </w:r>
      <w:r w:rsidR="00F562BD" w:rsidRPr="00E52BF2">
        <w:rPr>
          <w:rFonts w:ascii="Times New Roman" w:eastAsia="Calibri" w:hAnsi="Times New Roman" w:cs="Times New Roman"/>
          <w:sz w:val="28"/>
          <w:szCs w:val="28"/>
        </w:rPr>
        <w:t>12 608,9</w:t>
      </w:r>
      <w:r w:rsidR="00EC5B99">
        <w:rPr>
          <w:rFonts w:ascii="Times New Roman" w:eastAsia="Calibri" w:hAnsi="Times New Roman" w:cs="Times New Roman"/>
          <w:sz w:val="28"/>
          <w:szCs w:val="28"/>
        </w:rPr>
        <w:t>9</w:t>
      </w:r>
      <w:r w:rsidR="00F562BD" w:rsidRPr="00E52BF2">
        <w:rPr>
          <w:rFonts w:ascii="Times New Roman" w:eastAsia="Calibri" w:hAnsi="Times New Roman" w:cs="Times New Roman"/>
          <w:sz w:val="28"/>
          <w:szCs w:val="28"/>
        </w:rPr>
        <w:t xml:space="preserve"> млн. рублей</w:t>
      </w:r>
      <w:r w:rsidRPr="00E52BF2">
        <w:rPr>
          <w:rFonts w:ascii="Times New Roman" w:eastAsia="Calibri" w:hAnsi="Times New Roman" w:cs="Times New Roman"/>
          <w:sz w:val="28"/>
          <w:szCs w:val="28"/>
        </w:rPr>
        <w:t xml:space="preserve">. </w:t>
      </w:r>
      <w:r w:rsidRPr="00E52BF2">
        <w:rPr>
          <w:rFonts w:ascii="Times New Roman" w:eastAsia="Times New Roman" w:hAnsi="Times New Roman" w:cs="Times New Roman"/>
          <w:sz w:val="28"/>
          <w:szCs w:val="28"/>
          <w:lang w:eastAsia="ru-RU"/>
        </w:rPr>
        <w:t>Распределение расходов бюджета города в функциональном разрезе показывает, что бюджет города традиционно сохраняет свою социальную направленность.</w:t>
      </w:r>
      <w:r w:rsidRPr="00E52BF2">
        <w:rPr>
          <w:rFonts w:ascii="Times New Roman" w:eastAsia="Calibri" w:hAnsi="Times New Roman" w:cs="Times New Roman"/>
          <w:sz w:val="28"/>
          <w:szCs w:val="28"/>
        </w:rPr>
        <w:t xml:space="preserve"> </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Бюджет города Нефтеюганска, как и на протяжении предыдущих лет осуществляет гарантированное выполнение в полном объеме всех социальных обязательств.</w:t>
      </w:r>
    </w:p>
    <w:p w:rsidR="00807E0C" w:rsidRPr="00E52BF2" w:rsidRDefault="0053290E" w:rsidP="0057765D">
      <w:pPr>
        <w:tabs>
          <w:tab w:val="left" w:pos="1260"/>
        </w:tabs>
        <w:spacing w:after="0" w:line="240" w:lineRule="auto"/>
        <w:ind w:firstLine="709"/>
        <w:jc w:val="both"/>
        <w:rPr>
          <w:rFonts w:ascii="Times New Roman" w:eastAsia="Times New Roman" w:hAnsi="Times New Roman" w:cs="Times New Roman"/>
          <w:sz w:val="28"/>
          <w:szCs w:val="28"/>
          <w:highlight w:val="yellow"/>
        </w:rPr>
      </w:pPr>
      <w:r w:rsidRPr="00E52BF2">
        <w:rPr>
          <w:rFonts w:ascii="Times New Roman" w:eastAsia="Times New Roman" w:hAnsi="Times New Roman" w:cs="Times New Roman"/>
          <w:sz w:val="28"/>
          <w:szCs w:val="28"/>
          <w:highlight w:val="yellow"/>
          <w:lang w:eastAsia="ru-RU"/>
        </w:rPr>
        <w:t xml:space="preserve">        </w:t>
      </w:r>
    </w:p>
    <w:p w:rsidR="00807E0C" w:rsidRPr="00E52BF2" w:rsidRDefault="0053290E" w:rsidP="0057765D">
      <w:pPr>
        <w:spacing w:after="0" w:line="312"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Денежные доходы населения</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Реализации комплекса мер по повышению доходов населения, заработной платы работников, пенсий способствует решению задач, установленных в Указе Президента Российской Федерации «О национальных целях и стратегических задачах развития Российской Федерации на период до 2024 года» от 7 мая 2018 года № 204, по снижению в два раза доли населения с денежными доходами ниже величины прожиточного минимума.</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Росту реальных располагаемых доходов населения в прогнозном периоде способствует доведение до целевого уровня оплаты труда работников социальной сферы, реализация пенсионной реформы, обеспечение адресной финансовой поддержки малообеспеченных категорий населения, реализация мероприятий государственных программ автономного округа, которые направлены на стимулирование экономической и инвестиционной деятельности в регионе. В 202</w:t>
      </w:r>
      <w:r w:rsidR="002C7EED" w:rsidRPr="00E52BF2">
        <w:rPr>
          <w:rFonts w:ascii="Times New Roman" w:eastAsia="Times New Roman" w:hAnsi="Times New Roman" w:cs="Times New Roman"/>
          <w:sz w:val="28"/>
          <w:szCs w:val="28"/>
          <w:lang w:eastAsia="ru-RU"/>
        </w:rPr>
        <w:t>5</w:t>
      </w:r>
      <w:r w:rsidRPr="00E52BF2">
        <w:rPr>
          <w:rFonts w:ascii="Times New Roman" w:eastAsia="Times New Roman" w:hAnsi="Times New Roman" w:cs="Times New Roman"/>
          <w:sz w:val="28"/>
          <w:szCs w:val="28"/>
          <w:lang w:eastAsia="ru-RU"/>
        </w:rPr>
        <w:t xml:space="preserve"> году Правительство Российской Федерации продолжило оказывать меры финансовой поддержки, включающие, в том числе, единовременные выплаты семьям с детьми, расширение выплат пособий по безработице, увеличение минимального размера выплат по больничным листам и упрощение порядка их оформления и другие.</w:t>
      </w:r>
    </w:p>
    <w:p w:rsidR="00807E0C" w:rsidRPr="00E52BF2" w:rsidRDefault="0053290E" w:rsidP="0057765D">
      <w:pPr>
        <w:spacing w:after="0" w:line="240" w:lineRule="auto"/>
        <w:ind w:firstLine="709"/>
        <w:jc w:val="both"/>
        <w:rPr>
          <w:rFonts w:ascii="Times New Roman" w:eastAsia="Times New Roman" w:hAnsi="Times New Roman" w:cs="Times New Roman"/>
          <w:sz w:val="28"/>
          <w:szCs w:val="28"/>
        </w:rPr>
      </w:pPr>
      <w:r w:rsidRPr="00E52BF2">
        <w:rPr>
          <w:rFonts w:ascii="Times New Roman" w:eastAsia="Times New Roman" w:hAnsi="Times New Roman" w:cs="Times New Roman"/>
          <w:sz w:val="28"/>
          <w:szCs w:val="28"/>
          <w:lang w:eastAsia="ru-RU"/>
        </w:rPr>
        <w:t>Одним из основных макроэкономических показателей уровня жизни являются доходы населения. В условиях снижения экономической активности меры поддержки способствовали сохранению достигнутого уровня доходов граждан, как работающих, так и временно оставшихся без работы, семей с детьми.  По оцен</w:t>
      </w:r>
      <w:r w:rsidR="00B364C7">
        <w:rPr>
          <w:rFonts w:ascii="Times New Roman" w:eastAsia="Times New Roman" w:hAnsi="Times New Roman" w:cs="Times New Roman"/>
          <w:sz w:val="28"/>
          <w:szCs w:val="28"/>
          <w:lang w:eastAsia="ru-RU"/>
        </w:rPr>
        <w:t>ке</w:t>
      </w:r>
      <w:r w:rsidRPr="00E52BF2">
        <w:rPr>
          <w:rFonts w:ascii="Times New Roman" w:eastAsia="Times New Roman" w:hAnsi="Times New Roman" w:cs="Times New Roman"/>
          <w:sz w:val="28"/>
          <w:szCs w:val="28"/>
          <w:lang w:eastAsia="ru-RU"/>
        </w:rPr>
        <w:t xml:space="preserve"> среднедушевые доходы населения </w:t>
      </w:r>
      <w:r w:rsidR="00B364C7">
        <w:rPr>
          <w:rFonts w:ascii="Times New Roman" w:eastAsia="Times New Roman" w:hAnsi="Times New Roman" w:cs="Times New Roman"/>
          <w:sz w:val="28"/>
          <w:szCs w:val="28"/>
          <w:lang w:eastAsia="ru-RU"/>
        </w:rPr>
        <w:t xml:space="preserve">по </w:t>
      </w:r>
      <w:r w:rsidR="00B364C7" w:rsidRPr="00E52BF2">
        <w:rPr>
          <w:rFonts w:ascii="Times New Roman" w:eastAsia="Times New Roman" w:hAnsi="Times New Roman" w:cs="Times New Roman"/>
          <w:sz w:val="28"/>
          <w:szCs w:val="28"/>
          <w:lang w:eastAsia="ru-RU"/>
        </w:rPr>
        <w:t>итог</w:t>
      </w:r>
      <w:r w:rsidR="00B364C7">
        <w:rPr>
          <w:rFonts w:ascii="Times New Roman" w:eastAsia="Times New Roman" w:hAnsi="Times New Roman" w:cs="Times New Roman"/>
          <w:sz w:val="28"/>
          <w:szCs w:val="28"/>
          <w:lang w:eastAsia="ru-RU"/>
        </w:rPr>
        <w:t>у</w:t>
      </w:r>
      <w:r w:rsidR="00B364C7" w:rsidRPr="00E52BF2">
        <w:rPr>
          <w:rFonts w:ascii="Times New Roman" w:eastAsia="Times New Roman" w:hAnsi="Times New Roman" w:cs="Times New Roman"/>
          <w:sz w:val="28"/>
          <w:szCs w:val="28"/>
          <w:lang w:eastAsia="ru-RU"/>
        </w:rPr>
        <w:t xml:space="preserve"> 2025 года </w:t>
      </w:r>
      <w:r w:rsidRPr="000D723C">
        <w:rPr>
          <w:rFonts w:ascii="Times New Roman" w:eastAsia="Times New Roman" w:hAnsi="Times New Roman" w:cs="Times New Roman"/>
          <w:sz w:val="28"/>
          <w:szCs w:val="28"/>
          <w:lang w:eastAsia="ru-RU"/>
        </w:rPr>
        <w:t xml:space="preserve">составят </w:t>
      </w:r>
      <w:r w:rsidR="000D723C" w:rsidRPr="000D723C">
        <w:rPr>
          <w:rFonts w:ascii="Times New Roman" w:eastAsia="Times New Roman" w:hAnsi="Times New Roman" w:cs="Times New Roman"/>
          <w:sz w:val="28"/>
          <w:szCs w:val="28"/>
          <w:lang w:eastAsia="ru-RU"/>
        </w:rPr>
        <w:t>78 099,05</w:t>
      </w:r>
      <w:r w:rsidRPr="000D723C">
        <w:rPr>
          <w:rFonts w:ascii="Times New Roman" w:eastAsia="Times New Roman" w:hAnsi="Times New Roman" w:cs="Times New Roman"/>
          <w:sz w:val="28"/>
          <w:szCs w:val="28"/>
          <w:lang w:eastAsia="ru-RU"/>
        </w:rPr>
        <w:t xml:space="preserve"> рублей в месяц, прогнозируемое значение к 202</w:t>
      </w:r>
      <w:r w:rsidR="002C7EED" w:rsidRPr="000D723C">
        <w:rPr>
          <w:rFonts w:ascii="Times New Roman" w:eastAsia="Times New Roman" w:hAnsi="Times New Roman" w:cs="Times New Roman"/>
          <w:sz w:val="28"/>
          <w:szCs w:val="28"/>
          <w:lang w:eastAsia="ru-RU"/>
        </w:rPr>
        <w:t>8</w:t>
      </w:r>
      <w:r w:rsidRPr="000D723C">
        <w:rPr>
          <w:rFonts w:ascii="Times New Roman" w:eastAsia="Times New Roman" w:hAnsi="Times New Roman" w:cs="Times New Roman"/>
          <w:sz w:val="28"/>
          <w:szCs w:val="28"/>
          <w:lang w:eastAsia="ru-RU"/>
        </w:rPr>
        <w:t xml:space="preserve"> году –</w:t>
      </w:r>
      <w:r w:rsidR="002C7EED" w:rsidRPr="00E52BF2">
        <w:rPr>
          <w:rFonts w:ascii="Times New Roman" w:eastAsia="Times New Roman" w:hAnsi="Times New Roman" w:cs="Times New Roman"/>
          <w:sz w:val="28"/>
          <w:szCs w:val="28"/>
          <w:lang w:eastAsia="ru-RU"/>
        </w:rPr>
        <w:t xml:space="preserve"> 89 493,</w:t>
      </w:r>
      <w:r w:rsidR="00B364C7">
        <w:rPr>
          <w:rFonts w:ascii="Times New Roman" w:eastAsia="Times New Roman" w:hAnsi="Times New Roman" w:cs="Times New Roman"/>
          <w:sz w:val="28"/>
          <w:szCs w:val="28"/>
          <w:lang w:eastAsia="ru-RU"/>
        </w:rPr>
        <w:t>08</w:t>
      </w:r>
      <w:r w:rsidR="002C7EED" w:rsidRPr="00E52BF2">
        <w:rPr>
          <w:rFonts w:ascii="Times New Roman" w:eastAsia="Times New Roman" w:hAnsi="Times New Roman" w:cs="Times New Roman"/>
          <w:sz w:val="28"/>
          <w:szCs w:val="28"/>
          <w:lang w:eastAsia="ru-RU"/>
        </w:rPr>
        <w:t xml:space="preserve"> рублей</w:t>
      </w:r>
      <w:r w:rsidRPr="00E52BF2">
        <w:rPr>
          <w:rFonts w:ascii="Times New Roman" w:eastAsia="Times New Roman" w:hAnsi="Times New Roman" w:cs="Times New Roman"/>
          <w:sz w:val="28"/>
          <w:szCs w:val="28"/>
          <w:lang w:eastAsia="ru-RU"/>
        </w:rPr>
        <w:t>.</w:t>
      </w:r>
    </w:p>
    <w:p w:rsidR="00807E0C" w:rsidRPr="00E52BF2" w:rsidRDefault="0053290E" w:rsidP="0057765D">
      <w:pPr>
        <w:tabs>
          <w:tab w:val="left" w:pos="804"/>
        </w:tabs>
        <w:spacing w:line="240" w:lineRule="auto"/>
        <w:ind w:firstLine="709"/>
        <w:contextualSpacing/>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 xml:space="preserve">Номинальная начисленная среднемесячная заработная плата работников </w:t>
      </w:r>
      <w:r w:rsidRPr="000D723C">
        <w:rPr>
          <w:rFonts w:ascii="Times New Roman" w:eastAsia="Calibri" w:hAnsi="Times New Roman" w:cs="Times New Roman"/>
          <w:sz w:val="28"/>
          <w:szCs w:val="28"/>
        </w:rPr>
        <w:t>организаций в 202</w:t>
      </w:r>
      <w:r w:rsidR="001518EF" w:rsidRPr="000D723C">
        <w:rPr>
          <w:rFonts w:ascii="Times New Roman" w:eastAsia="Calibri" w:hAnsi="Times New Roman" w:cs="Times New Roman"/>
          <w:sz w:val="28"/>
          <w:szCs w:val="28"/>
        </w:rPr>
        <w:t>5</w:t>
      </w:r>
      <w:r w:rsidRPr="000D723C">
        <w:rPr>
          <w:rFonts w:ascii="Times New Roman" w:eastAsia="Calibri" w:hAnsi="Times New Roman" w:cs="Times New Roman"/>
          <w:sz w:val="28"/>
          <w:szCs w:val="28"/>
        </w:rPr>
        <w:t xml:space="preserve"> году составит </w:t>
      </w:r>
      <w:r w:rsidR="000D723C" w:rsidRPr="000D723C">
        <w:rPr>
          <w:rFonts w:ascii="Times New Roman" w:eastAsia="Calibri" w:hAnsi="Times New Roman" w:cs="Times New Roman"/>
          <w:sz w:val="28"/>
          <w:szCs w:val="28"/>
        </w:rPr>
        <w:t>140 326,99</w:t>
      </w:r>
      <w:r w:rsidRPr="000D723C">
        <w:rPr>
          <w:rFonts w:ascii="Times New Roman" w:eastAsia="Calibri" w:hAnsi="Times New Roman" w:cs="Times New Roman"/>
          <w:sz w:val="28"/>
          <w:szCs w:val="28"/>
        </w:rPr>
        <w:t xml:space="preserve"> рублей. По сравнению с</w:t>
      </w:r>
      <w:r w:rsidRPr="00E52BF2">
        <w:rPr>
          <w:rFonts w:ascii="Times New Roman" w:eastAsia="Calibri" w:hAnsi="Times New Roman" w:cs="Times New Roman"/>
          <w:sz w:val="28"/>
          <w:szCs w:val="28"/>
        </w:rPr>
        <w:t xml:space="preserve"> аналогичным периодом предыдущего года прирост составит </w:t>
      </w:r>
      <w:r w:rsidR="008A0124">
        <w:rPr>
          <w:rFonts w:ascii="Times New Roman" w:eastAsia="Calibri" w:hAnsi="Times New Roman" w:cs="Times New Roman"/>
          <w:sz w:val="28"/>
          <w:szCs w:val="28"/>
        </w:rPr>
        <w:t>4,37</w:t>
      </w:r>
      <w:r w:rsidRPr="00E52BF2">
        <w:rPr>
          <w:rFonts w:ascii="Times New Roman" w:eastAsia="Calibri" w:hAnsi="Times New Roman" w:cs="Times New Roman"/>
          <w:sz w:val="28"/>
          <w:szCs w:val="28"/>
        </w:rPr>
        <w:t xml:space="preserve">%. </w:t>
      </w:r>
    </w:p>
    <w:p w:rsidR="00807E0C" w:rsidRPr="00E52BF2" w:rsidRDefault="00807E0C" w:rsidP="0057765D">
      <w:pPr>
        <w:spacing w:after="0" w:line="240" w:lineRule="auto"/>
        <w:ind w:firstLine="709"/>
        <w:jc w:val="both"/>
        <w:rPr>
          <w:rFonts w:ascii="Times New Roman" w:eastAsia="Times New Roman" w:hAnsi="Times New Roman" w:cs="Times New Roman"/>
          <w:sz w:val="28"/>
          <w:szCs w:val="28"/>
          <w:highlight w:val="yellow"/>
        </w:rPr>
      </w:pPr>
    </w:p>
    <w:p w:rsidR="00807E0C" w:rsidRPr="00E52BF2" w:rsidRDefault="0053290E" w:rsidP="0057765D">
      <w:pPr>
        <w:spacing w:after="0" w:line="312" w:lineRule="auto"/>
        <w:ind w:firstLine="709"/>
        <w:jc w:val="both"/>
        <w:rPr>
          <w:rFonts w:ascii="Times New Roman" w:eastAsia="Times New Roman" w:hAnsi="Times New Roman" w:cs="Times New Roman"/>
          <w:b/>
          <w:bCs/>
          <w:sz w:val="28"/>
          <w:szCs w:val="28"/>
        </w:rPr>
      </w:pPr>
      <w:r w:rsidRPr="00E52BF2">
        <w:rPr>
          <w:rFonts w:ascii="Times New Roman" w:eastAsia="Times New Roman" w:hAnsi="Times New Roman" w:cs="Times New Roman"/>
          <w:b/>
          <w:bCs/>
          <w:sz w:val="28"/>
          <w:szCs w:val="28"/>
          <w:lang w:eastAsia="ru-RU"/>
        </w:rPr>
        <w:t>Труд и занятость</w:t>
      </w:r>
    </w:p>
    <w:p w:rsidR="00807E0C" w:rsidRPr="00E52BF2" w:rsidRDefault="0053290E" w:rsidP="0057765D">
      <w:pPr>
        <w:spacing w:after="0" w:line="240" w:lineRule="auto"/>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Функционирование экономики в условиях внешнего санкционного давления не оказало существенного влияния на состояние рынка труда по итогам первого полугодия 202</w:t>
      </w:r>
      <w:r w:rsidR="00D15A7F" w:rsidRPr="00E52BF2">
        <w:rPr>
          <w:rFonts w:ascii="Times New Roman" w:eastAsia="Calibri" w:hAnsi="Times New Roman" w:cs="Times New Roman"/>
          <w:sz w:val="28"/>
          <w:szCs w:val="28"/>
        </w:rPr>
        <w:t>5</w:t>
      </w:r>
      <w:r w:rsidRPr="00E52BF2">
        <w:rPr>
          <w:rFonts w:ascii="Times New Roman" w:eastAsia="Calibri" w:hAnsi="Times New Roman" w:cs="Times New Roman"/>
          <w:sz w:val="28"/>
          <w:szCs w:val="28"/>
        </w:rPr>
        <w:t xml:space="preserve"> года, </w:t>
      </w:r>
      <w:r w:rsidRPr="00E52BF2">
        <w:rPr>
          <w:rFonts w:ascii="Times New Roman" w:eastAsia="Times New Roman" w:hAnsi="Times New Roman" w:cs="Times New Roman"/>
          <w:sz w:val="28"/>
          <w:szCs w:val="28"/>
          <w:lang w:eastAsia="ru-RU"/>
        </w:rPr>
        <w:t>наблюдается стабильная ситуации на рынке труда. В прогнозируемом периоде ожидается сохранение уровня безработицы на данном уровне, одновременно с этим будет сокращаться численность безработных, зарегистрированных в государственных учреждениях службы занятости.</w:t>
      </w:r>
    </w:p>
    <w:p w:rsidR="00807E0C" w:rsidRPr="00E52BF2" w:rsidRDefault="0053290E" w:rsidP="0057765D">
      <w:pPr>
        <w:spacing w:after="0"/>
        <w:ind w:firstLine="709"/>
        <w:jc w:val="both"/>
        <w:rPr>
          <w:rFonts w:ascii="Times New Roman" w:eastAsia="Calibri" w:hAnsi="Times New Roman" w:cs="Times New Roman"/>
          <w:sz w:val="28"/>
          <w:szCs w:val="28"/>
        </w:rPr>
      </w:pPr>
      <w:r w:rsidRPr="00E52BF2">
        <w:rPr>
          <w:rFonts w:ascii="Times New Roman" w:eastAsia="Calibri" w:hAnsi="Times New Roman" w:cs="Times New Roman"/>
          <w:sz w:val="28"/>
          <w:szCs w:val="28"/>
        </w:rPr>
        <w:t>По данным казённого учреждения «Нефтеюганский центр занятости населения» на 1 января 202</w:t>
      </w:r>
      <w:r w:rsidR="00E52BF2" w:rsidRPr="00E52BF2">
        <w:rPr>
          <w:rFonts w:ascii="Times New Roman" w:eastAsia="Calibri" w:hAnsi="Times New Roman" w:cs="Times New Roman"/>
          <w:sz w:val="28"/>
          <w:szCs w:val="28"/>
        </w:rPr>
        <w:t>5</w:t>
      </w:r>
      <w:r w:rsidRPr="00E52BF2">
        <w:rPr>
          <w:rFonts w:ascii="Times New Roman" w:eastAsia="Calibri" w:hAnsi="Times New Roman" w:cs="Times New Roman"/>
          <w:sz w:val="28"/>
          <w:szCs w:val="28"/>
        </w:rPr>
        <w:t xml:space="preserve"> года численность официально зарегистрированных безработных составила 40 человек. Уровень безработицы составил 0,06 % (за 2023 год - 0,06 %). </w:t>
      </w:r>
    </w:p>
    <w:p w:rsidR="00807E0C" w:rsidRPr="001766CF" w:rsidRDefault="0053290E" w:rsidP="0057765D">
      <w:pPr>
        <w:spacing w:after="0"/>
        <w:ind w:firstLine="709"/>
        <w:jc w:val="both"/>
        <w:rPr>
          <w:rFonts w:ascii="Times New Roman" w:eastAsia="Calibri" w:hAnsi="Times New Roman" w:cs="Times New Roman"/>
          <w:bCs/>
          <w:sz w:val="28"/>
          <w:szCs w:val="28"/>
        </w:rPr>
      </w:pPr>
      <w:r w:rsidRPr="001766CF">
        <w:rPr>
          <w:rFonts w:ascii="Times New Roman" w:eastAsia="Calibri" w:hAnsi="Times New Roman" w:cs="Times New Roman"/>
          <w:bCs/>
          <w:sz w:val="28"/>
          <w:szCs w:val="28"/>
        </w:rPr>
        <w:t>Вновь создано 1</w:t>
      </w:r>
      <w:r w:rsidR="001766CF" w:rsidRPr="001766CF">
        <w:rPr>
          <w:rFonts w:ascii="Times New Roman" w:eastAsia="Calibri" w:hAnsi="Times New Roman" w:cs="Times New Roman"/>
          <w:bCs/>
          <w:sz w:val="28"/>
          <w:szCs w:val="28"/>
        </w:rPr>
        <w:t>7</w:t>
      </w:r>
      <w:r w:rsidRPr="001766CF">
        <w:rPr>
          <w:rFonts w:ascii="Times New Roman" w:eastAsia="Calibri" w:hAnsi="Times New Roman" w:cs="Times New Roman"/>
          <w:bCs/>
          <w:sz w:val="28"/>
          <w:szCs w:val="28"/>
        </w:rPr>
        <w:t xml:space="preserve"> постоянных рабочих мест и 1 </w:t>
      </w:r>
      <w:r w:rsidR="001766CF" w:rsidRPr="001766CF">
        <w:rPr>
          <w:rFonts w:ascii="Times New Roman" w:eastAsia="Calibri" w:hAnsi="Times New Roman" w:cs="Times New Roman"/>
          <w:bCs/>
          <w:sz w:val="28"/>
          <w:szCs w:val="28"/>
        </w:rPr>
        <w:t>301</w:t>
      </w:r>
      <w:r w:rsidRPr="001766CF">
        <w:rPr>
          <w:rFonts w:ascii="Times New Roman" w:eastAsia="Calibri" w:hAnsi="Times New Roman" w:cs="Times New Roman"/>
          <w:bCs/>
          <w:sz w:val="28"/>
          <w:szCs w:val="28"/>
        </w:rPr>
        <w:t xml:space="preserve"> временн</w:t>
      </w:r>
      <w:r w:rsidR="001766CF" w:rsidRPr="001766CF">
        <w:rPr>
          <w:rFonts w:ascii="Times New Roman" w:eastAsia="Calibri" w:hAnsi="Times New Roman" w:cs="Times New Roman"/>
          <w:bCs/>
          <w:sz w:val="28"/>
          <w:szCs w:val="28"/>
        </w:rPr>
        <w:t>ое</w:t>
      </w:r>
      <w:r w:rsidRPr="001766CF">
        <w:rPr>
          <w:rFonts w:ascii="Times New Roman" w:eastAsia="Calibri" w:hAnsi="Times New Roman" w:cs="Times New Roman"/>
          <w:bCs/>
          <w:sz w:val="28"/>
          <w:szCs w:val="28"/>
        </w:rPr>
        <w:t xml:space="preserve"> мест</w:t>
      </w:r>
      <w:r w:rsidR="001766CF" w:rsidRPr="001766CF">
        <w:rPr>
          <w:rFonts w:ascii="Times New Roman" w:eastAsia="Calibri" w:hAnsi="Times New Roman" w:cs="Times New Roman"/>
          <w:bCs/>
          <w:sz w:val="28"/>
          <w:szCs w:val="28"/>
        </w:rPr>
        <w:t>о</w:t>
      </w:r>
      <w:r w:rsidRPr="001766CF">
        <w:rPr>
          <w:rFonts w:ascii="Times New Roman" w:eastAsia="Calibri" w:hAnsi="Times New Roman" w:cs="Times New Roman"/>
          <w:bCs/>
          <w:sz w:val="28"/>
          <w:szCs w:val="28"/>
        </w:rPr>
        <w:t>.</w:t>
      </w:r>
    </w:p>
    <w:p w:rsidR="00807E0C" w:rsidRPr="001766CF" w:rsidRDefault="0053290E" w:rsidP="0057765D">
      <w:pPr>
        <w:spacing w:after="0" w:line="240" w:lineRule="auto"/>
        <w:ind w:firstLine="709"/>
        <w:jc w:val="both"/>
        <w:rPr>
          <w:rFonts w:ascii="Times New Roman" w:eastAsia="Times New Roman" w:hAnsi="Times New Roman" w:cs="Times New Roman"/>
          <w:sz w:val="28"/>
          <w:szCs w:val="28"/>
        </w:rPr>
      </w:pPr>
      <w:r w:rsidRPr="001766CF">
        <w:rPr>
          <w:rFonts w:ascii="Times New Roman" w:eastAsia="Times New Roman" w:hAnsi="Times New Roman" w:cs="Times New Roman"/>
          <w:sz w:val="28"/>
          <w:szCs w:val="28"/>
          <w:lang w:eastAsia="ru-RU"/>
        </w:rPr>
        <w:t xml:space="preserve">Удаленная занятость и фриланс постепенно станут нормой для многих профессий, их доля на рынке труда продолжит увеличиваться. </w:t>
      </w:r>
    </w:p>
    <w:p w:rsidR="00807E0C" w:rsidRPr="001766CF" w:rsidRDefault="0053290E" w:rsidP="0057765D">
      <w:pPr>
        <w:spacing w:after="0" w:line="240" w:lineRule="auto"/>
        <w:ind w:firstLine="709"/>
        <w:jc w:val="both"/>
        <w:rPr>
          <w:rFonts w:ascii="Times New Roman" w:eastAsia="Times New Roman" w:hAnsi="Times New Roman" w:cs="Times New Roman"/>
          <w:sz w:val="28"/>
          <w:szCs w:val="28"/>
        </w:rPr>
      </w:pPr>
      <w:r w:rsidRPr="001766CF">
        <w:rPr>
          <w:rFonts w:ascii="Times New Roman" w:eastAsia="Times New Roman" w:hAnsi="Times New Roman" w:cs="Times New Roman"/>
          <w:sz w:val="28"/>
          <w:szCs w:val="28"/>
          <w:lang w:eastAsia="ru-RU"/>
        </w:rPr>
        <w:t xml:space="preserve">В 2024 году численность занятых в экономике составила </w:t>
      </w:r>
      <w:r w:rsidR="001766CF" w:rsidRPr="001766CF">
        <w:rPr>
          <w:rFonts w:ascii="Times New Roman" w:eastAsia="Times New Roman" w:hAnsi="Times New Roman" w:cs="Times New Roman"/>
          <w:sz w:val="28"/>
          <w:szCs w:val="28"/>
          <w:lang w:eastAsia="ru-RU"/>
        </w:rPr>
        <w:t>61,5 тыс.</w:t>
      </w:r>
      <w:r w:rsidRPr="001766CF">
        <w:rPr>
          <w:rFonts w:ascii="Times New Roman" w:eastAsia="Times New Roman" w:hAnsi="Times New Roman" w:cs="Times New Roman"/>
          <w:sz w:val="28"/>
          <w:szCs w:val="28"/>
          <w:lang w:eastAsia="ru-RU"/>
        </w:rPr>
        <w:t xml:space="preserve"> человек. Численность занятых в экономике имеет тенденцию к увеличению. К 202</w:t>
      </w:r>
      <w:r w:rsidR="001766CF" w:rsidRPr="001766CF">
        <w:rPr>
          <w:rFonts w:ascii="Times New Roman" w:eastAsia="Times New Roman" w:hAnsi="Times New Roman" w:cs="Times New Roman"/>
          <w:sz w:val="28"/>
          <w:szCs w:val="28"/>
          <w:lang w:eastAsia="ru-RU"/>
        </w:rPr>
        <w:t>8</w:t>
      </w:r>
      <w:r w:rsidRPr="001766CF">
        <w:rPr>
          <w:rFonts w:ascii="Times New Roman" w:eastAsia="Times New Roman" w:hAnsi="Times New Roman" w:cs="Times New Roman"/>
          <w:sz w:val="28"/>
          <w:szCs w:val="28"/>
          <w:lang w:eastAsia="ru-RU"/>
        </w:rPr>
        <w:t xml:space="preserve"> году ожидается рост численности занятых в экономике до </w:t>
      </w:r>
      <w:r w:rsidR="001766CF" w:rsidRPr="001766CF">
        <w:rPr>
          <w:rFonts w:ascii="Times New Roman" w:eastAsia="Times New Roman" w:hAnsi="Times New Roman" w:cs="Times New Roman"/>
          <w:sz w:val="28"/>
          <w:szCs w:val="28"/>
          <w:lang w:eastAsia="ru-RU"/>
        </w:rPr>
        <w:t>63,</w:t>
      </w:r>
      <w:r w:rsidR="00B364C7">
        <w:rPr>
          <w:rFonts w:ascii="Times New Roman" w:eastAsia="Times New Roman" w:hAnsi="Times New Roman" w:cs="Times New Roman"/>
          <w:sz w:val="28"/>
          <w:szCs w:val="28"/>
          <w:lang w:eastAsia="ru-RU"/>
        </w:rPr>
        <w:t>47</w:t>
      </w:r>
      <w:r w:rsidR="001766CF" w:rsidRPr="001766CF">
        <w:rPr>
          <w:rFonts w:ascii="Times New Roman" w:eastAsia="Times New Roman" w:hAnsi="Times New Roman" w:cs="Times New Roman"/>
          <w:sz w:val="28"/>
          <w:szCs w:val="28"/>
          <w:lang w:eastAsia="ru-RU"/>
        </w:rPr>
        <w:t xml:space="preserve"> тыс.</w:t>
      </w:r>
      <w:r w:rsidRPr="001766CF">
        <w:rPr>
          <w:rFonts w:ascii="Times New Roman" w:eastAsia="Times New Roman" w:hAnsi="Times New Roman" w:cs="Times New Roman"/>
          <w:sz w:val="28"/>
          <w:szCs w:val="28"/>
          <w:lang w:eastAsia="ru-RU"/>
        </w:rPr>
        <w:t xml:space="preserve"> человек.</w:t>
      </w:r>
    </w:p>
    <w:p w:rsidR="00807E0C" w:rsidRPr="001766CF" w:rsidRDefault="0053290E" w:rsidP="0057765D">
      <w:pPr>
        <w:spacing w:after="0" w:line="240" w:lineRule="auto"/>
        <w:ind w:firstLine="709"/>
        <w:jc w:val="both"/>
        <w:rPr>
          <w:rFonts w:ascii="Times New Roman" w:eastAsia="Times New Roman" w:hAnsi="Times New Roman" w:cs="Times New Roman"/>
          <w:sz w:val="28"/>
          <w:szCs w:val="28"/>
        </w:rPr>
      </w:pPr>
      <w:r w:rsidRPr="001766CF">
        <w:rPr>
          <w:rFonts w:ascii="Times New Roman" w:eastAsia="Times New Roman" w:hAnsi="Times New Roman" w:cs="Times New Roman"/>
          <w:sz w:val="28"/>
          <w:szCs w:val="28"/>
          <w:lang w:eastAsia="ru-RU"/>
        </w:rPr>
        <w:t>В прогнозном периоде в целях обеспечения сбалансированности рынка труда и подготовки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предприятий и организаций, органов местного самоуправления и образовательных учреждений.</w:t>
      </w:r>
    </w:p>
    <w:p w:rsidR="00807E0C" w:rsidRPr="00120B6C" w:rsidRDefault="00807E0C" w:rsidP="0057765D">
      <w:pPr>
        <w:spacing w:after="0" w:line="240" w:lineRule="auto"/>
        <w:ind w:firstLine="709"/>
        <w:jc w:val="both"/>
        <w:rPr>
          <w:rFonts w:ascii="Times New Roman" w:eastAsia="Times New Roman" w:hAnsi="Times New Roman" w:cs="Times New Roman"/>
          <w:sz w:val="28"/>
          <w:szCs w:val="28"/>
        </w:rPr>
      </w:pPr>
    </w:p>
    <w:p w:rsidR="00807E0C" w:rsidRPr="00120B6C" w:rsidRDefault="0053290E" w:rsidP="0057765D">
      <w:pPr>
        <w:spacing w:after="0" w:line="240" w:lineRule="auto"/>
        <w:ind w:firstLine="709"/>
        <w:jc w:val="both"/>
        <w:rPr>
          <w:rFonts w:ascii="Times New Roman" w:hAnsi="Times New Roman" w:cs="Times New Roman"/>
          <w:b/>
          <w:sz w:val="28"/>
          <w:szCs w:val="28"/>
        </w:rPr>
      </w:pPr>
      <w:r w:rsidRPr="00120B6C">
        <w:rPr>
          <w:rFonts w:ascii="Times New Roman" w:hAnsi="Times New Roman" w:cs="Times New Roman"/>
          <w:b/>
          <w:sz w:val="28"/>
          <w:szCs w:val="28"/>
        </w:rPr>
        <w:t xml:space="preserve">Перечень основных проблемных вопросов развития города, сдерживающих его социально-экономическое развитие </w:t>
      </w:r>
    </w:p>
    <w:p w:rsidR="00807E0C" w:rsidRPr="00120B6C" w:rsidRDefault="0053290E" w:rsidP="0057765D">
      <w:pPr>
        <w:spacing w:after="0" w:line="240" w:lineRule="auto"/>
        <w:ind w:firstLine="709"/>
        <w:jc w:val="both"/>
        <w:rPr>
          <w:rFonts w:ascii="Times New Roman" w:hAnsi="Times New Roman" w:cs="Times New Roman"/>
          <w:sz w:val="28"/>
          <w:szCs w:val="28"/>
        </w:rPr>
      </w:pPr>
      <w:r w:rsidRPr="00120B6C">
        <w:rPr>
          <w:rFonts w:ascii="Times New Roman" w:hAnsi="Times New Roman" w:cs="Times New Roman"/>
          <w:sz w:val="28"/>
          <w:szCs w:val="28"/>
        </w:rPr>
        <w:t>Факторы, сдерживающие социально-экономическое развитие города:</w:t>
      </w:r>
    </w:p>
    <w:p w:rsidR="00807E0C" w:rsidRPr="00120B6C" w:rsidRDefault="0053290E" w:rsidP="0057765D">
      <w:pPr>
        <w:spacing w:after="0" w:line="240" w:lineRule="auto"/>
        <w:ind w:firstLine="709"/>
        <w:jc w:val="both"/>
        <w:rPr>
          <w:rFonts w:ascii="Times New Roman" w:hAnsi="Times New Roman" w:cs="Times New Roman"/>
          <w:sz w:val="28"/>
          <w:szCs w:val="28"/>
        </w:rPr>
      </w:pPr>
      <w:r w:rsidRPr="00120B6C">
        <w:rPr>
          <w:rFonts w:ascii="Times New Roman" w:hAnsi="Times New Roman" w:cs="Times New Roman"/>
          <w:sz w:val="28"/>
          <w:szCs w:val="28"/>
        </w:rPr>
        <w:t xml:space="preserve"> 1.Демографические ограничения, связанные со снижением рождаемости, снижением доли численности постоянного населения в трудоспособном возрасте. </w:t>
      </w:r>
    </w:p>
    <w:p w:rsidR="00807E0C" w:rsidRPr="00120B6C" w:rsidRDefault="0053290E" w:rsidP="0057765D">
      <w:pPr>
        <w:spacing w:after="0" w:line="240" w:lineRule="auto"/>
        <w:ind w:firstLine="709"/>
        <w:jc w:val="both"/>
        <w:rPr>
          <w:rFonts w:ascii="Times New Roman" w:hAnsi="Times New Roman" w:cs="Times New Roman"/>
          <w:sz w:val="28"/>
          <w:szCs w:val="28"/>
        </w:rPr>
      </w:pPr>
      <w:r w:rsidRPr="00120B6C">
        <w:rPr>
          <w:rFonts w:ascii="Times New Roman" w:hAnsi="Times New Roman" w:cs="Times New Roman"/>
          <w:sz w:val="28"/>
          <w:szCs w:val="28"/>
        </w:rPr>
        <w:t xml:space="preserve">2.Высокий износ объектов коммунальной инфраструктуры. </w:t>
      </w:r>
    </w:p>
    <w:p w:rsidR="00807E0C" w:rsidRPr="00120B6C" w:rsidRDefault="0053290E" w:rsidP="0057765D">
      <w:pPr>
        <w:spacing w:after="0" w:line="240" w:lineRule="auto"/>
        <w:ind w:firstLine="709"/>
        <w:jc w:val="both"/>
        <w:rPr>
          <w:rFonts w:ascii="Times New Roman" w:hAnsi="Times New Roman" w:cs="Times New Roman"/>
          <w:sz w:val="28"/>
          <w:szCs w:val="28"/>
        </w:rPr>
      </w:pPr>
      <w:r w:rsidRPr="00120B6C">
        <w:rPr>
          <w:rFonts w:ascii="Times New Roman" w:hAnsi="Times New Roman" w:cs="Times New Roman"/>
          <w:sz w:val="28"/>
          <w:szCs w:val="28"/>
        </w:rPr>
        <w:t>3.Необходимость строительства и реконструкции объектов образования</w:t>
      </w:r>
      <w:r w:rsidR="00D14E02">
        <w:rPr>
          <w:rFonts w:ascii="Times New Roman" w:hAnsi="Times New Roman" w:cs="Times New Roman"/>
          <w:sz w:val="28"/>
          <w:szCs w:val="28"/>
        </w:rPr>
        <w:t>, физической культуры и спорта.</w:t>
      </w:r>
    </w:p>
    <w:sectPr w:rsidR="00807E0C" w:rsidRPr="00120B6C">
      <w:headerReference w:type="default" r:id="rId8"/>
      <w:head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0C" w:rsidRDefault="0053290E">
      <w:pPr>
        <w:spacing w:after="0" w:line="240" w:lineRule="auto"/>
      </w:pPr>
      <w:r>
        <w:separator/>
      </w:r>
    </w:p>
  </w:endnote>
  <w:endnote w:type="continuationSeparator" w:id="0">
    <w:p w:rsidR="00807E0C" w:rsidRDefault="0053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panose1 w:val="00000000000000000000"/>
    <w:charset w:val="00"/>
    <w:family w:val="auto"/>
    <w:notTrueType/>
    <w:pitch w:val="variable"/>
    <w:sig w:usb0="00000003" w:usb1="00000000" w:usb2="00000000" w:usb3="00000000" w:csb0="00000001" w:csb1="00000000"/>
  </w:font>
  <w:font w:name="TTE1A887F8t00">
    <w:panose1 w:val="00000000000000000000"/>
    <w:charset w:val="CC"/>
    <w:family w:val="swiss"/>
    <w:notTrueType/>
    <w:pitch w:val="default"/>
    <w:sig w:usb0="00000201" w:usb1="00000000" w:usb2="00000000" w:usb3="00000000" w:csb0="00000004" w:csb1="00000000"/>
  </w:font>
  <w:font w:name="DaneHelveticaNeue">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0C" w:rsidRDefault="0053290E">
      <w:pPr>
        <w:spacing w:after="0" w:line="240" w:lineRule="auto"/>
      </w:pPr>
      <w:r>
        <w:separator/>
      </w:r>
    </w:p>
  </w:footnote>
  <w:footnote w:type="continuationSeparator" w:id="0">
    <w:p w:rsidR="00807E0C" w:rsidRDefault="0053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807E0C" w:rsidRDefault="0053290E">
        <w:pPr>
          <w:pStyle w:val="a7"/>
          <w:jc w:val="center"/>
        </w:pPr>
        <w:r>
          <w:fldChar w:fldCharType="begin"/>
        </w:r>
        <w:r>
          <w:instrText>PAGE   \* MERGEFORMAT</w:instrText>
        </w:r>
        <w:r>
          <w:fldChar w:fldCharType="separate"/>
        </w:r>
        <w:r w:rsidR="00E32A7F">
          <w:rPr>
            <w:noProof/>
          </w:rPr>
          <w:t>6</w:t>
        </w:r>
        <w:r>
          <w:fldChar w:fldCharType="end"/>
        </w:r>
      </w:p>
    </w:sdtContent>
  </w:sdt>
  <w:p w:rsidR="00807E0C" w:rsidRDefault="00807E0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0C" w:rsidRDefault="00807E0C">
    <w:pPr>
      <w:pStyle w:val="a7"/>
      <w:jc w:val="center"/>
    </w:pPr>
  </w:p>
  <w:p w:rsidR="00807E0C" w:rsidRDefault="00807E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BD2"/>
    <w:multiLevelType w:val="hybridMultilevel"/>
    <w:tmpl w:val="51D6F4A6"/>
    <w:lvl w:ilvl="0" w:tplc="2106342E">
      <w:start w:val="1"/>
      <w:numFmt w:val="decimal"/>
      <w:lvlText w:val="%1."/>
      <w:lvlJc w:val="left"/>
      <w:pPr>
        <w:ind w:left="1068" w:hanging="360"/>
      </w:pPr>
      <w:rPr>
        <w:rFonts w:hint="default"/>
      </w:rPr>
    </w:lvl>
    <w:lvl w:ilvl="1" w:tplc="467C57BA">
      <w:start w:val="1"/>
      <w:numFmt w:val="lowerLetter"/>
      <w:lvlText w:val="%2."/>
      <w:lvlJc w:val="left"/>
      <w:pPr>
        <w:ind w:left="1440" w:hanging="360"/>
      </w:pPr>
    </w:lvl>
    <w:lvl w:ilvl="2" w:tplc="120489AE">
      <w:start w:val="1"/>
      <w:numFmt w:val="lowerRoman"/>
      <w:lvlText w:val="%3."/>
      <w:lvlJc w:val="right"/>
      <w:pPr>
        <w:ind w:left="2160" w:hanging="180"/>
      </w:pPr>
    </w:lvl>
    <w:lvl w:ilvl="3" w:tplc="5B4C0898">
      <w:start w:val="1"/>
      <w:numFmt w:val="decimal"/>
      <w:lvlText w:val="%4."/>
      <w:lvlJc w:val="left"/>
      <w:pPr>
        <w:ind w:left="2880" w:hanging="360"/>
      </w:pPr>
    </w:lvl>
    <w:lvl w:ilvl="4" w:tplc="151E87A4">
      <w:start w:val="1"/>
      <w:numFmt w:val="lowerLetter"/>
      <w:lvlText w:val="%5."/>
      <w:lvlJc w:val="left"/>
      <w:pPr>
        <w:ind w:left="3600" w:hanging="360"/>
      </w:pPr>
    </w:lvl>
    <w:lvl w:ilvl="5" w:tplc="0CD22736">
      <w:start w:val="1"/>
      <w:numFmt w:val="lowerRoman"/>
      <w:lvlText w:val="%6."/>
      <w:lvlJc w:val="right"/>
      <w:pPr>
        <w:ind w:left="4320" w:hanging="180"/>
      </w:pPr>
    </w:lvl>
    <w:lvl w:ilvl="6" w:tplc="A5C29206">
      <w:start w:val="1"/>
      <w:numFmt w:val="decimal"/>
      <w:lvlText w:val="%7."/>
      <w:lvlJc w:val="left"/>
      <w:pPr>
        <w:ind w:left="5040" w:hanging="360"/>
      </w:pPr>
    </w:lvl>
    <w:lvl w:ilvl="7" w:tplc="57026C5C">
      <w:start w:val="1"/>
      <w:numFmt w:val="lowerLetter"/>
      <w:lvlText w:val="%8."/>
      <w:lvlJc w:val="left"/>
      <w:pPr>
        <w:ind w:left="5760" w:hanging="360"/>
      </w:pPr>
    </w:lvl>
    <w:lvl w:ilvl="8" w:tplc="8384BE5A">
      <w:start w:val="1"/>
      <w:numFmt w:val="lowerRoman"/>
      <w:lvlText w:val="%9."/>
      <w:lvlJc w:val="right"/>
      <w:pPr>
        <w:ind w:left="6480" w:hanging="180"/>
      </w:pPr>
    </w:lvl>
  </w:abstractNum>
  <w:abstractNum w:abstractNumId="1" w15:restartNumberingAfterBreak="0">
    <w:nsid w:val="07DC2A8C"/>
    <w:multiLevelType w:val="hybridMultilevel"/>
    <w:tmpl w:val="04F4684C"/>
    <w:lvl w:ilvl="0" w:tplc="81B46B92">
      <w:start w:val="1"/>
      <w:numFmt w:val="bullet"/>
      <w:lvlText w:val=""/>
      <w:lvlJc w:val="left"/>
      <w:pPr>
        <w:ind w:left="1429" w:hanging="360"/>
      </w:pPr>
      <w:rPr>
        <w:rFonts w:ascii="Symbol" w:hAnsi="Symbol" w:cs="Symbol" w:hint="default"/>
      </w:rPr>
    </w:lvl>
    <w:lvl w:ilvl="1" w:tplc="5EB49A5A">
      <w:start w:val="1"/>
      <w:numFmt w:val="bullet"/>
      <w:lvlText w:val="o"/>
      <w:lvlJc w:val="left"/>
      <w:pPr>
        <w:ind w:left="2149" w:hanging="360"/>
      </w:pPr>
      <w:rPr>
        <w:rFonts w:ascii="Courier New" w:hAnsi="Courier New" w:cs="Courier New" w:hint="default"/>
      </w:rPr>
    </w:lvl>
    <w:lvl w:ilvl="2" w:tplc="EF02DDA8">
      <w:start w:val="1"/>
      <w:numFmt w:val="bullet"/>
      <w:lvlText w:val=""/>
      <w:lvlJc w:val="left"/>
      <w:pPr>
        <w:ind w:left="2869" w:hanging="360"/>
      </w:pPr>
      <w:rPr>
        <w:rFonts w:ascii="Wingdings" w:hAnsi="Wingdings" w:cs="Wingdings" w:hint="default"/>
      </w:rPr>
    </w:lvl>
    <w:lvl w:ilvl="3" w:tplc="2EC24CD4">
      <w:start w:val="1"/>
      <w:numFmt w:val="bullet"/>
      <w:lvlText w:val=""/>
      <w:lvlJc w:val="left"/>
      <w:pPr>
        <w:ind w:left="3589" w:hanging="360"/>
      </w:pPr>
      <w:rPr>
        <w:rFonts w:ascii="Symbol" w:hAnsi="Symbol" w:cs="Symbol" w:hint="default"/>
      </w:rPr>
    </w:lvl>
    <w:lvl w:ilvl="4" w:tplc="F4062FCE">
      <w:start w:val="1"/>
      <w:numFmt w:val="bullet"/>
      <w:lvlText w:val="o"/>
      <w:lvlJc w:val="left"/>
      <w:pPr>
        <w:ind w:left="4309" w:hanging="360"/>
      </w:pPr>
      <w:rPr>
        <w:rFonts w:ascii="Courier New" w:hAnsi="Courier New" w:cs="Courier New" w:hint="default"/>
      </w:rPr>
    </w:lvl>
    <w:lvl w:ilvl="5" w:tplc="5D145190">
      <w:start w:val="1"/>
      <w:numFmt w:val="bullet"/>
      <w:lvlText w:val=""/>
      <w:lvlJc w:val="left"/>
      <w:pPr>
        <w:ind w:left="5029" w:hanging="360"/>
      </w:pPr>
      <w:rPr>
        <w:rFonts w:ascii="Wingdings" w:hAnsi="Wingdings" w:cs="Wingdings" w:hint="default"/>
      </w:rPr>
    </w:lvl>
    <w:lvl w:ilvl="6" w:tplc="98EE4BF6">
      <w:start w:val="1"/>
      <w:numFmt w:val="bullet"/>
      <w:lvlText w:val=""/>
      <w:lvlJc w:val="left"/>
      <w:pPr>
        <w:ind w:left="5749" w:hanging="360"/>
      </w:pPr>
      <w:rPr>
        <w:rFonts w:ascii="Symbol" w:hAnsi="Symbol" w:cs="Symbol" w:hint="default"/>
      </w:rPr>
    </w:lvl>
    <w:lvl w:ilvl="7" w:tplc="A58C988A">
      <w:start w:val="1"/>
      <w:numFmt w:val="bullet"/>
      <w:lvlText w:val="o"/>
      <w:lvlJc w:val="left"/>
      <w:pPr>
        <w:ind w:left="6469" w:hanging="360"/>
      </w:pPr>
      <w:rPr>
        <w:rFonts w:ascii="Courier New" w:hAnsi="Courier New" w:cs="Courier New" w:hint="default"/>
      </w:rPr>
    </w:lvl>
    <w:lvl w:ilvl="8" w:tplc="65F844C4">
      <w:start w:val="1"/>
      <w:numFmt w:val="bullet"/>
      <w:lvlText w:val=""/>
      <w:lvlJc w:val="left"/>
      <w:pPr>
        <w:ind w:left="7189" w:hanging="360"/>
      </w:pPr>
      <w:rPr>
        <w:rFonts w:ascii="Wingdings" w:hAnsi="Wingdings" w:cs="Wingdings" w:hint="default"/>
      </w:rPr>
    </w:lvl>
  </w:abstractNum>
  <w:abstractNum w:abstractNumId="2" w15:restartNumberingAfterBreak="0">
    <w:nsid w:val="0CE86417"/>
    <w:multiLevelType w:val="multilevel"/>
    <w:tmpl w:val="D9D2FC98"/>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3" w15:restartNumberingAfterBreak="0">
    <w:nsid w:val="0D063F4C"/>
    <w:multiLevelType w:val="hybridMultilevel"/>
    <w:tmpl w:val="FD122D86"/>
    <w:lvl w:ilvl="0" w:tplc="F9329D28">
      <w:start w:val="1"/>
      <w:numFmt w:val="bullet"/>
      <w:lvlText w:val=""/>
      <w:lvlJc w:val="left"/>
      <w:pPr>
        <w:ind w:left="1429" w:hanging="360"/>
      </w:pPr>
      <w:rPr>
        <w:rFonts w:ascii="Symbol" w:hAnsi="Symbol" w:cs="Symbol" w:hint="default"/>
      </w:rPr>
    </w:lvl>
    <w:lvl w:ilvl="1" w:tplc="ACCA49C8">
      <w:start w:val="1"/>
      <w:numFmt w:val="bullet"/>
      <w:lvlText w:val="o"/>
      <w:lvlJc w:val="left"/>
      <w:pPr>
        <w:ind w:left="2149" w:hanging="360"/>
      </w:pPr>
      <w:rPr>
        <w:rFonts w:ascii="Courier New" w:hAnsi="Courier New" w:cs="Courier New" w:hint="default"/>
      </w:rPr>
    </w:lvl>
    <w:lvl w:ilvl="2" w:tplc="F1225F98">
      <w:start w:val="1"/>
      <w:numFmt w:val="bullet"/>
      <w:lvlText w:val=""/>
      <w:lvlJc w:val="left"/>
      <w:pPr>
        <w:ind w:left="2869" w:hanging="360"/>
      </w:pPr>
      <w:rPr>
        <w:rFonts w:ascii="Wingdings" w:hAnsi="Wingdings" w:cs="Wingdings" w:hint="default"/>
      </w:rPr>
    </w:lvl>
    <w:lvl w:ilvl="3" w:tplc="A474878C">
      <w:start w:val="1"/>
      <w:numFmt w:val="bullet"/>
      <w:lvlText w:val=""/>
      <w:lvlJc w:val="left"/>
      <w:pPr>
        <w:ind w:left="3589" w:hanging="360"/>
      </w:pPr>
      <w:rPr>
        <w:rFonts w:ascii="Symbol" w:hAnsi="Symbol" w:cs="Symbol" w:hint="default"/>
      </w:rPr>
    </w:lvl>
    <w:lvl w:ilvl="4" w:tplc="7BACFFC2">
      <w:start w:val="1"/>
      <w:numFmt w:val="bullet"/>
      <w:lvlText w:val="o"/>
      <w:lvlJc w:val="left"/>
      <w:pPr>
        <w:ind w:left="4309" w:hanging="360"/>
      </w:pPr>
      <w:rPr>
        <w:rFonts w:ascii="Courier New" w:hAnsi="Courier New" w:cs="Courier New" w:hint="default"/>
      </w:rPr>
    </w:lvl>
    <w:lvl w:ilvl="5" w:tplc="8348CD14">
      <w:start w:val="1"/>
      <w:numFmt w:val="bullet"/>
      <w:lvlText w:val=""/>
      <w:lvlJc w:val="left"/>
      <w:pPr>
        <w:ind w:left="5029" w:hanging="360"/>
      </w:pPr>
      <w:rPr>
        <w:rFonts w:ascii="Wingdings" w:hAnsi="Wingdings" w:cs="Wingdings" w:hint="default"/>
      </w:rPr>
    </w:lvl>
    <w:lvl w:ilvl="6" w:tplc="2362CAA2">
      <w:start w:val="1"/>
      <w:numFmt w:val="bullet"/>
      <w:lvlText w:val=""/>
      <w:lvlJc w:val="left"/>
      <w:pPr>
        <w:ind w:left="5749" w:hanging="360"/>
      </w:pPr>
      <w:rPr>
        <w:rFonts w:ascii="Symbol" w:hAnsi="Symbol" w:cs="Symbol" w:hint="default"/>
      </w:rPr>
    </w:lvl>
    <w:lvl w:ilvl="7" w:tplc="3E98D68A">
      <w:start w:val="1"/>
      <w:numFmt w:val="bullet"/>
      <w:lvlText w:val="o"/>
      <w:lvlJc w:val="left"/>
      <w:pPr>
        <w:ind w:left="6469" w:hanging="360"/>
      </w:pPr>
      <w:rPr>
        <w:rFonts w:ascii="Courier New" w:hAnsi="Courier New" w:cs="Courier New" w:hint="default"/>
      </w:rPr>
    </w:lvl>
    <w:lvl w:ilvl="8" w:tplc="13DC2890">
      <w:start w:val="1"/>
      <w:numFmt w:val="bullet"/>
      <w:lvlText w:val=""/>
      <w:lvlJc w:val="left"/>
      <w:pPr>
        <w:ind w:left="7189" w:hanging="360"/>
      </w:pPr>
      <w:rPr>
        <w:rFonts w:ascii="Wingdings" w:hAnsi="Wingdings" w:cs="Wingdings" w:hint="default"/>
      </w:rPr>
    </w:lvl>
  </w:abstractNum>
  <w:abstractNum w:abstractNumId="4" w15:restartNumberingAfterBreak="0">
    <w:nsid w:val="0E045E87"/>
    <w:multiLevelType w:val="hybridMultilevel"/>
    <w:tmpl w:val="33A22FF4"/>
    <w:lvl w:ilvl="0" w:tplc="1EC26878">
      <w:start w:val="1"/>
      <w:numFmt w:val="bullet"/>
      <w:lvlText w:val=""/>
      <w:lvlJc w:val="left"/>
      <w:pPr>
        <w:tabs>
          <w:tab w:val="num" w:pos="720"/>
        </w:tabs>
        <w:ind w:left="720" w:hanging="360"/>
      </w:pPr>
      <w:rPr>
        <w:rFonts w:ascii="Symbol" w:hAnsi="Symbol" w:hint="default"/>
        <w:sz w:val="20"/>
      </w:rPr>
    </w:lvl>
    <w:lvl w:ilvl="1" w:tplc="45DEB3F2">
      <w:start w:val="1"/>
      <w:numFmt w:val="bullet"/>
      <w:lvlText w:val=""/>
      <w:lvlJc w:val="left"/>
      <w:pPr>
        <w:tabs>
          <w:tab w:val="num" w:pos="1440"/>
        </w:tabs>
        <w:ind w:left="1440" w:hanging="360"/>
      </w:pPr>
      <w:rPr>
        <w:rFonts w:ascii="Symbol" w:hAnsi="Symbol" w:hint="default"/>
        <w:sz w:val="20"/>
      </w:rPr>
    </w:lvl>
    <w:lvl w:ilvl="2" w:tplc="D7A4517A">
      <w:start w:val="1"/>
      <w:numFmt w:val="bullet"/>
      <w:lvlText w:val=""/>
      <w:lvlJc w:val="left"/>
      <w:pPr>
        <w:tabs>
          <w:tab w:val="num" w:pos="2160"/>
        </w:tabs>
        <w:ind w:left="2160" w:hanging="360"/>
      </w:pPr>
      <w:rPr>
        <w:rFonts w:ascii="Symbol" w:hAnsi="Symbol" w:hint="default"/>
        <w:sz w:val="20"/>
      </w:rPr>
    </w:lvl>
    <w:lvl w:ilvl="3" w:tplc="34A287BA">
      <w:start w:val="1"/>
      <w:numFmt w:val="bullet"/>
      <w:lvlText w:val=""/>
      <w:lvlJc w:val="left"/>
      <w:pPr>
        <w:tabs>
          <w:tab w:val="num" w:pos="2880"/>
        </w:tabs>
        <w:ind w:left="2880" w:hanging="360"/>
      </w:pPr>
      <w:rPr>
        <w:rFonts w:ascii="Symbol" w:hAnsi="Symbol" w:hint="default"/>
        <w:sz w:val="20"/>
      </w:rPr>
    </w:lvl>
    <w:lvl w:ilvl="4" w:tplc="557C070E">
      <w:start w:val="1"/>
      <w:numFmt w:val="bullet"/>
      <w:lvlText w:val=""/>
      <w:lvlJc w:val="left"/>
      <w:pPr>
        <w:tabs>
          <w:tab w:val="num" w:pos="3600"/>
        </w:tabs>
        <w:ind w:left="3600" w:hanging="360"/>
      </w:pPr>
      <w:rPr>
        <w:rFonts w:ascii="Symbol" w:hAnsi="Symbol" w:hint="default"/>
        <w:sz w:val="20"/>
      </w:rPr>
    </w:lvl>
    <w:lvl w:ilvl="5" w:tplc="1A987790">
      <w:start w:val="1"/>
      <w:numFmt w:val="bullet"/>
      <w:lvlText w:val=""/>
      <w:lvlJc w:val="left"/>
      <w:pPr>
        <w:tabs>
          <w:tab w:val="num" w:pos="4320"/>
        </w:tabs>
        <w:ind w:left="4320" w:hanging="360"/>
      </w:pPr>
      <w:rPr>
        <w:rFonts w:ascii="Symbol" w:hAnsi="Symbol" w:hint="default"/>
        <w:sz w:val="20"/>
      </w:rPr>
    </w:lvl>
    <w:lvl w:ilvl="6" w:tplc="57A60E74">
      <w:start w:val="1"/>
      <w:numFmt w:val="bullet"/>
      <w:lvlText w:val=""/>
      <w:lvlJc w:val="left"/>
      <w:pPr>
        <w:tabs>
          <w:tab w:val="num" w:pos="5040"/>
        </w:tabs>
        <w:ind w:left="5040" w:hanging="360"/>
      </w:pPr>
      <w:rPr>
        <w:rFonts w:ascii="Symbol" w:hAnsi="Symbol" w:hint="default"/>
        <w:sz w:val="20"/>
      </w:rPr>
    </w:lvl>
    <w:lvl w:ilvl="7" w:tplc="BD0CE8DE">
      <w:start w:val="1"/>
      <w:numFmt w:val="bullet"/>
      <w:lvlText w:val=""/>
      <w:lvlJc w:val="left"/>
      <w:pPr>
        <w:tabs>
          <w:tab w:val="num" w:pos="5760"/>
        </w:tabs>
        <w:ind w:left="5760" w:hanging="360"/>
      </w:pPr>
      <w:rPr>
        <w:rFonts w:ascii="Symbol" w:hAnsi="Symbol" w:hint="default"/>
        <w:sz w:val="20"/>
      </w:rPr>
    </w:lvl>
    <w:lvl w:ilvl="8" w:tplc="46B892B0">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D599C"/>
    <w:multiLevelType w:val="hybridMultilevel"/>
    <w:tmpl w:val="1B645644"/>
    <w:lvl w:ilvl="0" w:tplc="C2FCF808">
      <w:start w:val="1"/>
      <w:numFmt w:val="decimal"/>
      <w:lvlText w:val="%1."/>
      <w:lvlJc w:val="left"/>
      <w:pPr>
        <w:ind w:left="720" w:hanging="360"/>
      </w:pPr>
      <w:rPr>
        <w:rFonts w:hint="default"/>
      </w:rPr>
    </w:lvl>
    <w:lvl w:ilvl="1" w:tplc="FCE2369A">
      <w:start w:val="1"/>
      <w:numFmt w:val="lowerLetter"/>
      <w:lvlText w:val="%2."/>
      <w:lvlJc w:val="left"/>
      <w:pPr>
        <w:ind w:left="1440" w:hanging="360"/>
      </w:pPr>
    </w:lvl>
    <w:lvl w:ilvl="2" w:tplc="3C4A3278">
      <w:start w:val="1"/>
      <w:numFmt w:val="lowerRoman"/>
      <w:lvlText w:val="%3."/>
      <w:lvlJc w:val="right"/>
      <w:pPr>
        <w:ind w:left="2160" w:hanging="180"/>
      </w:pPr>
    </w:lvl>
    <w:lvl w:ilvl="3" w:tplc="9F5CFD82">
      <w:start w:val="1"/>
      <w:numFmt w:val="decimal"/>
      <w:lvlText w:val="%4."/>
      <w:lvlJc w:val="left"/>
      <w:pPr>
        <w:ind w:left="2880" w:hanging="360"/>
      </w:pPr>
    </w:lvl>
    <w:lvl w:ilvl="4" w:tplc="08D65538">
      <w:start w:val="1"/>
      <w:numFmt w:val="lowerLetter"/>
      <w:lvlText w:val="%5."/>
      <w:lvlJc w:val="left"/>
      <w:pPr>
        <w:ind w:left="3600" w:hanging="360"/>
      </w:pPr>
    </w:lvl>
    <w:lvl w:ilvl="5" w:tplc="E098CAB2">
      <w:start w:val="1"/>
      <w:numFmt w:val="lowerRoman"/>
      <w:lvlText w:val="%6."/>
      <w:lvlJc w:val="right"/>
      <w:pPr>
        <w:ind w:left="4320" w:hanging="180"/>
      </w:pPr>
    </w:lvl>
    <w:lvl w:ilvl="6" w:tplc="BCE6448C">
      <w:start w:val="1"/>
      <w:numFmt w:val="decimal"/>
      <w:lvlText w:val="%7."/>
      <w:lvlJc w:val="left"/>
      <w:pPr>
        <w:ind w:left="5040" w:hanging="360"/>
      </w:pPr>
    </w:lvl>
    <w:lvl w:ilvl="7" w:tplc="22300BE8">
      <w:start w:val="1"/>
      <w:numFmt w:val="lowerLetter"/>
      <w:lvlText w:val="%8."/>
      <w:lvlJc w:val="left"/>
      <w:pPr>
        <w:ind w:left="5760" w:hanging="360"/>
      </w:pPr>
    </w:lvl>
    <w:lvl w:ilvl="8" w:tplc="24B23162">
      <w:start w:val="1"/>
      <w:numFmt w:val="lowerRoman"/>
      <w:lvlText w:val="%9."/>
      <w:lvlJc w:val="right"/>
      <w:pPr>
        <w:ind w:left="6480" w:hanging="180"/>
      </w:pPr>
    </w:lvl>
  </w:abstractNum>
  <w:abstractNum w:abstractNumId="6" w15:restartNumberingAfterBreak="0">
    <w:nsid w:val="14194811"/>
    <w:multiLevelType w:val="hybridMultilevel"/>
    <w:tmpl w:val="D672931A"/>
    <w:lvl w:ilvl="0" w:tplc="CA385C22">
      <w:start w:val="1"/>
      <w:numFmt w:val="bullet"/>
      <w:lvlText w:val=""/>
      <w:lvlJc w:val="left"/>
      <w:pPr>
        <w:ind w:left="1429" w:hanging="360"/>
      </w:pPr>
      <w:rPr>
        <w:rFonts w:ascii="Symbol" w:hAnsi="Symbol" w:cs="Symbol" w:hint="default"/>
      </w:rPr>
    </w:lvl>
    <w:lvl w:ilvl="1" w:tplc="DB60AEBA">
      <w:start w:val="1"/>
      <w:numFmt w:val="bullet"/>
      <w:lvlText w:val="o"/>
      <w:lvlJc w:val="left"/>
      <w:pPr>
        <w:ind w:left="2149" w:hanging="360"/>
      </w:pPr>
      <w:rPr>
        <w:rFonts w:ascii="Courier New" w:hAnsi="Courier New" w:cs="Courier New" w:hint="default"/>
      </w:rPr>
    </w:lvl>
    <w:lvl w:ilvl="2" w:tplc="AA96C9BE">
      <w:start w:val="1"/>
      <w:numFmt w:val="bullet"/>
      <w:lvlText w:val=""/>
      <w:lvlJc w:val="left"/>
      <w:pPr>
        <w:ind w:left="2869" w:hanging="360"/>
      </w:pPr>
      <w:rPr>
        <w:rFonts w:ascii="Wingdings" w:hAnsi="Wingdings" w:cs="Wingdings" w:hint="default"/>
      </w:rPr>
    </w:lvl>
    <w:lvl w:ilvl="3" w:tplc="038C6C48">
      <w:start w:val="1"/>
      <w:numFmt w:val="bullet"/>
      <w:lvlText w:val=""/>
      <w:lvlJc w:val="left"/>
      <w:pPr>
        <w:ind w:left="3589" w:hanging="360"/>
      </w:pPr>
      <w:rPr>
        <w:rFonts w:ascii="Symbol" w:hAnsi="Symbol" w:cs="Symbol" w:hint="default"/>
      </w:rPr>
    </w:lvl>
    <w:lvl w:ilvl="4" w:tplc="688C5FB4">
      <w:start w:val="1"/>
      <w:numFmt w:val="bullet"/>
      <w:lvlText w:val="o"/>
      <w:lvlJc w:val="left"/>
      <w:pPr>
        <w:ind w:left="4309" w:hanging="360"/>
      </w:pPr>
      <w:rPr>
        <w:rFonts w:ascii="Courier New" w:hAnsi="Courier New" w:cs="Courier New" w:hint="default"/>
      </w:rPr>
    </w:lvl>
    <w:lvl w:ilvl="5" w:tplc="EA08BB7A">
      <w:start w:val="1"/>
      <w:numFmt w:val="bullet"/>
      <w:lvlText w:val=""/>
      <w:lvlJc w:val="left"/>
      <w:pPr>
        <w:ind w:left="5029" w:hanging="360"/>
      </w:pPr>
      <w:rPr>
        <w:rFonts w:ascii="Wingdings" w:hAnsi="Wingdings" w:cs="Wingdings" w:hint="default"/>
      </w:rPr>
    </w:lvl>
    <w:lvl w:ilvl="6" w:tplc="E66417E4">
      <w:start w:val="1"/>
      <w:numFmt w:val="bullet"/>
      <w:lvlText w:val=""/>
      <w:lvlJc w:val="left"/>
      <w:pPr>
        <w:ind w:left="5749" w:hanging="360"/>
      </w:pPr>
      <w:rPr>
        <w:rFonts w:ascii="Symbol" w:hAnsi="Symbol" w:cs="Symbol" w:hint="default"/>
      </w:rPr>
    </w:lvl>
    <w:lvl w:ilvl="7" w:tplc="FBE418A2">
      <w:start w:val="1"/>
      <w:numFmt w:val="bullet"/>
      <w:lvlText w:val="o"/>
      <w:lvlJc w:val="left"/>
      <w:pPr>
        <w:ind w:left="6469" w:hanging="360"/>
      </w:pPr>
      <w:rPr>
        <w:rFonts w:ascii="Courier New" w:hAnsi="Courier New" w:cs="Courier New" w:hint="default"/>
      </w:rPr>
    </w:lvl>
    <w:lvl w:ilvl="8" w:tplc="7364625C">
      <w:start w:val="1"/>
      <w:numFmt w:val="bullet"/>
      <w:lvlText w:val=""/>
      <w:lvlJc w:val="left"/>
      <w:pPr>
        <w:ind w:left="7189" w:hanging="360"/>
      </w:pPr>
      <w:rPr>
        <w:rFonts w:ascii="Wingdings" w:hAnsi="Wingdings" w:cs="Wingdings" w:hint="default"/>
      </w:rPr>
    </w:lvl>
  </w:abstractNum>
  <w:abstractNum w:abstractNumId="7" w15:restartNumberingAfterBreak="0">
    <w:nsid w:val="16654ACA"/>
    <w:multiLevelType w:val="multilevel"/>
    <w:tmpl w:val="EC028F82"/>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C663BD5"/>
    <w:multiLevelType w:val="multilevel"/>
    <w:tmpl w:val="062AED62"/>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15:restartNumberingAfterBreak="0">
    <w:nsid w:val="20145351"/>
    <w:multiLevelType w:val="multilevel"/>
    <w:tmpl w:val="8AF41B12"/>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0" w15:restartNumberingAfterBreak="0">
    <w:nsid w:val="279D7655"/>
    <w:multiLevelType w:val="hybridMultilevel"/>
    <w:tmpl w:val="D66C7DF0"/>
    <w:lvl w:ilvl="0" w:tplc="FFA86FA0">
      <w:start w:val="1"/>
      <w:numFmt w:val="decimal"/>
      <w:lvlText w:val="%1."/>
      <w:lvlJc w:val="left"/>
      <w:pPr>
        <w:ind w:left="720" w:hanging="360"/>
      </w:pPr>
      <w:rPr>
        <w:rFonts w:cs="Times New Roman" w:hint="default"/>
      </w:rPr>
    </w:lvl>
    <w:lvl w:ilvl="1" w:tplc="BC1028BE">
      <w:start w:val="1"/>
      <w:numFmt w:val="lowerLetter"/>
      <w:lvlText w:val="%2."/>
      <w:lvlJc w:val="left"/>
      <w:pPr>
        <w:ind w:left="1440" w:hanging="360"/>
      </w:pPr>
      <w:rPr>
        <w:rFonts w:cs="Times New Roman"/>
      </w:rPr>
    </w:lvl>
    <w:lvl w:ilvl="2" w:tplc="86CCA708">
      <w:start w:val="1"/>
      <w:numFmt w:val="lowerRoman"/>
      <w:lvlText w:val="%3."/>
      <w:lvlJc w:val="right"/>
      <w:pPr>
        <w:ind w:left="2160" w:hanging="180"/>
      </w:pPr>
      <w:rPr>
        <w:rFonts w:cs="Times New Roman"/>
      </w:rPr>
    </w:lvl>
    <w:lvl w:ilvl="3" w:tplc="65A859AA">
      <w:start w:val="1"/>
      <w:numFmt w:val="decimal"/>
      <w:lvlText w:val="%4."/>
      <w:lvlJc w:val="left"/>
      <w:pPr>
        <w:ind w:left="2880" w:hanging="360"/>
      </w:pPr>
      <w:rPr>
        <w:rFonts w:cs="Times New Roman"/>
      </w:rPr>
    </w:lvl>
    <w:lvl w:ilvl="4" w:tplc="386274F8">
      <w:start w:val="1"/>
      <w:numFmt w:val="lowerLetter"/>
      <w:lvlText w:val="%5."/>
      <w:lvlJc w:val="left"/>
      <w:pPr>
        <w:ind w:left="3600" w:hanging="360"/>
      </w:pPr>
      <w:rPr>
        <w:rFonts w:cs="Times New Roman"/>
      </w:rPr>
    </w:lvl>
    <w:lvl w:ilvl="5" w:tplc="DEC00280">
      <w:start w:val="1"/>
      <w:numFmt w:val="lowerRoman"/>
      <w:lvlText w:val="%6."/>
      <w:lvlJc w:val="right"/>
      <w:pPr>
        <w:ind w:left="4320" w:hanging="180"/>
      </w:pPr>
      <w:rPr>
        <w:rFonts w:cs="Times New Roman"/>
      </w:rPr>
    </w:lvl>
    <w:lvl w:ilvl="6" w:tplc="65B66E7A">
      <w:start w:val="1"/>
      <w:numFmt w:val="decimal"/>
      <w:lvlText w:val="%7."/>
      <w:lvlJc w:val="left"/>
      <w:pPr>
        <w:ind w:left="5040" w:hanging="360"/>
      </w:pPr>
      <w:rPr>
        <w:rFonts w:cs="Times New Roman"/>
      </w:rPr>
    </w:lvl>
    <w:lvl w:ilvl="7" w:tplc="CB865CFA">
      <w:start w:val="1"/>
      <w:numFmt w:val="lowerLetter"/>
      <w:lvlText w:val="%8."/>
      <w:lvlJc w:val="left"/>
      <w:pPr>
        <w:ind w:left="5760" w:hanging="360"/>
      </w:pPr>
      <w:rPr>
        <w:rFonts w:cs="Times New Roman"/>
      </w:rPr>
    </w:lvl>
    <w:lvl w:ilvl="8" w:tplc="4D402160">
      <w:start w:val="1"/>
      <w:numFmt w:val="lowerRoman"/>
      <w:lvlText w:val="%9."/>
      <w:lvlJc w:val="right"/>
      <w:pPr>
        <w:ind w:left="6480" w:hanging="180"/>
      </w:pPr>
      <w:rPr>
        <w:rFonts w:cs="Times New Roman"/>
      </w:rPr>
    </w:lvl>
  </w:abstractNum>
  <w:abstractNum w:abstractNumId="11" w15:restartNumberingAfterBreak="0">
    <w:nsid w:val="28EE6DE2"/>
    <w:multiLevelType w:val="hybridMultilevel"/>
    <w:tmpl w:val="8AF680AC"/>
    <w:lvl w:ilvl="0" w:tplc="C6DC6996">
      <w:start w:val="1"/>
      <w:numFmt w:val="decimal"/>
      <w:lvlText w:val="%1."/>
      <w:lvlJc w:val="left"/>
      <w:pPr>
        <w:ind w:left="720" w:hanging="360"/>
      </w:pPr>
      <w:rPr>
        <w:rFonts w:hint="default"/>
      </w:rPr>
    </w:lvl>
    <w:lvl w:ilvl="1" w:tplc="1EE6BC7C">
      <w:start w:val="1"/>
      <w:numFmt w:val="lowerLetter"/>
      <w:lvlText w:val="%2."/>
      <w:lvlJc w:val="left"/>
      <w:pPr>
        <w:ind w:left="1440" w:hanging="360"/>
      </w:pPr>
    </w:lvl>
    <w:lvl w:ilvl="2" w:tplc="8E76BE44">
      <w:start w:val="1"/>
      <w:numFmt w:val="lowerRoman"/>
      <w:lvlText w:val="%3."/>
      <w:lvlJc w:val="right"/>
      <w:pPr>
        <w:ind w:left="2160" w:hanging="180"/>
      </w:pPr>
    </w:lvl>
    <w:lvl w:ilvl="3" w:tplc="D2547E96">
      <w:start w:val="1"/>
      <w:numFmt w:val="decimal"/>
      <w:lvlText w:val="%4."/>
      <w:lvlJc w:val="left"/>
      <w:pPr>
        <w:ind w:left="2880" w:hanging="360"/>
      </w:pPr>
    </w:lvl>
    <w:lvl w:ilvl="4" w:tplc="DD604242">
      <w:start w:val="1"/>
      <w:numFmt w:val="lowerLetter"/>
      <w:lvlText w:val="%5."/>
      <w:lvlJc w:val="left"/>
      <w:pPr>
        <w:ind w:left="3600" w:hanging="360"/>
      </w:pPr>
    </w:lvl>
    <w:lvl w:ilvl="5" w:tplc="310AD2EC">
      <w:start w:val="1"/>
      <w:numFmt w:val="lowerRoman"/>
      <w:lvlText w:val="%6."/>
      <w:lvlJc w:val="right"/>
      <w:pPr>
        <w:ind w:left="4320" w:hanging="180"/>
      </w:pPr>
    </w:lvl>
    <w:lvl w:ilvl="6" w:tplc="4120F60C">
      <w:start w:val="1"/>
      <w:numFmt w:val="decimal"/>
      <w:lvlText w:val="%7."/>
      <w:lvlJc w:val="left"/>
      <w:pPr>
        <w:ind w:left="5040" w:hanging="360"/>
      </w:pPr>
    </w:lvl>
    <w:lvl w:ilvl="7" w:tplc="D1880A58">
      <w:start w:val="1"/>
      <w:numFmt w:val="lowerLetter"/>
      <w:lvlText w:val="%8."/>
      <w:lvlJc w:val="left"/>
      <w:pPr>
        <w:ind w:left="5760" w:hanging="360"/>
      </w:pPr>
    </w:lvl>
    <w:lvl w:ilvl="8" w:tplc="3022DFE2">
      <w:start w:val="1"/>
      <w:numFmt w:val="lowerRoman"/>
      <w:lvlText w:val="%9."/>
      <w:lvlJc w:val="right"/>
      <w:pPr>
        <w:ind w:left="6480" w:hanging="180"/>
      </w:pPr>
    </w:lvl>
  </w:abstractNum>
  <w:abstractNum w:abstractNumId="12" w15:restartNumberingAfterBreak="0">
    <w:nsid w:val="2A316114"/>
    <w:multiLevelType w:val="hybridMultilevel"/>
    <w:tmpl w:val="082E0CBE"/>
    <w:lvl w:ilvl="0" w:tplc="50A2F160">
      <w:start w:val="1"/>
      <w:numFmt w:val="bullet"/>
      <w:lvlText w:val=""/>
      <w:lvlJc w:val="left"/>
      <w:pPr>
        <w:ind w:left="1429" w:hanging="360"/>
      </w:pPr>
      <w:rPr>
        <w:rFonts w:ascii="Symbol" w:hAnsi="Symbol" w:cs="Symbol" w:hint="default"/>
      </w:rPr>
    </w:lvl>
    <w:lvl w:ilvl="1" w:tplc="AFF02536">
      <w:start w:val="1"/>
      <w:numFmt w:val="bullet"/>
      <w:lvlText w:val="o"/>
      <w:lvlJc w:val="left"/>
      <w:pPr>
        <w:ind w:left="2149" w:hanging="360"/>
      </w:pPr>
      <w:rPr>
        <w:rFonts w:ascii="Courier New" w:hAnsi="Courier New" w:cs="Courier New" w:hint="default"/>
      </w:rPr>
    </w:lvl>
    <w:lvl w:ilvl="2" w:tplc="DAD0E600">
      <w:start w:val="1"/>
      <w:numFmt w:val="bullet"/>
      <w:lvlText w:val=""/>
      <w:lvlJc w:val="left"/>
      <w:pPr>
        <w:ind w:left="2869" w:hanging="360"/>
      </w:pPr>
      <w:rPr>
        <w:rFonts w:ascii="Wingdings" w:hAnsi="Wingdings" w:cs="Wingdings" w:hint="default"/>
      </w:rPr>
    </w:lvl>
    <w:lvl w:ilvl="3" w:tplc="20A82AC0">
      <w:start w:val="1"/>
      <w:numFmt w:val="bullet"/>
      <w:lvlText w:val=""/>
      <w:lvlJc w:val="left"/>
      <w:pPr>
        <w:ind w:left="3589" w:hanging="360"/>
      </w:pPr>
      <w:rPr>
        <w:rFonts w:ascii="Symbol" w:hAnsi="Symbol" w:cs="Symbol" w:hint="default"/>
      </w:rPr>
    </w:lvl>
    <w:lvl w:ilvl="4" w:tplc="6C4AEC66">
      <w:start w:val="1"/>
      <w:numFmt w:val="bullet"/>
      <w:lvlText w:val="o"/>
      <w:lvlJc w:val="left"/>
      <w:pPr>
        <w:ind w:left="4309" w:hanging="360"/>
      </w:pPr>
      <w:rPr>
        <w:rFonts w:ascii="Courier New" w:hAnsi="Courier New" w:cs="Courier New" w:hint="default"/>
      </w:rPr>
    </w:lvl>
    <w:lvl w:ilvl="5" w:tplc="82E86ABA">
      <w:start w:val="1"/>
      <w:numFmt w:val="bullet"/>
      <w:lvlText w:val=""/>
      <w:lvlJc w:val="left"/>
      <w:pPr>
        <w:ind w:left="5029" w:hanging="360"/>
      </w:pPr>
      <w:rPr>
        <w:rFonts w:ascii="Wingdings" w:hAnsi="Wingdings" w:cs="Wingdings" w:hint="default"/>
      </w:rPr>
    </w:lvl>
    <w:lvl w:ilvl="6" w:tplc="BC1AC8F6">
      <w:start w:val="1"/>
      <w:numFmt w:val="bullet"/>
      <w:lvlText w:val=""/>
      <w:lvlJc w:val="left"/>
      <w:pPr>
        <w:ind w:left="5749" w:hanging="360"/>
      </w:pPr>
      <w:rPr>
        <w:rFonts w:ascii="Symbol" w:hAnsi="Symbol" w:cs="Symbol" w:hint="default"/>
      </w:rPr>
    </w:lvl>
    <w:lvl w:ilvl="7" w:tplc="19DA0DA0">
      <w:start w:val="1"/>
      <w:numFmt w:val="bullet"/>
      <w:lvlText w:val="o"/>
      <w:lvlJc w:val="left"/>
      <w:pPr>
        <w:ind w:left="6469" w:hanging="360"/>
      </w:pPr>
      <w:rPr>
        <w:rFonts w:ascii="Courier New" w:hAnsi="Courier New" w:cs="Courier New" w:hint="default"/>
      </w:rPr>
    </w:lvl>
    <w:lvl w:ilvl="8" w:tplc="F99C78E0">
      <w:start w:val="1"/>
      <w:numFmt w:val="bullet"/>
      <w:lvlText w:val=""/>
      <w:lvlJc w:val="left"/>
      <w:pPr>
        <w:ind w:left="7189" w:hanging="360"/>
      </w:pPr>
      <w:rPr>
        <w:rFonts w:ascii="Wingdings" w:hAnsi="Wingdings" w:cs="Wingdings" w:hint="default"/>
      </w:rPr>
    </w:lvl>
  </w:abstractNum>
  <w:abstractNum w:abstractNumId="13" w15:restartNumberingAfterBreak="0">
    <w:nsid w:val="2A4C57FF"/>
    <w:multiLevelType w:val="multilevel"/>
    <w:tmpl w:val="DE32B13C"/>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4" w15:restartNumberingAfterBreak="0">
    <w:nsid w:val="2B14630E"/>
    <w:multiLevelType w:val="hybridMultilevel"/>
    <w:tmpl w:val="BADE86B8"/>
    <w:lvl w:ilvl="0" w:tplc="C9AA3C1E">
      <w:start w:val="1"/>
      <w:numFmt w:val="decimal"/>
      <w:lvlText w:val="%1."/>
      <w:lvlJc w:val="left"/>
      <w:pPr>
        <w:ind w:left="1429" w:hanging="360"/>
      </w:pPr>
    </w:lvl>
    <w:lvl w:ilvl="1" w:tplc="AF8AE352">
      <w:start w:val="1"/>
      <w:numFmt w:val="lowerLetter"/>
      <w:lvlText w:val="%2."/>
      <w:lvlJc w:val="left"/>
      <w:pPr>
        <w:ind w:left="2149" w:hanging="360"/>
      </w:pPr>
    </w:lvl>
    <w:lvl w:ilvl="2" w:tplc="479ECD4E">
      <w:start w:val="1"/>
      <w:numFmt w:val="lowerRoman"/>
      <w:lvlText w:val="%3."/>
      <w:lvlJc w:val="right"/>
      <w:pPr>
        <w:ind w:left="2869" w:hanging="180"/>
      </w:pPr>
    </w:lvl>
    <w:lvl w:ilvl="3" w:tplc="D90A131E">
      <w:start w:val="1"/>
      <w:numFmt w:val="decimal"/>
      <w:lvlText w:val="%4."/>
      <w:lvlJc w:val="left"/>
      <w:pPr>
        <w:ind w:left="3589" w:hanging="360"/>
      </w:pPr>
    </w:lvl>
    <w:lvl w:ilvl="4" w:tplc="C666C9E8">
      <w:start w:val="1"/>
      <w:numFmt w:val="lowerLetter"/>
      <w:lvlText w:val="%5."/>
      <w:lvlJc w:val="left"/>
      <w:pPr>
        <w:ind w:left="4309" w:hanging="360"/>
      </w:pPr>
    </w:lvl>
    <w:lvl w:ilvl="5" w:tplc="6318FDB0">
      <w:start w:val="1"/>
      <w:numFmt w:val="lowerRoman"/>
      <w:lvlText w:val="%6."/>
      <w:lvlJc w:val="right"/>
      <w:pPr>
        <w:ind w:left="5029" w:hanging="180"/>
      </w:pPr>
    </w:lvl>
    <w:lvl w:ilvl="6" w:tplc="16C4CB78">
      <w:start w:val="1"/>
      <w:numFmt w:val="decimal"/>
      <w:lvlText w:val="%7."/>
      <w:lvlJc w:val="left"/>
      <w:pPr>
        <w:ind w:left="5749" w:hanging="360"/>
      </w:pPr>
    </w:lvl>
    <w:lvl w:ilvl="7" w:tplc="40D6A4F8">
      <w:start w:val="1"/>
      <w:numFmt w:val="lowerLetter"/>
      <w:lvlText w:val="%8."/>
      <w:lvlJc w:val="left"/>
      <w:pPr>
        <w:ind w:left="6469" w:hanging="360"/>
      </w:pPr>
    </w:lvl>
    <w:lvl w:ilvl="8" w:tplc="467C72C6">
      <w:start w:val="1"/>
      <w:numFmt w:val="lowerRoman"/>
      <w:lvlText w:val="%9."/>
      <w:lvlJc w:val="right"/>
      <w:pPr>
        <w:ind w:left="7189" w:hanging="180"/>
      </w:pPr>
    </w:lvl>
  </w:abstractNum>
  <w:abstractNum w:abstractNumId="15" w15:restartNumberingAfterBreak="0">
    <w:nsid w:val="2F796D9E"/>
    <w:multiLevelType w:val="hybridMultilevel"/>
    <w:tmpl w:val="4D9CCEE6"/>
    <w:lvl w:ilvl="0" w:tplc="01F20F00">
      <w:start w:val="1"/>
      <w:numFmt w:val="bullet"/>
      <w:pStyle w:val="30"/>
      <w:lvlText w:val=""/>
      <w:lvlJc w:val="left"/>
      <w:pPr>
        <w:tabs>
          <w:tab w:val="num" w:pos="926"/>
        </w:tabs>
        <w:ind w:left="926" w:hanging="360"/>
      </w:pPr>
      <w:rPr>
        <w:rFonts w:ascii="Symbol" w:hAnsi="Symbol" w:hint="default"/>
      </w:rPr>
    </w:lvl>
    <w:lvl w:ilvl="1" w:tplc="BD5C15D0">
      <w:start w:val="1"/>
      <w:numFmt w:val="bullet"/>
      <w:lvlText w:val="o"/>
      <w:lvlJc w:val="left"/>
      <w:pPr>
        <w:ind w:left="1440" w:hanging="360"/>
      </w:pPr>
      <w:rPr>
        <w:rFonts w:ascii="Courier New" w:eastAsia="Courier New" w:hAnsi="Courier New" w:cs="Courier New" w:hint="default"/>
      </w:rPr>
    </w:lvl>
    <w:lvl w:ilvl="2" w:tplc="54A0E4CC">
      <w:start w:val="1"/>
      <w:numFmt w:val="bullet"/>
      <w:lvlText w:val="§"/>
      <w:lvlJc w:val="left"/>
      <w:pPr>
        <w:ind w:left="2160" w:hanging="360"/>
      </w:pPr>
      <w:rPr>
        <w:rFonts w:ascii="Wingdings" w:eastAsia="Wingdings" w:hAnsi="Wingdings" w:cs="Wingdings" w:hint="default"/>
      </w:rPr>
    </w:lvl>
    <w:lvl w:ilvl="3" w:tplc="20CCAABE">
      <w:start w:val="1"/>
      <w:numFmt w:val="bullet"/>
      <w:lvlText w:val="·"/>
      <w:lvlJc w:val="left"/>
      <w:pPr>
        <w:ind w:left="2880" w:hanging="360"/>
      </w:pPr>
      <w:rPr>
        <w:rFonts w:ascii="Symbol" w:eastAsia="Symbol" w:hAnsi="Symbol" w:cs="Symbol" w:hint="default"/>
      </w:rPr>
    </w:lvl>
    <w:lvl w:ilvl="4" w:tplc="EDC099D0">
      <w:start w:val="1"/>
      <w:numFmt w:val="bullet"/>
      <w:lvlText w:val="o"/>
      <w:lvlJc w:val="left"/>
      <w:pPr>
        <w:ind w:left="3600" w:hanging="360"/>
      </w:pPr>
      <w:rPr>
        <w:rFonts w:ascii="Courier New" w:eastAsia="Courier New" w:hAnsi="Courier New" w:cs="Courier New" w:hint="default"/>
      </w:rPr>
    </w:lvl>
    <w:lvl w:ilvl="5" w:tplc="2A06AA7E">
      <w:start w:val="1"/>
      <w:numFmt w:val="bullet"/>
      <w:lvlText w:val="§"/>
      <w:lvlJc w:val="left"/>
      <w:pPr>
        <w:ind w:left="4320" w:hanging="360"/>
      </w:pPr>
      <w:rPr>
        <w:rFonts w:ascii="Wingdings" w:eastAsia="Wingdings" w:hAnsi="Wingdings" w:cs="Wingdings" w:hint="default"/>
      </w:rPr>
    </w:lvl>
    <w:lvl w:ilvl="6" w:tplc="2328FF30">
      <w:start w:val="1"/>
      <w:numFmt w:val="bullet"/>
      <w:lvlText w:val="·"/>
      <w:lvlJc w:val="left"/>
      <w:pPr>
        <w:ind w:left="5040" w:hanging="360"/>
      </w:pPr>
      <w:rPr>
        <w:rFonts w:ascii="Symbol" w:eastAsia="Symbol" w:hAnsi="Symbol" w:cs="Symbol" w:hint="default"/>
      </w:rPr>
    </w:lvl>
    <w:lvl w:ilvl="7" w:tplc="9772920C">
      <w:start w:val="1"/>
      <w:numFmt w:val="bullet"/>
      <w:lvlText w:val="o"/>
      <w:lvlJc w:val="left"/>
      <w:pPr>
        <w:ind w:left="5760" w:hanging="360"/>
      </w:pPr>
      <w:rPr>
        <w:rFonts w:ascii="Courier New" w:eastAsia="Courier New" w:hAnsi="Courier New" w:cs="Courier New" w:hint="default"/>
      </w:rPr>
    </w:lvl>
    <w:lvl w:ilvl="8" w:tplc="774AF05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0B24744"/>
    <w:multiLevelType w:val="hybridMultilevel"/>
    <w:tmpl w:val="8176FE54"/>
    <w:lvl w:ilvl="0" w:tplc="8C2850FE">
      <w:start w:val="1"/>
      <w:numFmt w:val="bullet"/>
      <w:lvlText w:val=""/>
      <w:lvlJc w:val="left"/>
      <w:pPr>
        <w:ind w:left="1429" w:hanging="360"/>
      </w:pPr>
      <w:rPr>
        <w:rFonts w:ascii="Symbol" w:hAnsi="Symbol" w:cs="Symbol" w:hint="default"/>
      </w:rPr>
    </w:lvl>
    <w:lvl w:ilvl="1" w:tplc="7B500B04">
      <w:start w:val="1"/>
      <w:numFmt w:val="bullet"/>
      <w:lvlText w:val="o"/>
      <w:lvlJc w:val="left"/>
      <w:pPr>
        <w:ind w:left="2149" w:hanging="360"/>
      </w:pPr>
      <w:rPr>
        <w:rFonts w:ascii="Courier New" w:hAnsi="Courier New" w:cs="Courier New" w:hint="default"/>
      </w:rPr>
    </w:lvl>
    <w:lvl w:ilvl="2" w:tplc="E690AC46">
      <w:start w:val="1"/>
      <w:numFmt w:val="bullet"/>
      <w:lvlText w:val=""/>
      <w:lvlJc w:val="left"/>
      <w:pPr>
        <w:ind w:left="2869" w:hanging="360"/>
      </w:pPr>
      <w:rPr>
        <w:rFonts w:ascii="Wingdings" w:hAnsi="Wingdings" w:cs="Wingdings" w:hint="default"/>
      </w:rPr>
    </w:lvl>
    <w:lvl w:ilvl="3" w:tplc="ABA2E7B8">
      <w:start w:val="1"/>
      <w:numFmt w:val="bullet"/>
      <w:lvlText w:val=""/>
      <w:lvlJc w:val="left"/>
      <w:pPr>
        <w:ind w:left="3589" w:hanging="360"/>
      </w:pPr>
      <w:rPr>
        <w:rFonts w:ascii="Symbol" w:hAnsi="Symbol" w:cs="Symbol" w:hint="default"/>
      </w:rPr>
    </w:lvl>
    <w:lvl w:ilvl="4" w:tplc="FE92C534">
      <w:start w:val="1"/>
      <w:numFmt w:val="bullet"/>
      <w:lvlText w:val="o"/>
      <w:lvlJc w:val="left"/>
      <w:pPr>
        <w:ind w:left="4309" w:hanging="360"/>
      </w:pPr>
      <w:rPr>
        <w:rFonts w:ascii="Courier New" w:hAnsi="Courier New" w:cs="Courier New" w:hint="default"/>
      </w:rPr>
    </w:lvl>
    <w:lvl w:ilvl="5" w:tplc="D08076F6">
      <w:start w:val="1"/>
      <w:numFmt w:val="bullet"/>
      <w:lvlText w:val=""/>
      <w:lvlJc w:val="left"/>
      <w:pPr>
        <w:ind w:left="5029" w:hanging="360"/>
      </w:pPr>
      <w:rPr>
        <w:rFonts w:ascii="Wingdings" w:hAnsi="Wingdings" w:cs="Wingdings" w:hint="default"/>
      </w:rPr>
    </w:lvl>
    <w:lvl w:ilvl="6" w:tplc="50BC9014">
      <w:start w:val="1"/>
      <w:numFmt w:val="bullet"/>
      <w:lvlText w:val=""/>
      <w:lvlJc w:val="left"/>
      <w:pPr>
        <w:ind w:left="5749" w:hanging="360"/>
      </w:pPr>
      <w:rPr>
        <w:rFonts w:ascii="Symbol" w:hAnsi="Symbol" w:cs="Symbol" w:hint="default"/>
      </w:rPr>
    </w:lvl>
    <w:lvl w:ilvl="7" w:tplc="DE389B2E">
      <w:start w:val="1"/>
      <w:numFmt w:val="bullet"/>
      <w:lvlText w:val="o"/>
      <w:lvlJc w:val="left"/>
      <w:pPr>
        <w:ind w:left="6469" w:hanging="360"/>
      </w:pPr>
      <w:rPr>
        <w:rFonts w:ascii="Courier New" w:hAnsi="Courier New" w:cs="Courier New" w:hint="default"/>
      </w:rPr>
    </w:lvl>
    <w:lvl w:ilvl="8" w:tplc="E2C8C032">
      <w:start w:val="1"/>
      <w:numFmt w:val="bullet"/>
      <w:lvlText w:val=""/>
      <w:lvlJc w:val="left"/>
      <w:pPr>
        <w:ind w:left="7189" w:hanging="360"/>
      </w:pPr>
      <w:rPr>
        <w:rFonts w:ascii="Wingdings" w:hAnsi="Wingdings" w:cs="Wingdings" w:hint="default"/>
      </w:rPr>
    </w:lvl>
  </w:abstractNum>
  <w:abstractNum w:abstractNumId="17" w15:restartNumberingAfterBreak="0">
    <w:nsid w:val="310A1988"/>
    <w:multiLevelType w:val="hybridMultilevel"/>
    <w:tmpl w:val="3BCEBD98"/>
    <w:lvl w:ilvl="0" w:tplc="1CD22550">
      <w:start w:val="1"/>
      <w:numFmt w:val="bullet"/>
      <w:lvlText w:val=""/>
      <w:lvlJc w:val="left"/>
      <w:pPr>
        <w:ind w:left="1429" w:hanging="360"/>
      </w:pPr>
      <w:rPr>
        <w:rFonts w:ascii="Symbol" w:hAnsi="Symbol" w:cs="Symbol" w:hint="default"/>
      </w:rPr>
    </w:lvl>
    <w:lvl w:ilvl="1" w:tplc="F336EE0C">
      <w:start w:val="1"/>
      <w:numFmt w:val="bullet"/>
      <w:lvlText w:val="o"/>
      <w:lvlJc w:val="left"/>
      <w:pPr>
        <w:ind w:left="2149" w:hanging="360"/>
      </w:pPr>
      <w:rPr>
        <w:rFonts w:ascii="Courier New" w:hAnsi="Courier New" w:cs="Courier New" w:hint="default"/>
      </w:rPr>
    </w:lvl>
    <w:lvl w:ilvl="2" w:tplc="FD6018E8">
      <w:start w:val="1"/>
      <w:numFmt w:val="bullet"/>
      <w:lvlText w:val=""/>
      <w:lvlJc w:val="left"/>
      <w:pPr>
        <w:ind w:left="2869" w:hanging="360"/>
      </w:pPr>
      <w:rPr>
        <w:rFonts w:ascii="Wingdings" w:hAnsi="Wingdings" w:cs="Wingdings" w:hint="default"/>
      </w:rPr>
    </w:lvl>
    <w:lvl w:ilvl="3" w:tplc="CDF6FEB4">
      <w:start w:val="1"/>
      <w:numFmt w:val="bullet"/>
      <w:lvlText w:val=""/>
      <w:lvlJc w:val="left"/>
      <w:pPr>
        <w:ind w:left="3589" w:hanging="360"/>
      </w:pPr>
      <w:rPr>
        <w:rFonts w:ascii="Symbol" w:hAnsi="Symbol" w:cs="Symbol" w:hint="default"/>
      </w:rPr>
    </w:lvl>
    <w:lvl w:ilvl="4" w:tplc="FE022212">
      <w:start w:val="1"/>
      <w:numFmt w:val="bullet"/>
      <w:lvlText w:val="o"/>
      <w:lvlJc w:val="left"/>
      <w:pPr>
        <w:ind w:left="4309" w:hanging="360"/>
      </w:pPr>
      <w:rPr>
        <w:rFonts w:ascii="Courier New" w:hAnsi="Courier New" w:cs="Courier New" w:hint="default"/>
      </w:rPr>
    </w:lvl>
    <w:lvl w:ilvl="5" w:tplc="810AD8EA">
      <w:start w:val="1"/>
      <w:numFmt w:val="bullet"/>
      <w:lvlText w:val=""/>
      <w:lvlJc w:val="left"/>
      <w:pPr>
        <w:ind w:left="5029" w:hanging="360"/>
      </w:pPr>
      <w:rPr>
        <w:rFonts w:ascii="Wingdings" w:hAnsi="Wingdings" w:cs="Wingdings" w:hint="default"/>
      </w:rPr>
    </w:lvl>
    <w:lvl w:ilvl="6" w:tplc="46163030">
      <w:start w:val="1"/>
      <w:numFmt w:val="bullet"/>
      <w:lvlText w:val=""/>
      <w:lvlJc w:val="left"/>
      <w:pPr>
        <w:ind w:left="5749" w:hanging="360"/>
      </w:pPr>
      <w:rPr>
        <w:rFonts w:ascii="Symbol" w:hAnsi="Symbol" w:cs="Symbol" w:hint="default"/>
      </w:rPr>
    </w:lvl>
    <w:lvl w:ilvl="7" w:tplc="2FC64688">
      <w:start w:val="1"/>
      <w:numFmt w:val="bullet"/>
      <w:lvlText w:val="o"/>
      <w:lvlJc w:val="left"/>
      <w:pPr>
        <w:ind w:left="6469" w:hanging="360"/>
      </w:pPr>
      <w:rPr>
        <w:rFonts w:ascii="Courier New" w:hAnsi="Courier New" w:cs="Courier New" w:hint="default"/>
      </w:rPr>
    </w:lvl>
    <w:lvl w:ilvl="8" w:tplc="2CE47B22">
      <w:start w:val="1"/>
      <w:numFmt w:val="bullet"/>
      <w:lvlText w:val=""/>
      <w:lvlJc w:val="left"/>
      <w:pPr>
        <w:ind w:left="7189" w:hanging="360"/>
      </w:pPr>
      <w:rPr>
        <w:rFonts w:ascii="Wingdings" w:hAnsi="Wingdings" w:cs="Wingdings" w:hint="default"/>
      </w:rPr>
    </w:lvl>
  </w:abstractNum>
  <w:abstractNum w:abstractNumId="18" w15:restartNumberingAfterBreak="0">
    <w:nsid w:val="330625B1"/>
    <w:multiLevelType w:val="multilevel"/>
    <w:tmpl w:val="BA028B9E"/>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9" w15:restartNumberingAfterBreak="0">
    <w:nsid w:val="382C33DE"/>
    <w:multiLevelType w:val="hybridMultilevel"/>
    <w:tmpl w:val="052E3128"/>
    <w:lvl w:ilvl="0" w:tplc="4A3A22F4">
      <w:start w:val="11"/>
      <w:numFmt w:val="bullet"/>
      <w:lvlText w:val=""/>
      <w:lvlJc w:val="left"/>
      <w:pPr>
        <w:ind w:left="900" w:hanging="360"/>
      </w:pPr>
      <w:rPr>
        <w:rFonts w:ascii="Symbol" w:eastAsia="Times New Roman" w:hAnsi="Symbol" w:cs="Times New Roman" w:hint="default"/>
        <w:sz w:val="16"/>
      </w:rPr>
    </w:lvl>
    <w:lvl w:ilvl="1" w:tplc="6C4404AC">
      <w:start w:val="1"/>
      <w:numFmt w:val="bullet"/>
      <w:lvlText w:val="o"/>
      <w:lvlJc w:val="left"/>
      <w:pPr>
        <w:ind w:left="1620" w:hanging="360"/>
      </w:pPr>
      <w:rPr>
        <w:rFonts w:ascii="Courier New" w:hAnsi="Courier New" w:cs="Courier New" w:hint="default"/>
      </w:rPr>
    </w:lvl>
    <w:lvl w:ilvl="2" w:tplc="8AA2D738">
      <w:start w:val="1"/>
      <w:numFmt w:val="bullet"/>
      <w:lvlText w:val=""/>
      <w:lvlJc w:val="left"/>
      <w:pPr>
        <w:ind w:left="2340" w:hanging="360"/>
      </w:pPr>
      <w:rPr>
        <w:rFonts w:ascii="Wingdings" w:hAnsi="Wingdings" w:hint="default"/>
      </w:rPr>
    </w:lvl>
    <w:lvl w:ilvl="3" w:tplc="3BFA6D16">
      <w:start w:val="1"/>
      <w:numFmt w:val="bullet"/>
      <w:lvlText w:val=""/>
      <w:lvlJc w:val="left"/>
      <w:pPr>
        <w:ind w:left="3060" w:hanging="360"/>
      </w:pPr>
      <w:rPr>
        <w:rFonts w:ascii="Symbol" w:hAnsi="Symbol" w:hint="default"/>
      </w:rPr>
    </w:lvl>
    <w:lvl w:ilvl="4" w:tplc="8656F438">
      <w:start w:val="1"/>
      <w:numFmt w:val="bullet"/>
      <w:lvlText w:val="o"/>
      <w:lvlJc w:val="left"/>
      <w:pPr>
        <w:ind w:left="3780" w:hanging="360"/>
      </w:pPr>
      <w:rPr>
        <w:rFonts w:ascii="Courier New" w:hAnsi="Courier New" w:cs="Courier New" w:hint="default"/>
      </w:rPr>
    </w:lvl>
    <w:lvl w:ilvl="5" w:tplc="9D9E2E14">
      <w:start w:val="1"/>
      <w:numFmt w:val="bullet"/>
      <w:lvlText w:val=""/>
      <w:lvlJc w:val="left"/>
      <w:pPr>
        <w:ind w:left="4500" w:hanging="360"/>
      </w:pPr>
      <w:rPr>
        <w:rFonts w:ascii="Wingdings" w:hAnsi="Wingdings" w:hint="default"/>
      </w:rPr>
    </w:lvl>
    <w:lvl w:ilvl="6" w:tplc="F9CEEC62">
      <w:start w:val="1"/>
      <w:numFmt w:val="bullet"/>
      <w:lvlText w:val=""/>
      <w:lvlJc w:val="left"/>
      <w:pPr>
        <w:ind w:left="5220" w:hanging="360"/>
      </w:pPr>
      <w:rPr>
        <w:rFonts w:ascii="Symbol" w:hAnsi="Symbol" w:hint="default"/>
      </w:rPr>
    </w:lvl>
    <w:lvl w:ilvl="7" w:tplc="0BDEB00E">
      <w:start w:val="1"/>
      <w:numFmt w:val="bullet"/>
      <w:lvlText w:val="o"/>
      <w:lvlJc w:val="left"/>
      <w:pPr>
        <w:ind w:left="5940" w:hanging="360"/>
      </w:pPr>
      <w:rPr>
        <w:rFonts w:ascii="Courier New" w:hAnsi="Courier New" w:cs="Courier New" w:hint="default"/>
      </w:rPr>
    </w:lvl>
    <w:lvl w:ilvl="8" w:tplc="92E4BE46">
      <w:start w:val="1"/>
      <w:numFmt w:val="bullet"/>
      <w:lvlText w:val=""/>
      <w:lvlJc w:val="left"/>
      <w:pPr>
        <w:ind w:left="6660" w:hanging="360"/>
      </w:pPr>
      <w:rPr>
        <w:rFonts w:ascii="Wingdings" w:hAnsi="Wingdings" w:hint="default"/>
      </w:rPr>
    </w:lvl>
  </w:abstractNum>
  <w:abstractNum w:abstractNumId="20" w15:restartNumberingAfterBreak="0">
    <w:nsid w:val="3840410A"/>
    <w:multiLevelType w:val="multilevel"/>
    <w:tmpl w:val="CF0811F6"/>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96E78D6"/>
    <w:multiLevelType w:val="multilevel"/>
    <w:tmpl w:val="74D230F8"/>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22" w15:restartNumberingAfterBreak="0">
    <w:nsid w:val="3A74359E"/>
    <w:multiLevelType w:val="hybridMultilevel"/>
    <w:tmpl w:val="7A94E8D8"/>
    <w:lvl w:ilvl="0" w:tplc="4886B14C">
      <w:start w:val="1"/>
      <w:numFmt w:val="bullet"/>
      <w:lvlText w:val=""/>
      <w:lvlJc w:val="left"/>
      <w:pPr>
        <w:ind w:left="1429" w:hanging="360"/>
      </w:pPr>
      <w:rPr>
        <w:rFonts w:ascii="Symbol" w:hAnsi="Symbol" w:cs="Symbol" w:hint="default"/>
      </w:rPr>
    </w:lvl>
    <w:lvl w:ilvl="1" w:tplc="226A8DDC">
      <w:start w:val="1"/>
      <w:numFmt w:val="bullet"/>
      <w:lvlText w:val="o"/>
      <w:lvlJc w:val="left"/>
      <w:pPr>
        <w:ind w:left="2149" w:hanging="360"/>
      </w:pPr>
      <w:rPr>
        <w:rFonts w:ascii="Courier New" w:hAnsi="Courier New" w:cs="Courier New" w:hint="default"/>
      </w:rPr>
    </w:lvl>
    <w:lvl w:ilvl="2" w:tplc="B900A468">
      <w:start w:val="1"/>
      <w:numFmt w:val="bullet"/>
      <w:lvlText w:val=""/>
      <w:lvlJc w:val="left"/>
      <w:pPr>
        <w:ind w:left="2869" w:hanging="360"/>
      </w:pPr>
      <w:rPr>
        <w:rFonts w:ascii="Wingdings" w:hAnsi="Wingdings" w:cs="Wingdings" w:hint="default"/>
      </w:rPr>
    </w:lvl>
    <w:lvl w:ilvl="3" w:tplc="C5E69648">
      <w:start w:val="1"/>
      <w:numFmt w:val="bullet"/>
      <w:lvlText w:val=""/>
      <w:lvlJc w:val="left"/>
      <w:pPr>
        <w:ind w:left="3589" w:hanging="360"/>
      </w:pPr>
      <w:rPr>
        <w:rFonts w:ascii="Symbol" w:hAnsi="Symbol" w:cs="Symbol" w:hint="default"/>
      </w:rPr>
    </w:lvl>
    <w:lvl w:ilvl="4" w:tplc="DBD4FCC2">
      <w:start w:val="1"/>
      <w:numFmt w:val="bullet"/>
      <w:lvlText w:val="o"/>
      <w:lvlJc w:val="left"/>
      <w:pPr>
        <w:ind w:left="4309" w:hanging="360"/>
      </w:pPr>
      <w:rPr>
        <w:rFonts w:ascii="Courier New" w:hAnsi="Courier New" w:cs="Courier New" w:hint="default"/>
      </w:rPr>
    </w:lvl>
    <w:lvl w:ilvl="5" w:tplc="2DCC627A">
      <w:start w:val="1"/>
      <w:numFmt w:val="bullet"/>
      <w:lvlText w:val=""/>
      <w:lvlJc w:val="left"/>
      <w:pPr>
        <w:ind w:left="5029" w:hanging="360"/>
      </w:pPr>
      <w:rPr>
        <w:rFonts w:ascii="Wingdings" w:hAnsi="Wingdings" w:cs="Wingdings" w:hint="default"/>
      </w:rPr>
    </w:lvl>
    <w:lvl w:ilvl="6" w:tplc="7A7EB21E">
      <w:start w:val="1"/>
      <w:numFmt w:val="bullet"/>
      <w:lvlText w:val=""/>
      <w:lvlJc w:val="left"/>
      <w:pPr>
        <w:ind w:left="5749" w:hanging="360"/>
      </w:pPr>
      <w:rPr>
        <w:rFonts w:ascii="Symbol" w:hAnsi="Symbol" w:cs="Symbol" w:hint="default"/>
      </w:rPr>
    </w:lvl>
    <w:lvl w:ilvl="7" w:tplc="E0E8D9DC">
      <w:start w:val="1"/>
      <w:numFmt w:val="bullet"/>
      <w:lvlText w:val="o"/>
      <w:lvlJc w:val="left"/>
      <w:pPr>
        <w:ind w:left="6469" w:hanging="360"/>
      </w:pPr>
      <w:rPr>
        <w:rFonts w:ascii="Courier New" w:hAnsi="Courier New" w:cs="Courier New" w:hint="default"/>
      </w:rPr>
    </w:lvl>
    <w:lvl w:ilvl="8" w:tplc="8ACEA97A">
      <w:start w:val="1"/>
      <w:numFmt w:val="bullet"/>
      <w:lvlText w:val=""/>
      <w:lvlJc w:val="left"/>
      <w:pPr>
        <w:ind w:left="7189" w:hanging="360"/>
      </w:pPr>
      <w:rPr>
        <w:rFonts w:ascii="Wingdings" w:hAnsi="Wingdings" w:cs="Wingdings" w:hint="default"/>
      </w:rPr>
    </w:lvl>
  </w:abstractNum>
  <w:abstractNum w:abstractNumId="23" w15:restartNumberingAfterBreak="0">
    <w:nsid w:val="3A7D18BD"/>
    <w:multiLevelType w:val="hybridMultilevel"/>
    <w:tmpl w:val="9FB2EA1C"/>
    <w:lvl w:ilvl="0" w:tplc="C1A43E2A">
      <w:start w:val="1"/>
      <w:numFmt w:val="decimal"/>
      <w:lvlText w:val="%1."/>
      <w:lvlJc w:val="left"/>
      <w:pPr>
        <w:ind w:left="1080" w:hanging="360"/>
      </w:pPr>
      <w:rPr>
        <w:rFonts w:hint="default"/>
      </w:rPr>
    </w:lvl>
    <w:lvl w:ilvl="1" w:tplc="515E1954">
      <w:start w:val="1"/>
      <w:numFmt w:val="lowerLetter"/>
      <w:lvlText w:val="%2."/>
      <w:lvlJc w:val="left"/>
      <w:pPr>
        <w:ind w:left="1800" w:hanging="360"/>
      </w:pPr>
    </w:lvl>
    <w:lvl w:ilvl="2" w:tplc="19123CEE">
      <w:start w:val="1"/>
      <w:numFmt w:val="lowerRoman"/>
      <w:lvlText w:val="%3."/>
      <w:lvlJc w:val="right"/>
      <w:pPr>
        <w:ind w:left="2520" w:hanging="180"/>
      </w:pPr>
    </w:lvl>
    <w:lvl w:ilvl="3" w:tplc="CF08EC80">
      <w:start w:val="1"/>
      <w:numFmt w:val="decimal"/>
      <w:lvlText w:val="%4."/>
      <w:lvlJc w:val="left"/>
      <w:pPr>
        <w:ind w:left="3240" w:hanging="360"/>
      </w:pPr>
    </w:lvl>
    <w:lvl w:ilvl="4" w:tplc="AD6EC5C0">
      <w:start w:val="1"/>
      <w:numFmt w:val="lowerLetter"/>
      <w:lvlText w:val="%5."/>
      <w:lvlJc w:val="left"/>
      <w:pPr>
        <w:ind w:left="3960" w:hanging="360"/>
      </w:pPr>
    </w:lvl>
    <w:lvl w:ilvl="5" w:tplc="F668A1AA">
      <w:start w:val="1"/>
      <w:numFmt w:val="lowerRoman"/>
      <w:lvlText w:val="%6."/>
      <w:lvlJc w:val="right"/>
      <w:pPr>
        <w:ind w:left="4680" w:hanging="180"/>
      </w:pPr>
    </w:lvl>
    <w:lvl w:ilvl="6" w:tplc="A92CAE52">
      <w:start w:val="1"/>
      <w:numFmt w:val="decimal"/>
      <w:lvlText w:val="%7."/>
      <w:lvlJc w:val="left"/>
      <w:pPr>
        <w:ind w:left="5400" w:hanging="360"/>
      </w:pPr>
    </w:lvl>
    <w:lvl w:ilvl="7" w:tplc="06AEB63C">
      <w:start w:val="1"/>
      <w:numFmt w:val="lowerLetter"/>
      <w:lvlText w:val="%8."/>
      <w:lvlJc w:val="left"/>
      <w:pPr>
        <w:ind w:left="6120" w:hanging="360"/>
      </w:pPr>
    </w:lvl>
    <w:lvl w:ilvl="8" w:tplc="D2C2EC8A">
      <w:start w:val="1"/>
      <w:numFmt w:val="lowerRoman"/>
      <w:lvlText w:val="%9."/>
      <w:lvlJc w:val="right"/>
      <w:pPr>
        <w:ind w:left="6840" w:hanging="180"/>
      </w:pPr>
    </w:lvl>
  </w:abstractNum>
  <w:abstractNum w:abstractNumId="24" w15:restartNumberingAfterBreak="0">
    <w:nsid w:val="3AB14AC0"/>
    <w:multiLevelType w:val="hybridMultilevel"/>
    <w:tmpl w:val="EE361416"/>
    <w:lvl w:ilvl="0" w:tplc="0782424C">
      <w:start w:val="1"/>
      <w:numFmt w:val="decimal"/>
      <w:lvlText w:val="%1."/>
      <w:lvlJc w:val="left"/>
      <w:pPr>
        <w:ind w:left="1429" w:hanging="360"/>
      </w:pPr>
    </w:lvl>
    <w:lvl w:ilvl="1" w:tplc="B7BE9E7C">
      <w:start w:val="1"/>
      <w:numFmt w:val="lowerLetter"/>
      <w:lvlText w:val="%2."/>
      <w:lvlJc w:val="left"/>
      <w:pPr>
        <w:ind w:left="2149" w:hanging="360"/>
      </w:pPr>
    </w:lvl>
    <w:lvl w:ilvl="2" w:tplc="8D94D15C">
      <w:start w:val="1"/>
      <w:numFmt w:val="lowerRoman"/>
      <w:lvlText w:val="%3."/>
      <w:lvlJc w:val="right"/>
      <w:pPr>
        <w:ind w:left="2869" w:hanging="180"/>
      </w:pPr>
    </w:lvl>
    <w:lvl w:ilvl="3" w:tplc="5A54CF90">
      <w:start w:val="1"/>
      <w:numFmt w:val="decimal"/>
      <w:lvlText w:val="%4."/>
      <w:lvlJc w:val="left"/>
      <w:pPr>
        <w:ind w:left="3589" w:hanging="360"/>
      </w:pPr>
    </w:lvl>
    <w:lvl w:ilvl="4" w:tplc="44969290">
      <w:start w:val="1"/>
      <w:numFmt w:val="lowerLetter"/>
      <w:lvlText w:val="%5."/>
      <w:lvlJc w:val="left"/>
      <w:pPr>
        <w:ind w:left="4309" w:hanging="360"/>
      </w:pPr>
    </w:lvl>
    <w:lvl w:ilvl="5" w:tplc="485C5754">
      <w:start w:val="1"/>
      <w:numFmt w:val="lowerRoman"/>
      <w:lvlText w:val="%6."/>
      <w:lvlJc w:val="right"/>
      <w:pPr>
        <w:ind w:left="5029" w:hanging="180"/>
      </w:pPr>
    </w:lvl>
    <w:lvl w:ilvl="6" w:tplc="911C83AC">
      <w:start w:val="1"/>
      <w:numFmt w:val="decimal"/>
      <w:lvlText w:val="%7."/>
      <w:lvlJc w:val="left"/>
      <w:pPr>
        <w:ind w:left="5749" w:hanging="360"/>
      </w:pPr>
    </w:lvl>
    <w:lvl w:ilvl="7" w:tplc="C302C3C8">
      <w:start w:val="1"/>
      <w:numFmt w:val="lowerLetter"/>
      <w:lvlText w:val="%8."/>
      <w:lvlJc w:val="left"/>
      <w:pPr>
        <w:ind w:left="6469" w:hanging="360"/>
      </w:pPr>
    </w:lvl>
    <w:lvl w:ilvl="8" w:tplc="740EB12E">
      <w:start w:val="1"/>
      <w:numFmt w:val="lowerRoman"/>
      <w:lvlText w:val="%9."/>
      <w:lvlJc w:val="right"/>
      <w:pPr>
        <w:ind w:left="7189" w:hanging="180"/>
      </w:pPr>
    </w:lvl>
  </w:abstractNum>
  <w:abstractNum w:abstractNumId="25" w15:restartNumberingAfterBreak="0">
    <w:nsid w:val="3DE53745"/>
    <w:multiLevelType w:val="hybridMultilevel"/>
    <w:tmpl w:val="2388708C"/>
    <w:lvl w:ilvl="0" w:tplc="45622238">
      <w:start w:val="1"/>
      <w:numFmt w:val="decimal"/>
      <w:lvlText w:val="%1."/>
      <w:lvlJc w:val="left"/>
      <w:pPr>
        <w:ind w:left="1429" w:hanging="360"/>
      </w:pPr>
    </w:lvl>
    <w:lvl w:ilvl="1" w:tplc="0308AF3E">
      <w:start w:val="1"/>
      <w:numFmt w:val="lowerLetter"/>
      <w:lvlText w:val="%2."/>
      <w:lvlJc w:val="left"/>
      <w:pPr>
        <w:ind w:left="2149" w:hanging="360"/>
      </w:pPr>
    </w:lvl>
    <w:lvl w:ilvl="2" w:tplc="7C7E5E42">
      <w:start w:val="1"/>
      <w:numFmt w:val="lowerRoman"/>
      <w:lvlText w:val="%3."/>
      <w:lvlJc w:val="right"/>
      <w:pPr>
        <w:ind w:left="2869" w:hanging="180"/>
      </w:pPr>
    </w:lvl>
    <w:lvl w:ilvl="3" w:tplc="A4806AF6">
      <w:start w:val="1"/>
      <w:numFmt w:val="decimal"/>
      <w:lvlText w:val="%4."/>
      <w:lvlJc w:val="left"/>
      <w:pPr>
        <w:ind w:left="3589" w:hanging="360"/>
      </w:pPr>
    </w:lvl>
    <w:lvl w:ilvl="4" w:tplc="F32A45D6">
      <w:start w:val="1"/>
      <w:numFmt w:val="lowerLetter"/>
      <w:lvlText w:val="%5."/>
      <w:lvlJc w:val="left"/>
      <w:pPr>
        <w:ind w:left="4309" w:hanging="360"/>
      </w:pPr>
    </w:lvl>
    <w:lvl w:ilvl="5" w:tplc="9678FDA2">
      <w:start w:val="1"/>
      <w:numFmt w:val="lowerRoman"/>
      <w:lvlText w:val="%6."/>
      <w:lvlJc w:val="right"/>
      <w:pPr>
        <w:ind w:left="5029" w:hanging="180"/>
      </w:pPr>
    </w:lvl>
    <w:lvl w:ilvl="6" w:tplc="E904D53A">
      <w:start w:val="1"/>
      <w:numFmt w:val="decimal"/>
      <w:lvlText w:val="%7."/>
      <w:lvlJc w:val="left"/>
      <w:pPr>
        <w:ind w:left="5749" w:hanging="360"/>
      </w:pPr>
    </w:lvl>
    <w:lvl w:ilvl="7" w:tplc="B2E0E44A">
      <w:start w:val="1"/>
      <w:numFmt w:val="lowerLetter"/>
      <w:lvlText w:val="%8."/>
      <w:lvlJc w:val="left"/>
      <w:pPr>
        <w:ind w:left="6469" w:hanging="360"/>
      </w:pPr>
    </w:lvl>
    <w:lvl w:ilvl="8" w:tplc="9E7C9F6C">
      <w:start w:val="1"/>
      <w:numFmt w:val="lowerRoman"/>
      <w:lvlText w:val="%9."/>
      <w:lvlJc w:val="right"/>
      <w:pPr>
        <w:ind w:left="7189" w:hanging="180"/>
      </w:pPr>
    </w:lvl>
  </w:abstractNum>
  <w:abstractNum w:abstractNumId="26" w15:restartNumberingAfterBreak="0">
    <w:nsid w:val="3DFA72A7"/>
    <w:multiLevelType w:val="hybridMultilevel"/>
    <w:tmpl w:val="8CC86B6A"/>
    <w:lvl w:ilvl="0" w:tplc="4D1A4860">
      <w:start w:val="1"/>
      <w:numFmt w:val="bullet"/>
      <w:lvlText w:val=""/>
      <w:lvlJc w:val="left"/>
      <w:pPr>
        <w:ind w:left="1429" w:hanging="360"/>
      </w:pPr>
      <w:rPr>
        <w:rFonts w:ascii="Symbol" w:hAnsi="Symbol" w:cs="Symbol" w:hint="default"/>
      </w:rPr>
    </w:lvl>
    <w:lvl w:ilvl="1" w:tplc="E7BA5FA8">
      <w:start w:val="1"/>
      <w:numFmt w:val="bullet"/>
      <w:lvlText w:val="o"/>
      <w:lvlJc w:val="left"/>
      <w:pPr>
        <w:ind w:left="2149" w:hanging="360"/>
      </w:pPr>
      <w:rPr>
        <w:rFonts w:ascii="Courier New" w:hAnsi="Courier New" w:cs="Courier New" w:hint="default"/>
      </w:rPr>
    </w:lvl>
    <w:lvl w:ilvl="2" w:tplc="2C46F35C">
      <w:start w:val="1"/>
      <w:numFmt w:val="bullet"/>
      <w:lvlText w:val=""/>
      <w:lvlJc w:val="left"/>
      <w:pPr>
        <w:ind w:left="2869" w:hanging="360"/>
      </w:pPr>
      <w:rPr>
        <w:rFonts w:ascii="Wingdings" w:hAnsi="Wingdings" w:cs="Wingdings" w:hint="default"/>
      </w:rPr>
    </w:lvl>
    <w:lvl w:ilvl="3" w:tplc="9AFC4B46">
      <w:start w:val="1"/>
      <w:numFmt w:val="bullet"/>
      <w:lvlText w:val=""/>
      <w:lvlJc w:val="left"/>
      <w:pPr>
        <w:ind w:left="3589" w:hanging="360"/>
      </w:pPr>
      <w:rPr>
        <w:rFonts w:ascii="Symbol" w:hAnsi="Symbol" w:cs="Symbol" w:hint="default"/>
      </w:rPr>
    </w:lvl>
    <w:lvl w:ilvl="4" w:tplc="17186B9C">
      <w:start w:val="1"/>
      <w:numFmt w:val="bullet"/>
      <w:lvlText w:val="o"/>
      <w:lvlJc w:val="left"/>
      <w:pPr>
        <w:ind w:left="4309" w:hanging="360"/>
      </w:pPr>
      <w:rPr>
        <w:rFonts w:ascii="Courier New" w:hAnsi="Courier New" w:cs="Courier New" w:hint="default"/>
      </w:rPr>
    </w:lvl>
    <w:lvl w:ilvl="5" w:tplc="DD50FCD0">
      <w:start w:val="1"/>
      <w:numFmt w:val="bullet"/>
      <w:lvlText w:val=""/>
      <w:lvlJc w:val="left"/>
      <w:pPr>
        <w:ind w:left="5029" w:hanging="360"/>
      </w:pPr>
      <w:rPr>
        <w:rFonts w:ascii="Wingdings" w:hAnsi="Wingdings" w:cs="Wingdings" w:hint="default"/>
      </w:rPr>
    </w:lvl>
    <w:lvl w:ilvl="6" w:tplc="72362464">
      <w:start w:val="1"/>
      <w:numFmt w:val="bullet"/>
      <w:lvlText w:val=""/>
      <w:lvlJc w:val="left"/>
      <w:pPr>
        <w:ind w:left="5749" w:hanging="360"/>
      </w:pPr>
      <w:rPr>
        <w:rFonts w:ascii="Symbol" w:hAnsi="Symbol" w:cs="Symbol" w:hint="default"/>
      </w:rPr>
    </w:lvl>
    <w:lvl w:ilvl="7" w:tplc="5464D940">
      <w:start w:val="1"/>
      <w:numFmt w:val="bullet"/>
      <w:lvlText w:val="o"/>
      <w:lvlJc w:val="left"/>
      <w:pPr>
        <w:ind w:left="6469" w:hanging="360"/>
      </w:pPr>
      <w:rPr>
        <w:rFonts w:ascii="Courier New" w:hAnsi="Courier New" w:cs="Courier New" w:hint="default"/>
      </w:rPr>
    </w:lvl>
    <w:lvl w:ilvl="8" w:tplc="E39EEAFC">
      <w:start w:val="1"/>
      <w:numFmt w:val="bullet"/>
      <w:lvlText w:val=""/>
      <w:lvlJc w:val="left"/>
      <w:pPr>
        <w:ind w:left="7189" w:hanging="360"/>
      </w:pPr>
      <w:rPr>
        <w:rFonts w:ascii="Wingdings" w:hAnsi="Wingdings" w:cs="Wingdings" w:hint="default"/>
      </w:rPr>
    </w:lvl>
  </w:abstractNum>
  <w:abstractNum w:abstractNumId="27" w15:restartNumberingAfterBreak="0">
    <w:nsid w:val="3EAF0BBF"/>
    <w:multiLevelType w:val="hybridMultilevel"/>
    <w:tmpl w:val="A7A02AA2"/>
    <w:lvl w:ilvl="0" w:tplc="E7B23B76">
      <w:start w:val="1"/>
      <w:numFmt w:val="decimal"/>
      <w:lvlText w:val="%1."/>
      <w:lvlJc w:val="left"/>
      <w:pPr>
        <w:ind w:left="1512" w:hanging="945"/>
      </w:pPr>
      <w:rPr>
        <w:rFonts w:hint="default"/>
      </w:rPr>
    </w:lvl>
    <w:lvl w:ilvl="1" w:tplc="76D8A2C6">
      <w:start w:val="1"/>
      <w:numFmt w:val="lowerLetter"/>
      <w:lvlText w:val="%2."/>
      <w:lvlJc w:val="left"/>
      <w:pPr>
        <w:ind w:left="1647" w:hanging="360"/>
      </w:pPr>
    </w:lvl>
    <w:lvl w:ilvl="2" w:tplc="F09AF9B4">
      <w:start w:val="1"/>
      <w:numFmt w:val="lowerRoman"/>
      <w:lvlText w:val="%3."/>
      <w:lvlJc w:val="right"/>
      <w:pPr>
        <w:ind w:left="2367" w:hanging="180"/>
      </w:pPr>
    </w:lvl>
    <w:lvl w:ilvl="3" w:tplc="05D28212">
      <w:start w:val="1"/>
      <w:numFmt w:val="decimal"/>
      <w:lvlText w:val="%4."/>
      <w:lvlJc w:val="left"/>
      <w:pPr>
        <w:ind w:left="3087" w:hanging="360"/>
      </w:pPr>
    </w:lvl>
    <w:lvl w:ilvl="4" w:tplc="50EA81B8">
      <w:start w:val="1"/>
      <w:numFmt w:val="lowerLetter"/>
      <w:lvlText w:val="%5."/>
      <w:lvlJc w:val="left"/>
      <w:pPr>
        <w:ind w:left="3807" w:hanging="360"/>
      </w:pPr>
    </w:lvl>
    <w:lvl w:ilvl="5" w:tplc="09984F30">
      <w:start w:val="1"/>
      <w:numFmt w:val="lowerRoman"/>
      <w:lvlText w:val="%6."/>
      <w:lvlJc w:val="right"/>
      <w:pPr>
        <w:ind w:left="4527" w:hanging="180"/>
      </w:pPr>
    </w:lvl>
    <w:lvl w:ilvl="6" w:tplc="5450EEB0">
      <w:start w:val="1"/>
      <w:numFmt w:val="decimal"/>
      <w:lvlText w:val="%7."/>
      <w:lvlJc w:val="left"/>
      <w:pPr>
        <w:ind w:left="5247" w:hanging="360"/>
      </w:pPr>
    </w:lvl>
    <w:lvl w:ilvl="7" w:tplc="9C227504">
      <w:start w:val="1"/>
      <w:numFmt w:val="lowerLetter"/>
      <w:lvlText w:val="%8."/>
      <w:lvlJc w:val="left"/>
      <w:pPr>
        <w:ind w:left="5967" w:hanging="360"/>
      </w:pPr>
    </w:lvl>
    <w:lvl w:ilvl="8" w:tplc="7E76DE06">
      <w:start w:val="1"/>
      <w:numFmt w:val="lowerRoman"/>
      <w:lvlText w:val="%9."/>
      <w:lvlJc w:val="right"/>
      <w:pPr>
        <w:ind w:left="6687" w:hanging="180"/>
      </w:pPr>
    </w:lvl>
  </w:abstractNum>
  <w:abstractNum w:abstractNumId="28" w15:restartNumberingAfterBreak="0">
    <w:nsid w:val="4171492D"/>
    <w:multiLevelType w:val="hybridMultilevel"/>
    <w:tmpl w:val="12883E08"/>
    <w:lvl w:ilvl="0" w:tplc="33F00704">
      <w:start w:val="1"/>
      <w:numFmt w:val="bullet"/>
      <w:lvlText w:val=""/>
      <w:lvlJc w:val="left"/>
      <w:pPr>
        <w:ind w:left="1429" w:hanging="360"/>
      </w:pPr>
      <w:rPr>
        <w:rFonts w:ascii="Symbol" w:hAnsi="Symbol" w:cs="Symbol" w:hint="default"/>
      </w:rPr>
    </w:lvl>
    <w:lvl w:ilvl="1" w:tplc="5E045CC6">
      <w:start w:val="1"/>
      <w:numFmt w:val="bullet"/>
      <w:lvlText w:val="o"/>
      <w:lvlJc w:val="left"/>
      <w:pPr>
        <w:ind w:left="2149" w:hanging="360"/>
      </w:pPr>
      <w:rPr>
        <w:rFonts w:ascii="Courier New" w:hAnsi="Courier New" w:cs="Courier New" w:hint="default"/>
      </w:rPr>
    </w:lvl>
    <w:lvl w:ilvl="2" w:tplc="A82ACB56">
      <w:start w:val="1"/>
      <w:numFmt w:val="bullet"/>
      <w:lvlText w:val=""/>
      <w:lvlJc w:val="left"/>
      <w:pPr>
        <w:ind w:left="2869" w:hanging="360"/>
      </w:pPr>
      <w:rPr>
        <w:rFonts w:ascii="Wingdings" w:hAnsi="Wingdings" w:cs="Wingdings" w:hint="default"/>
      </w:rPr>
    </w:lvl>
    <w:lvl w:ilvl="3" w:tplc="50D69122">
      <w:start w:val="1"/>
      <w:numFmt w:val="bullet"/>
      <w:lvlText w:val=""/>
      <w:lvlJc w:val="left"/>
      <w:pPr>
        <w:ind w:left="3589" w:hanging="360"/>
      </w:pPr>
      <w:rPr>
        <w:rFonts w:ascii="Symbol" w:hAnsi="Symbol" w:cs="Symbol" w:hint="default"/>
      </w:rPr>
    </w:lvl>
    <w:lvl w:ilvl="4" w:tplc="5F0CE72C">
      <w:start w:val="1"/>
      <w:numFmt w:val="bullet"/>
      <w:lvlText w:val="o"/>
      <w:lvlJc w:val="left"/>
      <w:pPr>
        <w:ind w:left="4309" w:hanging="360"/>
      </w:pPr>
      <w:rPr>
        <w:rFonts w:ascii="Courier New" w:hAnsi="Courier New" w:cs="Courier New" w:hint="default"/>
      </w:rPr>
    </w:lvl>
    <w:lvl w:ilvl="5" w:tplc="13564802">
      <w:start w:val="1"/>
      <w:numFmt w:val="bullet"/>
      <w:lvlText w:val=""/>
      <w:lvlJc w:val="left"/>
      <w:pPr>
        <w:ind w:left="5029" w:hanging="360"/>
      </w:pPr>
      <w:rPr>
        <w:rFonts w:ascii="Wingdings" w:hAnsi="Wingdings" w:cs="Wingdings" w:hint="default"/>
      </w:rPr>
    </w:lvl>
    <w:lvl w:ilvl="6" w:tplc="E86E7A54">
      <w:start w:val="1"/>
      <w:numFmt w:val="bullet"/>
      <w:lvlText w:val=""/>
      <w:lvlJc w:val="left"/>
      <w:pPr>
        <w:ind w:left="5749" w:hanging="360"/>
      </w:pPr>
      <w:rPr>
        <w:rFonts w:ascii="Symbol" w:hAnsi="Symbol" w:cs="Symbol" w:hint="default"/>
      </w:rPr>
    </w:lvl>
    <w:lvl w:ilvl="7" w:tplc="6214F23A">
      <w:start w:val="1"/>
      <w:numFmt w:val="bullet"/>
      <w:lvlText w:val="o"/>
      <w:lvlJc w:val="left"/>
      <w:pPr>
        <w:ind w:left="6469" w:hanging="360"/>
      </w:pPr>
      <w:rPr>
        <w:rFonts w:ascii="Courier New" w:hAnsi="Courier New" w:cs="Courier New" w:hint="default"/>
      </w:rPr>
    </w:lvl>
    <w:lvl w:ilvl="8" w:tplc="2642F616">
      <w:start w:val="1"/>
      <w:numFmt w:val="bullet"/>
      <w:lvlText w:val=""/>
      <w:lvlJc w:val="left"/>
      <w:pPr>
        <w:ind w:left="7189" w:hanging="360"/>
      </w:pPr>
      <w:rPr>
        <w:rFonts w:ascii="Wingdings" w:hAnsi="Wingdings" w:cs="Wingdings" w:hint="default"/>
      </w:rPr>
    </w:lvl>
  </w:abstractNum>
  <w:abstractNum w:abstractNumId="29" w15:restartNumberingAfterBreak="0">
    <w:nsid w:val="455C12FD"/>
    <w:multiLevelType w:val="hybridMultilevel"/>
    <w:tmpl w:val="70A27A2C"/>
    <w:lvl w:ilvl="0" w:tplc="5AA4D66C">
      <w:start w:val="1"/>
      <w:numFmt w:val="none"/>
      <w:suff w:val="nothing"/>
      <w:lvlText w:val=""/>
      <w:lvlJc w:val="left"/>
      <w:pPr>
        <w:tabs>
          <w:tab w:val="num" w:pos="708"/>
        </w:tabs>
        <w:ind w:left="1140" w:hanging="432"/>
      </w:pPr>
    </w:lvl>
    <w:lvl w:ilvl="1" w:tplc="6F06B074">
      <w:start w:val="1"/>
      <w:numFmt w:val="none"/>
      <w:suff w:val="nothing"/>
      <w:lvlText w:val=""/>
      <w:lvlJc w:val="left"/>
      <w:pPr>
        <w:tabs>
          <w:tab w:val="num" w:pos="708"/>
        </w:tabs>
        <w:ind w:left="1284" w:hanging="576"/>
      </w:pPr>
    </w:lvl>
    <w:lvl w:ilvl="2" w:tplc="E4A2B342">
      <w:start w:val="1"/>
      <w:numFmt w:val="none"/>
      <w:suff w:val="nothing"/>
      <w:lvlText w:val=""/>
      <w:lvlJc w:val="left"/>
      <w:pPr>
        <w:tabs>
          <w:tab w:val="num" w:pos="708"/>
        </w:tabs>
        <w:ind w:left="1428" w:hanging="720"/>
      </w:pPr>
    </w:lvl>
    <w:lvl w:ilvl="3" w:tplc="8CECA874">
      <w:start w:val="1"/>
      <w:numFmt w:val="none"/>
      <w:suff w:val="nothing"/>
      <w:lvlText w:val=""/>
      <w:lvlJc w:val="left"/>
      <w:pPr>
        <w:tabs>
          <w:tab w:val="num" w:pos="708"/>
        </w:tabs>
        <w:ind w:left="1572" w:hanging="864"/>
      </w:pPr>
    </w:lvl>
    <w:lvl w:ilvl="4" w:tplc="E91A3848">
      <w:start w:val="1"/>
      <w:numFmt w:val="none"/>
      <w:suff w:val="nothing"/>
      <w:lvlText w:val=""/>
      <w:lvlJc w:val="left"/>
      <w:pPr>
        <w:tabs>
          <w:tab w:val="num" w:pos="708"/>
        </w:tabs>
        <w:ind w:left="1716" w:hanging="1008"/>
      </w:pPr>
    </w:lvl>
    <w:lvl w:ilvl="5" w:tplc="6E4600E8">
      <w:start w:val="1"/>
      <w:numFmt w:val="none"/>
      <w:suff w:val="nothing"/>
      <w:lvlText w:val=""/>
      <w:lvlJc w:val="left"/>
      <w:pPr>
        <w:tabs>
          <w:tab w:val="num" w:pos="708"/>
        </w:tabs>
        <w:ind w:left="1860" w:hanging="1152"/>
      </w:pPr>
    </w:lvl>
    <w:lvl w:ilvl="6" w:tplc="10D2B432">
      <w:start w:val="1"/>
      <w:numFmt w:val="none"/>
      <w:suff w:val="nothing"/>
      <w:lvlText w:val=""/>
      <w:lvlJc w:val="left"/>
      <w:pPr>
        <w:tabs>
          <w:tab w:val="num" w:pos="708"/>
        </w:tabs>
        <w:ind w:left="2004" w:hanging="1296"/>
      </w:pPr>
    </w:lvl>
    <w:lvl w:ilvl="7" w:tplc="928A2FA0">
      <w:start w:val="1"/>
      <w:numFmt w:val="none"/>
      <w:suff w:val="nothing"/>
      <w:lvlText w:val=""/>
      <w:lvlJc w:val="left"/>
      <w:pPr>
        <w:tabs>
          <w:tab w:val="num" w:pos="708"/>
        </w:tabs>
        <w:ind w:left="2148" w:hanging="1440"/>
      </w:pPr>
    </w:lvl>
    <w:lvl w:ilvl="8" w:tplc="886861F8">
      <w:start w:val="1"/>
      <w:numFmt w:val="none"/>
      <w:suff w:val="nothing"/>
      <w:lvlText w:val=""/>
      <w:lvlJc w:val="left"/>
      <w:pPr>
        <w:tabs>
          <w:tab w:val="num" w:pos="708"/>
        </w:tabs>
        <w:ind w:left="2292" w:hanging="1584"/>
      </w:pPr>
    </w:lvl>
  </w:abstractNum>
  <w:abstractNum w:abstractNumId="30" w15:restartNumberingAfterBreak="0">
    <w:nsid w:val="4B816819"/>
    <w:multiLevelType w:val="hybridMultilevel"/>
    <w:tmpl w:val="A1D25E3C"/>
    <w:lvl w:ilvl="0" w:tplc="BDA28CE2">
      <w:start w:val="22"/>
      <w:numFmt w:val="decimal"/>
      <w:lvlText w:val="%1."/>
      <w:lvlJc w:val="left"/>
      <w:pPr>
        <w:ind w:left="1429" w:hanging="360"/>
      </w:pPr>
      <w:rPr>
        <w:rFonts w:hint="default"/>
      </w:rPr>
    </w:lvl>
    <w:lvl w:ilvl="1" w:tplc="1F78C61A">
      <w:start w:val="1"/>
      <w:numFmt w:val="lowerLetter"/>
      <w:lvlText w:val="%2."/>
      <w:lvlJc w:val="left"/>
      <w:pPr>
        <w:ind w:left="2149" w:hanging="360"/>
      </w:pPr>
    </w:lvl>
    <w:lvl w:ilvl="2" w:tplc="86F61B40">
      <w:start w:val="1"/>
      <w:numFmt w:val="lowerRoman"/>
      <w:lvlText w:val="%3."/>
      <w:lvlJc w:val="right"/>
      <w:pPr>
        <w:ind w:left="2869" w:hanging="180"/>
      </w:pPr>
    </w:lvl>
    <w:lvl w:ilvl="3" w:tplc="EE12DC2A">
      <w:start w:val="1"/>
      <w:numFmt w:val="decimal"/>
      <w:lvlText w:val="%4."/>
      <w:lvlJc w:val="left"/>
      <w:pPr>
        <w:ind w:left="3589" w:hanging="360"/>
      </w:pPr>
    </w:lvl>
    <w:lvl w:ilvl="4" w:tplc="E0AA6C1C">
      <w:start w:val="1"/>
      <w:numFmt w:val="lowerLetter"/>
      <w:lvlText w:val="%5."/>
      <w:lvlJc w:val="left"/>
      <w:pPr>
        <w:ind w:left="4309" w:hanging="360"/>
      </w:pPr>
    </w:lvl>
    <w:lvl w:ilvl="5" w:tplc="E368AD88">
      <w:start w:val="1"/>
      <w:numFmt w:val="lowerRoman"/>
      <w:lvlText w:val="%6."/>
      <w:lvlJc w:val="right"/>
      <w:pPr>
        <w:ind w:left="5029" w:hanging="180"/>
      </w:pPr>
    </w:lvl>
    <w:lvl w:ilvl="6" w:tplc="A5DEA366">
      <w:start w:val="1"/>
      <w:numFmt w:val="decimal"/>
      <w:lvlText w:val="%7."/>
      <w:lvlJc w:val="left"/>
      <w:pPr>
        <w:ind w:left="5749" w:hanging="360"/>
      </w:pPr>
    </w:lvl>
    <w:lvl w:ilvl="7" w:tplc="F4841A86">
      <w:start w:val="1"/>
      <w:numFmt w:val="lowerLetter"/>
      <w:lvlText w:val="%8."/>
      <w:lvlJc w:val="left"/>
      <w:pPr>
        <w:ind w:left="6469" w:hanging="360"/>
      </w:pPr>
    </w:lvl>
    <w:lvl w:ilvl="8" w:tplc="F6F017D0">
      <w:start w:val="1"/>
      <w:numFmt w:val="lowerRoman"/>
      <w:lvlText w:val="%9."/>
      <w:lvlJc w:val="right"/>
      <w:pPr>
        <w:ind w:left="7189" w:hanging="180"/>
      </w:pPr>
    </w:lvl>
  </w:abstractNum>
  <w:abstractNum w:abstractNumId="31" w15:restartNumberingAfterBreak="0">
    <w:nsid w:val="4E113890"/>
    <w:multiLevelType w:val="hybridMultilevel"/>
    <w:tmpl w:val="762AAF4C"/>
    <w:lvl w:ilvl="0" w:tplc="97146D44">
      <w:start w:val="1"/>
      <w:numFmt w:val="decimal"/>
      <w:lvlText w:val="%1."/>
      <w:lvlJc w:val="left"/>
      <w:pPr>
        <w:ind w:left="720" w:hanging="360"/>
      </w:pPr>
      <w:rPr>
        <w:rFonts w:hint="default"/>
      </w:rPr>
    </w:lvl>
    <w:lvl w:ilvl="1" w:tplc="2D964E74">
      <w:start w:val="1"/>
      <w:numFmt w:val="lowerLetter"/>
      <w:lvlText w:val="%2."/>
      <w:lvlJc w:val="left"/>
      <w:pPr>
        <w:ind w:left="1440" w:hanging="360"/>
      </w:pPr>
    </w:lvl>
    <w:lvl w:ilvl="2" w:tplc="3984F5EE">
      <w:start w:val="1"/>
      <w:numFmt w:val="lowerRoman"/>
      <w:lvlText w:val="%3."/>
      <w:lvlJc w:val="right"/>
      <w:pPr>
        <w:ind w:left="2160" w:hanging="180"/>
      </w:pPr>
    </w:lvl>
    <w:lvl w:ilvl="3" w:tplc="394A3B18">
      <w:start w:val="1"/>
      <w:numFmt w:val="decimal"/>
      <w:lvlText w:val="%4."/>
      <w:lvlJc w:val="left"/>
      <w:pPr>
        <w:ind w:left="2880" w:hanging="360"/>
      </w:pPr>
    </w:lvl>
    <w:lvl w:ilvl="4" w:tplc="8118115E">
      <w:start w:val="1"/>
      <w:numFmt w:val="lowerLetter"/>
      <w:lvlText w:val="%5."/>
      <w:lvlJc w:val="left"/>
      <w:pPr>
        <w:ind w:left="3600" w:hanging="360"/>
      </w:pPr>
    </w:lvl>
    <w:lvl w:ilvl="5" w:tplc="ABB6E734">
      <w:start w:val="1"/>
      <w:numFmt w:val="lowerRoman"/>
      <w:lvlText w:val="%6."/>
      <w:lvlJc w:val="right"/>
      <w:pPr>
        <w:ind w:left="4320" w:hanging="180"/>
      </w:pPr>
    </w:lvl>
    <w:lvl w:ilvl="6" w:tplc="519EA0C2">
      <w:start w:val="1"/>
      <w:numFmt w:val="decimal"/>
      <w:lvlText w:val="%7."/>
      <w:lvlJc w:val="left"/>
      <w:pPr>
        <w:ind w:left="5040" w:hanging="360"/>
      </w:pPr>
    </w:lvl>
    <w:lvl w:ilvl="7" w:tplc="D6AE7952">
      <w:start w:val="1"/>
      <w:numFmt w:val="lowerLetter"/>
      <w:lvlText w:val="%8."/>
      <w:lvlJc w:val="left"/>
      <w:pPr>
        <w:ind w:left="5760" w:hanging="360"/>
      </w:pPr>
    </w:lvl>
    <w:lvl w:ilvl="8" w:tplc="AC362366">
      <w:start w:val="1"/>
      <w:numFmt w:val="lowerRoman"/>
      <w:lvlText w:val="%9."/>
      <w:lvlJc w:val="right"/>
      <w:pPr>
        <w:ind w:left="6480" w:hanging="180"/>
      </w:pPr>
    </w:lvl>
  </w:abstractNum>
  <w:abstractNum w:abstractNumId="32" w15:restartNumberingAfterBreak="0">
    <w:nsid w:val="554509D3"/>
    <w:multiLevelType w:val="hybridMultilevel"/>
    <w:tmpl w:val="3A368A56"/>
    <w:lvl w:ilvl="0" w:tplc="99E68082">
      <w:start w:val="1"/>
      <w:numFmt w:val="bullet"/>
      <w:lvlText w:val=""/>
      <w:lvlJc w:val="left"/>
      <w:pPr>
        <w:tabs>
          <w:tab w:val="num" w:pos="720"/>
        </w:tabs>
        <w:ind w:left="720" w:hanging="360"/>
      </w:pPr>
      <w:rPr>
        <w:rFonts w:ascii="Symbol" w:hAnsi="Symbol" w:hint="default"/>
        <w:color w:val="auto"/>
        <w:sz w:val="22"/>
        <w:szCs w:val="22"/>
      </w:rPr>
    </w:lvl>
    <w:lvl w:ilvl="1" w:tplc="913AEA84">
      <w:start w:val="1"/>
      <w:numFmt w:val="bullet"/>
      <w:lvlText w:val="o"/>
      <w:lvlJc w:val="left"/>
      <w:pPr>
        <w:tabs>
          <w:tab w:val="num" w:pos="1440"/>
        </w:tabs>
        <w:ind w:left="1440" w:hanging="360"/>
      </w:pPr>
      <w:rPr>
        <w:rFonts w:ascii="Courier New" w:hAnsi="Courier New" w:cs="Courier New" w:hint="default"/>
      </w:rPr>
    </w:lvl>
    <w:lvl w:ilvl="2" w:tplc="791A7564">
      <w:start w:val="1"/>
      <w:numFmt w:val="bullet"/>
      <w:lvlText w:val=""/>
      <w:lvlJc w:val="left"/>
      <w:pPr>
        <w:tabs>
          <w:tab w:val="num" w:pos="2160"/>
        </w:tabs>
        <w:ind w:left="2160" w:hanging="360"/>
      </w:pPr>
      <w:rPr>
        <w:rFonts w:ascii="Wingdings" w:hAnsi="Wingdings" w:hint="default"/>
      </w:rPr>
    </w:lvl>
    <w:lvl w:ilvl="3" w:tplc="01EC1354">
      <w:start w:val="1"/>
      <w:numFmt w:val="bullet"/>
      <w:lvlText w:val=""/>
      <w:lvlJc w:val="left"/>
      <w:pPr>
        <w:tabs>
          <w:tab w:val="num" w:pos="2880"/>
        </w:tabs>
        <w:ind w:left="2880" w:hanging="360"/>
      </w:pPr>
      <w:rPr>
        <w:rFonts w:ascii="Symbol" w:hAnsi="Symbol" w:hint="default"/>
      </w:rPr>
    </w:lvl>
    <w:lvl w:ilvl="4" w:tplc="BE1E364E">
      <w:start w:val="1"/>
      <w:numFmt w:val="bullet"/>
      <w:lvlText w:val="o"/>
      <w:lvlJc w:val="left"/>
      <w:pPr>
        <w:tabs>
          <w:tab w:val="num" w:pos="3600"/>
        </w:tabs>
        <w:ind w:left="3600" w:hanging="360"/>
      </w:pPr>
      <w:rPr>
        <w:rFonts w:ascii="Courier New" w:hAnsi="Courier New" w:cs="Courier New" w:hint="default"/>
      </w:rPr>
    </w:lvl>
    <w:lvl w:ilvl="5" w:tplc="993E7B24">
      <w:start w:val="1"/>
      <w:numFmt w:val="bullet"/>
      <w:lvlText w:val=""/>
      <w:lvlJc w:val="left"/>
      <w:pPr>
        <w:tabs>
          <w:tab w:val="num" w:pos="4320"/>
        </w:tabs>
        <w:ind w:left="4320" w:hanging="360"/>
      </w:pPr>
      <w:rPr>
        <w:rFonts w:ascii="Wingdings" w:hAnsi="Wingdings" w:hint="default"/>
      </w:rPr>
    </w:lvl>
    <w:lvl w:ilvl="6" w:tplc="B3F08C8E">
      <w:start w:val="1"/>
      <w:numFmt w:val="bullet"/>
      <w:lvlText w:val=""/>
      <w:lvlJc w:val="left"/>
      <w:pPr>
        <w:tabs>
          <w:tab w:val="num" w:pos="5040"/>
        </w:tabs>
        <w:ind w:left="5040" w:hanging="360"/>
      </w:pPr>
      <w:rPr>
        <w:rFonts w:ascii="Symbol" w:hAnsi="Symbol" w:hint="default"/>
      </w:rPr>
    </w:lvl>
    <w:lvl w:ilvl="7" w:tplc="A2D8B54C">
      <w:start w:val="1"/>
      <w:numFmt w:val="bullet"/>
      <w:lvlText w:val="o"/>
      <w:lvlJc w:val="left"/>
      <w:pPr>
        <w:tabs>
          <w:tab w:val="num" w:pos="5760"/>
        </w:tabs>
        <w:ind w:left="5760" w:hanging="360"/>
      </w:pPr>
      <w:rPr>
        <w:rFonts w:ascii="Courier New" w:hAnsi="Courier New" w:cs="Courier New" w:hint="default"/>
      </w:rPr>
    </w:lvl>
    <w:lvl w:ilvl="8" w:tplc="DB54BE1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027D40"/>
    <w:multiLevelType w:val="multilevel"/>
    <w:tmpl w:val="FD80B2D0"/>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4" w15:restartNumberingAfterBreak="0">
    <w:nsid w:val="63B13975"/>
    <w:multiLevelType w:val="hybridMultilevel"/>
    <w:tmpl w:val="ED0201DE"/>
    <w:lvl w:ilvl="0" w:tplc="E048EC00">
      <w:start w:val="1"/>
      <w:numFmt w:val="bullet"/>
      <w:lvlText w:val=""/>
      <w:lvlJc w:val="left"/>
      <w:pPr>
        <w:ind w:left="1429" w:hanging="360"/>
      </w:pPr>
      <w:rPr>
        <w:rFonts w:ascii="Symbol" w:hAnsi="Symbol" w:cs="Symbol" w:hint="default"/>
      </w:rPr>
    </w:lvl>
    <w:lvl w:ilvl="1" w:tplc="4CCEF33C">
      <w:start w:val="1"/>
      <w:numFmt w:val="bullet"/>
      <w:lvlText w:val="o"/>
      <w:lvlJc w:val="left"/>
      <w:pPr>
        <w:ind w:left="2149" w:hanging="360"/>
      </w:pPr>
      <w:rPr>
        <w:rFonts w:ascii="Courier New" w:hAnsi="Courier New" w:cs="Courier New" w:hint="default"/>
      </w:rPr>
    </w:lvl>
    <w:lvl w:ilvl="2" w:tplc="DFDC8138">
      <w:start w:val="1"/>
      <w:numFmt w:val="bullet"/>
      <w:lvlText w:val=""/>
      <w:lvlJc w:val="left"/>
      <w:pPr>
        <w:ind w:left="2869" w:hanging="360"/>
      </w:pPr>
      <w:rPr>
        <w:rFonts w:ascii="Wingdings" w:hAnsi="Wingdings" w:cs="Wingdings" w:hint="default"/>
      </w:rPr>
    </w:lvl>
    <w:lvl w:ilvl="3" w:tplc="BC3E50D8">
      <w:start w:val="1"/>
      <w:numFmt w:val="bullet"/>
      <w:lvlText w:val=""/>
      <w:lvlJc w:val="left"/>
      <w:pPr>
        <w:ind w:left="3589" w:hanging="360"/>
      </w:pPr>
      <w:rPr>
        <w:rFonts w:ascii="Symbol" w:hAnsi="Symbol" w:cs="Symbol" w:hint="default"/>
      </w:rPr>
    </w:lvl>
    <w:lvl w:ilvl="4" w:tplc="F31AC0A2">
      <w:start w:val="1"/>
      <w:numFmt w:val="bullet"/>
      <w:lvlText w:val="o"/>
      <w:lvlJc w:val="left"/>
      <w:pPr>
        <w:ind w:left="4309" w:hanging="360"/>
      </w:pPr>
      <w:rPr>
        <w:rFonts w:ascii="Courier New" w:hAnsi="Courier New" w:cs="Courier New" w:hint="default"/>
      </w:rPr>
    </w:lvl>
    <w:lvl w:ilvl="5" w:tplc="8CD69928">
      <w:start w:val="1"/>
      <w:numFmt w:val="bullet"/>
      <w:lvlText w:val=""/>
      <w:lvlJc w:val="left"/>
      <w:pPr>
        <w:ind w:left="5029" w:hanging="360"/>
      </w:pPr>
      <w:rPr>
        <w:rFonts w:ascii="Wingdings" w:hAnsi="Wingdings" w:cs="Wingdings" w:hint="default"/>
      </w:rPr>
    </w:lvl>
    <w:lvl w:ilvl="6" w:tplc="FD28933E">
      <w:start w:val="1"/>
      <w:numFmt w:val="bullet"/>
      <w:lvlText w:val=""/>
      <w:lvlJc w:val="left"/>
      <w:pPr>
        <w:ind w:left="5749" w:hanging="360"/>
      </w:pPr>
      <w:rPr>
        <w:rFonts w:ascii="Symbol" w:hAnsi="Symbol" w:cs="Symbol" w:hint="default"/>
      </w:rPr>
    </w:lvl>
    <w:lvl w:ilvl="7" w:tplc="2350116A">
      <w:start w:val="1"/>
      <w:numFmt w:val="bullet"/>
      <w:lvlText w:val="o"/>
      <w:lvlJc w:val="left"/>
      <w:pPr>
        <w:ind w:left="6469" w:hanging="360"/>
      </w:pPr>
      <w:rPr>
        <w:rFonts w:ascii="Courier New" w:hAnsi="Courier New" w:cs="Courier New" w:hint="default"/>
      </w:rPr>
    </w:lvl>
    <w:lvl w:ilvl="8" w:tplc="759A2B88">
      <w:start w:val="1"/>
      <w:numFmt w:val="bullet"/>
      <w:lvlText w:val=""/>
      <w:lvlJc w:val="left"/>
      <w:pPr>
        <w:ind w:left="7189" w:hanging="360"/>
      </w:pPr>
      <w:rPr>
        <w:rFonts w:ascii="Wingdings" w:hAnsi="Wingdings" w:cs="Wingdings" w:hint="default"/>
      </w:rPr>
    </w:lvl>
  </w:abstractNum>
  <w:abstractNum w:abstractNumId="35" w15:restartNumberingAfterBreak="0">
    <w:nsid w:val="641C5286"/>
    <w:multiLevelType w:val="hybridMultilevel"/>
    <w:tmpl w:val="63C2602A"/>
    <w:lvl w:ilvl="0" w:tplc="94FE666C">
      <w:start w:val="1"/>
      <w:numFmt w:val="bullet"/>
      <w:lvlText w:val=""/>
      <w:lvlJc w:val="left"/>
      <w:pPr>
        <w:ind w:left="1429" w:hanging="360"/>
      </w:pPr>
      <w:rPr>
        <w:rFonts w:ascii="Symbol" w:hAnsi="Symbol" w:cs="Symbol" w:hint="default"/>
      </w:rPr>
    </w:lvl>
    <w:lvl w:ilvl="1" w:tplc="95067AE6">
      <w:start w:val="1"/>
      <w:numFmt w:val="bullet"/>
      <w:lvlText w:val="o"/>
      <w:lvlJc w:val="left"/>
      <w:pPr>
        <w:ind w:left="2149" w:hanging="360"/>
      </w:pPr>
      <w:rPr>
        <w:rFonts w:ascii="Courier New" w:hAnsi="Courier New" w:cs="Courier New" w:hint="default"/>
      </w:rPr>
    </w:lvl>
    <w:lvl w:ilvl="2" w:tplc="24DC535A">
      <w:start w:val="1"/>
      <w:numFmt w:val="bullet"/>
      <w:lvlText w:val=""/>
      <w:lvlJc w:val="left"/>
      <w:pPr>
        <w:ind w:left="2869" w:hanging="360"/>
      </w:pPr>
      <w:rPr>
        <w:rFonts w:ascii="Wingdings" w:hAnsi="Wingdings" w:cs="Wingdings" w:hint="default"/>
      </w:rPr>
    </w:lvl>
    <w:lvl w:ilvl="3" w:tplc="02B6612A">
      <w:start w:val="1"/>
      <w:numFmt w:val="bullet"/>
      <w:lvlText w:val=""/>
      <w:lvlJc w:val="left"/>
      <w:pPr>
        <w:ind w:left="3589" w:hanging="360"/>
      </w:pPr>
      <w:rPr>
        <w:rFonts w:ascii="Symbol" w:hAnsi="Symbol" w:cs="Symbol" w:hint="default"/>
      </w:rPr>
    </w:lvl>
    <w:lvl w:ilvl="4" w:tplc="00481044">
      <w:start w:val="1"/>
      <w:numFmt w:val="bullet"/>
      <w:lvlText w:val="o"/>
      <w:lvlJc w:val="left"/>
      <w:pPr>
        <w:ind w:left="4309" w:hanging="360"/>
      </w:pPr>
      <w:rPr>
        <w:rFonts w:ascii="Courier New" w:hAnsi="Courier New" w:cs="Courier New" w:hint="default"/>
      </w:rPr>
    </w:lvl>
    <w:lvl w:ilvl="5" w:tplc="519887B8">
      <w:start w:val="1"/>
      <w:numFmt w:val="bullet"/>
      <w:lvlText w:val=""/>
      <w:lvlJc w:val="left"/>
      <w:pPr>
        <w:ind w:left="5029" w:hanging="360"/>
      </w:pPr>
      <w:rPr>
        <w:rFonts w:ascii="Wingdings" w:hAnsi="Wingdings" w:cs="Wingdings" w:hint="default"/>
      </w:rPr>
    </w:lvl>
    <w:lvl w:ilvl="6" w:tplc="3DFA2D06">
      <w:start w:val="1"/>
      <w:numFmt w:val="bullet"/>
      <w:lvlText w:val=""/>
      <w:lvlJc w:val="left"/>
      <w:pPr>
        <w:ind w:left="5749" w:hanging="360"/>
      </w:pPr>
      <w:rPr>
        <w:rFonts w:ascii="Symbol" w:hAnsi="Symbol" w:cs="Symbol" w:hint="default"/>
      </w:rPr>
    </w:lvl>
    <w:lvl w:ilvl="7" w:tplc="976A5B08">
      <w:start w:val="1"/>
      <w:numFmt w:val="bullet"/>
      <w:lvlText w:val="o"/>
      <w:lvlJc w:val="left"/>
      <w:pPr>
        <w:ind w:left="6469" w:hanging="360"/>
      </w:pPr>
      <w:rPr>
        <w:rFonts w:ascii="Courier New" w:hAnsi="Courier New" w:cs="Courier New" w:hint="default"/>
      </w:rPr>
    </w:lvl>
    <w:lvl w:ilvl="8" w:tplc="D1344E4A">
      <w:start w:val="1"/>
      <w:numFmt w:val="bullet"/>
      <w:lvlText w:val=""/>
      <w:lvlJc w:val="left"/>
      <w:pPr>
        <w:ind w:left="7189" w:hanging="360"/>
      </w:pPr>
      <w:rPr>
        <w:rFonts w:ascii="Wingdings" w:hAnsi="Wingdings" w:cs="Wingdings" w:hint="default"/>
      </w:rPr>
    </w:lvl>
  </w:abstractNum>
  <w:abstractNum w:abstractNumId="36" w15:restartNumberingAfterBreak="0">
    <w:nsid w:val="64560AC2"/>
    <w:multiLevelType w:val="hybridMultilevel"/>
    <w:tmpl w:val="DC1262CA"/>
    <w:lvl w:ilvl="0" w:tplc="3388712E">
      <w:start w:val="1"/>
      <w:numFmt w:val="decimal"/>
      <w:lvlText w:val="%1."/>
      <w:lvlJc w:val="left"/>
      <w:pPr>
        <w:ind w:left="720" w:hanging="360"/>
      </w:pPr>
      <w:rPr>
        <w:rFonts w:hint="default"/>
      </w:rPr>
    </w:lvl>
    <w:lvl w:ilvl="1" w:tplc="7A48BDAC">
      <w:start w:val="1"/>
      <w:numFmt w:val="lowerLetter"/>
      <w:lvlText w:val="%2."/>
      <w:lvlJc w:val="left"/>
      <w:pPr>
        <w:ind w:left="1440" w:hanging="360"/>
      </w:pPr>
    </w:lvl>
    <w:lvl w:ilvl="2" w:tplc="E604C37E">
      <w:start w:val="1"/>
      <w:numFmt w:val="lowerRoman"/>
      <w:lvlText w:val="%3."/>
      <w:lvlJc w:val="right"/>
      <w:pPr>
        <w:ind w:left="2160" w:hanging="180"/>
      </w:pPr>
    </w:lvl>
    <w:lvl w:ilvl="3" w:tplc="3E6051D8">
      <w:start w:val="1"/>
      <w:numFmt w:val="decimal"/>
      <w:lvlText w:val="%4."/>
      <w:lvlJc w:val="left"/>
      <w:pPr>
        <w:ind w:left="2880" w:hanging="360"/>
      </w:pPr>
    </w:lvl>
    <w:lvl w:ilvl="4" w:tplc="60B68D7A">
      <w:start w:val="1"/>
      <w:numFmt w:val="lowerLetter"/>
      <w:lvlText w:val="%5."/>
      <w:lvlJc w:val="left"/>
      <w:pPr>
        <w:ind w:left="3600" w:hanging="360"/>
      </w:pPr>
    </w:lvl>
    <w:lvl w:ilvl="5" w:tplc="E43427D8">
      <w:start w:val="1"/>
      <w:numFmt w:val="lowerRoman"/>
      <w:lvlText w:val="%6."/>
      <w:lvlJc w:val="right"/>
      <w:pPr>
        <w:ind w:left="4320" w:hanging="180"/>
      </w:pPr>
    </w:lvl>
    <w:lvl w:ilvl="6" w:tplc="D9F2BF60">
      <w:start w:val="1"/>
      <w:numFmt w:val="decimal"/>
      <w:lvlText w:val="%7."/>
      <w:lvlJc w:val="left"/>
      <w:pPr>
        <w:ind w:left="5040" w:hanging="360"/>
      </w:pPr>
    </w:lvl>
    <w:lvl w:ilvl="7" w:tplc="78A49508">
      <w:start w:val="1"/>
      <w:numFmt w:val="lowerLetter"/>
      <w:lvlText w:val="%8."/>
      <w:lvlJc w:val="left"/>
      <w:pPr>
        <w:ind w:left="5760" w:hanging="360"/>
      </w:pPr>
    </w:lvl>
    <w:lvl w:ilvl="8" w:tplc="C39238FE">
      <w:start w:val="1"/>
      <w:numFmt w:val="lowerRoman"/>
      <w:lvlText w:val="%9."/>
      <w:lvlJc w:val="right"/>
      <w:pPr>
        <w:ind w:left="6480" w:hanging="180"/>
      </w:pPr>
    </w:lvl>
  </w:abstractNum>
  <w:abstractNum w:abstractNumId="37" w15:restartNumberingAfterBreak="0">
    <w:nsid w:val="64E26BC9"/>
    <w:multiLevelType w:val="hybridMultilevel"/>
    <w:tmpl w:val="7A64EC8C"/>
    <w:lvl w:ilvl="0" w:tplc="3AECE0DC">
      <w:start w:val="1"/>
      <w:numFmt w:val="bullet"/>
      <w:lvlText w:val=""/>
      <w:lvlJc w:val="left"/>
      <w:pPr>
        <w:tabs>
          <w:tab w:val="num" w:pos="2149"/>
        </w:tabs>
        <w:ind w:left="2149" w:hanging="360"/>
      </w:pPr>
      <w:rPr>
        <w:rFonts w:ascii="Symbol" w:hAnsi="Symbol" w:cs="Symbol" w:hint="default"/>
        <w:color w:val="auto"/>
        <w:sz w:val="16"/>
        <w:szCs w:val="16"/>
      </w:rPr>
    </w:lvl>
    <w:lvl w:ilvl="1" w:tplc="FD78779C">
      <w:start w:val="1"/>
      <w:numFmt w:val="bullet"/>
      <w:lvlText w:val="o"/>
      <w:lvlJc w:val="left"/>
      <w:pPr>
        <w:tabs>
          <w:tab w:val="num" w:pos="2160"/>
        </w:tabs>
        <w:ind w:left="2160" w:hanging="360"/>
      </w:pPr>
      <w:rPr>
        <w:rFonts w:ascii="Courier New" w:hAnsi="Courier New" w:cs="Courier New" w:hint="default"/>
      </w:rPr>
    </w:lvl>
    <w:lvl w:ilvl="2" w:tplc="11123664">
      <w:start w:val="1"/>
      <w:numFmt w:val="bullet"/>
      <w:lvlText w:val=""/>
      <w:lvlJc w:val="left"/>
      <w:pPr>
        <w:tabs>
          <w:tab w:val="num" w:pos="2880"/>
        </w:tabs>
        <w:ind w:left="2880" w:hanging="360"/>
      </w:pPr>
      <w:rPr>
        <w:rFonts w:ascii="Wingdings" w:hAnsi="Wingdings" w:cs="Wingdings" w:hint="default"/>
      </w:rPr>
    </w:lvl>
    <w:lvl w:ilvl="3" w:tplc="12907164">
      <w:start w:val="1"/>
      <w:numFmt w:val="bullet"/>
      <w:lvlText w:val=""/>
      <w:lvlJc w:val="left"/>
      <w:pPr>
        <w:tabs>
          <w:tab w:val="num" w:pos="3600"/>
        </w:tabs>
        <w:ind w:left="3600" w:hanging="360"/>
      </w:pPr>
      <w:rPr>
        <w:rFonts w:ascii="Symbol" w:hAnsi="Symbol" w:cs="Symbol" w:hint="default"/>
      </w:rPr>
    </w:lvl>
    <w:lvl w:ilvl="4" w:tplc="98767E44">
      <w:start w:val="1"/>
      <w:numFmt w:val="bullet"/>
      <w:lvlText w:val="o"/>
      <w:lvlJc w:val="left"/>
      <w:pPr>
        <w:tabs>
          <w:tab w:val="num" w:pos="4320"/>
        </w:tabs>
        <w:ind w:left="4320" w:hanging="360"/>
      </w:pPr>
      <w:rPr>
        <w:rFonts w:ascii="Courier New" w:hAnsi="Courier New" w:cs="Courier New" w:hint="default"/>
      </w:rPr>
    </w:lvl>
    <w:lvl w:ilvl="5" w:tplc="9E742F00">
      <w:start w:val="1"/>
      <w:numFmt w:val="bullet"/>
      <w:lvlText w:val=""/>
      <w:lvlJc w:val="left"/>
      <w:pPr>
        <w:tabs>
          <w:tab w:val="num" w:pos="5040"/>
        </w:tabs>
        <w:ind w:left="5040" w:hanging="360"/>
      </w:pPr>
      <w:rPr>
        <w:rFonts w:ascii="Wingdings" w:hAnsi="Wingdings" w:cs="Wingdings" w:hint="default"/>
      </w:rPr>
    </w:lvl>
    <w:lvl w:ilvl="6" w:tplc="7FBA9E1A">
      <w:start w:val="1"/>
      <w:numFmt w:val="bullet"/>
      <w:lvlText w:val=""/>
      <w:lvlJc w:val="left"/>
      <w:pPr>
        <w:tabs>
          <w:tab w:val="num" w:pos="5760"/>
        </w:tabs>
        <w:ind w:left="5760" w:hanging="360"/>
      </w:pPr>
      <w:rPr>
        <w:rFonts w:ascii="Symbol" w:hAnsi="Symbol" w:cs="Symbol" w:hint="default"/>
      </w:rPr>
    </w:lvl>
    <w:lvl w:ilvl="7" w:tplc="DB7009F4">
      <w:start w:val="1"/>
      <w:numFmt w:val="bullet"/>
      <w:lvlText w:val="o"/>
      <w:lvlJc w:val="left"/>
      <w:pPr>
        <w:tabs>
          <w:tab w:val="num" w:pos="6480"/>
        </w:tabs>
        <w:ind w:left="6480" w:hanging="360"/>
      </w:pPr>
      <w:rPr>
        <w:rFonts w:ascii="Courier New" w:hAnsi="Courier New" w:cs="Courier New" w:hint="default"/>
      </w:rPr>
    </w:lvl>
    <w:lvl w:ilvl="8" w:tplc="20466932">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67C70FCE"/>
    <w:multiLevelType w:val="hybridMultilevel"/>
    <w:tmpl w:val="149AD972"/>
    <w:lvl w:ilvl="0" w:tplc="A0C66398">
      <w:start w:val="1"/>
      <w:numFmt w:val="bullet"/>
      <w:lvlText w:val=""/>
      <w:lvlJc w:val="left"/>
      <w:pPr>
        <w:ind w:left="1429" w:hanging="360"/>
      </w:pPr>
      <w:rPr>
        <w:rFonts w:ascii="Symbol" w:hAnsi="Symbol" w:cs="Symbol" w:hint="default"/>
      </w:rPr>
    </w:lvl>
    <w:lvl w:ilvl="1" w:tplc="414A08D0">
      <w:start w:val="1"/>
      <w:numFmt w:val="bullet"/>
      <w:lvlText w:val="o"/>
      <w:lvlJc w:val="left"/>
      <w:pPr>
        <w:ind w:left="2149" w:hanging="360"/>
      </w:pPr>
      <w:rPr>
        <w:rFonts w:ascii="Courier New" w:hAnsi="Courier New" w:cs="Courier New" w:hint="default"/>
      </w:rPr>
    </w:lvl>
    <w:lvl w:ilvl="2" w:tplc="8626E0AC">
      <w:start w:val="1"/>
      <w:numFmt w:val="bullet"/>
      <w:lvlText w:val=""/>
      <w:lvlJc w:val="left"/>
      <w:pPr>
        <w:ind w:left="2869" w:hanging="360"/>
      </w:pPr>
      <w:rPr>
        <w:rFonts w:ascii="Wingdings" w:hAnsi="Wingdings" w:cs="Wingdings" w:hint="default"/>
      </w:rPr>
    </w:lvl>
    <w:lvl w:ilvl="3" w:tplc="C7FE119A">
      <w:start w:val="1"/>
      <w:numFmt w:val="bullet"/>
      <w:lvlText w:val=""/>
      <w:lvlJc w:val="left"/>
      <w:pPr>
        <w:ind w:left="3589" w:hanging="360"/>
      </w:pPr>
      <w:rPr>
        <w:rFonts w:ascii="Symbol" w:hAnsi="Symbol" w:cs="Symbol" w:hint="default"/>
      </w:rPr>
    </w:lvl>
    <w:lvl w:ilvl="4" w:tplc="A6963A9A">
      <w:start w:val="1"/>
      <w:numFmt w:val="bullet"/>
      <w:lvlText w:val="o"/>
      <w:lvlJc w:val="left"/>
      <w:pPr>
        <w:ind w:left="4309" w:hanging="360"/>
      </w:pPr>
      <w:rPr>
        <w:rFonts w:ascii="Courier New" w:hAnsi="Courier New" w:cs="Courier New" w:hint="default"/>
      </w:rPr>
    </w:lvl>
    <w:lvl w:ilvl="5" w:tplc="B8981B34">
      <w:start w:val="1"/>
      <w:numFmt w:val="bullet"/>
      <w:lvlText w:val=""/>
      <w:lvlJc w:val="left"/>
      <w:pPr>
        <w:ind w:left="5029" w:hanging="360"/>
      </w:pPr>
      <w:rPr>
        <w:rFonts w:ascii="Wingdings" w:hAnsi="Wingdings" w:cs="Wingdings" w:hint="default"/>
      </w:rPr>
    </w:lvl>
    <w:lvl w:ilvl="6" w:tplc="E51AC80A">
      <w:start w:val="1"/>
      <w:numFmt w:val="bullet"/>
      <w:lvlText w:val=""/>
      <w:lvlJc w:val="left"/>
      <w:pPr>
        <w:ind w:left="5749" w:hanging="360"/>
      </w:pPr>
      <w:rPr>
        <w:rFonts w:ascii="Symbol" w:hAnsi="Symbol" w:cs="Symbol" w:hint="default"/>
      </w:rPr>
    </w:lvl>
    <w:lvl w:ilvl="7" w:tplc="C3087B92">
      <w:start w:val="1"/>
      <w:numFmt w:val="bullet"/>
      <w:lvlText w:val="o"/>
      <w:lvlJc w:val="left"/>
      <w:pPr>
        <w:ind w:left="6469" w:hanging="360"/>
      </w:pPr>
      <w:rPr>
        <w:rFonts w:ascii="Courier New" w:hAnsi="Courier New" w:cs="Courier New" w:hint="default"/>
      </w:rPr>
    </w:lvl>
    <w:lvl w:ilvl="8" w:tplc="0108F9C4">
      <w:start w:val="1"/>
      <w:numFmt w:val="bullet"/>
      <w:lvlText w:val=""/>
      <w:lvlJc w:val="left"/>
      <w:pPr>
        <w:ind w:left="7189" w:hanging="360"/>
      </w:pPr>
      <w:rPr>
        <w:rFonts w:ascii="Wingdings" w:hAnsi="Wingdings" w:cs="Wingdings" w:hint="default"/>
      </w:rPr>
    </w:lvl>
  </w:abstractNum>
  <w:abstractNum w:abstractNumId="39" w15:restartNumberingAfterBreak="0">
    <w:nsid w:val="68512759"/>
    <w:multiLevelType w:val="hybridMultilevel"/>
    <w:tmpl w:val="8202FD3C"/>
    <w:lvl w:ilvl="0" w:tplc="798ED644">
      <w:start w:val="1"/>
      <w:numFmt w:val="decimal"/>
      <w:lvlText w:val="%1."/>
      <w:lvlJc w:val="left"/>
      <w:pPr>
        <w:ind w:left="1429" w:hanging="360"/>
      </w:pPr>
    </w:lvl>
    <w:lvl w:ilvl="1" w:tplc="76C844F2">
      <w:start w:val="1"/>
      <w:numFmt w:val="lowerLetter"/>
      <w:lvlText w:val="%2."/>
      <w:lvlJc w:val="left"/>
      <w:pPr>
        <w:ind w:left="2149" w:hanging="360"/>
      </w:pPr>
    </w:lvl>
    <w:lvl w:ilvl="2" w:tplc="5C78FA7A">
      <w:start w:val="1"/>
      <w:numFmt w:val="lowerRoman"/>
      <w:lvlText w:val="%3."/>
      <w:lvlJc w:val="right"/>
      <w:pPr>
        <w:ind w:left="2869" w:hanging="180"/>
      </w:pPr>
    </w:lvl>
    <w:lvl w:ilvl="3" w:tplc="BA7A617C">
      <w:start w:val="1"/>
      <w:numFmt w:val="decimal"/>
      <w:lvlText w:val="%4."/>
      <w:lvlJc w:val="left"/>
      <w:pPr>
        <w:ind w:left="3589" w:hanging="360"/>
      </w:pPr>
    </w:lvl>
    <w:lvl w:ilvl="4" w:tplc="43D24610">
      <w:start w:val="1"/>
      <w:numFmt w:val="lowerLetter"/>
      <w:lvlText w:val="%5."/>
      <w:lvlJc w:val="left"/>
      <w:pPr>
        <w:ind w:left="4309" w:hanging="360"/>
      </w:pPr>
    </w:lvl>
    <w:lvl w:ilvl="5" w:tplc="60A8993A">
      <w:start w:val="1"/>
      <w:numFmt w:val="lowerRoman"/>
      <w:lvlText w:val="%6."/>
      <w:lvlJc w:val="right"/>
      <w:pPr>
        <w:ind w:left="5029" w:hanging="180"/>
      </w:pPr>
    </w:lvl>
    <w:lvl w:ilvl="6" w:tplc="BB7657F8">
      <w:start w:val="1"/>
      <w:numFmt w:val="decimal"/>
      <w:lvlText w:val="%7."/>
      <w:lvlJc w:val="left"/>
      <w:pPr>
        <w:ind w:left="5749" w:hanging="360"/>
      </w:pPr>
    </w:lvl>
    <w:lvl w:ilvl="7" w:tplc="46664D60">
      <w:start w:val="1"/>
      <w:numFmt w:val="lowerLetter"/>
      <w:lvlText w:val="%8."/>
      <w:lvlJc w:val="left"/>
      <w:pPr>
        <w:ind w:left="6469" w:hanging="360"/>
      </w:pPr>
    </w:lvl>
    <w:lvl w:ilvl="8" w:tplc="B0147804">
      <w:start w:val="1"/>
      <w:numFmt w:val="lowerRoman"/>
      <w:lvlText w:val="%9."/>
      <w:lvlJc w:val="right"/>
      <w:pPr>
        <w:ind w:left="7189" w:hanging="180"/>
      </w:pPr>
    </w:lvl>
  </w:abstractNum>
  <w:abstractNum w:abstractNumId="40" w15:restartNumberingAfterBreak="0">
    <w:nsid w:val="68A53D0E"/>
    <w:multiLevelType w:val="hybridMultilevel"/>
    <w:tmpl w:val="1572105E"/>
    <w:lvl w:ilvl="0" w:tplc="3E14FF34">
      <w:start w:val="5"/>
      <w:numFmt w:val="decimal"/>
      <w:lvlText w:val="%1."/>
      <w:lvlJc w:val="left"/>
      <w:pPr>
        <w:ind w:left="1440" w:hanging="360"/>
      </w:pPr>
      <w:rPr>
        <w:rFonts w:hint="default"/>
      </w:rPr>
    </w:lvl>
    <w:lvl w:ilvl="1" w:tplc="05F62EA0">
      <w:start w:val="1"/>
      <w:numFmt w:val="lowerLetter"/>
      <w:lvlText w:val="%2."/>
      <w:lvlJc w:val="left"/>
      <w:pPr>
        <w:ind w:left="2160" w:hanging="360"/>
      </w:pPr>
    </w:lvl>
    <w:lvl w:ilvl="2" w:tplc="09CC403C">
      <w:start w:val="1"/>
      <w:numFmt w:val="lowerRoman"/>
      <w:lvlText w:val="%3."/>
      <w:lvlJc w:val="right"/>
      <w:pPr>
        <w:ind w:left="2880" w:hanging="180"/>
      </w:pPr>
    </w:lvl>
    <w:lvl w:ilvl="3" w:tplc="AB6018FA">
      <w:start w:val="1"/>
      <w:numFmt w:val="decimal"/>
      <w:lvlText w:val="%4."/>
      <w:lvlJc w:val="left"/>
      <w:pPr>
        <w:ind w:left="3600" w:hanging="360"/>
      </w:pPr>
    </w:lvl>
    <w:lvl w:ilvl="4" w:tplc="95DECFD4">
      <w:start w:val="1"/>
      <w:numFmt w:val="lowerLetter"/>
      <w:lvlText w:val="%5."/>
      <w:lvlJc w:val="left"/>
      <w:pPr>
        <w:ind w:left="4320" w:hanging="360"/>
      </w:pPr>
    </w:lvl>
    <w:lvl w:ilvl="5" w:tplc="9432AE7A">
      <w:start w:val="1"/>
      <w:numFmt w:val="lowerRoman"/>
      <w:lvlText w:val="%6."/>
      <w:lvlJc w:val="right"/>
      <w:pPr>
        <w:ind w:left="5040" w:hanging="180"/>
      </w:pPr>
    </w:lvl>
    <w:lvl w:ilvl="6" w:tplc="2A72D2A8">
      <w:start w:val="1"/>
      <w:numFmt w:val="decimal"/>
      <w:lvlText w:val="%7."/>
      <w:lvlJc w:val="left"/>
      <w:pPr>
        <w:ind w:left="5760" w:hanging="360"/>
      </w:pPr>
    </w:lvl>
    <w:lvl w:ilvl="7" w:tplc="08E6D802">
      <w:start w:val="1"/>
      <w:numFmt w:val="lowerLetter"/>
      <w:lvlText w:val="%8."/>
      <w:lvlJc w:val="left"/>
      <w:pPr>
        <w:ind w:left="6480" w:hanging="360"/>
      </w:pPr>
    </w:lvl>
    <w:lvl w:ilvl="8" w:tplc="4D9E2900">
      <w:start w:val="1"/>
      <w:numFmt w:val="lowerRoman"/>
      <w:lvlText w:val="%9."/>
      <w:lvlJc w:val="right"/>
      <w:pPr>
        <w:ind w:left="7200" w:hanging="180"/>
      </w:pPr>
    </w:lvl>
  </w:abstractNum>
  <w:abstractNum w:abstractNumId="41" w15:restartNumberingAfterBreak="0">
    <w:nsid w:val="6B892FED"/>
    <w:multiLevelType w:val="hybridMultilevel"/>
    <w:tmpl w:val="C7AED3F0"/>
    <w:lvl w:ilvl="0" w:tplc="37A4112A">
      <w:start w:val="1"/>
      <w:numFmt w:val="decimal"/>
      <w:lvlText w:val="%1."/>
      <w:lvlJc w:val="left"/>
      <w:pPr>
        <w:ind w:left="1428" w:hanging="360"/>
      </w:pPr>
    </w:lvl>
    <w:lvl w:ilvl="1" w:tplc="E0F84E84">
      <w:start w:val="1"/>
      <w:numFmt w:val="lowerLetter"/>
      <w:lvlText w:val="%2."/>
      <w:lvlJc w:val="left"/>
      <w:pPr>
        <w:ind w:left="2148" w:hanging="360"/>
      </w:pPr>
    </w:lvl>
    <w:lvl w:ilvl="2" w:tplc="73C847B0">
      <w:start w:val="1"/>
      <w:numFmt w:val="lowerRoman"/>
      <w:lvlText w:val="%3."/>
      <w:lvlJc w:val="right"/>
      <w:pPr>
        <w:ind w:left="2868" w:hanging="180"/>
      </w:pPr>
    </w:lvl>
    <w:lvl w:ilvl="3" w:tplc="ADF65F1E">
      <w:start w:val="1"/>
      <w:numFmt w:val="decimal"/>
      <w:lvlText w:val="%4."/>
      <w:lvlJc w:val="left"/>
      <w:pPr>
        <w:ind w:left="3588" w:hanging="360"/>
      </w:pPr>
    </w:lvl>
    <w:lvl w:ilvl="4" w:tplc="8EFAB9D2">
      <w:start w:val="1"/>
      <w:numFmt w:val="lowerLetter"/>
      <w:lvlText w:val="%5."/>
      <w:lvlJc w:val="left"/>
      <w:pPr>
        <w:ind w:left="4308" w:hanging="360"/>
      </w:pPr>
    </w:lvl>
    <w:lvl w:ilvl="5" w:tplc="51441482">
      <w:start w:val="1"/>
      <w:numFmt w:val="lowerRoman"/>
      <w:lvlText w:val="%6."/>
      <w:lvlJc w:val="right"/>
      <w:pPr>
        <w:ind w:left="5028" w:hanging="180"/>
      </w:pPr>
    </w:lvl>
    <w:lvl w:ilvl="6" w:tplc="1C647E54">
      <w:start w:val="1"/>
      <w:numFmt w:val="decimal"/>
      <w:lvlText w:val="%7."/>
      <w:lvlJc w:val="left"/>
      <w:pPr>
        <w:ind w:left="5748" w:hanging="360"/>
      </w:pPr>
    </w:lvl>
    <w:lvl w:ilvl="7" w:tplc="FF723F20">
      <w:start w:val="1"/>
      <w:numFmt w:val="lowerLetter"/>
      <w:lvlText w:val="%8."/>
      <w:lvlJc w:val="left"/>
      <w:pPr>
        <w:ind w:left="6468" w:hanging="360"/>
      </w:pPr>
    </w:lvl>
    <w:lvl w:ilvl="8" w:tplc="2C6EFF00">
      <w:start w:val="1"/>
      <w:numFmt w:val="lowerRoman"/>
      <w:lvlText w:val="%9."/>
      <w:lvlJc w:val="right"/>
      <w:pPr>
        <w:ind w:left="7188" w:hanging="180"/>
      </w:pPr>
    </w:lvl>
  </w:abstractNum>
  <w:abstractNum w:abstractNumId="42" w15:restartNumberingAfterBreak="0">
    <w:nsid w:val="76FA1C0E"/>
    <w:multiLevelType w:val="hybridMultilevel"/>
    <w:tmpl w:val="D8DCEF12"/>
    <w:lvl w:ilvl="0" w:tplc="42D67302">
      <w:start w:val="1"/>
      <w:numFmt w:val="bullet"/>
      <w:lvlText w:val=""/>
      <w:lvlJc w:val="left"/>
      <w:pPr>
        <w:ind w:left="1429" w:hanging="360"/>
      </w:pPr>
      <w:rPr>
        <w:rFonts w:ascii="Symbol" w:hAnsi="Symbol" w:cs="Symbol" w:hint="default"/>
      </w:rPr>
    </w:lvl>
    <w:lvl w:ilvl="1" w:tplc="A2AC43F4">
      <w:start w:val="1"/>
      <w:numFmt w:val="bullet"/>
      <w:lvlText w:val="o"/>
      <w:lvlJc w:val="left"/>
      <w:pPr>
        <w:ind w:left="2149" w:hanging="360"/>
      </w:pPr>
      <w:rPr>
        <w:rFonts w:ascii="Courier New" w:hAnsi="Courier New" w:cs="Courier New" w:hint="default"/>
      </w:rPr>
    </w:lvl>
    <w:lvl w:ilvl="2" w:tplc="7E4E1E24">
      <w:start w:val="1"/>
      <w:numFmt w:val="bullet"/>
      <w:lvlText w:val=""/>
      <w:lvlJc w:val="left"/>
      <w:pPr>
        <w:ind w:left="2869" w:hanging="360"/>
      </w:pPr>
      <w:rPr>
        <w:rFonts w:ascii="Wingdings" w:hAnsi="Wingdings" w:cs="Wingdings" w:hint="default"/>
      </w:rPr>
    </w:lvl>
    <w:lvl w:ilvl="3" w:tplc="B1581DF8">
      <w:start w:val="1"/>
      <w:numFmt w:val="bullet"/>
      <w:lvlText w:val=""/>
      <w:lvlJc w:val="left"/>
      <w:pPr>
        <w:ind w:left="3589" w:hanging="360"/>
      </w:pPr>
      <w:rPr>
        <w:rFonts w:ascii="Symbol" w:hAnsi="Symbol" w:cs="Symbol" w:hint="default"/>
      </w:rPr>
    </w:lvl>
    <w:lvl w:ilvl="4" w:tplc="3B6E5838">
      <w:start w:val="1"/>
      <w:numFmt w:val="bullet"/>
      <w:lvlText w:val="o"/>
      <w:lvlJc w:val="left"/>
      <w:pPr>
        <w:ind w:left="4309" w:hanging="360"/>
      </w:pPr>
      <w:rPr>
        <w:rFonts w:ascii="Courier New" w:hAnsi="Courier New" w:cs="Courier New" w:hint="default"/>
      </w:rPr>
    </w:lvl>
    <w:lvl w:ilvl="5" w:tplc="D90C2400">
      <w:start w:val="1"/>
      <w:numFmt w:val="bullet"/>
      <w:lvlText w:val=""/>
      <w:lvlJc w:val="left"/>
      <w:pPr>
        <w:ind w:left="5029" w:hanging="360"/>
      </w:pPr>
      <w:rPr>
        <w:rFonts w:ascii="Wingdings" w:hAnsi="Wingdings" w:cs="Wingdings" w:hint="default"/>
      </w:rPr>
    </w:lvl>
    <w:lvl w:ilvl="6" w:tplc="592A1F18">
      <w:start w:val="1"/>
      <w:numFmt w:val="bullet"/>
      <w:lvlText w:val=""/>
      <w:lvlJc w:val="left"/>
      <w:pPr>
        <w:ind w:left="5749" w:hanging="360"/>
      </w:pPr>
      <w:rPr>
        <w:rFonts w:ascii="Symbol" w:hAnsi="Symbol" w:cs="Symbol" w:hint="default"/>
      </w:rPr>
    </w:lvl>
    <w:lvl w:ilvl="7" w:tplc="5F1E968E">
      <w:start w:val="1"/>
      <w:numFmt w:val="bullet"/>
      <w:lvlText w:val="o"/>
      <w:lvlJc w:val="left"/>
      <w:pPr>
        <w:ind w:left="6469" w:hanging="360"/>
      </w:pPr>
      <w:rPr>
        <w:rFonts w:ascii="Courier New" w:hAnsi="Courier New" w:cs="Courier New" w:hint="default"/>
      </w:rPr>
    </w:lvl>
    <w:lvl w:ilvl="8" w:tplc="477EFAC0">
      <w:start w:val="1"/>
      <w:numFmt w:val="bullet"/>
      <w:lvlText w:val=""/>
      <w:lvlJc w:val="left"/>
      <w:pPr>
        <w:ind w:left="7189" w:hanging="360"/>
      </w:pPr>
      <w:rPr>
        <w:rFonts w:ascii="Wingdings" w:hAnsi="Wingdings" w:cs="Wingdings" w:hint="default"/>
      </w:rPr>
    </w:lvl>
  </w:abstractNum>
  <w:abstractNum w:abstractNumId="43" w15:restartNumberingAfterBreak="0">
    <w:nsid w:val="77C626DA"/>
    <w:multiLevelType w:val="hybridMultilevel"/>
    <w:tmpl w:val="58681974"/>
    <w:lvl w:ilvl="0" w:tplc="F2F09184">
      <w:start w:val="11"/>
      <w:numFmt w:val="bullet"/>
      <w:lvlText w:val=""/>
      <w:lvlJc w:val="left"/>
      <w:pPr>
        <w:ind w:left="900" w:hanging="360"/>
      </w:pPr>
      <w:rPr>
        <w:rFonts w:ascii="Symbol" w:eastAsia="Times New Roman" w:hAnsi="Symbol" w:cs="Times New Roman" w:hint="default"/>
      </w:rPr>
    </w:lvl>
    <w:lvl w:ilvl="1" w:tplc="E5488FC2">
      <w:start w:val="1"/>
      <w:numFmt w:val="bullet"/>
      <w:lvlText w:val="o"/>
      <w:lvlJc w:val="left"/>
      <w:pPr>
        <w:ind w:left="1620" w:hanging="360"/>
      </w:pPr>
      <w:rPr>
        <w:rFonts w:ascii="Courier New" w:hAnsi="Courier New" w:cs="Courier New" w:hint="default"/>
      </w:rPr>
    </w:lvl>
    <w:lvl w:ilvl="2" w:tplc="6CFA0E58">
      <w:start w:val="1"/>
      <w:numFmt w:val="bullet"/>
      <w:lvlText w:val=""/>
      <w:lvlJc w:val="left"/>
      <w:pPr>
        <w:ind w:left="2340" w:hanging="360"/>
      </w:pPr>
      <w:rPr>
        <w:rFonts w:ascii="Wingdings" w:hAnsi="Wingdings" w:hint="default"/>
      </w:rPr>
    </w:lvl>
    <w:lvl w:ilvl="3" w:tplc="B9A43EC0">
      <w:start w:val="1"/>
      <w:numFmt w:val="bullet"/>
      <w:lvlText w:val=""/>
      <w:lvlJc w:val="left"/>
      <w:pPr>
        <w:ind w:left="3060" w:hanging="360"/>
      </w:pPr>
      <w:rPr>
        <w:rFonts w:ascii="Symbol" w:hAnsi="Symbol" w:hint="default"/>
      </w:rPr>
    </w:lvl>
    <w:lvl w:ilvl="4" w:tplc="C33EAE40">
      <w:start w:val="1"/>
      <w:numFmt w:val="bullet"/>
      <w:lvlText w:val="o"/>
      <w:lvlJc w:val="left"/>
      <w:pPr>
        <w:ind w:left="3780" w:hanging="360"/>
      </w:pPr>
      <w:rPr>
        <w:rFonts w:ascii="Courier New" w:hAnsi="Courier New" w:cs="Courier New" w:hint="default"/>
      </w:rPr>
    </w:lvl>
    <w:lvl w:ilvl="5" w:tplc="56764BCC">
      <w:start w:val="1"/>
      <w:numFmt w:val="bullet"/>
      <w:lvlText w:val=""/>
      <w:lvlJc w:val="left"/>
      <w:pPr>
        <w:ind w:left="4500" w:hanging="360"/>
      </w:pPr>
      <w:rPr>
        <w:rFonts w:ascii="Wingdings" w:hAnsi="Wingdings" w:hint="default"/>
      </w:rPr>
    </w:lvl>
    <w:lvl w:ilvl="6" w:tplc="1EB434C8">
      <w:start w:val="1"/>
      <w:numFmt w:val="bullet"/>
      <w:lvlText w:val=""/>
      <w:lvlJc w:val="left"/>
      <w:pPr>
        <w:ind w:left="5220" w:hanging="360"/>
      </w:pPr>
      <w:rPr>
        <w:rFonts w:ascii="Symbol" w:hAnsi="Symbol" w:hint="default"/>
      </w:rPr>
    </w:lvl>
    <w:lvl w:ilvl="7" w:tplc="2CECB91A">
      <w:start w:val="1"/>
      <w:numFmt w:val="bullet"/>
      <w:lvlText w:val="o"/>
      <w:lvlJc w:val="left"/>
      <w:pPr>
        <w:ind w:left="5940" w:hanging="360"/>
      </w:pPr>
      <w:rPr>
        <w:rFonts w:ascii="Courier New" w:hAnsi="Courier New" w:cs="Courier New" w:hint="default"/>
      </w:rPr>
    </w:lvl>
    <w:lvl w:ilvl="8" w:tplc="C9763B54">
      <w:start w:val="1"/>
      <w:numFmt w:val="bullet"/>
      <w:lvlText w:val=""/>
      <w:lvlJc w:val="left"/>
      <w:pPr>
        <w:ind w:left="6660" w:hanging="360"/>
      </w:pPr>
      <w:rPr>
        <w:rFonts w:ascii="Wingdings" w:hAnsi="Wingdings" w:hint="default"/>
      </w:rPr>
    </w:lvl>
  </w:abstractNum>
  <w:abstractNum w:abstractNumId="44" w15:restartNumberingAfterBreak="0">
    <w:nsid w:val="7A3A662C"/>
    <w:multiLevelType w:val="hybridMultilevel"/>
    <w:tmpl w:val="06C03E92"/>
    <w:lvl w:ilvl="0" w:tplc="EF16CC5E">
      <w:start w:val="1"/>
      <w:numFmt w:val="bullet"/>
      <w:lvlText w:val=""/>
      <w:lvlJc w:val="left"/>
      <w:pPr>
        <w:ind w:left="1429" w:hanging="360"/>
      </w:pPr>
      <w:rPr>
        <w:rFonts w:ascii="Symbol" w:hAnsi="Symbol" w:cs="Symbol" w:hint="default"/>
      </w:rPr>
    </w:lvl>
    <w:lvl w:ilvl="1" w:tplc="C5700C26">
      <w:start w:val="1"/>
      <w:numFmt w:val="bullet"/>
      <w:lvlText w:val="o"/>
      <w:lvlJc w:val="left"/>
      <w:pPr>
        <w:ind w:left="2149" w:hanging="360"/>
      </w:pPr>
      <w:rPr>
        <w:rFonts w:ascii="Courier New" w:hAnsi="Courier New" w:cs="Courier New" w:hint="default"/>
      </w:rPr>
    </w:lvl>
    <w:lvl w:ilvl="2" w:tplc="4EE4E4BE">
      <w:start w:val="1"/>
      <w:numFmt w:val="bullet"/>
      <w:lvlText w:val=""/>
      <w:lvlJc w:val="left"/>
      <w:pPr>
        <w:ind w:left="2869" w:hanging="360"/>
      </w:pPr>
      <w:rPr>
        <w:rFonts w:ascii="Wingdings" w:hAnsi="Wingdings" w:cs="Wingdings" w:hint="default"/>
      </w:rPr>
    </w:lvl>
    <w:lvl w:ilvl="3" w:tplc="FC8C0B32">
      <w:start w:val="1"/>
      <w:numFmt w:val="bullet"/>
      <w:lvlText w:val=""/>
      <w:lvlJc w:val="left"/>
      <w:pPr>
        <w:ind w:left="3589" w:hanging="360"/>
      </w:pPr>
      <w:rPr>
        <w:rFonts w:ascii="Symbol" w:hAnsi="Symbol" w:cs="Symbol" w:hint="default"/>
      </w:rPr>
    </w:lvl>
    <w:lvl w:ilvl="4" w:tplc="FAE85CF2">
      <w:start w:val="1"/>
      <w:numFmt w:val="bullet"/>
      <w:lvlText w:val="o"/>
      <w:lvlJc w:val="left"/>
      <w:pPr>
        <w:ind w:left="4309" w:hanging="360"/>
      </w:pPr>
      <w:rPr>
        <w:rFonts w:ascii="Courier New" w:hAnsi="Courier New" w:cs="Courier New" w:hint="default"/>
      </w:rPr>
    </w:lvl>
    <w:lvl w:ilvl="5" w:tplc="0B22540E">
      <w:start w:val="1"/>
      <w:numFmt w:val="bullet"/>
      <w:lvlText w:val=""/>
      <w:lvlJc w:val="left"/>
      <w:pPr>
        <w:ind w:left="5029" w:hanging="360"/>
      </w:pPr>
      <w:rPr>
        <w:rFonts w:ascii="Wingdings" w:hAnsi="Wingdings" w:cs="Wingdings" w:hint="default"/>
      </w:rPr>
    </w:lvl>
    <w:lvl w:ilvl="6" w:tplc="33E415AE">
      <w:start w:val="1"/>
      <w:numFmt w:val="bullet"/>
      <w:lvlText w:val=""/>
      <w:lvlJc w:val="left"/>
      <w:pPr>
        <w:ind w:left="5749" w:hanging="360"/>
      </w:pPr>
      <w:rPr>
        <w:rFonts w:ascii="Symbol" w:hAnsi="Symbol" w:cs="Symbol" w:hint="default"/>
      </w:rPr>
    </w:lvl>
    <w:lvl w:ilvl="7" w:tplc="343C5CA8">
      <w:start w:val="1"/>
      <w:numFmt w:val="bullet"/>
      <w:lvlText w:val="o"/>
      <w:lvlJc w:val="left"/>
      <w:pPr>
        <w:ind w:left="6469" w:hanging="360"/>
      </w:pPr>
      <w:rPr>
        <w:rFonts w:ascii="Courier New" w:hAnsi="Courier New" w:cs="Courier New" w:hint="default"/>
      </w:rPr>
    </w:lvl>
    <w:lvl w:ilvl="8" w:tplc="2B1295D2">
      <w:start w:val="1"/>
      <w:numFmt w:val="bullet"/>
      <w:lvlText w:val=""/>
      <w:lvlJc w:val="left"/>
      <w:pPr>
        <w:ind w:left="7189" w:hanging="360"/>
      </w:pPr>
      <w:rPr>
        <w:rFonts w:ascii="Wingdings" w:hAnsi="Wingdings" w:cs="Wingdings" w:hint="default"/>
      </w:rPr>
    </w:lvl>
  </w:abstractNum>
  <w:abstractNum w:abstractNumId="45" w15:restartNumberingAfterBreak="0">
    <w:nsid w:val="7B6A7235"/>
    <w:multiLevelType w:val="hybridMultilevel"/>
    <w:tmpl w:val="5B7636F0"/>
    <w:lvl w:ilvl="0" w:tplc="01B01248">
      <w:start w:val="1"/>
      <w:numFmt w:val="bullet"/>
      <w:lvlText w:val=""/>
      <w:lvlJc w:val="left"/>
      <w:pPr>
        <w:ind w:left="1440" w:hanging="360"/>
      </w:pPr>
      <w:rPr>
        <w:rFonts w:ascii="Symbol" w:hAnsi="Symbol" w:cs="Symbol" w:hint="default"/>
      </w:rPr>
    </w:lvl>
    <w:lvl w:ilvl="1" w:tplc="BE649352">
      <w:start w:val="1"/>
      <w:numFmt w:val="bullet"/>
      <w:lvlText w:val="o"/>
      <w:lvlJc w:val="left"/>
      <w:pPr>
        <w:ind w:left="2160" w:hanging="360"/>
      </w:pPr>
      <w:rPr>
        <w:rFonts w:ascii="Courier New" w:hAnsi="Courier New" w:cs="Courier New" w:hint="default"/>
      </w:rPr>
    </w:lvl>
    <w:lvl w:ilvl="2" w:tplc="1A660732">
      <w:start w:val="1"/>
      <w:numFmt w:val="bullet"/>
      <w:lvlText w:val=""/>
      <w:lvlJc w:val="left"/>
      <w:pPr>
        <w:ind w:left="2880" w:hanging="360"/>
      </w:pPr>
      <w:rPr>
        <w:rFonts w:ascii="Wingdings" w:hAnsi="Wingdings" w:cs="Wingdings" w:hint="default"/>
      </w:rPr>
    </w:lvl>
    <w:lvl w:ilvl="3" w:tplc="66007A78">
      <w:start w:val="1"/>
      <w:numFmt w:val="bullet"/>
      <w:lvlText w:val=""/>
      <w:lvlJc w:val="left"/>
      <w:pPr>
        <w:ind w:left="3600" w:hanging="360"/>
      </w:pPr>
      <w:rPr>
        <w:rFonts w:ascii="Symbol" w:hAnsi="Symbol" w:cs="Symbol" w:hint="default"/>
      </w:rPr>
    </w:lvl>
    <w:lvl w:ilvl="4" w:tplc="AC5A8E72">
      <w:start w:val="1"/>
      <w:numFmt w:val="bullet"/>
      <w:lvlText w:val="o"/>
      <w:lvlJc w:val="left"/>
      <w:pPr>
        <w:ind w:left="4320" w:hanging="360"/>
      </w:pPr>
      <w:rPr>
        <w:rFonts w:ascii="Courier New" w:hAnsi="Courier New" w:cs="Courier New" w:hint="default"/>
      </w:rPr>
    </w:lvl>
    <w:lvl w:ilvl="5" w:tplc="1B8E6EF2">
      <w:start w:val="1"/>
      <w:numFmt w:val="bullet"/>
      <w:lvlText w:val=""/>
      <w:lvlJc w:val="left"/>
      <w:pPr>
        <w:ind w:left="5040" w:hanging="360"/>
      </w:pPr>
      <w:rPr>
        <w:rFonts w:ascii="Wingdings" w:hAnsi="Wingdings" w:cs="Wingdings" w:hint="default"/>
      </w:rPr>
    </w:lvl>
    <w:lvl w:ilvl="6" w:tplc="9A0C61FE">
      <w:start w:val="1"/>
      <w:numFmt w:val="bullet"/>
      <w:lvlText w:val=""/>
      <w:lvlJc w:val="left"/>
      <w:pPr>
        <w:ind w:left="5760" w:hanging="360"/>
      </w:pPr>
      <w:rPr>
        <w:rFonts w:ascii="Symbol" w:hAnsi="Symbol" w:cs="Symbol" w:hint="default"/>
      </w:rPr>
    </w:lvl>
    <w:lvl w:ilvl="7" w:tplc="DD0EEFB8">
      <w:start w:val="1"/>
      <w:numFmt w:val="bullet"/>
      <w:lvlText w:val="o"/>
      <w:lvlJc w:val="left"/>
      <w:pPr>
        <w:ind w:left="6480" w:hanging="360"/>
      </w:pPr>
      <w:rPr>
        <w:rFonts w:ascii="Courier New" w:hAnsi="Courier New" w:cs="Courier New" w:hint="default"/>
      </w:rPr>
    </w:lvl>
    <w:lvl w:ilvl="8" w:tplc="144625EC">
      <w:start w:val="1"/>
      <w:numFmt w:val="bullet"/>
      <w:lvlText w:val=""/>
      <w:lvlJc w:val="left"/>
      <w:pPr>
        <w:ind w:left="7200" w:hanging="360"/>
      </w:pPr>
      <w:rPr>
        <w:rFonts w:ascii="Wingdings" w:hAnsi="Wingdings" w:cs="Wingdings" w:hint="default"/>
      </w:rPr>
    </w:lvl>
  </w:abstractNum>
  <w:num w:numId="1">
    <w:abstractNumId w:val="11"/>
  </w:num>
  <w:num w:numId="2">
    <w:abstractNumId w:val="2"/>
  </w:num>
  <w:num w:numId="3">
    <w:abstractNumId w:val="15"/>
  </w:num>
  <w:num w:numId="4">
    <w:abstractNumId w:val="23"/>
  </w:num>
  <w:num w:numId="5">
    <w:abstractNumId w:val="36"/>
  </w:num>
  <w:num w:numId="6">
    <w:abstractNumId w:val="40"/>
  </w:num>
  <w:num w:numId="7">
    <w:abstractNumId w:val="1"/>
  </w:num>
  <w:num w:numId="8">
    <w:abstractNumId w:val="38"/>
  </w:num>
  <w:num w:numId="9">
    <w:abstractNumId w:val="45"/>
  </w:num>
  <w:num w:numId="10">
    <w:abstractNumId w:val="25"/>
  </w:num>
  <w:num w:numId="11">
    <w:abstractNumId w:val="39"/>
  </w:num>
  <w:num w:numId="12">
    <w:abstractNumId w:val="24"/>
  </w:num>
  <w:num w:numId="13">
    <w:abstractNumId w:val="44"/>
  </w:num>
  <w:num w:numId="14">
    <w:abstractNumId w:val="42"/>
  </w:num>
  <w:num w:numId="15">
    <w:abstractNumId w:val="30"/>
  </w:num>
  <w:num w:numId="16">
    <w:abstractNumId w:val="16"/>
  </w:num>
  <w:num w:numId="17">
    <w:abstractNumId w:val="28"/>
  </w:num>
  <w:num w:numId="18">
    <w:abstractNumId w:val="21"/>
  </w:num>
  <w:num w:numId="19">
    <w:abstractNumId w:val="3"/>
  </w:num>
  <w:num w:numId="20">
    <w:abstractNumId w:val="26"/>
  </w:num>
  <w:num w:numId="21">
    <w:abstractNumId w:val="35"/>
  </w:num>
  <w:num w:numId="22">
    <w:abstractNumId w:val="34"/>
  </w:num>
  <w:num w:numId="23">
    <w:abstractNumId w:val="17"/>
  </w:num>
  <w:num w:numId="24">
    <w:abstractNumId w:val="12"/>
  </w:num>
  <w:num w:numId="25">
    <w:abstractNumId w:val="37"/>
  </w:num>
  <w:num w:numId="26">
    <w:abstractNumId w:val="22"/>
  </w:num>
  <w:num w:numId="27">
    <w:abstractNumId w:val="6"/>
  </w:num>
  <w:num w:numId="28">
    <w:abstractNumId w:val="5"/>
  </w:num>
  <w:num w:numId="29">
    <w:abstractNumId w:val="20"/>
  </w:num>
  <w:num w:numId="30">
    <w:abstractNumId w:val="0"/>
  </w:num>
  <w:num w:numId="31">
    <w:abstractNumId w:val="31"/>
  </w:num>
  <w:num w:numId="32">
    <w:abstractNumId w:val="33"/>
  </w:num>
  <w:num w:numId="33">
    <w:abstractNumId w:val="13"/>
  </w:num>
  <w:num w:numId="34">
    <w:abstractNumId w:val="14"/>
  </w:num>
  <w:num w:numId="35">
    <w:abstractNumId w:val="41"/>
  </w:num>
  <w:num w:numId="36">
    <w:abstractNumId w:val="18"/>
  </w:num>
  <w:num w:numId="37">
    <w:abstractNumId w:val="8"/>
  </w:num>
  <w:num w:numId="38">
    <w:abstractNumId w:val="10"/>
  </w:num>
  <w:num w:numId="39">
    <w:abstractNumId w:val="27"/>
  </w:num>
  <w:num w:numId="40">
    <w:abstractNumId w:val="43"/>
  </w:num>
  <w:num w:numId="41">
    <w:abstractNumId w:val="19"/>
  </w:num>
  <w:num w:numId="42">
    <w:abstractNumId w:val="7"/>
  </w:num>
  <w:num w:numId="43">
    <w:abstractNumId w:val="9"/>
  </w:num>
  <w:num w:numId="44">
    <w:abstractNumId w:val="4"/>
  </w:num>
  <w:num w:numId="45">
    <w:abstractNumId w:val="2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0C"/>
    <w:rsid w:val="00017D32"/>
    <w:rsid w:val="000D723C"/>
    <w:rsid w:val="000E0E1A"/>
    <w:rsid w:val="00120B6C"/>
    <w:rsid w:val="00140E0E"/>
    <w:rsid w:val="001518EF"/>
    <w:rsid w:val="001766CF"/>
    <w:rsid w:val="00192072"/>
    <w:rsid w:val="00212DA7"/>
    <w:rsid w:val="002156B7"/>
    <w:rsid w:val="00222BB8"/>
    <w:rsid w:val="002B352D"/>
    <w:rsid w:val="002C7EED"/>
    <w:rsid w:val="003423E1"/>
    <w:rsid w:val="0034735B"/>
    <w:rsid w:val="00347C45"/>
    <w:rsid w:val="00385E26"/>
    <w:rsid w:val="00426090"/>
    <w:rsid w:val="00473C07"/>
    <w:rsid w:val="00482B7E"/>
    <w:rsid w:val="004A446C"/>
    <w:rsid w:val="004C1142"/>
    <w:rsid w:val="0053290E"/>
    <w:rsid w:val="0057765D"/>
    <w:rsid w:val="00596E7A"/>
    <w:rsid w:val="0063418B"/>
    <w:rsid w:val="00653CFD"/>
    <w:rsid w:val="00807E0C"/>
    <w:rsid w:val="00870D00"/>
    <w:rsid w:val="008A0124"/>
    <w:rsid w:val="008E2CE2"/>
    <w:rsid w:val="009163CF"/>
    <w:rsid w:val="009176C6"/>
    <w:rsid w:val="00A22CC5"/>
    <w:rsid w:val="00A576DA"/>
    <w:rsid w:val="00AE002F"/>
    <w:rsid w:val="00AE0DAD"/>
    <w:rsid w:val="00B11DD7"/>
    <w:rsid w:val="00B23515"/>
    <w:rsid w:val="00B248CB"/>
    <w:rsid w:val="00B364C7"/>
    <w:rsid w:val="00B53D57"/>
    <w:rsid w:val="00B657FA"/>
    <w:rsid w:val="00C146CA"/>
    <w:rsid w:val="00C21CBB"/>
    <w:rsid w:val="00C43DE8"/>
    <w:rsid w:val="00C77FEA"/>
    <w:rsid w:val="00C94C44"/>
    <w:rsid w:val="00CB55BA"/>
    <w:rsid w:val="00CF0B1D"/>
    <w:rsid w:val="00D07300"/>
    <w:rsid w:val="00D14E02"/>
    <w:rsid w:val="00D15A7F"/>
    <w:rsid w:val="00D414C9"/>
    <w:rsid w:val="00D51AE3"/>
    <w:rsid w:val="00D7089E"/>
    <w:rsid w:val="00DA7BFD"/>
    <w:rsid w:val="00E15FFA"/>
    <w:rsid w:val="00E234BB"/>
    <w:rsid w:val="00E32A7F"/>
    <w:rsid w:val="00E346CA"/>
    <w:rsid w:val="00E4178D"/>
    <w:rsid w:val="00E438BD"/>
    <w:rsid w:val="00E50C20"/>
    <w:rsid w:val="00E52BF2"/>
    <w:rsid w:val="00E65A9E"/>
    <w:rsid w:val="00E86565"/>
    <w:rsid w:val="00EC5B99"/>
    <w:rsid w:val="00F00F1A"/>
    <w:rsid w:val="00F562BD"/>
    <w:rsid w:val="00F73772"/>
    <w:rsid w:val="00FE0208"/>
    <w:rsid w:val="00FE55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2939"/>
  <w15:docId w15:val="{1489851B-0C19-40EB-B577-621E76B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
    <w:name w:val="heading 3"/>
    <w:basedOn w:val="a"/>
    <w:next w:val="a"/>
    <w:link w:val="31"/>
    <w:uiPriority w:val="99"/>
    <w:qFormat/>
    <w:pPr>
      <w:keepNext/>
      <w:numPr>
        <w:ilvl w:val="2"/>
        <w:numId w:val="2"/>
      </w:numPr>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basedOn w:val="a"/>
    <w:next w:val="a"/>
    <w:link w:val="60"/>
    <w:uiPriority w:val="99"/>
    <w:qFormat/>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numbering" w:customStyle="1" w:styleId="12">
    <w:name w:val="Нет списка1"/>
    <w:next w:val="a2"/>
    <w:uiPriority w:val="99"/>
    <w:semiHidden/>
    <w:unhideWhenUsed/>
  </w:style>
  <w:style w:type="paragraph" w:styleId="24">
    <w:name w:val="Body Text 2"/>
    <w:basedOn w:val="a"/>
    <w:link w:val="25"/>
    <w:uiPriority w:val="99"/>
    <w:pPr>
      <w:spacing w:after="0" w:line="240" w:lineRule="auto"/>
      <w:jc w:val="both"/>
    </w:pPr>
    <w:rPr>
      <w:rFonts w:ascii="Times New Roman CYR" w:eastAsia="Times New Roman" w:hAnsi="Times New Roman CYR" w:cs="Times New Roman"/>
      <w:sz w:val="28"/>
      <w:szCs w:val="20"/>
    </w:rPr>
  </w:style>
  <w:style w:type="character" w:customStyle="1" w:styleId="25">
    <w:name w:val="Основной текст 2 Знак"/>
    <w:basedOn w:val="a0"/>
    <w:link w:val="24"/>
    <w:uiPriority w:val="99"/>
    <w:rPr>
      <w:rFonts w:ascii="Times New Roman CYR" w:eastAsia="Times New Roman" w:hAnsi="Times New Roman CYR" w:cs="Times New Roman"/>
      <w:sz w:val="28"/>
      <w:szCs w:val="20"/>
    </w:rPr>
  </w:style>
  <w:style w:type="paragraph" w:customStyle="1" w:styleId="13">
    <w:name w:val="Без интервала1"/>
    <w:uiPriority w:val="99"/>
    <w:qFormat/>
    <w:pPr>
      <w:spacing w:after="0" w:line="240" w:lineRule="auto"/>
    </w:pPr>
    <w:rPr>
      <w:rFonts w:ascii="Calibri" w:eastAsia="Calibri" w:hAnsi="Calibri" w:cs="Times New Roman"/>
      <w:lang w:eastAsia="ru-RU"/>
    </w:rPr>
  </w:style>
  <w:style w:type="paragraph" w:styleId="ab">
    <w:name w:val="List Paragraph"/>
    <w:basedOn w:val="a"/>
    <w:uiPriority w:val="34"/>
    <w:qFormat/>
    <w:pPr>
      <w:spacing w:after="0" w:line="240" w:lineRule="auto"/>
      <w:ind w:left="720"/>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10">
    <w:name w:val="Заголовок 1 Знак"/>
    <w:basedOn w:val="a0"/>
    <w:link w:val="1"/>
    <w:uiPriority w:val="99"/>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Pr>
      <w:rFonts w:ascii="Times New Roman" w:eastAsia="Batang" w:hAnsi="Times New Roman" w:cs="Times New Roman"/>
      <w:b/>
      <w:bCs/>
      <w:sz w:val="36"/>
      <w:szCs w:val="36"/>
    </w:rPr>
  </w:style>
  <w:style w:type="character" w:customStyle="1" w:styleId="33">
    <w:name w:val="Заголовок 3 Знак"/>
    <w:basedOn w:val="a0"/>
    <w:uiPriority w:val="99"/>
    <w:rPr>
      <w:rFonts w:ascii="Times New Roman" w:eastAsia="Times New Roman" w:hAnsi="Times New Roman" w:cs="Times New Roman"/>
      <w:b/>
      <w:sz w:val="28"/>
      <w:szCs w:val="24"/>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ko-KR"/>
    </w:rPr>
  </w:style>
  <w:style w:type="character" w:customStyle="1" w:styleId="60">
    <w:name w:val="Заголовок 6 Знак"/>
    <w:basedOn w:val="a0"/>
    <w:link w:val="6"/>
    <w:uiPriority w:val="99"/>
    <w:rPr>
      <w:rFonts w:ascii="PetersburgCTT" w:eastAsia="Times New Roman" w:hAnsi="PetersburgCTT" w:cs="Times New Roman"/>
      <w:i/>
      <w:szCs w:val="24"/>
    </w:rPr>
  </w:style>
  <w:style w:type="character" w:customStyle="1" w:styleId="70">
    <w:name w:val="Заголовок 7 Знак"/>
    <w:basedOn w:val="a0"/>
    <w:link w:val="7"/>
    <w:uiPriority w:val="99"/>
    <w:rPr>
      <w:rFonts w:ascii="PetersburgCTT" w:eastAsia="Times New Roman" w:hAnsi="PetersburgCTT" w:cs="Times New Roman"/>
      <w:szCs w:val="24"/>
    </w:rPr>
  </w:style>
  <w:style w:type="character" w:customStyle="1" w:styleId="80">
    <w:name w:val="Заголовок 8 Знак"/>
    <w:basedOn w:val="a0"/>
    <w:link w:val="8"/>
    <w:uiPriority w:val="99"/>
    <w:rPr>
      <w:rFonts w:ascii="PetersburgCTT" w:eastAsia="Times New Roman" w:hAnsi="PetersburgCTT" w:cs="Times New Roman"/>
      <w:i/>
      <w:szCs w:val="24"/>
    </w:rPr>
  </w:style>
  <w:style w:type="character" w:customStyle="1" w:styleId="90">
    <w:name w:val="Заголовок 9 Знак"/>
    <w:basedOn w:val="a0"/>
    <w:link w:val="9"/>
    <w:uiPriority w:val="99"/>
    <w:rPr>
      <w:rFonts w:ascii="PetersburgCTT" w:eastAsia="Times New Roman" w:hAnsi="PetersburgCTT" w:cs="Times New Roman"/>
      <w:i/>
      <w:sz w:val="18"/>
      <w:szCs w:val="24"/>
    </w:rPr>
  </w:style>
  <w:style w:type="numbering" w:customStyle="1" w:styleId="26">
    <w:name w:val="Нет списка2"/>
    <w:next w:val="a2"/>
    <w:uiPriority w:val="99"/>
    <w:semiHidden/>
    <w:unhideWhenUsed/>
  </w:style>
  <w:style w:type="paragraph" w:customStyle="1" w:styleId="27">
    <w:name w:val="заголовок 2"/>
    <w:basedOn w:val="a"/>
    <w:next w:val="a"/>
    <w:uiPriority w:val="99"/>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e">
    <w:name w:val="Title"/>
    <w:basedOn w:val="a"/>
    <w:link w:val="af"/>
    <w:uiPriority w:val="99"/>
    <w:qFormat/>
    <w:pPr>
      <w:widowControl w:val="0"/>
      <w:spacing w:after="0" w:line="240" w:lineRule="auto"/>
      <w:jc w:val="center"/>
    </w:pPr>
    <w:rPr>
      <w:rFonts w:ascii="Arial Narrow" w:eastAsia="Times New Roman" w:hAnsi="Arial Narrow" w:cs="Times New Roman"/>
      <w:b/>
      <w:bCs/>
      <w:sz w:val="20"/>
      <w:szCs w:val="20"/>
    </w:rPr>
  </w:style>
  <w:style w:type="character" w:customStyle="1" w:styleId="af">
    <w:name w:val="Заголовок Знак"/>
    <w:basedOn w:val="a0"/>
    <w:link w:val="ae"/>
    <w:uiPriority w:val="99"/>
    <w:rPr>
      <w:rFonts w:ascii="Arial Narrow" w:eastAsia="Times New Roman" w:hAnsi="Arial Narrow" w:cs="Times New Roman"/>
      <w:b/>
      <w:bCs/>
      <w:sz w:val="20"/>
      <w:szCs w:val="20"/>
    </w:rPr>
  </w:style>
  <w:style w:type="character" w:styleId="af0">
    <w:name w:val="Hyperlink"/>
    <w:uiPriority w:val="99"/>
    <w:rPr>
      <w:color w:val="0000FF"/>
      <w:u w:val="single"/>
    </w:rPr>
  </w:style>
  <w:style w:type="character" w:styleId="af1">
    <w:name w:val="Strong"/>
    <w:uiPriority w:val="22"/>
    <w:qFormat/>
    <w:rPr>
      <w:b/>
      <w:bCs/>
    </w:rPr>
  </w:style>
  <w:style w:type="table" w:customStyle="1" w:styleId="14">
    <w:name w:val="Сетка таблицы1"/>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pPr>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28">
    <w:name w:val="Абзац списка2"/>
    <w:basedOn w:val="a"/>
    <w:uiPriority w:val="99"/>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Pr>
      <w:rFonts w:ascii="Times New Roman" w:hAnsi="Times New Roman" w:cs="Times New Roman"/>
      <w:b/>
      <w:bCs/>
      <w:sz w:val="24"/>
      <w:szCs w:val="24"/>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af3">
    <w:name w:val="Знак"/>
    <w:basedOn w:val="a"/>
    <w:uiPriority w:val="99"/>
    <w:pPr>
      <w:spacing w:line="240" w:lineRule="exact"/>
    </w:pPr>
    <w:rPr>
      <w:rFonts w:ascii="Verdana" w:eastAsia="Times New Roman" w:hAnsi="Verdana" w:cs="Verdana"/>
      <w:sz w:val="20"/>
      <w:szCs w:val="20"/>
      <w:lang w:val="en-US"/>
    </w:rPr>
  </w:style>
  <w:style w:type="character" w:styleId="af4">
    <w:name w:val="page number"/>
    <w:uiPriority w:val="99"/>
    <w:rPr>
      <w:rFonts w:cs="Times New Roman"/>
    </w:rPr>
  </w:style>
  <w:style w:type="paragraph" w:customStyle="1" w:styleId="15">
    <w:name w:val="Абзац списка1"/>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34">
    <w:name w:val="Абзац списка3"/>
    <w:basedOn w:val="a"/>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style>
  <w:style w:type="paragraph" w:customStyle="1" w:styleId="af5">
    <w:name w:val="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pPr>
      <w:spacing w:after="0" w:line="240" w:lineRule="auto"/>
    </w:pPr>
    <w:rPr>
      <w:rFonts w:ascii="Verdana" w:eastAsia="Times New Roman" w:hAnsi="Verdana" w:cs="Verdana"/>
      <w:sz w:val="20"/>
      <w:szCs w:val="20"/>
      <w:lang w:val="en-US"/>
    </w:rPr>
  </w:style>
  <w:style w:type="character" w:styleId="af6">
    <w:name w:val="annotation reference"/>
    <w:uiPriority w:val="99"/>
    <w:rPr>
      <w:sz w:val="16"/>
      <w:szCs w:val="16"/>
    </w:rPr>
  </w:style>
  <w:style w:type="paragraph" w:styleId="af7">
    <w:name w:val="annotation text"/>
    <w:basedOn w:val="a"/>
    <w:link w:val="af8"/>
    <w:uiPriority w:val="9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Pr>
      <w:color w:val="800080"/>
      <w:u w:val="single"/>
    </w:rPr>
  </w:style>
  <w:style w:type="character" w:styleId="afb">
    <w:name w:val="FollowedHyperlink"/>
    <w:uiPriority w:val="99"/>
    <w:unhideWhenUsed/>
    <w:rPr>
      <w:color w:val="800080"/>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8"/>
      <w:szCs w:val="18"/>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6">
    <w:name w:val="xl13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42">
    <w:name w:val="Абзац списка4"/>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unhideWhenUsed/>
    <w:pPr>
      <w:spacing w:after="120" w:line="240" w:lineRule="auto"/>
    </w:pPr>
    <w:rPr>
      <w:rFonts w:ascii="Pragmatica" w:eastAsia="Times New Roman" w:hAnsi="Pragmatica" w:cs="Times New Roman"/>
      <w:b/>
      <w:sz w:val="20"/>
      <w:szCs w:val="20"/>
    </w:rPr>
  </w:style>
  <w:style w:type="character" w:customStyle="1" w:styleId="afe">
    <w:name w:val="Основной текст Знак"/>
    <w:basedOn w:val="a0"/>
    <w:link w:val="afd"/>
    <w:uiPriority w:val="99"/>
    <w:rPr>
      <w:rFonts w:ascii="Pragmatica" w:eastAsia="Times New Roman" w:hAnsi="Pragmatica" w:cs="Times New Roman"/>
      <w:b/>
      <w:sz w:val="20"/>
      <w:szCs w:val="20"/>
    </w:rPr>
  </w:style>
  <w:style w:type="numbering" w:customStyle="1" w:styleId="210">
    <w:name w:val="Нет списка21"/>
    <w:next w:val="a2"/>
    <w:uiPriority w:val="99"/>
    <w:semiHidden/>
    <w:unhideWhenUsed/>
  </w:style>
  <w:style w:type="paragraph" w:customStyle="1" w:styleId="aff">
    <w:name w:val="Таблицы (моноширинный)"/>
    <w:basedOn w:val="a"/>
    <w:next w:val="a"/>
    <w:uiPriority w:val="99"/>
    <w:pPr>
      <w:widowControl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basedOn w:val="a"/>
    <w:link w:val="18"/>
    <w:uiPriority w:val="99"/>
    <w:pPr>
      <w:spacing w:after="0" w:line="240" w:lineRule="auto"/>
    </w:pPr>
    <w:rPr>
      <w:rFonts w:ascii="Times New Roman" w:eastAsia="Batang" w:hAnsi="Times New Roman" w:cs="Times New Roman"/>
      <w:sz w:val="20"/>
      <w:szCs w:val="20"/>
      <w:lang w:eastAsia="ko-KR"/>
    </w:rPr>
  </w:style>
  <w:style w:type="character" w:customStyle="1" w:styleId="aff1">
    <w:name w:val="Текст сноски Знак"/>
    <w:basedOn w:val="a0"/>
    <w:uiPriority w:val="99"/>
    <w:semiHidden/>
    <w:rPr>
      <w:sz w:val="20"/>
      <w:szCs w:val="20"/>
    </w:rPr>
  </w:style>
  <w:style w:type="character" w:customStyle="1" w:styleId="18">
    <w:name w:val="Текст сноски Знак1"/>
    <w:link w:val="aff0"/>
    <w:uiPriority w:val="99"/>
    <w:rPr>
      <w:rFonts w:ascii="Times New Roman" w:eastAsia="Batang" w:hAnsi="Times New Roman" w:cs="Times New Roman"/>
      <w:sz w:val="20"/>
      <w:szCs w:val="20"/>
      <w:lang w:eastAsia="ko-KR"/>
    </w:rPr>
  </w:style>
  <w:style w:type="character" w:styleId="aff2">
    <w:name w:val="footnote reference"/>
    <w:uiPriority w:val="99"/>
    <w:rPr>
      <w:vertAlign w:val="superscript"/>
    </w:rPr>
  </w:style>
  <w:style w:type="paragraph" w:customStyle="1" w:styleId="BodyText22">
    <w:name w:val="Body Text 22"/>
    <w:basedOn w:val="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Pr>
      <w:rFonts w:ascii="Times New Roman" w:eastAsia="Batang" w:hAnsi="Times New Roman" w:cs="Times New Roman"/>
      <w:sz w:val="24"/>
      <w:szCs w:val="24"/>
    </w:rPr>
  </w:style>
  <w:style w:type="character" w:customStyle="1" w:styleId="apple-style-span">
    <w:name w:val="apple-style-span"/>
  </w:style>
  <w:style w:type="table" w:customStyle="1" w:styleId="111">
    <w:name w:val="Сетка таблицы1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Основной текст Знак1"/>
    <w:uiPriority w:val="99"/>
    <w:rPr>
      <w:rFonts w:eastAsia="Times New Roman"/>
      <w:sz w:val="28"/>
    </w:rPr>
  </w:style>
  <w:style w:type="paragraph" w:styleId="aff3">
    <w:name w:val="Subtitle"/>
    <w:basedOn w:val="a"/>
    <w:link w:val="aff4"/>
    <w:qFormat/>
    <w:pPr>
      <w:spacing w:after="0" w:line="240" w:lineRule="auto"/>
      <w:jc w:val="center"/>
    </w:pPr>
    <w:rPr>
      <w:rFonts w:ascii="Times New Roman" w:eastAsia="Times New Roman" w:hAnsi="Times New Roman" w:cs="Times New Roman"/>
      <w:b/>
      <w:bCs/>
      <w:sz w:val="28"/>
      <w:szCs w:val="17"/>
    </w:rPr>
  </w:style>
  <w:style w:type="character" w:customStyle="1" w:styleId="aff4">
    <w:name w:val="Подзаголовок Знак"/>
    <w:basedOn w:val="a0"/>
    <w:link w:val="aff3"/>
    <w:rPr>
      <w:rFonts w:ascii="Times New Roman" w:eastAsia="Times New Roman" w:hAnsi="Times New Roman" w:cs="Times New Roman"/>
      <w:b/>
      <w:bCs/>
      <w:sz w:val="28"/>
      <w:szCs w:val="17"/>
    </w:rPr>
  </w:style>
  <w:style w:type="paragraph" w:customStyle="1" w:styleId="BodyText21">
    <w:name w:val="Body Text 2.Основной текст 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29">
    <w:name w:val="Body Text Indent 2"/>
    <w:basedOn w:val="a"/>
    <w:link w:val="2a"/>
    <w:uiPriority w:val="99"/>
    <w:pPr>
      <w:spacing w:after="120" w:line="480" w:lineRule="auto"/>
      <w:ind w:left="283"/>
    </w:pPr>
    <w:rPr>
      <w:rFonts w:ascii="Times New Roman" w:eastAsia="Batang" w:hAnsi="Times New Roman" w:cs="Times New Roman"/>
      <w:sz w:val="24"/>
      <w:szCs w:val="24"/>
    </w:rPr>
  </w:style>
  <w:style w:type="character" w:customStyle="1" w:styleId="2a">
    <w:name w:val="Основной текст с отступом 2 Знак"/>
    <w:basedOn w:val="a0"/>
    <w:link w:val="29"/>
    <w:uiPriority w:val="99"/>
    <w:rPr>
      <w:rFonts w:ascii="Times New Roman" w:eastAsia="Batang" w:hAnsi="Times New Roman" w:cs="Times New Roman"/>
      <w:sz w:val="24"/>
      <w:szCs w:val="24"/>
    </w:rPr>
  </w:style>
  <w:style w:type="paragraph" w:customStyle="1" w:styleId="aff5">
    <w:name w:val="Скобки буквы"/>
    <w:basedOn w:val="a"/>
    <w:pPr>
      <w:tabs>
        <w:tab w:val="num" w:pos="360"/>
      </w:tabs>
      <w:spacing w:after="0" w:line="240" w:lineRule="auto"/>
      <w:ind w:left="360" w:hanging="360"/>
    </w:pPr>
    <w:rPr>
      <w:rFonts w:ascii="Times New Roman" w:eastAsia="Times New Roman" w:hAnsi="Times New Roman" w:cs="Times New Roman"/>
      <w:sz w:val="20"/>
      <w:szCs w:val="20"/>
    </w:rPr>
  </w:style>
  <w:style w:type="paragraph" w:styleId="35">
    <w:name w:val="Body Text Indent 3"/>
    <w:basedOn w:val="a"/>
    <w:link w:val="36"/>
    <w:uiPriority w:val="99"/>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6">
    <w:name w:val="Основной текст с отступом 3 Знак"/>
    <w:basedOn w:val="a0"/>
    <w:link w:val="35"/>
    <w:uiPriority w:val="99"/>
    <w:rPr>
      <w:rFonts w:ascii="Times New Roman" w:eastAsia="Times New Roman" w:hAnsi="Times New Roman" w:cs="Times New Roman"/>
      <w:sz w:val="28"/>
      <w:szCs w:val="24"/>
      <w:lang w:val="en-US"/>
    </w:rPr>
  </w:style>
  <w:style w:type="paragraph" w:styleId="37">
    <w:name w:val="Body Text 3"/>
    <w:basedOn w:val="a"/>
    <w:link w:val="38"/>
    <w:uiPriority w:val="99"/>
    <w:pPr>
      <w:spacing w:after="0" w:line="240" w:lineRule="auto"/>
      <w:jc w:val="both"/>
    </w:pPr>
    <w:rPr>
      <w:rFonts w:ascii="Times New Roman" w:eastAsia="Times New Roman" w:hAnsi="Times New Roman" w:cs="Times New Roman"/>
      <w:sz w:val="28"/>
      <w:szCs w:val="24"/>
    </w:rPr>
  </w:style>
  <w:style w:type="character" w:customStyle="1" w:styleId="38">
    <w:name w:val="Основной текст 3 Знак"/>
    <w:basedOn w:val="a0"/>
    <w:link w:val="37"/>
    <w:uiPriority w:val="99"/>
    <w:rPr>
      <w:rFonts w:ascii="Times New Roman" w:eastAsia="Times New Roman" w:hAnsi="Times New Roman" w:cs="Times New Roman"/>
      <w:sz w:val="28"/>
      <w:szCs w:val="24"/>
    </w:rPr>
  </w:style>
  <w:style w:type="paragraph" w:customStyle="1" w:styleId="aff6">
    <w:name w:val="Заголовок текста"/>
    <w:pPr>
      <w:spacing w:after="240" w:line="240" w:lineRule="auto"/>
      <w:jc w:val="center"/>
    </w:pPr>
    <w:rPr>
      <w:rFonts w:ascii="Times New Roman" w:eastAsia="Times New Roman" w:hAnsi="Times New Roman" w:cs="Times New Roman"/>
      <w:b/>
      <w:sz w:val="27"/>
      <w:szCs w:val="20"/>
      <w:lang w:eastAsia="ru-RU"/>
    </w:rPr>
  </w:style>
  <w:style w:type="character" w:customStyle="1" w:styleId="211">
    <w:name w:val="Основной текст 2 Знак1"/>
    <w:uiPriority w:val="99"/>
    <w:rPr>
      <w:rFonts w:eastAsia="Times New Roman"/>
      <w:sz w:val="28"/>
      <w:szCs w:val="24"/>
    </w:rPr>
  </w:style>
  <w:style w:type="paragraph" w:styleId="aff7">
    <w:name w:val="Body Text Indent"/>
    <w:basedOn w:val="a"/>
    <w:link w:val="aff8"/>
    <w:uiPriority w:val="99"/>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rPr>
      <w:rFonts w:ascii="Times New Roman" w:eastAsia="Times New Roman" w:hAnsi="Times New Roman" w:cs="Times New Roman"/>
      <w:sz w:val="24"/>
      <w:szCs w:val="24"/>
    </w:rPr>
  </w:style>
  <w:style w:type="paragraph" w:customStyle="1" w:styleId="aff9">
    <w:name w:val="Нумерованный абзац"/>
    <w:pPr>
      <w:tabs>
        <w:tab w:val="num" w:pos="-1701"/>
        <w:tab w:val="left" w:pos="1134"/>
      </w:tabs>
      <w:spacing w:before="240" w:after="0" w:line="240" w:lineRule="auto"/>
      <w:ind w:left="-1701" w:hanging="851"/>
      <w:jc w:val="both"/>
    </w:pPr>
    <w:rPr>
      <w:rFonts w:ascii="Times New Roman" w:eastAsia="Times New Roman" w:hAnsi="Times New Roman" w:cs="Times New Roman"/>
      <w:sz w:val="28"/>
      <w:szCs w:val="20"/>
      <w:lang w:eastAsia="ru-RU"/>
    </w:rPr>
  </w:style>
  <w:style w:type="paragraph" w:styleId="affa">
    <w:name w:val="Plain Text"/>
    <w:basedOn w:val="a"/>
    <w:link w:val="affb"/>
    <w:uiPriority w:val="99"/>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b">
    <w:name w:val="Текст Знак"/>
    <w:basedOn w:val="a0"/>
    <w:link w:val="affa"/>
    <w:uiPriority w:val="99"/>
    <w:rPr>
      <w:rFonts w:ascii="Courier New" w:eastAsia="Times New Roman" w:hAnsi="Courier New" w:cs="Times New Roman"/>
      <w:sz w:val="20"/>
      <w:szCs w:val="24"/>
    </w:rPr>
  </w:style>
  <w:style w:type="paragraph" w:styleId="affc">
    <w:name w:val="List Bullet"/>
    <w:basedOn w:val="afd"/>
    <w:uiPriority w:val="99"/>
    <w:pPr>
      <w:spacing w:after="0"/>
      <w:ind w:firstLine="709"/>
      <w:jc w:val="both"/>
    </w:pPr>
    <w:rPr>
      <w:rFonts w:ascii="Times New Roman" w:hAnsi="Times New Roman"/>
      <w:b w:val="0"/>
      <w:sz w:val="24"/>
      <w:szCs w:val="24"/>
    </w:rPr>
  </w:style>
  <w:style w:type="paragraph" w:styleId="affd">
    <w:name w:val="endnote text"/>
    <w:basedOn w:val="a"/>
    <w:link w:val="affe"/>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Pr>
      <w:rFonts w:ascii="Times New Roman" w:eastAsia="Times New Roman" w:hAnsi="Times New Roman" w:cs="Times New Roman"/>
      <w:sz w:val="20"/>
      <w:szCs w:val="20"/>
      <w:lang w:eastAsia="ru-RU"/>
    </w:rPr>
  </w:style>
  <w:style w:type="character" w:styleId="afff">
    <w:name w:val="endnote reference"/>
    <w:rPr>
      <w:vertAlign w:val="superscript"/>
    </w:rPr>
  </w:style>
  <w:style w:type="paragraph" w:styleId="afff0">
    <w:name w:val="Document Map"/>
    <w:basedOn w:val="a"/>
    <w:link w:val="afff1"/>
    <w:uiPriority w:val="99"/>
    <w:pPr>
      <w:spacing w:after="0" w:line="240" w:lineRule="auto"/>
    </w:pPr>
    <w:rPr>
      <w:rFonts w:ascii="Tahoma" w:eastAsia="Batang" w:hAnsi="Tahoma" w:cs="Times New Roman"/>
      <w:sz w:val="16"/>
      <w:szCs w:val="16"/>
    </w:rPr>
  </w:style>
  <w:style w:type="character" w:customStyle="1" w:styleId="afff1">
    <w:name w:val="Схема документа Знак"/>
    <w:basedOn w:val="a0"/>
    <w:link w:val="afff0"/>
    <w:uiPriority w:val="99"/>
    <w:rPr>
      <w:rFonts w:ascii="Tahoma" w:eastAsia="Batang" w:hAnsi="Tahoma" w:cs="Times New Roman"/>
      <w:sz w:val="16"/>
      <w:szCs w:val="16"/>
    </w:rPr>
  </w:style>
  <w:style w:type="paragraph" w:customStyle="1" w:styleId="afff2">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Pr>
      <w:b/>
      <w:bCs/>
      <w:color w:val="008000"/>
    </w:rPr>
  </w:style>
  <w:style w:type="paragraph" w:customStyle="1" w:styleId="rvps698610">
    <w:name w:val="rvps698610"/>
    <w:basedOn w:val="a"/>
    <w:pPr>
      <w:spacing w:after="120" w:line="240" w:lineRule="auto"/>
      <w:ind w:right="240"/>
    </w:pPr>
    <w:rPr>
      <w:rFonts w:ascii="Arial Unicode MS" w:eastAsia="Arial Unicode MS" w:hAnsi="Arial Unicode MS" w:cs="Arial Unicode MS"/>
      <w:sz w:val="24"/>
      <w:szCs w:val="24"/>
      <w:lang w:eastAsia="ru-RU"/>
    </w:rPr>
  </w:style>
  <w:style w:type="paragraph" w:styleId="2b">
    <w:name w:val="List 2"/>
    <w:basedOn w:val="a"/>
    <w:pPr>
      <w:widowControl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Pr>
      <w:rFonts w:ascii="Courier New" w:eastAsia="Times New Roman" w:hAnsi="Courier New" w:cs="Times New Roman"/>
      <w:sz w:val="16"/>
      <w:szCs w:val="16"/>
      <w:lang w:eastAsia="ar-SA"/>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customStyle="1" w:styleId="data">
    <w:name w:val="data"/>
  </w:style>
  <w:style w:type="table" w:customStyle="1" w:styleId="1110">
    <w:name w:val="Сетка таблицы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
    <w:uiPriority w:val="99"/>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
    <w:next w:val="a"/>
    <w:uiPriority w:val="99"/>
    <w:pPr>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c">
    <w:name w:val="Сетка таблицы2"/>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rPr>
      <w:rFonts w:ascii="Times New Roman" w:eastAsia="Times New Roman" w:hAnsi="Times New Roman" w:cs="Times New Roman"/>
      <w:spacing w:val="-5"/>
      <w:sz w:val="24"/>
      <w:szCs w:val="24"/>
    </w:rPr>
  </w:style>
  <w:style w:type="paragraph" w:styleId="afff6">
    <w:name w:val="caption"/>
    <w:basedOn w:val="a"/>
    <w:next w:val="a"/>
    <w:link w:val="afff7"/>
    <w:uiPriority w:val="99"/>
    <w:qFormat/>
    <w:pPr>
      <w:spacing w:after="0" w:line="240" w:lineRule="auto"/>
    </w:pPr>
    <w:rPr>
      <w:rFonts w:ascii="Times New Roman" w:eastAsia="Times New Roman" w:hAnsi="Times New Roman" w:cs="Times New Roman"/>
      <w:b/>
      <w:bCs/>
      <w:sz w:val="20"/>
      <w:szCs w:val="20"/>
      <w:lang w:eastAsia="ko-KR"/>
    </w:rPr>
  </w:style>
  <w:style w:type="character" w:customStyle="1" w:styleId="afff7">
    <w:name w:val="Название объекта Знак"/>
    <w:link w:val="afff6"/>
    <w:uiPriority w:val="99"/>
    <w:rPr>
      <w:rFonts w:ascii="Times New Roman" w:eastAsia="Times New Roman" w:hAnsi="Times New Roman" w:cs="Times New Roman"/>
      <w:b/>
      <w:bCs/>
      <w:sz w:val="20"/>
      <w:szCs w:val="20"/>
      <w:lang w:eastAsia="ko-KR"/>
    </w:rPr>
  </w:style>
  <w:style w:type="paragraph" w:customStyle="1" w:styleId="Style11">
    <w:name w:val="Style11"/>
    <w:basedOn w:val="a"/>
    <w:uiPriority w:val="99"/>
    <w:pPr>
      <w:widowControl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Pr>
      <w:rFonts w:ascii="Times New Roman" w:hAnsi="Times New Roman" w:cs="Times New Roman"/>
      <w:sz w:val="24"/>
      <w:szCs w:val="24"/>
    </w:rPr>
  </w:style>
  <w:style w:type="paragraph" w:customStyle="1" w:styleId="afff8">
    <w:name w:val="Îñíîâíîé òåêñò"/>
    <w:basedOn w:val="a"/>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0">
    <w:name w:val="List Bullet 3"/>
    <w:basedOn w:val="a"/>
    <w:uiPriority w:val="99"/>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uiPriority w:val="99"/>
    <w:rPr>
      <w:rFonts w:ascii="Arial" w:hAnsi="Arial" w:cs="Arial"/>
      <w:b/>
      <w:bCs/>
      <w:i/>
      <w:iCs/>
      <w:sz w:val="28"/>
      <w:szCs w:val="28"/>
    </w:rPr>
  </w:style>
  <w:style w:type="paragraph" w:customStyle="1" w:styleId="FrontPage1">
    <w:name w:val="FrontPage1"/>
    <w:basedOn w:val="a"/>
    <w:next w:val="afd"/>
    <w:uiPriority w:val="99"/>
    <w:pPr>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pPr>
      <w:spacing w:before="160" w:after="0"/>
    </w:pPr>
    <w:rPr>
      <w:sz w:val="20"/>
      <w:szCs w:val="20"/>
    </w:rPr>
  </w:style>
  <w:style w:type="paragraph" w:styleId="afff9">
    <w:name w:val="Block Text"/>
    <w:basedOn w:val="a"/>
    <w:uiPriority w:val="99"/>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uiPriority w:val="99"/>
    <w:pPr>
      <w:spacing w:after="0" w:line="240" w:lineRule="auto"/>
    </w:pPr>
    <w:rPr>
      <w:rFonts w:ascii="Times New Roman" w:eastAsia="Times New Roman" w:hAnsi="Times New Roman" w:cs="Times New Roman"/>
      <w:sz w:val="24"/>
      <w:szCs w:val="24"/>
      <w:lang w:eastAsia="ru-RU"/>
    </w:rPr>
  </w:style>
  <w:style w:type="paragraph" w:styleId="2d">
    <w:name w:val="toc 2"/>
    <w:basedOn w:val="a"/>
    <w:next w:val="a"/>
    <w:uiPriority w:val="99"/>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pPr>
      <w:spacing w:after="0" w:line="270" w:lineRule="atLeast"/>
    </w:pPr>
    <w:rPr>
      <w:rFonts w:ascii="Times New Roman" w:hAnsi="Times New Roman"/>
      <w:b w:val="0"/>
      <w:sz w:val="23"/>
      <w:szCs w:val="23"/>
      <w:lang w:val="en-GB" w:eastAsia="ru-RU"/>
    </w:rPr>
  </w:style>
  <w:style w:type="paragraph" w:styleId="3a">
    <w:name w:val="toc 3"/>
    <w:basedOn w:val="a"/>
    <w:next w:val="a"/>
    <w:uiPriority w:val="99"/>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pPr>
      <w:widowControl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Pr>
      <w:rFonts w:cs="Times New Roman"/>
      <w:sz w:val="24"/>
      <w:szCs w:val="24"/>
      <w:lang w:val="en-GB" w:eastAsia="en-US"/>
    </w:rPr>
  </w:style>
  <w:style w:type="character" w:customStyle="1" w:styleId="52">
    <w:name w:val="Знак Знак5"/>
    <w:uiPriority w:val="99"/>
    <w:rPr>
      <w:rFonts w:ascii="DaneHelveticaNeue" w:hAnsi="DaneHelveticaNeue" w:cs="DaneHelveticaNeue"/>
      <w:b/>
      <w:bCs/>
      <w:sz w:val="27"/>
      <w:szCs w:val="27"/>
      <w:lang w:val="en-GB" w:eastAsia="ru-RU"/>
    </w:rPr>
  </w:style>
  <w:style w:type="character" w:customStyle="1" w:styleId="43">
    <w:name w:val="Знак Знак4"/>
    <w:uiPriority w:val="99"/>
    <w:rPr>
      <w:rFonts w:ascii="DaneHelveticaNeue" w:hAnsi="DaneHelveticaNeue" w:cs="DaneHelveticaNeue"/>
      <w:b/>
      <w:bCs/>
      <w:sz w:val="24"/>
      <w:szCs w:val="24"/>
      <w:lang w:val="en-GB" w:eastAsia="ru-RU"/>
    </w:rPr>
  </w:style>
  <w:style w:type="paragraph" w:styleId="afffa">
    <w:name w:val="List Continue"/>
    <w:basedOn w:val="afffb"/>
    <w:uiPriority w:val="99"/>
    <w:pPr>
      <w:tabs>
        <w:tab w:val="clear" w:pos="360"/>
      </w:tabs>
    </w:pPr>
  </w:style>
  <w:style w:type="paragraph" w:styleId="afffb">
    <w:name w:val="List Number"/>
    <w:basedOn w:val="afd"/>
    <w:uiPriority w:val="99"/>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Pr>
      <w:sz w:val="23"/>
      <w:lang w:val="en-GB" w:eastAsia="ru-RU"/>
    </w:rPr>
  </w:style>
  <w:style w:type="paragraph" w:styleId="2e">
    <w:name w:val="List Continue 2"/>
    <w:basedOn w:val="afffa"/>
    <w:uiPriority w:val="99"/>
    <w:pPr>
      <w:ind w:left="851"/>
    </w:pPr>
  </w:style>
  <w:style w:type="paragraph" w:customStyle="1" w:styleId="ListNumberNoSpace">
    <w:name w:val="List Number NoSpace"/>
    <w:basedOn w:val="afffb"/>
    <w:uiPriority w:val="99"/>
    <w:pPr>
      <w:spacing w:after="0"/>
    </w:pPr>
  </w:style>
  <w:style w:type="paragraph" w:customStyle="1" w:styleId="ListBullet1Continue">
    <w:name w:val="List Bullet 1 Continue"/>
    <w:basedOn w:val="affc"/>
    <w:uiPriority w:val="99"/>
    <w:pPr>
      <w:keepNext/>
      <w:spacing w:before="120" w:after="120"/>
      <w:ind w:left="284" w:hanging="284"/>
    </w:pPr>
    <w:rPr>
      <w:color w:val="000000"/>
      <w:lang w:eastAsia="ru-RU"/>
    </w:rPr>
  </w:style>
  <w:style w:type="paragraph" w:customStyle="1" w:styleId="FrontPage2">
    <w:name w:val="FrontPage2"/>
    <w:basedOn w:val="FrontPage1"/>
    <w:next w:val="afd"/>
    <w:uiPriority w:val="99"/>
    <w:pPr>
      <w:spacing w:line="400" w:lineRule="exact"/>
    </w:pPr>
    <w:rPr>
      <w:rFonts w:ascii="TrueHelveticaBlack" w:hAnsi="TrueHelveticaBlack" w:cs="TrueHelveticaBlack"/>
      <w:sz w:val="36"/>
      <w:szCs w:val="36"/>
    </w:rPr>
  </w:style>
  <w:style w:type="paragraph" w:customStyle="1" w:styleId="ContentsPage">
    <w:name w:val="ContentsPage"/>
    <w:basedOn w:val="a"/>
    <w:next w:val="afd"/>
    <w:uiPriority w:val="99"/>
    <w:pPr>
      <w:pageBreakBefore/>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pPr>
      <w:pageBreakBefore w:val="0"/>
      <w:spacing w:before="120" w:after="320"/>
    </w:pPr>
  </w:style>
  <w:style w:type="paragraph" w:styleId="71">
    <w:name w:val="toc 7"/>
    <w:basedOn w:val="2d"/>
    <w:next w:val="a"/>
    <w:uiPriority w:val="99"/>
    <w:pPr>
      <w:keepLines/>
      <w:tabs>
        <w:tab w:val="right" w:pos="7371"/>
      </w:tabs>
      <w:spacing w:after="80" w:line="240" w:lineRule="exact"/>
      <w:ind w:left="851" w:hanging="851"/>
    </w:pPr>
    <w:rPr>
      <w:sz w:val="20"/>
      <w:szCs w:val="20"/>
    </w:rPr>
  </w:style>
  <w:style w:type="paragraph" w:customStyle="1" w:styleId="ListBulletNoSpace">
    <w:name w:val="List Bullet NoSpace"/>
    <w:basedOn w:val="affc"/>
    <w:uiPriority w:val="99"/>
    <w:pPr>
      <w:tabs>
        <w:tab w:val="left" w:pos="425"/>
      </w:tabs>
      <w:spacing w:before="120"/>
    </w:pPr>
    <w:rPr>
      <w:color w:val="000000"/>
      <w:lang w:eastAsia="ru-RU"/>
    </w:rPr>
  </w:style>
  <w:style w:type="paragraph" w:customStyle="1" w:styleId="source">
    <w:name w:val="source"/>
    <w:basedOn w:val="afd"/>
    <w:uiPriority w:val="99"/>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Pr>
      <w:rFonts w:cs="Times New Roman"/>
      <w:sz w:val="23"/>
      <w:szCs w:val="23"/>
      <w:lang w:val="en-GB" w:eastAsia="ru-RU"/>
    </w:rPr>
  </w:style>
  <w:style w:type="paragraph" w:customStyle="1" w:styleId="-">
    <w:name w:val="Название объекта.Таблица - Название объекта"/>
    <w:basedOn w:val="a"/>
    <w:next w:val="afd"/>
    <w:uiPriority w:val="99"/>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f">
    <w:name w:val="List Bullet 2"/>
    <w:basedOn w:val="affc"/>
    <w:uiPriority w:val="99"/>
    <w:pPr>
      <w:tabs>
        <w:tab w:val="left" w:pos="851"/>
      </w:tabs>
      <w:spacing w:before="120" w:after="120"/>
      <w:ind w:left="850" w:hanging="425"/>
    </w:pPr>
    <w:rPr>
      <w:color w:val="000000"/>
      <w:lang w:eastAsia="ru-RU"/>
    </w:rPr>
  </w:style>
  <w:style w:type="paragraph" w:customStyle="1" w:styleId="HeaderEven">
    <w:name w:val="HeaderEven"/>
    <w:basedOn w:val="a"/>
    <w:uiPriority w:val="99"/>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d"/>
    <w:uiPriority w:val="99"/>
    <w:pPr>
      <w:keepNext/>
      <w:keepLines/>
      <w:pageBreakBefore/>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pPr>
      <w:framePr w:wrap="auto"/>
    </w:pPr>
    <w:rPr>
      <w:rFonts w:ascii="DaneHelveticaNeue" w:hAnsi="DaneHelveticaNeue" w:cs="DaneHelveticaNeue"/>
      <w:sz w:val="16"/>
      <w:szCs w:val="16"/>
    </w:rPr>
  </w:style>
  <w:style w:type="paragraph" w:customStyle="1" w:styleId="HeaderFrame">
    <w:name w:val="HeaderFrame"/>
    <w:basedOn w:val="a"/>
    <w:next w:val="a"/>
    <w:uiPriority w:val="99"/>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4">
    <w:name w:val="toc 4"/>
    <w:basedOn w:val="a"/>
    <w:next w:val="a"/>
    <w:uiPriority w:val="99"/>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3">
    <w:name w:val="toc 5"/>
    <w:basedOn w:val="a"/>
    <w:next w:val="a"/>
    <w:uiPriority w:val="99"/>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uiPriority w:val="9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uiPriority w:val="99"/>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uiPriority w:val="99"/>
    <w:pPr>
      <w:spacing w:after="0" w:line="240" w:lineRule="auto"/>
      <w:ind w:left="1600"/>
    </w:pPr>
    <w:rPr>
      <w:rFonts w:ascii="Times New Roman" w:eastAsia="Times New Roman" w:hAnsi="Times New Roman" w:cs="Times New Roman"/>
      <w:sz w:val="20"/>
      <w:szCs w:val="20"/>
      <w:lang w:eastAsia="ru-RU"/>
    </w:rPr>
  </w:style>
  <w:style w:type="paragraph" w:styleId="2f0">
    <w:name w:val="List Number 2"/>
    <w:basedOn w:val="afffb"/>
    <w:uiPriority w:val="99"/>
    <w:pPr>
      <w:tabs>
        <w:tab w:val="clear" w:pos="360"/>
        <w:tab w:val="num" w:pos="851"/>
      </w:tabs>
      <w:ind w:left="850" w:hanging="425"/>
    </w:pPr>
  </w:style>
  <w:style w:type="paragraph" w:customStyle="1" w:styleId="BodyMargin">
    <w:name w:val="Body Margin"/>
    <w:basedOn w:val="afd"/>
    <w:next w:val="afd"/>
    <w:uiPriority w:val="99"/>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Pr>
      <w:sz w:val="23"/>
      <w:lang w:val="en-GB" w:eastAsia="ru-RU"/>
    </w:rPr>
  </w:style>
  <w:style w:type="character" w:customStyle="1" w:styleId="TabelTekst">
    <w:name w:val="TabelTekst Знак"/>
    <w:uiPriority w:val="99"/>
    <w:rPr>
      <w:rFonts w:cs="Times New Roman"/>
      <w:sz w:val="23"/>
      <w:szCs w:val="23"/>
      <w:lang w:val="en-GB" w:eastAsia="ru-RU"/>
    </w:rPr>
  </w:style>
  <w:style w:type="paragraph" w:customStyle="1" w:styleId="Stylefortableheading">
    <w:name w:val="Style for table heading"/>
    <w:basedOn w:val="a"/>
    <w:uiPriority w:val="99"/>
    <w:pPr>
      <w:keepNext/>
      <w:keepLine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pPr>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Pr>
      <w:rFonts w:cs="Times New Roman"/>
      <w:spacing w:val="-5"/>
      <w:sz w:val="24"/>
      <w:szCs w:val="24"/>
      <w:lang w:val="ru-RU" w:eastAsia="ru-RU"/>
    </w:rPr>
  </w:style>
  <w:style w:type="paragraph" w:styleId="afffc">
    <w:name w:val="List"/>
    <w:basedOn w:val="a"/>
    <w:uiPriority w:val="99"/>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6"/>
    <w:uiPriority w:val="99"/>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4"/>
    <w:uiPriority w:val="99"/>
    <w:pPr>
      <w:spacing w:before="120" w:after="120"/>
    </w:pPr>
    <w:rPr>
      <w:rFonts w:ascii="Times New Roman" w:hAnsi="Times New Roman"/>
      <w:b/>
      <w:bCs/>
      <w:spacing w:val="-5"/>
      <w:sz w:val="24"/>
      <w:szCs w:val="24"/>
    </w:rPr>
  </w:style>
  <w:style w:type="character" w:customStyle="1" w:styleId="BodyText2Char1">
    <w:name w:val="Body Text 2 Char1"/>
    <w:uiPriority w:val="99"/>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Pr>
      <w:rFonts w:cs="Times New Roman"/>
      <w:sz w:val="23"/>
      <w:szCs w:val="23"/>
      <w:lang w:val="en-GB" w:eastAsia="ru-RU"/>
    </w:rPr>
  </w:style>
  <w:style w:type="character" w:customStyle="1" w:styleId="BodyTextKeepChar3">
    <w:name w:val="Body Text Keep Char3"/>
    <w:uiPriority w:val="99"/>
    <w:rPr>
      <w:rFonts w:cs="Times New Roman"/>
      <w:spacing w:val="-5"/>
      <w:sz w:val="24"/>
      <w:szCs w:val="24"/>
      <w:lang w:val="ru-RU" w:eastAsia="en-US"/>
    </w:rPr>
  </w:style>
  <w:style w:type="paragraph" w:customStyle="1" w:styleId="Bullet1">
    <w:name w:val="Bullet1"/>
    <w:basedOn w:val="a"/>
    <w:next w:val="a"/>
    <w:uiPriority w:val="99"/>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pPr>
      <w:tabs>
        <w:tab w:val="clear" w:pos="926"/>
        <w:tab w:val="num" w:pos="360"/>
        <w:tab w:val="num" w:pos="1209"/>
      </w:tabs>
      <w:ind w:left="1209"/>
    </w:pPr>
  </w:style>
  <w:style w:type="paragraph" w:customStyle="1" w:styleId="PartTitle">
    <w:name w:val="Part Title"/>
    <w:basedOn w:val="a"/>
    <w:next w:val="a"/>
    <w:uiPriority w:val="99"/>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Pr>
      <w:rFonts w:cs="Times New Roman"/>
      <w:sz w:val="23"/>
      <w:szCs w:val="23"/>
      <w:lang w:val="en-GB" w:eastAsia="ru-RU"/>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8">
    <w:name w:val="xl2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3">
    <w:name w:val="xl33"/>
    <w:basedOn w:val="a"/>
    <w:uiPriority w:val="9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9"/>
    <w:uiPriority w:val="99"/>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9"/>
    <w:uiPriority w:val="99"/>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
    <w:next w:val="a"/>
    <w:uiPriority w:val="99"/>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pPr>
      <w:spacing w:after="240" w:line="240" w:lineRule="auto"/>
      <w:jc w:val="both"/>
      <w:outlineLvl w:val="2"/>
    </w:pPr>
    <w:rPr>
      <w:rFonts w:ascii="Tahoma" w:eastAsia="Times New Roman" w:hAnsi="Tahoma" w:cs="Tahoma"/>
      <w:color w:val="0000FF"/>
      <w:sz w:val="24"/>
      <w:szCs w:val="24"/>
      <w:lang w:eastAsia="ru-RU"/>
    </w:rPr>
  </w:style>
  <w:style w:type="character" w:customStyle="1" w:styleId="3b">
    <w:name w:val="Знак Знак3"/>
    <w:uiPriority w:val="99"/>
  </w:style>
  <w:style w:type="paragraph" w:customStyle="1" w:styleId="SectionIndent">
    <w:name w:val="Section Indent"/>
    <w:basedOn w:val="a"/>
    <w:uiPriority w:val="99"/>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Pr>
      <w:rFonts w:ascii="Tahoma" w:hAnsi="Tahoma" w:cs="Tahoma"/>
      <w:b/>
      <w:bCs/>
      <w:color w:val="800000"/>
      <w:sz w:val="18"/>
      <w:szCs w:val="18"/>
      <w:u w:val="single"/>
    </w:rPr>
  </w:style>
  <w:style w:type="paragraph" w:customStyle="1" w:styleId="ListBullet2NoSpace">
    <w:name w:val="List Bullet 2 NoSpace"/>
    <w:basedOn w:val="2f"/>
    <w:uiPriority w:val="99"/>
    <w:pPr>
      <w:tabs>
        <w:tab w:val="clear" w:pos="851"/>
      </w:tabs>
      <w:spacing w:after="0"/>
    </w:pPr>
    <w:rPr>
      <w:u w:val="single"/>
      <w:lang w:val="en-GB" w:eastAsia="da-DK"/>
    </w:rPr>
  </w:style>
  <w:style w:type="paragraph" w:styleId="1c">
    <w:name w:val="index 1"/>
    <w:basedOn w:val="a"/>
    <w:next w:val="a"/>
    <w:uiPriority w:val="99"/>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uiPriority w:val="99"/>
    <w:rPr>
      <w:rFonts w:cs="Times New Roman"/>
      <w:sz w:val="23"/>
      <w:szCs w:val="23"/>
      <w:lang w:val="en-GB" w:eastAsia="ru-RU"/>
    </w:rPr>
  </w:style>
  <w:style w:type="character" w:customStyle="1" w:styleId="Hangcontinued">
    <w:name w:val="Hangcontinued Знак"/>
    <w:uiPriority w:val="99"/>
    <w:rPr>
      <w:rFonts w:ascii="DaneHelveticaNeue" w:hAnsi="DaneHelveticaNeue" w:cs="DaneHelveticaNeue"/>
      <w:b/>
      <w:bCs/>
      <w:sz w:val="24"/>
      <w:szCs w:val="24"/>
      <w:lang w:val="en-GB" w:eastAsia="ru-RU"/>
    </w:rPr>
  </w:style>
  <w:style w:type="character" w:customStyle="1" w:styleId="plainlinksneverexpand1">
    <w:name w:val="plainlinksneverexpand1"/>
    <w:uiPriority w:val="99"/>
    <w:rPr>
      <w:rFonts w:cs="Times New Roman"/>
    </w:rPr>
  </w:style>
  <w:style w:type="paragraph" w:customStyle="1" w:styleId="1d">
    <w:name w:val="Стиль1"/>
    <w:basedOn w:val="afffc"/>
    <w:uiPriority w:val="99"/>
  </w:style>
  <w:style w:type="character" w:customStyle="1" w:styleId="54">
    <w:name w:val="Знак5"/>
    <w:uiPriority w:val="99"/>
    <w:rPr>
      <w:rFonts w:ascii="DaneHelveticaNeue" w:hAnsi="DaneHelveticaNeue" w:cs="DaneHelveticaNeue"/>
      <w:b/>
      <w:bCs/>
      <w:sz w:val="32"/>
      <w:szCs w:val="32"/>
      <w:lang w:val="en-GB" w:eastAsia="ru-RU"/>
    </w:rPr>
  </w:style>
  <w:style w:type="character" w:customStyle="1" w:styleId="62">
    <w:name w:val="Знак Знак6"/>
    <w:uiPriority w:val="99"/>
    <w:rPr>
      <w:rFonts w:ascii="DaneHelveticaNeue" w:hAnsi="DaneHelveticaNeue" w:cs="DaneHelveticaNeue"/>
      <w:b/>
      <w:bCs/>
      <w:sz w:val="32"/>
      <w:szCs w:val="32"/>
      <w:lang w:val="en-GB" w:eastAsia="ru-RU"/>
    </w:rPr>
  </w:style>
  <w:style w:type="paragraph" w:customStyle="1" w:styleId="FooterFrameOdd">
    <w:name w:val="FooterFrameOdd"/>
    <w:basedOn w:val="a"/>
    <w:uiPriority w:val="99"/>
    <w:pPr>
      <w:framePr w:hSpace="284" w:wrap="auto" w:vAnchor="text" w:hAnchor="margin" w:xAlign="right" w:y="1"/>
      <w:spacing w:after="0" w:line="270" w:lineRule="atLeast"/>
    </w:pPr>
    <w:rPr>
      <w:rFonts w:ascii="DaneHelveticaNeue" w:eastAsia="Times New Roman" w:hAnsi="DaneHelveticaNeue" w:cs="DaneHelveticaNeue"/>
      <w:color w:val="FFFFFF"/>
      <w:sz w:val="12"/>
      <w:szCs w:val="12"/>
      <w:lang w:val="en-GB" w:eastAsia="da-DK"/>
    </w:rPr>
  </w:style>
  <w:style w:type="paragraph" w:customStyle="1" w:styleId="stwitextCharChar1Char">
    <w:name w:val="stwi text Char Char1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pPr>
      <w:widowControl w:val="0"/>
      <w:tabs>
        <w:tab w:val="num" w:pos="567"/>
      </w:tabs>
      <w:spacing w:after="0" w:line="360" w:lineRule="auto"/>
      <w:ind w:left="567" w:hanging="567"/>
      <w:jc w:val="both"/>
    </w:pPr>
    <w:rPr>
      <w:rFonts w:ascii="Times New Roman" w:eastAsia="Times New Roman" w:hAnsi="Times New Roman" w:cs="Times New Roman"/>
      <w:sz w:val="24"/>
      <w:szCs w:val="24"/>
      <w:lang w:val="en-GB"/>
    </w:rPr>
  </w:style>
  <w:style w:type="character" w:customStyle="1" w:styleId="stwibulletlistChar">
    <w:name w:val="stwi bullet list Char"/>
    <w:uiPriority w:val="99"/>
    <w:rPr>
      <w:rFonts w:cs="Times New Roman"/>
      <w:sz w:val="24"/>
      <w:szCs w:val="24"/>
      <w:lang w:val="en-GB" w:eastAsia="en-US"/>
    </w:rPr>
  </w:style>
  <w:style w:type="character" w:customStyle="1" w:styleId="stwitextCharCharChar">
    <w:name w:val="stwi text Char Char Char"/>
    <w:uiPriority w:val="99"/>
    <w:rPr>
      <w:rFonts w:cs="Times New Roman"/>
      <w:sz w:val="24"/>
      <w:szCs w:val="24"/>
      <w:lang w:val="en-GB" w:eastAsia="en-US"/>
    </w:rPr>
  </w:style>
  <w:style w:type="paragraph" w:customStyle="1" w:styleId="stwitextCharChar">
    <w:name w:val="stwi text Char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pPr>
      <w:widowControl w:val="0"/>
      <w:spacing w:before="120" w:after="240" w:line="360" w:lineRule="auto"/>
      <w:jc w:val="both"/>
    </w:pPr>
    <w:rPr>
      <w:rFonts w:ascii="Times New Roman" w:eastAsia="Times New Roman" w:hAnsi="Times New Roman" w:cs="Times New Roman"/>
      <w:sz w:val="24"/>
      <w:szCs w:val="24"/>
      <w:lang w:val="en-GB"/>
    </w:rPr>
  </w:style>
  <w:style w:type="paragraph" w:customStyle="1" w:styleId="center1">
    <w:name w:val="center1"/>
    <w:basedOn w:val="a"/>
    <w:uiPriority w:val="99"/>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Pr>
      <w:rFonts w:cs="Times New Roman"/>
      <w:color w:val="0000FF"/>
    </w:rPr>
  </w:style>
  <w:style w:type="paragraph" w:customStyle="1" w:styleId="Standaardzonderwitregel">
    <w:name w:val="Standaard zonder witregel"/>
    <w:basedOn w:val="a"/>
    <w:next w:val="a"/>
    <w:uiPriority w:val="99"/>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pPr>
      <w:tabs>
        <w:tab w:val="num" w:pos="737"/>
      </w:tabs>
      <w:ind w:left="737" w:hanging="397"/>
    </w:pPr>
  </w:style>
  <w:style w:type="paragraph" w:customStyle="1" w:styleId="opsomming1">
    <w:name w:val="opsomming 1"/>
    <w:basedOn w:val="Standaardzonderwitregel"/>
    <w:uiPriority w:val="99"/>
    <w:pPr>
      <w:tabs>
        <w:tab w:val="left" w:pos="357"/>
      </w:tabs>
      <w:ind w:left="357" w:hanging="357"/>
    </w:pPr>
  </w:style>
  <w:style w:type="paragraph" w:customStyle="1" w:styleId="opsomming0">
    <w:name w:val="opsomming0"/>
    <w:basedOn w:val="Standaardzonderwitregel"/>
    <w:uiPriority w:val="99"/>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Pr>
      <w:rFonts w:cs="Times New Roman"/>
      <w:sz w:val="24"/>
      <w:szCs w:val="24"/>
      <w:lang w:val="en-GB" w:eastAsia="en-US"/>
    </w:rPr>
  </w:style>
  <w:style w:type="paragraph" w:customStyle="1" w:styleId="TableText">
    <w:name w:val="Table Text"/>
    <w:basedOn w:val="a"/>
    <w:uiPriority w:val="99"/>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uiPriority w:val="99"/>
    <w:rPr>
      <w:rFonts w:ascii="DaneHelveticaNeue" w:hAnsi="DaneHelveticaNeue" w:cs="DaneHelveticaNeue"/>
      <w:b/>
      <w:bCs/>
      <w:sz w:val="27"/>
      <w:szCs w:val="27"/>
      <w:lang w:val="en-GB" w:eastAsia="ru-RU"/>
    </w:rPr>
  </w:style>
  <w:style w:type="character" w:customStyle="1" w:styleId="63">
    <w:name w:val="Знак6"/>
    <w:uiPriority w:val="99"/>
    <w:rPr>
      <w:rFonts w:ascii="DaneHelveticaNeue" w:hAnsi="DaneHelveticaNeue" w:cs="DaneHelveticaNeue"/>
      <w:b/>
      <w:bCs/>
      <w:sz w:val="27"/>
      <w:szCs w:val="27"/>
      <w:lang w:val="en-GB" w:eastAsia="ru-RU"/>
    </w:rPr>
  </w:style>
  <w:style w:type="character" w:customStyle="1" w:styleId="72">
    <w:name w:val="Знак Знак7"/>
    <w:uiPriority w:val="99"/>
    <w:rPr>
      <w:rFonts w:ascii="DaneHelveticaNeue" w:hAnsi="DaneHelveticaNeue" w:cs="DaneHelveticaNeue"/>
      <w:b/>
      <w:bCs/>
      <w:sz w:val="27"/>
      <w:szCs w:val="27"/>
      <w:lang w:val="en-GB" w:eastAsia="ru-RU"/>
    </w:rPr>
  </w:style>
  <w:style w:type="character" w:customStyle="1" w:styleId="3c">
    <w:name w:val="Знак3"/>
    <w:uiPriority w:val="99"/>
    <w:rPr>
      <w:rFonts w:ascii="DaneHelveticaNeue" w:hAnsi="DaneHelveticaNeue" w:cs="DaneHelveticaNeue"/>
      <w:b/>
      <w:bCs/>
      <w:sz w:val="23"/>
      <w:szCs w:val="23"/>
      <w:lang w:val="en-GB" w:eastAsia="ru-RU"/>
    </w:rPr>
  </w:style>
  <w:style w:type="paragraph" w:customStyle="1" w:styleId="1e">
    <w:name w:val="Знак1"/>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uiPriority w:val="99"/>
    <w:rPr>
      <w:rFonts w:cs="Times New Roman"/>
      <w:sz w:val="23"/>
      <w:szCs w:val="23"/>
      <w:lang w:val="en-GB" w:eastAsia="da-DK"/>
    </w:rPr>
  </w:style>
  <w:style w:type="paragraph" w:customStyle="1" w:styleId="CM74">
    <w:name w:val="CM74"/>
    <w:basedOn w:val="a"/>
    <w:next w:val="a"/>
    <w:uiPriority w:val="99"/>
    <w:pPr>
      <w:widowControl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
    <w:uiPriority w:val="99"/>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pPr>
      <w:spacing w:after="0" w:line="240" w:lineRule="auto"/>
    </w:pPr>
    <w:rPr>
      <w:rFonts w:ascii="Arial Narrow" w:eastAsia="Times New Roman" w:hAnsi="Arial Narrow" w:cs="Arial Narrow"/>
    </w:rPr>
  </w:style>
  <w:style w:type="paragraph" w:customStyle="1" w:styleId="affff3">
    <w:name w:val="Таблица справа"/>
    <w:uiPriority w:val="99"/>
    <w:pPr>
      <w:spacing w:after="0" w:line="240" w:lineRule="auto"/>
      <w:jc w:val="right"/>
    </w:pPr>
    <w:rPr>
      <w:rFonts w:ascii="Times New Roman" w:eastAsia="Times New Roman" w:hAnsi="Times New Roman" w:cs="Times New Roman"/>
      <w:color w:val="000099"/>
      <w:sz w:val="24"/>
      <w:szCs w:val="24"/>
    </w:rPr>
  </w:style>
  <w:style w:type="table" w:customStyle="1" w:styleId="45">
    <w:name w:val="Сетка таблицы4"/>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d">
    <w:name w:val="Нет списка3"/>
    <w:next w:val="a2"/>
    <w:uiPriority w:val="99"/>
    <w:semiHidden/>
    <w:unhideWhenUsed/>
  </w:style>
  <w:style w:type="table" w:customStyle="1" w:styleId="55">
    <w:name w:val="Сетка таблицы5"/>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4">
    <w:name w:val="line number"/>
    <w:basedOn w:val="a0"/>
    <w:uiPriority w:val="99"/>
    <w:semiHidden/>
    <w:unhideWhenUsed/>
  </w:style>
  <w:style w:type="paragraph" w:styleId="affff5">
    <w:name w:val="No Spacing"/>
    <w:uiPriority w:val="1"/>
    <w:qFormat/>
    <w:pPr>
      <w:spacing w:after="0" w:line="240" w:lineRule="auto"/>
    </w:pPr>
  </w:style>
  <w:style w:type="numbering" w:customStyle="1" w:styleId="46">
    <w:name w:val="Нет списка4"/>
    <w:next w:val="a2"/>
    <w:uiPriority w:val="99"/>
    <w:semiHidden/>
    <w:unhideWhenUsed/>
  </w:style>
  <w:style w:type="numbering" w:customStyle="1" w:styleId="121">
    <w:name w:val="Нет списка12"/>
    <w:next w:val="a2"/>
    <w:uiPriority w:val="99"/>
    <w:semiHidden/>
    <w:unhideWhenUsed/>
  </w:style>
  <w:style w:type="paragraph" w:customStyle="1" w:styleId="StGen0">
    <w:name w:val="StGen0"/>
    <w:basedOn w:val="a"/>
    <w:next w:val="ae"/>
    <w:link w:val="affff6"/>
    <w:qFormat/>
    <w:pPr>
      <w:spacing w:after="0" w:line="240" w:lineRule="auto"/>
      <w:jc w:val="center"/>
    </w:pPr>
    <w:rPr>
      <w:rFonts w:ascii="Times New Roman" w:eastAsia="Times New Roman" w:hAnsi="Times New Roman" w:cs="Times New Roman"/>
      <w:sz w:val="24"/>
      <w:szCs w:val="20"/>
      <w:lang w:eastAsia="ru-RU"/>
    </w:rPr>
  </w:style>
  <w:style w:type="character" w:customStyle="1" w:styleId="affff6">
    <w:name w:val="Название Знак"/>
    <w:link w:val="StGen0"/>
    <w:rPr>
      <w:rFonts w:ascii="Times New Roman" w:eastAsia="Times New Roman" w:hAnsi="Times New Roman" w:cs="Times New Roman"/>
      <w:sz w:val="24"/>
      <w:szCs w:val="20"/>
      <w:lang w:eastAsia="ru-RU"/>
    </w:rPr>
  </w:style>
  <w:style w:type="paragraph" w:customStyle="1" w:styleId="affff7">
    <w:name w:val="Стиль"/>
    <w:basedOn w:val="a"/>
    <w:uiPriority w:val="99"/>
    <w:pPr>
      <w:widowControl w:val="0"/>
      <w:spacing w:line="240" w:lineRule="exact"/>
      <w:jc w:val="right"/>
    </w:pPr>
    <w:rPr>
      <w:rFonts w:ascii="Times New Roman" w:eastAsia="Times New Roman" w:hAnsi="Times New Roman" w:cs="Times New Roman"/>
      <w:sz w:val="20"/>
      <w:szCs w:val="20"/>
      <w:lang w:val="en-GB"/>
    </w:rPr>
  </w:style>
  <w:style w:type="paragraph" w:customStyle="1" w:styleId="affff8">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ff9">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a">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b">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customStyle="1" w:styleId="affffc">
    <w:name w:val="Интерактивный заголовок"/>
    <w:basedOn w:val="ae"/>
    <w:next w:val="a"/>
    <w:uiPriority w:val="99"/>
    <w:pPr>
      <w:jc w:val="both"/>
    </w:pPr>
    <w:rPr>
      <w:rFonts w:ascii="Arial" w:hAnsi="Arial" w:cs="Arial"/>
      <w:b w:val="0"/>
      <w:bCs w:val="0"/>
      <w:sz w:val="24"/>
      <w:szCs w:val="24"/>
      <w:u w:val="single"/>
      <w:lang w:eastAsia="ru-RU"/>
    </w:rPr>
  </w:style>
  <w:style w:type="paragraph" w:customStyle="1" w:styleId="affffd">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fe">
    <w:name w:val="Информация об изменениях документа"/>
    <w:basedOn w:val="afff5"/>
    <w:next w:val="a"/>
    <w:uiPriority w:val="99"/>
    <w:pPr>
      <w:widowControl w:val="0"/>
      <w:spacing w:before="0"/>
    </w:pPr>
    <w:rPr>
      <w:rFonts w:eastAsia="Times New Roman"/>
      <w:i/>
      <w:iCs/>
      <w:color w:val="800080"/>
      <w:shd w:val="clear" w:color="auto" w:fill="auto"/>
    </w:rPr>
  </w:style>
  <w:style w:type="paragraph" w:customStyle="1" w:styleId="afffff">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0">
    <w:name w:val="Колонтитул (левый)"/>
    <w:basedOn w:val="afffff"/>
    <w:next w:val="a"/>
    <w:uiPriority w:val="99"/>
    <w:pPr>
      <w:jc w:val="both"/>
    </w:pPr>
    <w:rPr>
      <w:sz w:val="16"/>
      <w:szCs w:val="16"/>
    </w:rPr>
  </w:style>
  <w:style w:type="paragraph" w:customStyle="1" w:styleId="afffff1">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2">
    <w:name w:val="Колонтитул (правый)"/>
    <w:basedOn w:val="afffff1"/>
    <w:next w:val="a"/>
    <w:uiPriority w:val="99"/>
    <w:pPr>
      <w:jc w:val="both"/>
    </w:pPr>
    <w:rPr>
      <w:sz w:val="16"/>
      <w:szCs w:val="16"/>
    </w:rPr>
  </w:style>
  <w:style w:type="paragraph" w:customStyle="1" w:styleId="afffff3">
    <w:name w:val="Комментарий пользователя"/>
    <w:basedOn w:val="afff5"/>
    <w:next w:val="a"/>
    <w:uiPriority w:val="99"/>
    <w:pPr>
      <w:widowControl w:val="0"/>
      <w:spacing w:before="0"/>
      <w:jc w:val="left"/>
    </w:pPr>
    <w:rPr>
      <w:rFonts w:eastAsia="Times New Roman"/>
      <w:color w:val="000080"/>
      <w:shd w:val="clear" w:color="auto" w:fill="auto"/>
    </w:rPr>
  </w:style>
  <w:style w:type="paragraph" w:customStyle="1" w:styleId="afffff4">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5">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ff6">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ff7">
    <w:name w:val="Объект"/>
    <w:basedOn w:val="a"/>
    <w:next w:val="a"/>
    <w:uiPriority w:val="99"/>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f8">
    <w:name w:val="Оглавление"/>
    <w:basedOn w:val="aff"/>
    <w:next w:val="a"/>
    <w:uiPriority w:val="99"/>
    <w:pPr>
      <w:spacing w:line="240" w:lineRule="auto"/>
      <w:ind w:left="140" w:right="0"/>
    </w:pPr>
    <w:rPr>
      <w:rFonts w:ascii="Arial" w:hAnsi="Arial" w:cs="Arial"/>
      <w:sz w:val="24"/>
      <w:szCs w:val="24"/>
    </w:rPr>
  </w:style>
  <w:style w:type="paragraph" w:customStyle="1" w:styleId="afffff9">
    <w:name w:val="Переменная часть"/>
    <w:basedOn w:val="affffb"/>
    <w:next w:val="a"/>
    <w:uiPriority w:val="99"/>
    <w:rPr>
      <w:rFonts w:ascii="Arial" w:hAnsi="Arial" w:cs="Arial"/>
      <w:sz w:val="20"/>
      <w:szCs w:val="20"/>
    </w:rPr>
  </w:style>
  <w:style w:type="paragraph" w:customStyle="1" w:styleId="afffffa">
    <w:name w:val="Постоянная часть"/>
    <w:basedOn w:val="affffb"/>
    <w:next w:val="a"/>
    <w:uiPriority w:val="99"/>
    <w:rPr>
      <w:rFonts w:ascii="Arial" w:hAnsi="Arial" w:cs="Arial"/>
      <w:sz w:val="22"/>
      <w:szCs w:val="22"/>
    </w:rPr>
  </w:style>
  <w:style w:type="paragraph" w:customStyle="1" w:styleId="afffffb">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fc">
    <w:name w:val="Примечание."/>
    <w:basedOn w:val="afff5"/>
    <w:next w:val="a"/>
    <w:uiPriority w:val="99"/>
    <w:pPr>
      <w:widowControl w:val="0"/>
      <w:spacing w:before="0"/>
    </w:pPr>
    <w:rPr>
      <w:rFonts w:eastAsia="Times New Roman"/>
      <w:color w:val="auto"/>
      <w:shd w:val="clear" w:color="auto" w:fill="auto"/>
    </w:rPr>
  </w:style>
  <w:style w:type="paragraph" w:customStyle="1" w:styleId="afffffd">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fe">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ff">
    <w:name w:val="Текст в таблице"/>
    <w:basedOn w:val="afff2"/>
    <w:next w:val="a"/>
    <w:uiPriority w:val="99"/>
    <w:pPr>
      <w:ind w:firstLine="500"/>
    </w:pPr>
  </w:style>
  <w:style w:type="paragraph" w:customStyle="1" w:styleId="affffff0">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f1">
    <w:name w:val="Центрированный (таблица)"/>
    <w:basedOn w:val="afff2"/>
    <w:next w:val="a"/>
    <w:uiPriority w:val="99"/>
    <w:pPr>
      <w:jc w:val="center"/>
    </w:pPr>
  </w:style>
  <w:style w:type="paragraph" w:customStyle="1" w:styleId="affffff2">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3">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ff4">
    <w:name w:val="Заголовок для информации об изменениях"/>
    <w:basedOn w:val="1"/>
    <w:next w:val="a"/>
    <w:uiPriority w:val="99"/>
    <w:pPr>
      <w:keepNext w:val="0"/>
      <w:shd w:val="clear" w:color="auto" w:fill="FFFFFF"/>
      <w:jc w:val="both"/>
      <w:outlineLvl w:val="9"/>
    </w:pPr>
    <w:rPr>
      <w:rFonts w:ascii="Arial" w:hAnsi="Arial" w:cs="Arial"/>
      <w:b w:val="0"/>
      <w:bCs w:val="0"/>
      <w:lang w:eastAsia="ru-RU"/>
    </w:rPr>
  </w:style>
  <w:style w:type="paragraph" w:customStyle="1" w:styleId="affffff5">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f6">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ff7">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ff8">
    <w:name w:val="Информация об изменениях"/>
    <w:basedOn w:val="affffff7"/>
    <w:next w:val="a"/>
    <w:uiPriority w:val="99"/>
    <w:pPr>
      <w:shd w:val="clear" w:color="auto" w:fill="EAEFED"/>
      <w:spacing w:before="180"/>
      <w:ind w:left="360" w:right="360"/>
    </w:pPr>
    <w:rPr>
      <w:sz w:val="24"/>
      <w:szCs w:val="24"/>
    </w:rPr>
  </w:style>
  <w:style w:type="paragraph" w:customStyle="1" w:styleId="affffff9">
    <w:name w:val="Подвал для информации об изменениях"/>
    <w:basedOn w:val="1"/>
    <w:next w:val="a"/>
    <w:uiPriority w:val="99"/>
    <w:pPr>
      <w:keepNext w:val="0"/>
      <w:jc w:val="both"/>
      <w:outlineLvl w:val="9"/>
    </w:pPr>
    <w:rPr>
      <w:rFonts w:ascii="Arial" w:hAnsi="Arial" w:cs="Arial"/>
      <w:b w:val="0"/>
      <w:bCs w:val="0"/>
      <w:lang w:eastAsia="ru-RU"/>
    </w:rPr>
  </w:style>
  <w:style w:type="paragraph" w:customStyle="1" w:styleId="affffffa">
    <w:name w:val="Подзаголовок для информации об изменениях"/>
    <w:basedOn w:val="affffff7"/>
    <w:next w:val="a"/>
    <w:uiPriority w:val="99"/>
    <w:rPr>
      <w:b/>
      <w:bCs/>
      <w:color w:val="000080"/>
      <w:sz w:val="24"/>
      <w:szCs w:val="24"/>
    </w:rPr>
  </w:style>
  <w:style w:type="paragraph" w:customStyle="1" w:styleId="affffffb">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c">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cs="Times New Roman"/>
    </w:rPr>
  </w:style>
  <w:style w:type="paragraph" w:customStyle="1" w:styleId="affffffd">
    <w:name w:val="Нормальный.представление"/>
    <w:uiPriority w:val="99"/>
    <w:pPr>
      <w:spacing w:after="200" w:line="252" w:lineRule="auto"/>
    </w:pPr>
    <w:rPr>
      <w:rFonts w:ascii="Cambria" w:eastAsia="Times New Roman" w:hAnsi="Cambria" w:cs="Times New Roman"/>
      <w:lang w:eastAsia="ru-RU"/>
    </w:rPr>
  </w:style>
  <w:style w:type="paragraph" w:customStyle="1" w:styleId="affffffe">
    <w:name w:val="Знак Знак Знак Знак Знак Знак Знак Знак Знак Знак"/>
    <w:basedOn w:val="a"/>
    <w:uiPriority w:val="99"/>
    <w:pPr>
      <w:spacing w:line="240" w:lineRule="exact"/>
    </w:pPr>
    <w:rPr>
      <w:rFonts w:ascii="Verdana" w:eastAsia="Times New Roman" w:hAnsi="Verdana" w:cs="Times New Roman"/>
      <w:sz w:val="20"/>
      <w:szCs w:val="20"/>
      <w:lang w:val="en-US"/>
    </w:rPr>
  </w:style>
  <w:style w:type="character" w:customStyle="1" w:styleId="afffffff">
    <w:name w:val="Цветовое выделение"/>
    <w:uiPriority w:val="99"/>
    <w:rPr>
      <w:b/>
      <w:bCs/>
      <w:color w:val="000080"/>
    </w:rPr>
  </w:style>
  <w:style w:type="character" w:customStyle="1" w:styleId="afffffff0">
    <w:name w:val="Активная гипертекстовая ссылка"/>
    <w:uiPriority w:val="99"/>
    <w:rPr>
      <w:b/>
      <w:bCs/>
      <w:color w:val="008000"/>
      <w:u w:val="single"/>
    </w:rPr>
  </w:style>
  <w:style w:type="character" w:customStyle="1" w:styleId="afffffff1">
    <w:name w:val="Заголовок своего сообщения"/>
    <w:uiPriority w:val="99"/>
    <w:rPr>
      <w:b/>
      <w:bCs/>
      <w:color w:val="000080"/>
    </w:rPr>
  </w:style>
  <w:style w:type="character" w:customStyle="1" w:styleId="afffffff2">
    <w:name w:val="Заголовок чужого сообщения"/>
    <w:uiPriority w:val="99"/>
    <w:rPr>
      <w:b/>
      <w:bCs/>
      <w:color w:val="FF0000"/>
    </w:rPr>
  </w:style>
  <w:style w:type="character" w:customStyle="1" w:styleId="afffffff3">
    <w:name w:val="Найденные слова"/>
    <w:uiPriority w:val="99"/>
    <w:rPr>
      <w:b/>
      <w:bCs/>
      <w:color w:val="000080"/>
    </w:rPr>
  </w:style>
  <w:style w:type="character" w:customStyle="1" w:styleId="afffffff4">
    <w:name w:val="Не вступил в силу"/>
    <w:uiPriority w:val="99"/>
    <w:rPr>
      <w:b/>
      <w:bCs/>
      <w:color w:val="008080"/>
    </w:rPr>
  </w:style>
  <w:style w:type="character" w:customStyle="1" w:styleId="afffffff5">
    <w:name w:val="Опечатки"/>
    <w:uiPriority w:val="99"/>
    <w:rPr>
      <w:color w:val="FF0000"/>
    </w:rPr>
  </w:style>
  <w:style w:type="character" w:customStyle="1" w:styleId="afffffff6">
    <w:name w:val="Продолжение ссылки"/>
    <w:uiPriority w:val="99"/>
    <w:rPr>
      <w:b/>
      <w:bCs/>
      <w:color w:val="008000"/>
    </w:rPr>
  </w:style>
  <w:style w:type="character" w:customStyle="1" w:styleId="afffffff7">
    <w:name w:val="Сравнение редакций"/>
    <w:uiPriority w:val="99"/>
    <w:rPr>
      <w:b/>
      <w:bCs/>
      <w:color w:val="000080"/>
    </w:rPr>
  </w:style>
  <w:style w:type="character" w:customStyle="1" w:styleId="afffffff8">
    <w:name w:val="Сравнение редакций. Добавленный фрагмент"/>
    <w:uiPriority w:val="99"/>
    <w:rPr>
      <w:color w:val="0000FF"/>
    </w:rPr>
  </w:style>
  <w:style w:type="character" w:customStyle="1" w:styleId="afffffff9">
    <w:name w:val="Сравнение редакций. Удаленный фрагмент"/>
    <w:uiPriority w:val="99"/>
    <w:rPr>
      <w:strike/>
      <w:color w:val="808000"/>
    </w:rPr>
  </w:style>
  <w:style w:type="character" w:customStyle="1" w:styleId="afffffffa">
    <w:name w:val="Утратил силу"/>
    <w:uiPriority w:val="99"/>
    <w:rPr>
      <w:b/>
      <w:bCs/>
      <w:strike/>
      <w:color w:val="808000"/>
    </w:rPr>
  </w:style>
  <w:style w:type="character" w:customStyle="1" w:styleId="afffffffb">
    <w:name w:val="Выделение для Базового Поиска"/>
    <w:uiPriority w:val="99"/>
    <w:rPr>
      <w:rFonts w:ascii="Times New Roman" w:hAnsi="Times New Roman" w:cs="Times New Roman" w:hint="default"/>
      <w:b w:val="0"/>
      <w:bCs w:val="0"/>
      <w:color w:val="0058A9"/>
    </w:rPr>
  </w:style>
  <w:style w:type="character" w:customStyle="1" w:styleId="afffffffc">
    <w:name w:val="Выделение для Базового Поиска (курсив)"/>
    <w:uiPriority w:val="99"/>
    <w:rPr>
      <w:rFonts w:ascii="Times New Roman" w:hAnsi="Times New Roman" w:cs="Times New Roman" w:hint="default"/>
      <w:b w:val="0"/>
      <w:bCs w:val="0"/>
      <w:i/>
      <w:iCs/>
      <w:color w:val="0058A9"/>
    </w:rPr>
  </w:style>
  <w:style w:type="table" w:customStyle="1" w:styleId="64">
    <w:name w:val="Сетка таблицы6"/>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6">
    <w:name w:val="Нет списка5"/>
    <w:next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DAFC-2789-4C85-86A5-FD3421B4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Людмила Владимировна Омельчак</cp:lastModifiedBy>
  <cp:revision>212</cp:revision>
  <cp:lastPrinted>2025-06-24T06:27:00Z</cp:lastPrinted>
  <dcterms:created xsi:type="dcterms:W3CDTF">2022-07-13T10:52:00Z</dcterms:created>
  <dcterms:modified xsi:type="dcterms:W3CDTF">2025-06-24T09:15:00Z</dcterms:modified>
</cp:coreProperties>
</file>