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02CCB47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17F18E4" w14:textId="77777777" w:rsidR="0014305C" w:rsidRPr="00F93EB7" w:rsidRDefault="0014305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373542" w14:paraId="4C438EF5" w14:textId="77777777" w:rsidTr="00B02480">
        <w:tc>
          <w:tcPr>
            <w:tcW w:w="4664" w:type="dxa"/>
          </w:tcPr>
          <w:p w14:paraId="674BDC4C" w14:textId="0447B474" w:rsidR="006F03D8" w:rsidRPr="00373542" w:rsidRDefault="00007AF1" w:rsidP="00F00194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73542">
              <w:rPr>
                <w:sz w:val="27"/>
                <w:szCs w:val="27"/>
              </w:rPr>
              <w:t xml:space="preserve">от </w:t>
            </w:r>
            <w:r w:rsidR="00F00194">
              <w:rPr>
                <w:sz w:val="27"/>
                <w:szCs w:val="27"/>
              </w:rPr>
              <w:t>03</w:t>
            </w:r>
            <w:r w:rsidR="00024D82" w:rsidRPr="00373542">
              <w:rPr>
                <w:sz w:val="27"/>
                <w:szCs w:val="27"/>
              </w:rPr>
              <w:t>.0</w:t>
            </w:r>
            <w:r w:rsidR="00F00194">
              <w:rPr>
                <w:sz w:val="27"/>
                <w:szCs w:val="27"/>
              </w:rPr>
              <w:t>6</w:t>
            </w:r>
            <w:r w:rsidR="004A64BB" w:rsidRPr="00373542">
              <w:rPr>
                <w:sz w:val="27"/>
                <w:szCs w:val="27"/>
              </w:rPr>
              <w:t>.2025</w:t>
            </w:r>
            <w:r w:rsidR="002B04B5" w:rsidRPr="00373542">
              <w:rPr>
                <w:sz w:val="27"/>
                <w:szCs w:val="27"/>
              </w:rPr>
              <w:t xml:space="preserve"> </w:t>
            </w:r>
            <w:r w:rsidR="00D2658A" w:rsidRPr="00373542">
              <w:rPr>
                <w:sz w:val="27"/>
                <w:szCs w:val="27"/>
              </w:rPr>
              <w:t>Исх.</w:t>
            </w:r>
            <w:r w:rsidR="002B04B5" w:rsidRPr="00373542">
              <w:rPr>
                <w:sz w:val="27"/>
                <w:szCs w:val="27"/>
              </w:rPr>
              <w:t xml:space="preserve">№ </w:t>
            </w:r>
            <w:r w:rsidR="00160776" w:rsidRPr="00373542">
              <w:rPr>
                <w:sz w:val="27"/>
                <w:szCs w:val="27"/>
              </w:rPr>
              <w:t>СП-</w:t>
            </w:r>
            <w:r w:rsidR="00272235">
              <w:rPr>
                <w:sz w:val="27"/>
                <w:szCs w:val="27"/>
              </w:rPr>
              <w:t>452</w:t>
            </w:r>
            <w:r w:rsidR="004A64BB" w:rsidRPr="00373542">
              <w:rPr>
                <w:sz w:val="27"/>
                <w:szCs w:val="27"/>
              </w:rPr>
              <w:t>-5</w:t>
            </w:r>
            <w:r w:rsidR="000202AC" w:rsidRPr="00373542">
              <w:rPr>
                <w:sz w:val="27"/>
                <w:szCs w:val="27"/>
              </w:rPr>
              <w:t xml:space="preserve"> </w:t>
            </w:r>
          </w:p>
        </w:tc>
        <w:tc>
          <w:tcPr>
            <w:tcW w:w="4691" w:type="dxa"/>
          </w:tcPr>
          <w:p w14:paraId="644F2B78" w14:textId="4DE27499" w:rsidR="007A4E29" w:rsidRPr="00373542" w:rsidRDefault="007A4E29" w:rsidP="00D2658A">
            <w:pPr>
              <w:tabs>
                <w:tab w:val="left" w:pos="1628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14:paraId="54D12116" w14:textId="2CADEAB6" w:rsidR="007941FD" w:rsidRPr="00373542" w:rsidRDefault="003D67D9" w:rsidP="005761D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5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bookmarkStart w:id="0" w:name="_Hlk133307749"/>
    </w:p>
    <w:p w14:paraId="4179218C" w14:textId="75157FB4" w:rsidR="003F0301" w:rsidRPr="00373542" w:rsidRDefault="003F0301" w:rsidP="00F131B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_Hlk160525296"/>
      <w:r w:rsidRPr="00373542">
        <w:rPr>
          <w:rFonts w:ascii="Times New Roman" w:hAnsi="Times New Roman" w:cs="Times New Roman"/>
          <w:b/>
          <w:sz w:val="27"/>
          <w:szCs w:val="27"/>
        </w:rPr>
        <w:t>ЗАКЛЮЧЕНИЕ</w:t>
      </w:r>
      <w:r w:rsidR="007E69FF" w:rsidRPr="0037354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5F08D6F1" w14:textId="3E3B8E68" w:rsidR="007E69FF" w:rsidRPr="00272235" w:rsidRDefault="007E69FF" w:rsidP="00F131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2235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 «</w:t>
      </w:r>
      <w:r w:rsidR="00F45C6F" w:rsidRPr="00272235">
        <w:rPr>
          <w:rFonts w:ascii="Times New Roman" w:eastAsia="SimSun" w:hAnsi="Times New Roman" w:cs="Times New Roman"/>
          <w:color w:val="000000"/>
          <w:sz w:val="28"/>
          <w:szCs w:val="28"/>
        </w:rPr>
        <w:t>Социально-экономическое развитие</w:t>
      </w:r>
      <w:r w:rsidR="003D67D9" w:rsidRPr="0027223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города Нефтеюганска</w:t>
      </w:r>
      <w:r w:rsidRPr="00272235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p w14:paraId="792D1F61" w14:textId="77777777" w:rsidR="00B02480" w:rsidRPr="00272235" w:rsidRDefault="00B02480" w:rsidP="00F131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5BFEB9CB" w:rsidR="007E69FF" w:rsidRPr="00272235" w:rsidRDefault="007E69FF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Счётная </w:t>
      </w:r>
      <w:r w:rsidR="0098766F" w:rsidRPr="00272235">
        <w:rPr>
          <w:rFonts w:ascii="Times New Roman" w:hAnsi="Times New Roman" w:cs="Times New Roman"/>
          <w:sz w:val="28"/>
          <w:szCs w:val="28"/>
        </w:rPr>
        <w:t xml:space="preserve">палата </w:t>
      </w:r>
      <w:r w:rsidRPr="00272235">
        <w:rPr>
          <w:rFonts w:ascii="Times New Roman" w:hAnsi="Times New Roman" w:cs="Times New Roman"/>
          <w:sz w:val="28"/>
          <w:szCs w:val="28"/>
        </w:rPr>
        <w:t xml:space="preserve">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272235">
        <w:rPr>
          <w:rFonts w:ascii="Times New Roman" w:hAnsi="Times New Roman" w:cs="Times New Roman"/>
          <w:sz w:val="28"/>
          <w:szCs w:val="28"/>
        </w:rPr>
        <w:t>22</w:t>
      </w:r>
      <w:r w:rsidRPr="00272235">
        <w:rPr>
          <w:rFonts w:ascii="Times New Roman" w:hAnsi="Times New Roman" w:cs="Times New Roman"/>
          <w:sz w:val="28"/>
          <w:szCs w:val="28"/>
        </w:rPr>
        <w:t>.</w:t>
      </w:r>
      <w:r w:rsidR="00D3597D" w:rsidRPr="00272235">
        <w:rPr>
          <w:rFonts w:ascii="Times New Roman" w:hAnsi="Times New Roman" w:cs="Times New Roman"/>
          <w:sz w:val="28"/>
          <w:szCs w:val="28"/>
        </w:rPr>
        <w:t>12</w:t>
      </w:r>
      <w:r w:rsidRPr="00272235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272235">
        <w:rPr>
          <w:rFonts w:ascii="Times New Roman" w:hAnsi="Times New Roman" w:cs="Times New Roman"/>
          <w:sz w:val="28"/>
          <w:szCs w:val="28"/>
        </w:rPr>
        <w:t>56</w:t>
      </w:r>
      <w:r w:rsidRPr="00272235">
        <w:rPr>
          <w:rFonts w:ascii="Times New Roman" w:hAnsi="Times New Roman" w:cs="Times New Roman"/>
          <w:sz w:val="28"/>
          <w:szCs w:val="28"/>
        </w:rPr>
        <w:t>-</w:t>
      </w:r>
      <w:r w:rsidRPr="0027223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2722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2235">
        <w:rPr>
          <w:rFonts w:ascii="Times New Roman" w:hAnsi="Times New Roman" w:cs="Times New Roman"/>
          <w:sz w:val="28"/>
          <w:szCs w:val="28"/>
        </w:rPr>
        <w:t xml:space="preserve">, </w:t>
      </w:r>
      <w:r w:rsidR="007A4E29" w:rsidRPr="00272235">
        <w:rPr>
          <w:rFonts w:ascii="Times New Roman" w:hAnsi="Times New Roman" w:cs="Times New Roman"/>
          <w:sz w:val="28"/>
          <w:szCs w:val="28"/>
        </w:rPr>
        <w:t xml:space="preserve">провела экспертизу </w:t>
      </w:r>
      <w:r w:rsidRPr="00272235">
        <w:rPr>
          <w:rFonts w:ascii="Times New Roman" w:hAnsi="Times New Roman" w:cs="Times New Roman"/>
          <w:sz w:val="28"/>
          <w:szCs w:val="28"/>
        </w:rPr>
        <w:t>проект</w:t>
      </w:r>
      <w:r w:rsidR="007A4E29" w:rsidRPr="00272235">
        <w:rPr>
          <w:rFonts w:ascii="Times New Roman" w:hAnsi="Times New Roman" w:cs="Times New Roman"/>
          <w:sz w:val="28"/>
          <w:szCs w:val="28"/>
        </w:rPr>
        <w:t>а</w:t>
      </w:r>
      <w:r w:rsidRPr="00272235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 города Нефтеюганска «</w:t>
      </w:r>
      <w:r w:rsidR="00F45C6F" w:rsidRPr="00272235">
        <w:rPr>
          <w:rFonts w:ascii="Times New Roman" w:eastAsia="SimSun" w:hAnsi="Times New Roman" w:cs="Times New Roman"/>
          <w:color w:val="000000"/>
          <w:sz w:val="28"/>
          <w:szCs w:val="28"/>
        </w:rPr>
        <w:t>Социально-экономическое развитие города Нефтеюганска</w:t>
      </w:r>
      <w:r w:rsidRPr="00272235">
        <w:rPr>
          <w:rFonts w:ascii="Times New Roman" w:hAnsi="Times New Roman" w:cs="Times New Roman"/>
          <w:sz w:val="28"/>
          <w:szCs w:val="28"/>
        </w:rPr>
        <w:t>» (далее по тексту – проект изменений)</w:t>
      </w:r>
      <w:r w:rsidR="007A4E29" w:rsidRPr="00272235">
        <w:rPr>
          <w:rFonts w:ascii="Times New Roman" w:hAnsi="Times New Roman" w:cs="Times New Roman"/>
          <w:sz w:val="28"/>
          <w:szCs w:val="28"/>
        </w:rPr>
        <w:t>.</w:t>
      </w:r>
    </w:p>
    <w:p w14:paraId="36941A5E" w14:textId="03D308A7" w:rsidR="00503FE6" w:rsidRPr="00272235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При проведении эксперт</w:t>
      </w:r>
      <w:r w:rsidR="007A4E29" w:rsidRPr="00272235">
        <w:rPr>
          <w:rFonts w:ascii="Times New Roman" w:hAnsi="Times New Roman" w:cs="Times New Roman"/>
          <w:sz w:val="28"/>
          <w:szCs w:val="28"/>
        </w:rPr>
        <w:t xml:space="preserve">но-аналитического мероприятия </w:t>
      </w:r>
      <w:r w:rsidRPr="00272235">
        <w:rPr>
          <w:rFonts w:ascii="Times New Roman" w:hAnsi="Times New Roman" w:cs="Times New Roman"/>
          <w:sz w:val="28"/>
          <w:szCs w:val="28"/>
        </w:rPr>
        <w:t xml:space="preserve">учитывалось наличие </w:t>
      </w:r>
      <w:r w:rsidR="007A4E29" w:rsidRPr="00272235">
        <w:rPr>
          <w:rFonts w:ascii="Times New Roman" w:hAnsi="Times New Roman" w:cs="Times New Roman"/>
          <w:sz w:val="28"/>
          <w:szCs w:val="28"/>
        </w:rPr>
        <w:t>экспе</w:t>
      </w:r>
      <w:r w:rsidR="000F1062" w:rsidRPr="00272235">
        <w:rPr>
          <w:rFonts w:ascii="Times New Roman" w:hAnsi="Times New Roman" w:cs="Times New Roman"/>
          <w:sz w:val="28"/>
          <w:szCs w:val="28"/>
        </w:rPr>
        <w:t>р</w:t>
      </w:r>
      <w:r w:rsidR="007A4E29" w:rsidRPr="00272235">
        <w:rPr>
          <w:rFonts w:ascii="Times New Roman" w:hAnsi="Times New Roman" w:cs="Times New Roman"/>
          <w:sz w:val="28"/>
          <w:szCs w:val="28"/>
        </w:rPr>
        <w:t>тизы</w:t>
      </w:r>
      <w:r w:rsidRPr="00272235">
        <w:rPr>
          <w:rFonts w:ascii="Times New Roman" w:hAnsi="Times New Roman" w:cs="Times New Roman"/>
          <w:sz w:val="28"/>
          <w:szCs w:val="28"/>
        </w:rPr>
        <w:t>:</w:t>
      </w:r>
    </w:p>
    <w:p w14:paraId="6AC44A88" w14:textId="60A2BEDD" w:rsidR="00503FE6" w:rsidRPr="00272235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27223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272235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272235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B3DB93E" w:rsidR="00803FB0" w:rsidRPr="00272235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</w:t>
      </w:r>
      <w:r w:rsidR="00633239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5C10753A" w:rsidR="00B02480" w:rsidRPr="00272235" w:rsidRDefault="00803FB0" w:rsidP="00F13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</w:t>
      </w:r>
      <w:r w:rsidR="00633239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272235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</w:t>
      </w:r>
      <w:r w:rsidR="00373542" w:rsidRPr="00272235">
        <w:rPr>
          <w:rFonts w:ascii="Times New Roman" w:eastAsia="Calibri" w:hAnsi="Times New Roman" w:cs="Times New Roman"/>
          <w:sz w:val="28"/>
          <w:szCs w:val="28"/>
        </w:rPr>
        <w:br/>
      </w:r>
      <w:r w:rsidR="00B02480" w:rsidRPr="00272235">
        <w:rPr>
          <w:rFonts w:ascii="Times New Roman" w:eastAsia="Calibri" w:hAnsi="Times New Roman" w:cs="Times New Roman"/>
          <w:sz w:val="28"/>
          <w:szCs w:val="28"/>
        </w:rPr>
        <w:t>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272235">
        <w:rPr>
          <w:rFonts w:ascii="Times New Roman" w:hAnsi="Times New Roman" w:cs="Times New Roman"/>
          <w:sz w:val="28"/>
          <w:szCs w:val="28"/>
        </w:rPr>
        <w:t xml:space="preserve"> от 18.04.2019 </w:t>
      </w:r>
      <w:r w:rsidR="00373542" w:rsidRPr="00272235">
        <w:rPr>
          <w:rFonts w:ascii="Times New Roman" w:hAnsi="Times New Roman" w:cs="Times New Roman"/>
          <w:sz w:val="28"/>
          <w:szCs w:val="28"/>
        </w:rPr>
        <w:br/>
      </w:r>
      <w:r w:rsidR="00B02480" w:rsidRPr="00272235">
        <w:rPr>
          <w:rFonts w:ascii="Times New Roman" w:hAnsi="Times New Roman" w:cs="Times New Roman"/>
          <w:sz w:val="28"/>
          <w:szCs w:val="28"/>
        </w:rPr>
        <w:t>№ 77-нп</w:t>
      </w:r>
      <w:r w:rsidR="00B02480" w:rsidRPr="00272235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217E04E" w14:textId="68A5A9A7" w:rsidR="00803FB0" w:rsidRPr="00272235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</w:t>
      </w:r>
      <w:r w:rsidR="00633239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1F03B04C" w:rsidR="00803FB0" w:rsidRPr="00272235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</w:t>
      </w:r>
      <w:r w:rsidR="00633239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срокам е</w:t>
      </w:r>
      <w:r w:rsidR="00F00194" w:rsidRPr="00272235">
        <w:rPr>
          <w:rFonts w:ascii="Times New Roman" w:hAnsi="Times New Roman" w:cs="Times New Roman"/>
          <w:sz w:val="28"/>
          <w:szCs w:val="28"/>
        </w:rPr>
        <w:t>ё</w:t>
      </w:r>
      <w:r w:rsidRPr="00272235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19A90757" w14:textId="1D099C12" w:rsidR="0098766F" w:rsidRPr="00272235" w:rsidRDefault="00803FB0" w:rsidP="00987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33239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046DBF" w:rsidRPr="00272235">
        <w:rPr>
          <w:rFonts w:ascii="Times New Roman" w:hAnsi="Times New Roman" w:cs="Times New Roman"/>
          <w:sz w:val="28"/>
          <w:szCs w:val="28"/>
        </w:rPr>
        <w:t>ё</w:t>
      </w:r>
      <w:r w:rsidRPr="00272235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046DBF" w:rsidRPr="00272235">
        <w:rPr>
          <w:rFonts w:ascii="Times New Roman" w:hAnsi="Times New Roman" w:cs="Times New Roman"/>
          <w:sz w:val="28"/>
          <w:szCs w:val="28"/>
        </w:rPr>
        <w:t>ё</w:t>
      </w:r>
      <w:r w:rsidRPr="00272235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17DA3B8A" w:rsidR="00503FE6" w:rsidRPr="00272235" w:rsidRDefault="00503FE6" w:rsidP="00987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Предоставленный проект изменений соответствует Порядку</w:t>
      </w:r>
      <w:r w:rsidR="0098766F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о</w:t>
      </w:r>
      <w:r w:rsidR="0098766F" w:rsidRPr="00272235">
        <w:rPr>
          <w:rFonts w:ascii="Times New Roman" w:hAnsi="Times New Roman" w:cs="Times New Roman"/>
          <w:sz w:val="28"/>
          <w:szCs w:val="28"/>
        </w:rPr>
        <w:t xml:space="preserve">т </w:t>
      </w:r>
      <w:r w:rsidRPr="00272235">
        <w:rPr>
          <w:rFonts w:ascii="Times New Roman" w:hAnsi="Times New Roman" w:cs="Times New Roman"/>
          <w:sz w:val="28"/>
          <w:szCs w:val="28"/>
        </w:rPr>
        <w:t xml:space="preserve">18.04.2019 </w:t>
      </w:r>
      <w:r w:rsidR="007A4E29" w:rsidRPr="00272235">
        <w:rPr>
          <w:rFonts w:ascii="Times New Roman" w:hAnsi="Times New Roman" w:cs="Times New Roman"/>
          <w:sz w:val="28"/>
          <w:szCs w:val="28"/>
        </w:rPr>
        <w:br/>
      </w:r>
      <w:r w:rsidRPr="00272235">
        <w:rPr>
          <w:rFonts w:ascii="Times New Roman" w:hAnsi="Times New Roman" w:cs="Times New Roman"/>
          <w:sz w:val="28"/>
          <w:szCs w:val="28"/>
        </w:rPr>
        <w:t>№ 77-нп.</w:t>
      </w:r>
    </w:p>
    <w:p w14:paraId="7D6A2963" w14:textId="2BDF152B" w:rsidR="00F6670F" w:rsidRPr="00272235" w:rsidRDefault="0098766F" w:rsidP="00F6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изменений планируется увеличить объём финансового обеспечения муниципальной программы </w:t>
      </w:r>
      <w:r w:rsidR="00F6670F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местного бюджета </w:t>
      </w:r>
      <w:r w:rsidR="007A4E29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</w:t>
      </w:r>
      <w:r w:rsidR="00F6670F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A4E29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>1 963,823</w:t>
      </w:r>
      <w:r w:rsidR="00F6670F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D2217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F11006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D2217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54665A" w14:textId="77777777" w:rsidR="008E5621" w:rsidRPr="00272235" w:rsidRDefault="004B475C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1. П</w:t>
      </w:r>
      <w:r w:rsidR="00D904E2" w:rsidRPr="00272235">
        <w:rPr>
          <w:rFonts w:ascii="Times New Roman" w:hAnsi="Times New Roman" w:cs="Times New Roman"/>
          <w:sz w:val="28"/>
          <w:szCs w:val="28"/>
        </w:rPr>
        <w:t>о комплексу процессных мероприятий «Обеспечение деятельности органов местного самоуправления города Нефтеюганска»</w:t>
      </w:r>
      <w:r w:rsidR="00D904E2" w:rsidRPr="0027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4E2" w:rsidRPr="00272235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7A4E29" w:rsidRPr="00272235">
        <w:rPr>
          <w:rFonts w:ascii="Times New Roman" w:hAnsi="Times New Roman" w:cs="Times New Roman"/>
          <w:sz w:val="28"/>
          <w:szCs w:val="28"/>
        </w:rPr>
        <w:t xml:space="preserve"> предусмотрены дополнительные бюджетные ассигнования в сумме 1 271,068 тыс. рублей</w:t>
      </w:r>
      <w:r w:rsidR="008E5621" w:rsidRPr="00272235">
        <w:rPr>
          <w:rFonts w:ascii="Times New Roman" w:hAnsi="Times New Roman" w:cs="Times New Roman"/>
          <w:sz w:val="28"/>
          <w:szCs w:val="28"/>
        </w:rPr>
        <w:t>, а именно:</w:t>
      </w:r>
    </w:p>
    <w:p w14:paraId="20520849" w14:textId="6633F26A" w:rsidR="008E5621" w:rsidRPr="00272235" w:rsidRDefault="008E5621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1.1. Увеличено финансирование на 1 288,905 т</w:t>
      </w:r>
      <w:bookmarkStart w:id="2" w:name="_GoBack"/>
      <w:bookmarkEnd w:id="2"/>
      <w:r w:rsidRPr="00272235">
        <w:rPr>
          <w:rFonts w:ascii="Times New Roman" w:hAnsi="Times New Roman" w:cs="Times New Roman"/>
          <w:sz w:val="28"/>
          <w:szCs w:val="28"/>
        </w:rPr>
        <w:t>ыс. рублей в целях:</w:t>
      </w:r>
    </w:p>
    <w:p w14:paraId="75D28893" w14:textId="2FC4F405" w:rsidR="004A0A17" w:rsidRPr="00272235" w:rsidRDefault="007A4E29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="008E5621" w:rsidRPr="00272235">
        <w:rPr>
          <w:rFonts w:ascii="Times New Roman" w:hAnsi="Times New Roman" w:cs="Times New Roman"/>
          <w:sz w:val="28"/>
          <w:szCs w:val="28"/>
        </w:rPr>
        <w:t>- выполнения работ по текущему ремонту крыльца нежилого помещения, расположенного по адресу: г. Нефтеюганск, мкр. 16, дом 23, помещение № 97 в сумме 131,710 тыс. рублей;</w:t>
      </w:r>
    </w:p>
    <w:p w14:paraId="47BCE75C" w14:textId="77777777" w:rsidR="00C50436" w:rsidRPr="00272235" w:rsidRDefault="008E5621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 выполнения текущего ремонта кабинетов №№ 207,403 в здании администрации г. Нефтеюганска по адресу: г. Нефтеюганск, мкр. 2, дом 25 в сумме 592,370 тыс. рублей</w:t>
      </w:r>
      <w:r w:rsidR="00C50436" w:rsidRPr="00272235">
        <w:rPr>
          <w:rFonts w:ascii="Times New Roman" w:hAnsi="Times New Roman" w:cs="Times New Roman"/>
          <w:sz w:val="28"/>
          <w:szCs w:val="28"/>
        </w:rPr>
        <w:t>.</w:t>
      </w:r>
    </w:p>
    <w:p w14:paraId="4F50ADBB" w14:textId="4BBB6717" w:rsidR="00C50436" w:rsidRPr="00272235" w:rsidRDefault="00C50436" w:rsidP="00C50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В рамках проведения экспертизы рассмотрены сметные расчёты, выполненные в текущих ценах 1 квартала 2025 года, в результате чего выявлены замечания.</w:t>
      </w:r>
    </w:p>
    <w:p w14:paraId="6525CEF3" w14:textId="5C00327C" w:rsidR="00C50436" w:rsidRPr="00272235" w:rsidRDefault="00C50436" w:rsidP="00C50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По объекту «Ремонт кабинета № 207 в здании администрации города Нефтеюганска, расположенного по адресу: 2 микрорайон, здание № 25», на сумму 279 620 рублей в локальном сметном расчёте № 02-01-01 по позиции № 11 при применении текущих цен к материалам (уголок из ПВХ) неверно применена единица измерения, что привело к увеличению стоимости работ.</w:t>
      </w:r>
    </w:p>
    <w:p w14:paraId="76812F51" w14:textId="3BAF962C" w:rsidR="00C50436" w:rsidRPr="00272235" w:rsidRDefault="00C50436" w:rsidP="00C50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По объекту «Ремонт кабинета № 403 в здании администрации города Нефтеюганска, расположенного по адресу: 2 микрорайон, здание № 25», на сумму 312 750 рублей в локальном сметном расчёте № 02-01-01 по позиции № 6 при применении текущих цен к материалам (уголок из ПВХ) неверно применена единица измерения, что привело к увеличению стоимости работ.</w:t>
      </w:r>
    </w:p>
    <w:p w14:paraId="31D23916" w14:textId="74827D94" w:rsidR="008E5621" w:rsidRPr="00272235" w:rsidRDefault="00C50436" w:rsidP="00C504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Кроме того, письмом Министерства строительства и жилищно-коммунального хозяйства Российской Федерации от 23.05.2025 № 30038-ИФ/09, Минстрой России сообщил о расчёте индексов изменения сметной стоимости строительства к группам однородных строительных ресурсов на II квартал 2025 года.</w:t>
      </w:r>
      <w:r w:rsidR="008E5621" w:rsidRPr="00272235">
        <w:rPr>
          <w:rFonts w:ascii="Times New Roman" w:hAnsi="Times New Roman" w:cs="Times New Roman"/>
          <w:sz w:val="28"/>
          <w:szCs w:val="28"/>
        </w:rPr>
        <w:t>;</w:t>
      </w:r>
    </w:p>
    <w:p w14:paraId="63210ACF" w14:textId="63638015" w:rsidR="00BB29F5" w:rsidRPr="00272235" w:rsidRDefault="00BB29F5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 выполнения работ по капитальному ремонту кабинета № 204 в здании администрации г. Нефтеюганска по адресу: г. Нефтеюганск, мкр. 2, дом 25 в сумме 4,825 тыс. рублей, в связи с уточнением сметных расчётов;</w:t>
      </w:r>
    </w:p>
    <w:p w14:paraId="44AA5138" w14:textId="54FAA5B6" w:rsidR="00C9269A" w:rsidRPr="00272235" w:rsidRDefault="008E5621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>- приобретения планшетов и чехлов-клавиатур для помощника</w:t>
      </w:r>
      <w:r w:rsidR="00BB29F5" w:rsidRPr="00272235">
        <w:rPr>
          <w:rFonts w:ascii="Times New Roman" w:hAnsi="Times New Roman" w:cs="Times New Roman"/>
          <w:sz w:val="28"/>
          <w:szCs w:val="28"/>
        </w:rPr>
        <w:t xml:space="preserve"> и</w:t>
      </w:r>
      <w:r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="00BB29F5" w:rsidRPr="00272235">
        <w:rPr>
          <w:rFonts w:ascii="Times New Roman" w:hAnsi="Times New Roman" w:cs="Times New Roman"/>
          <w:sz w:val="28"/>
          <w:szCs w:val="28"/>
        </w:rPr>
        <w:t>з</w:t>
      </w:r>
      <w:r w:rsidRPr="00272235">
        <w:rPr>
          <w:rFonts w:ascii="Times New Roman" w:hAnsi="Times New Roman" w:cs="Times New Roman"/>
          <w:sz w:val="28"/>
          <w:szCs w:val="28"/>
        </w:rPr>
        <w:t>аместител</w:t>
      </w:r>
      <w:r w:rsidR="00BB29F5" w:rsidRPr="00272235">
        <w:rPr>
          <w:rFonts w:ascii="Times New Roman" w:hAnsi="Times New Roman" w:cs="Times New Roman"/>
          <w:sz w:val="28"/>
          <w:szCs w:val="28"/>
        </w:rPr>
        <w:t>ей</w:t>
      </w:r>
      <w:r w:rsidRPr="00272235">
        <w:rPr>
          <w:rFonts w:ascii="Times New Roman" w:hAnsi="Times New Roman" w:cs="Times New Roman"/>
          <w:sz w:val="28"/>
          <w:szCs w:val="28"/>
        </w:rPr>
        <w:t xml:space="preserve"> главы города, </w:t>
      </w:r>
      <w:r w:rsidR="00BB29F5" w:rsidRPr="00272235">
        <w:rPr>
          <w:rFonts w:ascii="Times New Roman" w:hAnsi="Times New Roman" w:cs="Times New Roman"/>
          <w:sz w:val="28"/>
          <w:szCs w:val="28"/>
        </w:rPr>
        <w:t>директоров департамента по делам администрации и департамента экономического развития администрации города Нефтеюганска в количестве 7 штук на сумму 560,000 тыс. рублей.</w:t>
      </w:r>
    </w:p>
    <w:p w14:paraId="04FF4DC0" w14:textId="559312E2" w:rsidR="008E5621" w:rsidRPr="00272235" w:rsidRDefault="00BB29F5" w:rsidP="00F6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lastRenderedPageBreak/>
        <w:t xml:space="preserve">1.2. Уменьшено финансирование на 17,837 тыс. рублей, предусмотренное на сувенирную продукцию (рамки для вручения наград главы города Нефтеюганска), на основании письма администрации города Нефтеюганска.  </w:t>
      </w:r>
    </w:p>
    <w:p w14:paraId="04C6FE20" w14:textId="77777777" w:rsidR="00391AD8" w:rsidRPr="00272235" w:rsidRDefault="00391AD8" w:rsidP="0039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2. </w:t>
      </w:r>
      <w:r w:rsidR="00CD5C2F" w:rsidRPr="00272235">
        <w:rPr>
          <w:rFonts w:ascii="Times New Roman" w:hAnsi="Times New Roman" w:cs="Times New Roman"/>
          <w:sz w:val="28"/>
          <w:szCs w:val="28"/>
        </w:rPr>
        <w:t>По комплексу процессных мероприятий</w:t>
      </w:r>
      <w:r w:rsidRPr="00272235">
        <w:rPr>
          <w:rFonts w:ascii="Times New Roman" w:hAnsi="Times New Roman" w:cs="Times New Roman"/>
          <w:sz w:val="28"/>
          <w:szCs w:val="28"/>
        </w:rPr>
        <w:t xml:space="preserve"> «Выполнение других обязательств муниципального образования» администрации города Нефтеюганска предусмотрены дополнительные бюджетные ассигнования в сумме 657,685 тыс. рублей на оказание услуг по аттестации объекта информатизации информационной системы «Бухгалтерия и кадры» на соответствие требованиям по защите информации.</w:t>
      </w:r>
    </w:p>
    <w:p w14:paraId="17BD3727" w14:textId="77777777" w:rsidR="00794FF8" w:rsidRPr="00272235" w:rsidRDefault="00391AD8" w:rsidP="0039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3. По комплексу процессных мероприятий «Реализация переданных государственных полномочий на осуществление деятельности по содержанию штатных единиц органов местного самоуправления» администрации города Нефтеюганска предусмотрены дополнительные бюджетные ассигнования в сумме 35,07 тыс. рублей, а именно: </w:t>
      </w:r>
    </w:p>
    <w:p w14:paraId="42394FEC" w14:textId="77777777" w:rsidR="00794FF8" w:rsidRPr="00272235" w:rsidRDefault="00794FF8" w:rsidP="0039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3.1. </w:t>
      </w:r>
      <w:r w:rsidR="00391AD8" w:rsidRPr="00272235">
        <w:rPr>
          <w:rFonts w:ascii="Times New Roman" w:hAnsi="Times New Roman" w:cs="Times New Roman"/>
          <w:sz w:val="28"/>
          <w:szCs w:val="28"/>
        </w:rPr>
        <w:t xml:space="preserve"> </w:t>
      </w:r>
      <w:r w:rsidRPr="00272235">
        <w:rPr>
          <w:rFonts w:ascii="Times New Roman" w:hAnsi="Times New Roman" w:cs="Times New Roman"/>
          <w:sz w:val="28"/>
          <w:szCs w:val="28"/>
        </w:rPr>
        <w:t>Увеличено финансирование на 40,000 тыс. рублей в целях выплаты материальной помощи муниципальному служащему в связи со смертью супруга, согласно Уставу города.</w:t>
      </w:r>
    </w:p>
    <w:p w14:paraId="5A6A902F" w14:textId="51D389F7" w:rsidR="00391AD8" w:rsidRPr="00272235" w:rsidRDefault="00794FF8" w:rsidP="0039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3.2. Уменьшено финансирование на 4,930 тыс. рублей в связи с экономией по результатам конкурсных процедур. </w:t>
      </w:r>
    </w:p>
    <w:p w14:paraId="7D07A971" w14:textId="147E38B6" w:rsidR="001A09E0" w:rsidRPr="00272235" w:rsidRDefault="001A09E0" w:rsidP="001A09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72235">
        <w:rPr>
          <w:rFonts w:ascii="Times New Roman" w:eastAsia="Calibri" w:hAnsi="Times New Roman"/>
          <w:sz w:val="28"/>
          <w:szCs w:val="28"/>
        </w:rPr>
        <w:t xml:space="preserve">Таким образом, необходимо рассмотреть замечания, изложенные в заключении, и принять по ним соответствующие решения.  </w:t>
      </w:r>
    </w:p>
    <w:p w14:paraId="0CB54705" w14:textId="622CF9D7" w:rsidR="00BE3665" w:rsidRPr="00272235" w:rsidRDefault="001A09E0" w:rsidP="001A09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72235">
        <w:rPr>
          <w:rFonts w:ascii="Times New Roman" w:eastAsia="Calibri" w:hAnsi="Times New Roman"/>
          <w:sz w:val="28"/>
          <w:szCs w:val="28"/>
        </w:rPr>
        <w:t>Информацию о принятых решениях напра</w:t>
      </w:r>
      <w:r w:rsidR="00F00194" w:rsidRPr="00272235">
        <w:rPr>
          <w:rFonts w:ascii="Times New Roman" w:eastAsia="Calibri" w:hAnsi="Times New Roman"/>
          <w:sz w:val="28"/>
          <w:szCs w:val="28"/>
        </w:rPr>
        <w:t>вить в адрес Счётной палаты до 17-00 часов 16</w:t>
      </w:r>
      <w:r w:rsidRPr="00272235">
        <w:rPr>
          <w:rFonts w:ascii="Times New Roman" w:eastAsia="Calibri" w:hAnsi="Times New Roman"/>
          <w:sz w:val="28"/>
          <w:szCs w:val="28"/>
        </w:rPr>
        <w:t>.06.2025.</w:t>
      </w:r>
    </w:p>
    <w:p w14:paraId="4EF721D8" w14:textId="77777777" w:rsidR="001A09E0" w:rsidRPr="00272235" w:rsidRDefault="001A09E0" w:rsidP="001A09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6B2F17C" w14:textId="77777777" w:rsidR="00373542" w:rsidRPr="00272235" w:rsidRDefault="00373542" w:rsidP="00B97CC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9A1ED55" w14:textId="70FEA4F6" w:rsidR="00CD5C2F" w:rsidRPr="00272235" w:rsidRDefault="00E52FA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3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</w:r>
      <w:r w:rsidRPr="00272235">
        <w:rPr>
          <w:rFonts w:ascii="Times New Roman" w:hAnsi="Times New Roman" w:cs="Times New Roman"/>
          <w:sz w:val="28"/>
          <w:szCs w:val="28"/>
        </w:rPr>
        <w:tab/>
        <w:t xml:space="preserve">                     С.А. Гичкина</w:t>
      </w:r>
    </w:p>
    <w:p w14:paraId="4897AFFB" w14:textId="5B2BABCC" w:rsidR="00B64FBE" w:rsidRPr="00272235" w:rsidRDefault="00B64FBE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AA301" w14:textId="19E6E09D" w:rsidR="00A05E9B" w:rsidRPr="00272235" w:rsidRDefault="00A05E9B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3B436" w14:textId="77777777" w:rsidR="00373542" w:rsidRPr="00272235" w:rsidRDefault="00373542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3766F" w14:textId="49524B73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25507E" w14:textId="338DEA2F" w:rsidR="00272235" w:rsidRDefault="00272235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5DE304" w14:textId="3ADAF768" w:rsidR="00272235" w:rsidRDefault="00272235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521A48" w14:textId="51C743A0" w:rsidR="00272235" w:rsidRDefault="00272235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7A3A8C" w14:textId="77777777" w:rsidR="00272235" w:rsidRDefault="00272235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336ED7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302B3C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F783D3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890620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BCD69C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820879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8BCFB8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AC7D71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55295A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20183E" w14:textId="77777777" w:rsidR="001A09E0" w:rsidRDefault="001A09E0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6F3FBAA" w:rsidR="00BE3665" w:rsidRPr="00EF5A11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5A11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60A21158" w14:textId="314E6002" w:rsidR="00A8303B" w:rsidRPr="00EF5A11" w:rsidRDefault="000B005D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</w:t>
      </w:r>
      <w:r w:rsidR="00BE3665" w:rsidRPr="00EF5A11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>
        <w:rPr>
          <w:rFonts w:ascii="Times New Roman" w:hAnsi="Times New Roman" w:cs="Times New Roman"/>
          <w:sz w:val="16"/>
          <w:szCs w:val="16"/>
        </w:rPr>
        <w:t>1</w:t>
      </w:r>
    </w:p>
    <w:p w14:paraId="5FDF321B" w14:textId="37BA3043" w:rsidR="00BE3665" w:rsidRPr="00EF5A11" w:rsidRDefault="000B005D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Портнова Людмила Николаевна</w:t>
      </w:r>
    </w:p>
    <w:p w14:paraId="0CA8BFFE" w14:textId="14697BB8" w:rsidR="00BE3665" w:rsidRPr="00EF5A11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5A11">
        <w:rPr>
          <w:rFonts w:ascii="Times New Roman" w:hAnsi="Times New Roman" w:cs="Times New Roman"/>
          <w:sz w:val="16"/>
          <w:szCs w:val="16"/>
        </w:rPr>
        <w:t>8 (3463) 20-</w:t>
      </w:r>
      <w:r w:rsidR="000B005D">
        <w:rPr>
          <w:rFonts w:ascii="Times New Roman" w:hAnsi="Times New Roman" w:cs="Times New Roman"/>
          <w:sz w:val="16"/>
          <w:szCs w:val="16"/>
        </w:rPr>
        <w:t>33-03</w:t>
      </w:r>
    </w:p>
    <w:sectPr w:rsidR="00BE3665" w:rsidRPr="00EF5A11" w:rsidSect="002C7D0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D4C92" w14:textId="77777777" w:rsidR="00C9269A" w:rsidRDefault="00C9269A" w:rsidP="0030765E">
      <w:pPr>
        <w:spacing w:after="0" w:line="240" w:lineRule="auto"/>
      </w:pPr>
      <w:r>
        <w:separator/>
      </w:r>
    </w:p>
  </w:endnote>
  <w:endnote w:type="continuationSeparator" w:id="0">
    <w:p w14:paraId="35E56926" w14:textId="77777777" w:rsidR="00C9269A" w:rsidRDefault="00C9269A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CDBF7" w14:textId="77777777" w:rsidR="00C9269A" w:rsidRDefault="00C9269A" w:rsidP="0030765E">
      <w:pPr>
        <w:spacing w:after="0" w:line="240" w:lineRule="auto"/>
      </w:pPr>
      <w:r>
        <w:separator/>
      </w:r>
    </w:p>
  </w:footnote>
  <w:footnote w:type="continuationSeparator" w:id="0">
    <w:p w14:paraId="66D11A55" w14:textId="77777777" w:rsidR="00C9269A" w:rsidRDefault="00C9269A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47D7EDA" w:rsidR="00C9269A" w:rsidRDefault="00C926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194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C9269A" w:rsidRDefault="00C926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54756"/>
    <w:multiLevelType w:val="hybridMultilevel"/>
    <w:tmpl w:val="DF00853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7AF1"/>
    <w:rsid w:val="000103E4"/>
    <w:rsid w:val="000104B0"/>
    <w:rsid w:val="00010B24"/>
    <w:rsid w:val="000202AC"/>
    <w:rsid w:val="000222C5"/>
    <w:rsid w:val="00024D82"/>
    <w:rsid w:val="00031F33"/>
    <w:rsid w:val="0004301B"/>
    <w:rsid w:val="00046DBF"/>
    <w:rsid w:val="00060F53"/>
    <w:rsid w:val="00063972"/>
    <w:rsid w:val="000664A5"/>
    <w:rsid w:val="00083672"/>
    <w:rsid w:val="00084D0D"/>
    <w:rsid w:val="0009003E"/>
    <w:rsid w:val="000906D5"/>
    <w:rsid w:val="000934EE"/>
    <w:rsid w:val="00096EA3"/>
    <w:rsid w:val="000B005D"/>
    <w:rsid w:val="000B08E8"/>
    <w:rsid w:val="000D419E"/>
    <w:rsid w:val="000E1189"/>
    <w:rsid w:val="000E153A"/>
    <w:rsid w:val="000E2165"/>
    <w:rsid w:val="000E238D"/>
    <w:rsid w:val="000F1062"/>
    <w:rsid w:val="000F2540"/>
    <w:rsid w:val="000F61E1"/>
    <w:rsid w:val="00106CFD"/>
    <w:rsid w:val="001106DD"/>
    <w:rsid w:val="00114CB5"/>
    <w:rsid w:val="00126235"/>
    <w:rsid w:val="001272EF"/>
    <w:rsid w:val="0014305C"/>
    <w:rsid w:val="00143A89"/>
    <w:rsid w:val="00145D0A"/>
    <w:rsid w:val="00150DA9"/>
    <w:rsid w:val="00155D79"/>
    <w:rsid w:val="00156B47"/>
    <w:rsid w:val="00160776"/>
    <w:rsid w:val="00180D76"/>
    <w:rsid w:val="00183F28"/>
    <w:rsid w:val="0019335D"/>
    <w:rsid w:val="001A09E0"/>
    <w:rsid w:val="001A694A"/>
    <w:rsid w:val="001C7FB4"/>
    <w:rsid w:val="001E11BF"/>
    <w:rsid w:val="001E18E8"/>
    <w:rsid w:val="001E3711"/>
    <w:rsid w:val="001E596C"/>
    <w:rsid w:val="001F1374"/>
    <w:rsid w:val="001F432A"/>
    <w:rsid w:val="001F501A"/>
    <w:rsid w:val="00200226"/>
    <w:rsid w:val="0020342D"/>
    <w:rsid w:val="00204968"/>
    <w:rsid w:val="00246FB8"/>
    <w:rsid w:val="00251A03"/>
    <w:rsid w:val="0026692B"/>
    <w:rsid w:val="00272235"/>
    <w:rsid w:val="002729B4"/>
    <w:rsid w:val="002802BE"/>
    <w:rsid w:val="002827FD"/>
    <w:rsid w:val="002846D0"/>
    <w:rsid w:val="00290887"/>
    <w:rsid w:val="00290BC5"/>
    <w:rsid w:val="002A1C50"/>
    <w:rsid w:val="002A2B4C"/>
    <w:rsid w:val="002A31EA"/>
    <w:rsid w:val="002A42D4"/>
    <w:rsid w:val="002A66EF"/>
    <w:rsid w:val="002A7252"/>
    <w:rsid w:val="002B00E8"/>
    <w:rsid w:val="002B04B5"/>
    <w:rsid w:val="002B59AC"/>
    <w:rsid w:val="002B63B5"/>
    <w:rsid w:val="002C0D3A"/>
    <w:rsid w:val="002C2AD3"/>
    <w:rsid w:val="002C6FB8"/>
    <w:rsid w:val="002C7AE5"/>
    <w:rsid w:val="002C7D06"/>
    <w:rsid w:val="002F7DEB"/>
    <w:rsid w:val="00301CCF"/>
    <w:rsid w:val="003024A7"/>
    <w:rsid w:val="0030765E"/>
    <w:rsid w:val="003267B3"/>
    <w:rsid w:val="00327B0A"/>
    <w:rsid w:val="0034148A"/>
    <w:rsid w:val="00343FC8"/>
    <w:rsid w:val="00361DBE"/>
    <w:rsid w:val="003674B5"/>
    <w:rsid w:val="00372CE6"/>
    <w:rsid w:val="00373542"/>
    <w:rsid w:val="00374714"/>
    <w:rsid w:val="00382BEC"/>
    <w:rsid w:val="003838F2"/>
    <w:rsid w:val="00390BE0"/>
    <w:rsid w:val="00391AD8"/>
    <w:rsid w:val="003A075F"/>
    <w:rsid w:val="003A1045"/>
    <w:rsid w:val="003A2D54"/>
    <w:rsid w:val="003A59B5"/>
    <w:rsid w:val="003A6D2C"/>
    <w:rsid w:val="003B3FC8"/>
    <w:rsid w:val="003B4838"/>
    <w:rsid w:val="003B58DB"/>
    <w:rsid w:val="003D57EC"/>
    <w:rsid w:val="003D67D9"/>
    <w:rsid w:val="003E192D"/>
    <w:rsid w:val="003E3188"/>
    <w:rsid w:val="003E41B3"/>
    <w:rsid w:val="003E57CF"/>
    <w:rsid w:val="003F0301"/>
    <w:rsid w:val="00402376"/>
    <w:rsid w:val="0040736F"/>
    <w:rsid w:val="00415943"/>
    <w:rsid w:val="00417757"/>
    <w:rsid w:val="00417C1F"/>
    <w:rsid w:val="004612A3"/>
    <w:rsid w:val="0046307B"/>
    <w:rsid w:val="00463727"/>
    <w:rsid w:val="0047123F"/>
    <w:rsid w:val="00473D41"/>
    <w:rsid w:val="00476C9E"/>
    <w:rsid w:val="004934E6"/>
    <w:rsid w:val="00496AD5"/>
    <w:rsid w:val="004A0A17"/>
    <w:rsid w:val="004A5102"/>
    <w:rsid w:val="004A64BB"/>
    <w:rsid w:val="004B475C"/>
    <w:rsid w:val="004C6C64"/>
    <w:rsid w:val="004D4F3E"/>
    <w:rsid w:val="004D7D3B"/>
    <w:rsid w:val="004E2E6C"/>
    <w:rsid w:val="00503FE6"/>
    <w:rsid w:val="00506648"/>
    <w:rsid w:val="00510A56"/>
    <w:rsid w:val="0051318D"/>
    <w:rsid w:val="005232F8"/>
    <w:rsid w:val="005269DF"/>
    <w:rsid w:val="00526C5C"/>
    <w:rsid w:val="00527DEA"/>
    <w:rsid w:val="005369EC"/>
    <w:rsid w:val="00550BD7"/>
    <w:rsid w:val="0055199E"/>
    <w:rsid w:val="00555CFB"/>
    <w:rsid w:val="00562ADE"/>
    <w:rsid w:val="005761D1"/>
    <w:rsid w:val="00591101"/>
    <w:rsid w:val="0059149C"/>
    <w:rsid w:val="005A32AF"/>
    <w:rsid w:val="005B3F7C"/>
    <w:rsid w:val="005B45EF"/>
    <w:rsid w:val="005C3406"/>
    <w:rsid w:val="005C468E"/>
    <w:rsid w:val="005C7696"/>
    <w:rsid w:val="005C7B57"/>
    <w:rsid w:val="005D1B49"/>
    <w:rsid w:val="005D2217"/>
    <w:rsid w:val="005D698C"/>
    <w:rsid w:val="005E066B"/>
    <w:rsid w:val="005E4C19"/>
    <w:rsid w:val="005E53B3"/>
    <w:rsid w:val="005E58EB"/>
    <w:rsid w:val="00601490"/>
    <w:rsid w:val="00606C63"/>
    <w:rsid w:val="00610B22"/>
    <w:rsid w:val="00610BAF"/>
    <w:rsid w:val="006276F9"/>
    <w:rsid w:val="006326F0"/>
    <w:rsid w:val="00633239"/>
    <w:rsid w:val="0064029A"/>
    <w:rsid w:val="00640653"/>
    <w:rsid w:val="00646855"/>
    <w:rsid w:val="0064720D"/>
    <w:rsid w:val="00650033"/>
    <w:rsid w:val="00651E4B"/>
    <w:rsid w:val="00657D98"/>
    <w:rsid w:val="006624E6"/>
    <w:rsid w:val="006758D8"/>
    <w:rsid w:val="006909F9"/>
    <w:rsid w:val="006B01B7"/>
    <w:rsid w:val="006B2FDE"/>
    <w:rsid w:val="006D109D"/>
    <w:rsid w:val="006D1FB8"/>
    <w:rsid w:val="006D52F4"/>
    <w:rsid w:val="006D562B"/>
    <w:rsid w:val="006F007D"/>
    <w:rsid w:val="006F03D8"/>
    <w:rsid w:val="00706348"/>
    <w:rsid w:val="00712EDB"/>
    <w:rsid w:val="00730431"/>
    <w:rsid w:val="007324F9"/>
    <w:rsid w:val="00734AF0"/>
    <w:rsid w:val="00735E7F"/>
    <w:rsid w:val="00736907"/>
    <w:rsid w:val="007446BF"/>
    <w:rsid w:val="007475DD"/>
    <w:rsid w:val="00751A79"/>
    <w:rsid w:val="007529E3"/>
    <w:rsid w:val="00757718"/>
    <w:rsid w:val="007607FD"/>
    <w:rsid w:val="00763FBF"/>
    <w:rsid w:val="00775FA6"/>
    <w:rsid w:val="0078177B"/>
    <w:rsid w:val="00781E8D"/>
    <w:rsid w:val="00782C02"/>
    <w:rsid w:val="007831EB"/>
    <w:rsid w:val="00786A5E"/>
    <w:rsid w:val="0079076D"/>
    <w:rsid w:val="007924AC"/>
    <w:rsid w:val="007941FD"/>
    <w:rsid w:val="00794241"/>
    <w:rsid w:val="00794FF8"/>
    <w:rsid w:val="00796362"/>
    <w:rsid w:val="007A4E29"/>
    <w:rsid w:val="007A6561"/>
    <w:rsid w:val="007B7F3E"/>
    <w:rsid w:val="007C6513"/>
    <w:rsid w:val="007C6E6F"/>
    <w:rsid w:val="007D1899"/>
    <w:rsid w:val="007D7324"/>
    <w:rsid w:val="007E69FF"/>
    <w:rsid w:val="007E7F46"/>
    <w:rsid w:val="007F1BBF"/>
    <w:rsid w:val="007F1CE2"/>
    <w:rsid w:val="007F431B"/>
    <w:rsid w:val="00803FB0"/>
    <w:rsid w:val="0081685F"/>
    <w:rsid w:val="0082417F"/>
    <w:rsid w:val="00824E3E"/>
    <w:rsid w:val="00833B11"/>
    <w:rsid w:val="008347DD"/>
    <w:rsid w:val="00834CA7"/>
    <w:rsid w:val="0083549F"/>
    <w:rsid w:val="008375CE"/>
    <w:rsid w:val="00845A3E"/>
    <w:rsid w:val="00872B1C"/>
    <w:rsid w:val="00883FC2"/>
    <w:rsid w:val="008A328F"/>
    <w:rsid w:val="008A4EC4"/>
    <w:rsid w:val="008C1CA9"/>
    <w:rsid w:val="008D25B8"/>
    <w:rsid w:val="008E220B"/>
    <w:rsid w:val="008E5621"/>
    <w:rsid w:val="008F0ED5"/>
    <w:rsid w:val="008F49AD"/>
    <w:rsid w:val="008F7637"/>
    <w:rsid w:val="00902037"/>
    <w:rsid w:val="00903456"/>
    <w:rsid w:val="00904AB2"/>
    <w:rsid w:val="00906FA5"/>
    <w:rsid w:val="00917BDF"/>
    <w:rsid w:val="00922AAD"/>
    <w:rsid w:val="00922AB1"/>
    <w:rsid w:val="00923CEB"/>
    <w:rsid w:val="0093780F"/>
    <w:rsid w:val="0096101F"/>
    <w:rsid w:val="009631F2"/>
    <w:rsid w:val="009837E2"/>
    <w:rsid w:val="0098766F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9F6591"/>
    <w:rsid w:val="00A020D6"/>
    <w:rsid w:val="00A05E9B"/>
    <w:rsid w:val="00A0767F"/>
    <w:rsid w:val="00A1099E"/>
    <w:rsid w:val="00A14461"/>
    <w:rsid w:val="00A22B0D"/>
    <w:rsid w:val="00A5007C"/>
    <w:rsid w:val="00A575A2"/>
    <w:rsid w:val="00A6099C"/>
    <w:rsid w:val="00A6263E"/>
    <w:rsid w:val="00A71FB0"/>
    <w:rsid w:val="00A72AC5"/>
    <w:rsid w:val="00A8303B"/>
    <w:rsid w:val="00A83739"/>
    <w:rsid w:val="00A8603E"/>
    <w:rsid w:val="00A875C5"/>
    <w:rsid w:val="00AA297A"/>
    <w:rsid w:val="00AA600C"/>
    <w:rsid w:val="00AB4FBD"/>
    <w:rsid w:val="00AB57D8"/>
    <w:rsid w:val="00AB5C9E"/>
    <w:rsid w:val="00AC4E0A"/>
    <w:rsid w:val="00AC55A5"/>
    <w:rsid w:val="00AC6C71"/>
    <w:rsid w:val="00AD700A"/>
    <w:rsid w:val="00AD7727"/>
    <w:rsid w:val="00AE23B5"/>
    <w:rsid w:val="00AE6F4B"/>
    <w:rsid w:val="00AF14EC"/>
    <w:rsid w:val="00AF215F"/>
    <w:rsid w:val="00B02480"/>
    <w:rsid w:val="00B02ED2"/>
    <w:rsid w:val="00B03791"/>
    <w:rsid w:val="00B07994"/>
    <w:rsid w:val="00B316FC"/>
    <w:rsid w:val="00B3376B"/>
    <w:rsid w:val="00B4022D"/>
    <w:rsid w:val="00B4461B"/>
    <w:rsid w:val="00B52766"/>
    <w:rsid w:val="00B55341"/>
    <w:rsid w:val="00B61B3D"/>
    <w:rsid w:val="00B64FBE"/>
    <w:rsid w:val="00B70107"/>
    <w:rsid w:val="00B71C85"/>
    <w:rsid w:val="00B760A1"/>
    <w:rsid w:val="00B773BA"/>
    <w:rsid w:val="00B775FD"/>
    <w:rsid w:val="00B77FAC"/>
    <w:rsid w:val="00B83AA8"/>
    <w:rsid w:val="00B876C9"/>
    <w:rsid w:val="00B932F5"/>
    <w:rsid w:val="00B97CCE"/>
    <w:rsid w:val="00BA1A8C"/>
    <w:rsid w:val="00BA1B64"/>
    <w:rsid w:val="00BA1BAA"/>
    <w:rsid w:val="00BA755F"/>
    <w:rsid w:val="00BB29F5"/>
    <w:rsid w:val="00BB6E63"/>
    <w:rsid w:val="00BD1199"/>
    <w:rsid w:val="00BD70E5"/>
    <w:rsid w:val="00BD7858"/>
    <w:rsid w:val="00BD7F7C"/>
    <w:rsid w:val="00BE0B45"/>
    <w:rsid w:val="00BE3665"/>
    <w:rsid w:val="00BF31FC"/>
    <w:rsid w:val="00BF49F3"/>
    <w:rsid w:val="00BF4F93"/>
    <w:rsid w:val="00BF5688"/>
    <w:rsid w:val="00BF6888"/>
    <w:rsid w:val="00C00A06"/>
    <w:rsid w:val="00C029DB"/>
    <w:rsid w:val="00C0634F"/>
    <w:rsid w:val="00C1469F"/>
    <w:rsid w:val="00C14949"/>
    <w:rsid w:val="00C16340"/>
    <w:rsid w:val="00C16D77"/>
    <w:rsid w:val="00C1798E"/>
    <w:rsid w:val="00C25483"/>
    <w:rsid w:val="00C30664"/>
    <w:rsid w:val="00C307D0"/>
    <w:rsid w:val="00C30A08"/>
    <w:rsid w:val="00C372E9"/>
    <w:rsid w:val="00C41AD6"/>
    <w:rsid w:val="00C50436"/>
    <w:rsid w:val="00C5073C"/>
    <w:rsid w:val="00C55A95"/>
    <w:rsid w:val="00C61B39"/>
    <w:rsid w:val="00C65C80"/>
    <w:rsid w:val="00C718D6"/>
    <w:rsid w:val="00C83189"/>
    <w:rsid w:val="00C85449"/>
    <w:rsid w:val="00C9269A"/>
    <w:rsid w:val="00C92711"/>
    <w:rsid w:val="00C96666"/>
    <w:rsid w:val="00CA2DBB"/>
    <w:rsid w:val="00CB175A"/>
    <w:rsid w:val="00CB4190"/>
    <w:rsid w:val="00CB625B"/>
    <w:rsid w:val="00CC1DAA"/>
    <w:rsid w:val="00CC5E58"/>
    <w:rsid w:val="00CC75DC"/>
    <w:rsid w:val="00CD5C2F"/>
    <w:rsid w:val="00CD764D"/>
    <w:rsid w:val="00CF6477"/>
    <w:rsid w:val="00D07356"/>
    <w:rsid w:val="00D07BD2"/>
    <w:rsid w:val="00D10A7D"/>
    <w:rsid w:val="00D11F1E"/>
    <w:rsid w:val="00D2658A"/>
    <w:rsid w:val="00D267DC"/>
    <w:rsid w:val="00D340AB"/>
    <w:rsid w:val="00D3597D"/>
    <w:rsid w:val="00D44E1E"/>
    <w:rsid w:val="00D53C8B"/>
    <w:rsid w:val="00D67D44"/>
    <w:rsid w:val="00D71B4B"/>
    <w:rsid w:val="00D75CE3"/>
    <w:rsid w:val="00D805DF"/>
    <w:rsid w:val="00D81CD7"/>
    <w:rsid w:val="00D904E2"/>
    <w:rsid w:val="00D9051D"/>
    <w:rsid w:val="00D92DD3"/>
    <w:rsid w:val="00D962CD"/>
    <w:rsid w:val="00DA1C96"/>
    <w:rsid w:val="00DB53C8"/>
    <w:rsid w:val="00DB7DEA"/>
    <w:rsid w:val="00DC62EC"/>
    <w:rsid w:val="00DD0A0B"/>
    <w:rsid w:val="00DE084A"/>
    <w:rsid w:val="00DE0ACE"/>
    <w:rsid w:val="00DF0320"/>
    <w:rsid w:val="00DF13AF"/>
    <w:rsid w:val="00E12721"/>
    <w:rsid w:val="00E14DA5"/>
    <w:rsid w:val="00E15699"/>
    <w:rsid w:val="00E169A1"/>
    <w:rsid w:val="00E23C71"/>
    <w:rsid w:val="00E26493"/>
    <w:rsid w:val="00E51374"/>
    <w:rsid w:val="00E526EE"/>
    <w:rsid w:val="00E52FA0"/>
    <w:rsid w:val="00E671ED"/>
    <w:rsid w:val="00E735F2"/>
    <w:rsid w:val="00E74051"/>
    <w:rsid w:val="00E81DA0"/>
    <w:rsid w:val="00E822AB"/>
    <w:rsid w:val="00E8347E"/>
    <w:rsid w:val="00E936F4"/>
    <w:rsid w:val="00EA0E68"/>
    <w:rsid w:val="00EA39D2"/>
    <w:rsid w:val="00EB0C53"/>
    <w:rsid w:val="00EC64BC"/>
    <w:rsid w:val="00ED3218"/>
    <w:rsid w:val="00EE1753"/>
    <w:rsid w:val="00EF24A3"/>
    <w:rsid w:val="00EF5A11"/>
    <w:rsid w:val="00F00194"/>
    <w:rsid w:val="00F047C6"/>
    <w:rsid w:val="00F11006"/>
    <w:rsid w:val="00F12887"/>
    <w:rsid w:val="00F131B1"/>
    <w:rsid w:val="00F162CD"/>
    <w:rsid w:val="00F17023"/>
    <w:rsid w:val="00F43533"/>
    <w:rsid w:val="00F45C6F"/>
    <w:rsid w:val="00F479D4"/>
    <w:rsid w:val="00F6670F"/>
    <w:rsid w:val="00F704D2"/>
    <w:rsid w:val="00F733CB"/>
    <w:rsid w:val="00F82126"/>
    <w:rsid w:val="00F841C6"/>
    <w:rsid w:val="00F85D42"/>
    <w:rsid w:val="00F9304B"/>
    <w:rsid w:val="00F944FD"/>
    <w:rsid w:val="00F9513A"/>
    <w:rsid w:val="00F95E8C"/>
    <w:rsid w:val="00FA2811"/>
    <w:rsid w:val="00FA7A66"/>
    <w:rsid w:val="00FB66EA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E0A0712F-0889-4B3D-9EBC-383EBFC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24</cp:revision>
  <cp:lastPrinted>2025-04-04T07:00:00Z</cp:lastPrinted>
  <dcterms:created xsi:type="dcterms:W3CDTF">2025-04-02T12:28:00Z</dcterms:created>
  <dcterms:modified xsi:type="dcterms:W3CDTF">2025-06-23T08:25:00Z</dcterms:modified>
</cp:coreProperties>
</file>