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E17" w:rsidRDefault="00552E17" w:rsidP="00DB423B">
      <w:pPr>
        <w:jc w:val="center"/>
        <w:rPr>
          <w:b/>
          <w:sz w:val="28"/>
          <w:szCs w:val="28"/>
        </w:rPr>
      </w:pPr>
    </w:p>
    <w:p w:rsidR="00552E17" w:rsidRPr="00A232A3" w:rsidRDefault="00552E17" w:rsidP="00552E17">
      <w:pPr>
        <w:jc w:val="right"/>
      </w:pPr>
      <w:r w:rsidRPr="00A232A3">
        <w:t>Приложение №2 к письму</w:t>
      </w:r>
    </w:p>
    <w:p w:rsidR="00552E17" w:rsidRPr="00A232A3" w:rsidRDefault="00552E17" w:rsidP="00552E17">
      <w:pPr>
        <w:jc w:val="right"/>
      </w:pPr>
      <w:r w:rsidRPr="00A232A3">
        <w:t>от____________ №_______</w:t>
      </w:r>
    </w:p>
    <w:p w:rsidR="00552E17" w:rsidRDefault="00552E17" w:rsidP="00DB423B">
      <w:pPr>
        <w:jc w:val="center"/>
        <w:rPr>
          <w:b/>
          <w:sz w:val="28"/>
          <w:szCs w:val="28"/>
        </w:rPr>
      </w:pPr>
    </w:p>
    <w:p w:rsidR="00875A44" w:rsidRPr="00DB423B" w:rsidRDefault="00552E17" w:rsidP="00DB42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875A44" w:rsidRPr="00DB423B">
        <w:rPr>
          <w:b/>
          <w:sz w:val="28"/>
          <w:szCs w:val="28"/>
        </w:rPr>
        <w:t xml:space="preserve">нформация о </w:t>
      </w:r>
      <w:r>
        <w:rPr>
          <w:b/>
          <w:sz w:val="28"/>
          <w:szCs w:val="28"/>
        </w:rPr>
        <w:t xml:space="preserve">ремонтных работах </w:t>
      </w:r>
    </w:p>
    <w:p w:rsidR="00875A44" w:rsidRPr="00DB423B" w:rsidRDefault="00875A44" w:rsidP="00DB423B">
      <w:pPr>
        <w:jc w:val="center"/>
        <w:rPr>
          <w:b/>
          <w:sz w:val="28"/>
          <w:szCs w:val="28"/>
        </w:rPr>
      </w:pPr>
      <w:r w:rsidRPr="00DB423B">
        <w:rPr>
          <w:b/>
          <w:sz w:val="28"/>
          <w:szCs w:val="28"/>
        </w:rPr>
        <w:t>в учреждениях, подведомственных комитету культуры и туризма</w:t>
      </w:r>
      <w:r w:rsidR="00FB09BF" w:rsidRPr="00DB423B">
        <w:rPr>
          <w:b/>
          <w:sz w:val="28"/>
          <w:szCs w:val="28"/>
        </w:rPr>
        <w:t>,</w:t>
      </w:r>
    </w:p>
    <w:p w:rsidR="00875A44" w:rsidRPr="00DB423B" w:rsidRDefault="00875A44" w:rsidP="00DB423B">
      <w:pPr>
        <w:jc w:val="center"/>
        <w:rPr>
          <w:sz w:val="28"/>
          <w:szCs w:val="28"/>
        </w:rPr>
      </w:pPr>
      <w:r w:rsidRPr="00DB423B">
        <w:rPr>
          <w:b/>
          <w:sz w:val="28"/>
          <w:szCs w:val="28"/>
        </w:rPr>
        <w:t xml:space="preserve"> в 2024 году</w:t>
      </w:r>
    </w:p>
    <w:p w:rsidR="00875A44" w:rsidRPr="00DB423B" w:rsidRDefault="00875A44" w:rsidP="00DB423B">
      <w:pPr>
        <w:jc w:val="both"/>
        <w:rPr>
          <w:sz w:val="28"/>
          <w:szCs w:val="28"/>
          <w:lang w:eastAsia="x-none"/>
        </w:rPr>
      </w:pPr>
    </w:p>
    <w:p w:rsidR="00375C0E" w:rsidRPr="00A232A3" w:rsidRDefault="00875A44" w:rsidP="00DB423B">
      <w:pPr>
        <w:ind w:firstLine="567"/>
        <w:jc w:val="both"/>
      </w:pPr>
      <w:r w:rsidRPr="00A232A3">
        <w:rPr>
          <w:lang w:eastAsia="x-none"/>
        </w:rPr>
        <w:tab/>
      </w:r>
      <w:r w:rsidR="00375C0E" w:rsidRPr="00A232A3">
        <w:rPr>
          <w:lang w:eastAsia="x-none"/>
        </w:rPr>
        <w:t xml:space="preserve">Комитету культуры и туризма администрации города Нефтеюганска подведомственны </w:t>
      </w:r>
      <w:r w:rsidRPr="00A232A3">
        <w:t xml:space="preserve">7 </w:t>
      </w:r>
      <w:proofErr w:type="gramStart"/>
      <w:r w:rsidRPr="00A232A3">
        <w:t>учреждений</w:t>
      </w:r>
      <w:r w:rsidR="007D3013">
        <w:t xml:space="preserve">, </w:t>
      </w:r>
      <w:r w:rsidR="00761FA2" w:rsidRPr="00A232A3">
        <w:t xml:space="preserve"> </w:t>
      </w:r>
      <w:r w:rsidR="00375C0E" w:rsidRPr="00A232A3">
        <w:t>в</w:t>
      </w:r>
      <w:proofErr w:type="gramEnd"/>
      <w:r w:rsidR="00375C0E" w:rsidRPr="00A232A3">
        <w:t xml:space="preserve"> оперативном управлении которых наход</w:t>
      </w:r>
      <w:r w:rsidR="00DB423B" w:rsidRPr="00A232A3">
        <w:t>я</w:t>
      </w:r>
      <w:r w:rsidR="00375C0E" w:rsidRPr="00A232A3">
        <w:t>тся 13 объектов</w:t>
      </w:r>
      <w:r w:rsidR="00FC5316" w:rsidRPr="00A232A3">
        <w:t xml:space="preserve">, в </w:t>
      </w:r>
      <w:r w:rsidR="00375C0E" w:rsidRPr="00A232A3">
        <w:t>том числе:</w:t>
      </w:r>
    </w:p>
    <w:p w:rsidR="00375C0E" w:rsidRPr="00A232A3" w:rsidRDefault="00375C0E" w:rsidP="00DB423B">
      <w:pPr>
        <w:ind w:firstLine="567"/>
        <w:jc w:val="both"/>
      </w:pPr>
      <w:r w:rsidRPr="00A232A3">
        <w:t>-</w:t>
      </w:r>
      <w:r w:rsidR="00875A44" w:rsidRPr="00A232A3">
        <w:t>МБУК «Городская библиотека»</w:t>
      </w:r>
      <w:r w:rsidRPr="00A232A3">
        <w:t xml:space="preserve"> (1 объект);</w:t>
      </w:r>
    </w:p>
    <w:p w:rsidR="00375C0E" w:rsidRPr="00A232A3" w:rsidRDefault="00375C0E" w:rsidP="00DB423B">
      <w:pPr>
        <w:ind w:firstLine="567"/>
        <w:jc w:val="both"/>
      </w:pPr>
      <w:r w:rsidRPr="00A232A3">
        <w:t>-</w:t>
      </w:r>
      <w:r w:rsidR="00875A44" w:rsidRPr="00A232A3">
        <w:t>МБУК «Культурно-досуговый комплекс»</w:t>
      </w:r>
      <w:r w:rsidRPr="00A232A3">
        <w:t xml:space="preserve"> (4 объекта);</w:t>
      </w:r>
    </w:p>
    <w:p w:rsidR="00375C0E" w:rsidRPr="00A232A3" w:rsidRDefault="00375C0E" w:rsidP="00DB423B">
      <w:pPr>
        <w:ind w:firstLine="567"/>
        <w:jc w:val="both"/>
      </w:pPr>
      <w:r w:rsidRPr="00A232A3">
        <w:t>-</w:t>
      </w:r>
      <w:r w:rsidR="00875A44" w:rsidRPr="00A232A3">
        <w:t>МБУК «Центр национальных культур»</w:t>
      </w:r>
      <w:r w:rsidRPr="00A232A3">
        <w:t xml:space="preserve"> (1 объект)</w:t>
      </w:r>
      <w:r w:rsidR="00875A44" w:rsidRPr="00A232A3">
        <w:t>;</w:t>
      </w:r>
    </w:p>
    <w:p w:rsidR="00375C0E" w:rsidRPr="00A232A3" w:rsidRDefault="00375C0E" w:rsidP="00DB423B">
      <w:pPr>
        <w:ind w:firstLine="567"/>
        <w:jc w:val="both"/>
      </w:pPr>
      <w:r w:rsidRPr="00A232A3">
        <w:t>-</w:t>
      </w:r>
      <w:r w:rsidR="00875A44" w:rsidRPr="00A232A3">
        <w:t>МБУК Театр Кукол и Актера «Волшебная флейта»</w:t>
      </w:r>
      <w:r w:rsidRPr="00A232A3">
        <w:t xml:space="preserve"> (1 объект);</w:t>
      </w:r>
    </w:p>
    <w:p w:rsidR="00375C0E" w:rsidRPr="00A232A3" w:rsidRDefault="00375C0E" w:rsidP="00DB423B">
      <w:pPr>
        <w:ind w:firstLine="567"/>
        <w:jc w:val="both"/>
      </w:pPr>
      <w:r w:rsidRPr="00A232A3">
        <w:t>-</w:t>
      </w:r>
      <w:r w:rsidR="00875A44" w:rsidRPr="00A232A3">
        <w:t>НГ МАУК «Музейный комплекс</w:t>
      </w:r>
      <w:r w:rsidRPr="00A232A3">
        <w:t>» (3 объекта);</w:t>
      </w:r>
    </w:p>
    <w:p w:rsidR="00375C0E" w:rsidRPr="00A232A3" w:rsidRDefault="00375C0E" w:rsidP="00DB423B">
      <w:pPr>
        <w:ind w:firstLine="567"/>
        <w:jc w:val="both"/>
      </w:pPr>
      <w:r w:rsidRPr="00A232A3">
        <w:t>-МБУ ДО</w:t>
      </w:r>
      <w:r w:rsidR="00875A44" w:rsidRPr="00A232A3">
        <w:t xml:space="preserve"> «Детская школа искусств» </w:t>
      </w:r>
      <w:r w:rsidRPr="00A232A3">
        <w:t>(2 объекта)</w:t>
      </w:r>
      <w:r w:rsidR="00D16F58" w:rsidRPr="00A232A3">
        <w:t>;</w:t>
      </w:r>
    </w:p>
    <w:p w:rsidR="00875A44" w:rsidRPr="00A232A3" w:rsidRDefault="00375C0E" w:rsidP="00DB423B">
      <w:pPr>
        <w:ind w:firstLine="567"/>
        <w:jc w:val="both"/>
      </w:pPr>
      <w:r w:rsidRPr="00A232A3">
        <w:t>-</w:t>
      </w:r>
      <w:r w:rsidR="00875A44" w:rsidRPr="00A232A3">
        <w:t>МБУ ДО «Детская музыкальная школа им. В.В.Андреева»</w:t>
      </w:r>
      <w:r w:rsidRPr="00A232A3">
        <w:t xml:space="preserve"> (1 объект)</w:t>
      </w:r>
      <w:r w:rsidR="00875A44" w:rsidRPr="00A232A3">
        <w:t>.</w:t>
      </w:r>
    </w:p>
    <w:p w:rsidR="002D6641" w:rsidRPr="00A232A3" w:rsidRDefault="002D6641" w:rsidP="00DB423B">
      <w:pPr>
        <w:ind w:firstLine="709"/>
        <w:jc w:val="both"/>
      </w:pPr>
      <w:r w:rsidRPr="00A232A3">
        <w:t>В ходе текущей финансово-хозяйственной деятельности в целях поддержания нормальных технико-эксплуатационных характеристик на объектах</w:t>
      </w:r>
      <w:r w:rsidR="00FC5316" w:rsidRPr="00A232A3">
        <w:t xml:space="preserve"> осуществляе</w:t>
      </w:r>
      <w:r w:rsidRPr="00A232A3">
        <w:t>т</w:t>
      </w:r>
      <w:r w:rsidR="00FC5316" w:rsidRPr="00A232A3">
        <w:t>ся</w:t>
      </w:r>
      <w:r w:rsidRPr="00A232A3">
        <w:t xml:space="preserve"> текущий и капитальный ремонт.</w:t>
      </w:r>
    </w:p>
    <w:p w:rsidR="002D6641" w:rsidRPr="00A232A3" w:rsidRDefault="002D6641" w:rsidP="00DB423B">
      <w:pPr>
        <w:ind w:firstLine="567"/>
        <w:jc w:val="both"/>
      </w:pPr>
      <w:r w:rsidRPr="00A232A3">
        <w:t xml:space="preserve">В 2024 году </w:t>
      </w:r>
      <w:r w:rsidR="00FC5316" w:rsidRPr="00A232A3">
        <w:rPr>
          <w:rFonts w:eastAsia="Calibri"/>
          <w:lang w:eastAsia="en-US"/>
        </w:rPr>
        <w:t>10 319,38</w:t>
      </w:r>
      <w:r w:rsidRPr="00A232A3">
        <w:rPr>
          <w:rFonts w:eastAsia="Calibri"/>
          <w:lang w:eastAsia="en-US"/>
        </w:rPr>
        <w:t> тысяч рублей</w:t>
      </w:r>
      <w:r w:rsidRPr="00A232A3">
        <w:t xml:space="preserve"> было направлено на выполнение следующих работ: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17"/>
        <w:gridCol w:w="3486"/>
        <w:gridCol w:w="8809"/>
        <w:gridCol w:w="2115"/>
      </w:tblGrid>
      <w:tr w:rsidR="002D6641" w:rsidRPr="00DB423B" w:rsidTr="00761FA2">
        <w:trPr>
          <w:jc w:val="center"/>
        </w:trPr>
        <w:tc>
          <w:tcPr>
            <w:tcW w:w="718" w:type="dxa"/>
          </w:tcPr>
          <w:p w:rsidR="002D6641" w:rsidRPr="00DB423B" w:rsidRDefault="002D6641" w:rsidP="00DB423B">
            <w:pPr>
              <w:jc w:val="center"/>
            </w:pPr>
            <w:r w:rsidRPr="00DB423B">
              <w:t>№ п/п</w:t>
            </w:r>
          </w:p>
          <w:p w:rsidR="002D6641" w:rsidRPr="00DB423B" w:rsidRDefault="002D6641" w:rsidP="00DB423B"/>
        </w:tc>
        <w:tc>
          <w:tcPr>
            <w:tcW w:w="3497" w:type="dxa"/>
          </w:tcPr>
          <w:p w:rsidR="002D6641" w:rsidRPr="00DB423B" w:rsidRDefault="002D6641" w:rsidP="00DB423B">
            <w:pPr>
              <w:jc w:val="center"/>
            </w:pPr>
            <w:r w:rsidRPr="00DB423B">
              <w:t>Наименование учреждения</w:t>
            </w:r>
          </w:p>
          <w:p w:rsidR="002D6641" w:rsidRPr="00DB423B" w:rsidRDefault="002D6641" w:rsidP="00DB423B">
            <w:pPr>
              <w:jc w:val="center"/>
            </w:pPr>
          </w:p>
        </w:tc>
        <w:tc>
          <w:tcPr>
            <w:tcW w:w="8852" w:type="dxa"/>
          </w:tcPr>
          <w:p w:rsidR="002D6641" w:rsidRPr="00DB423B" w:rsidRDefault="002D6641" w:rsidP="00DB423B">
            <w:pPr>
              <w:jc w:val="center"/>
            </w:pPr>
            <w:r w:rsidRPr="00DB423B">
              <w:t>Вид ремонтных работ (текущий/капитальный)</w:t>
            </w:r>
          </w:p>
          <w:p w:rsidR="002D6641" w:rsidRPr="00DB423B" w:rsidRDefault="002D6641" w:rsidP="00DB423B">
            <w:pPr>
              <w:jc w:val="center"/>
              <w:rPr>
                <w:bCs/>
              </w:rPr>
            </w:pPr>
          </w:p>
        </w:tc>
        <w:tc>
          <w:tcPr>
            <w:tcW w:w="2121" w:type="dxa"/>
          </w:tcPr>
          <w:p w:rsidR="002D6641" w:rsidRPr="00DB423B" w:rsidRDefault="002D6641" w:rsidP="00DB423B">
            <w:pPr>
              <w:jc w:val="center"/>
            </w:pPr>
            <w:r w:rsidRPr="00DB423B">
              <w:t>Объем денежных средств (тыс. рублей)</w:t>
            </w:r>
          </w:p>
        </w:tc>
      </w:tr>
      <w:tr w:rsidR="002D6641" w:rsidRPr="00DB423B" w:rsidTr="00761FA2">
        <w:trPr>
          <w:jc w:val="center"/>
        </w:trPr>
        <w:tc>
          <w:tcPr>
            <w:tcW w:w="718" w:type="dxa"/>
          </w:tcPr>
          <w:p w:rsidR="002D6641" w:rsidRPr="00DB423B" w:rsidRDefault="00D260C2" w:rsidP="00DB42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97" w:type="dxa"/>
          </w:tcPr>
          <w:p w:rsidR="002D6641" w:rsidRPr="00DB423B" w:rsidRDefault="00E40962" w:rsidP="00DB423B">
            <w:pPr>
              <w:jc w:val="center"/>
              <w:rPr>
                <w:sz w:val="28"/>
                <w:szCs w:val="28"/>
              </w:rPr>
            </w:pPr>
            <w:r w:rsidRPr="00DB423B">
              <w:t>МБУК Театр Кукол и Актёра «Волшебная флейта»</w:t>
            </w:r>
          </w:p>
        </w:tc>
        <w:tc>
          <w:tcPr>
            <w:tcW w:w="8852" w:type="dxa"/>
          </w:tcPr>
          <w:p w:rsidR="00E40962" w:rsidRPr="00DB423B" w:rsidRDefault="00E40962" w:rsidP="00DB423B">
            <w:pPr>
              <w:ind w:firstLine="430"/>
              <w:jc w:val="both"/>
            </w:pPr>
            <w:r w:rsidRPr="00DB423B">
              <w:rPr>
                <w:bCs/>
              </w:rPr>
              <w:t>В</w:t>
            </w:r>
            <w:r w:rsidRPr="00DB423B">
              <w:rPr>
                <w:rFonts w:hint="eastAsia"/>
                <w:bCs/>
              </w:rPr>
              <w:t>ыполне</w:t>
            </w:r>
            <w:r w:rsidRPr="00DB423B">
              <w:rPr>
                <w:bCs/>
              </w:rPr>
              <w:t xml:space="preserve">ние </w:t>
            </w:r>
            <w:r w:rsidRPr="00DB423B">
              <w:rPr>
                <w:rFonts w:hint="eastAsia"/>
                <w:bCs/>
              </w:rPr>
              <w:t>работ</w:t>
            </w:r>
            <w:r w:rsidRPr="00DB423B">
              <w:rPr>
                <w:bCs/>
              </w:rPr>
              <w:t xml:space="preserve"> </w:t>
            </w:r>
            <w:r w:rsidRPr="00DB423B">
              <w:rPr>
                <w:rFonts w:hint="eastAsia"/>
                <w:bCs/>
              </w:rPr>
              <w:t>по</w:t>
            </w:r>
            <w:r w:rsidRPr="00DB423B">
              <w:rPr>
                <w:bCs/>
              </w:rPr>
              <w:t xml:space="preserve"> </w:t>
            </w:r>
            <w:r w:rsidRPr="00DB423B">
              <w:rPr>
                <w:rFonts w:hint="eastAsia"/>
                <w:bCs/>
              </w:rPr>
              <w:t>адаптации</w:t>
            </w:r>
            <w:r w:rsidRPr="00DB423B">
              <w:rPr>
                <w:bCs/>
              </w:rPr>
              <w:t xml:space="preserve"> </w:t>
            </w:r>
            <w:r w:rsidRPr="00DB423B">
              <w:rPr>
                <w:rFonts w:hint="eastAsia"/>
                <w:bCs/>
              </w:rPr>
              <w:t>учре</w:t>
            </w:r>
            <w:r w:rsidRPr="00DB423B">
              <w:rPr>
                <w:bCs/>
              </w:rPr>
              <w:t xml:space="preserve">ждения </w:t>
            </w:r>
            <w:r w:rsidRPr="00DB423B">
              <w:rPr>
                <w:rFonts w:hint="eastAsia"/>
                <w:bCs/>
              </w:rPr>
              <w:t>для</w:t>
            </w:r>
            <w:r w:rsidRPr="00DB423B">
              <w:rPr>
                <w:bCs/>
              </w:rPr>
              <w:t xml:space="preserve"> </w:t>
            </w:r>
            <w:r w:rsidRPr="00DB423B">
              <w:rPr>
                <w:rFonts w:hint="eastAsia"/>
                <w:bCs/>
              </w:rPr>
              <w:t>инвалидов</w:t>
            </w:r>
            <w:r w:rsidRPr="00DB423B">
              <w:rPr>
                <w:bCs/>
              </w:rPr>
              <w:t xml:space="preserve"> </w:t>
            </w:r>
            <w:r w:rsidRPr="00DB423B">
              <w:rPr>
                <w:rFonts w:hint="eastAsia"/>
                <w:bCs/>
              </w:rPr>
              <w:t>и</w:t>
            </w:r>
            <w:r w:rsidRPr="00DB423B">
              <w:rPr>
                <w:bCs/>
              </w:rPr>
              <w:t xml:space="preserve"> </w:t>
            </w:r>
            <w:r w:rsidRPr="00DB423B">
              <w:rPr>
                <w:rFonts w:hint="eastAsia"/>
                <w:bCs/>
              </w:rPr>
              <w:t>дру</w:t>
            </w:r>
            <w:r w:rsidRPr="00DB423B">
              <w:rPr>
                <w:bCs/>
              </w:rPr>
              <w:t>г</w:t>
            </w:r>
            <w:r w:rsidRPr="00DB423B">
              <w:rPr>
                <w:rFonts w:hint="eastAsia"/>
                <w:bCs/>
              </w:rPr>
              <w:t>их</w:t>
            </w:r>
            <w:r w:rsidRPr="00DB423B">
              <w:rPr>
                <w:bCs/>
              </w:rPr>
              <w:t xml:space="preserve"> </w:t>
            </w:r>
            <w:r w:rsidRPr="00DB423B">
              <w:rPr>
                <w:rFonts w:hint="eastAsia"/>
                <w:bCs/>
              </w:rPr>
              <w:t>ма</w:t>
            </w:r>
            <w:r w:rsidRPr="00DB423B">
              <w:rPr>
                <w:bCs/>
              </w:rPr>
              <w:t xml:space="preserve">ломобильных </w:t>
            </w:r>
            <w:r w:rsidRPr="00DB423B">
              <w:rPr>
                <w:rFonts w:hint="eastAsia"/>
                <w:bCs/>
              </w:rPr>
              <w:t>г</w:t>
            </w:r>
            <w:r w:rsidRPr="00DB423B">
              <w:rPr>
                <w:bCs/>
              </w:rPr>
              <w:t xml:space="preserve">рупп </w:t>
            </w:r>
            <w:r w:rsidRPr="00DB423B">
              <w:rPr>
                <w:rFonts w:hint="eastAsia"/>
                <w:bCs/>
              </w:rPr>
              <w:t>н</w:t>
            </w:r>
            <w:r w:rsidRPr="00DB423B">
              <w:rPr>
                <w:bCs/>
              </w:rPr>
              <w:t xml:space="preserve">аселения </w:t>
            </w:r>
            <w:r w:rsidRPr="00DB423B">
              <w:rPr>
                <w:rFonts w:hint="eastAsia"/>
                <w:bCs/>
              </w:rPr>
              <w:t>в</w:t>
            </w:r>
            <w:r w:rsidRPr="00DB423B">
              <w:rPr>
                <w:bCs/>
              </w:rPr>
              <w:t xml:space="preserve"> </w:t>
            </w:r>
            <w:r w:rsidRPr="00DB423B">
              <w:rPr>
                <w:rFonts w:hint="eastAsia"/>
                <w:bCs/>
              </w:rPr>
              <w:t>рамках</w:t>
            </w:r>
            <w:r w:rsidRPr="00DB423B">
              <w:rPr>
                <w:bCs/>
              </w:rPr>
              <w:t xml:space="preserve"> </w:t>
            </w:r>
            <w:r w:rsidRPr="00DB423B">
              <w:rPr>
                <w:rFonts w:hint="eastAsia"/>
                <w:bCs/>
              </w:rPr>
              <w:t>текущего</w:t>
            </w:r>
            <w:r w:rsidRPr="00DB423B">
              <w:rPr>
                <w:bCs/>
              </w:rPr>
              <w:t xml:space="preserve"> </w:t>
            </w:r>
            <w:r w:rsidRPr="00DB423B">
              <w:rPr>
                <w:rFonts w:hint="eastAsia"/>
                <w:bCs/>
              </w:rPr>
              <w:t>ремонта</w:t>
            </w:r>
            <w:r w:rsidRPr="00DB423B">
              <w:rPr>
                <w:bCs/>
              </w:rPr>
              <w:t xml:space="preserve"> </w:t>
            </w:r>
            <w:r w:rsidRPr="00DB423B">
              <w:rPr>
                <w:rFonts w:hint="eastAsia"/>
                <w:bCs/>
              </w:rPr>
              <w:t>по</w:t>
            </w:r>
            <w:r w:rsidRPr="00DB423B">
              <w:rPr>
                <w:bCs/>
              </w:rPr>
              <w:t xml:space="preserve"> </w:t>
            </w:r>
            <w:r w:rsidRPr="00DB423B">
              <w:rPr>
                <w:rFonts w:hint="eastAsia"/>
                <w:bCs/>
              </w:rPr>
              <w:t>контракту</w:t>
            </w:r>
            <w:r w:rsidRPr="00DB423B">
              <w:rPr>
                <w:bCs/>
              </w:rPr>
              <w:t xml:space="preserve"> 4/</w:t>
            </w:r>
            <w:proofErr w:type="spellStart"/>
            <w:r w:rsidRPr="00DB423B">
              <w:rPr>
                <w:rFonts w:hint="eastAsia"/>
                <w:bCs/>
              </w:rPr>
              <w:t>ЗКвЭФ</w:t>
            </w:r>
            <w:proofErr w:type="spellEnd"/>
            <w:r w:rsidRPr="00DB423B">
              <w:rPr>
                <w:bCs/>
              </w:rPr>
              <w:t xml:space="preserve">/2024 </w:t>
            </w:r>
            <w:r w:rsidRPr="00DB423B">
              <w:rPr>
                <w:rFonts w:hint="eastAsia"/>
                <w:bCs/>
              </w:rPr>
              <w:t>от</w:t>
            </w:r>
            <w:r w:rsidRPr="00DB423B">
              <w:rPr>
                <w:bCs/>
              </w:rPr>
              <w:t xml:space="preserve"> 22.08.2024 в </w:t>
            </w:r>
            <w:proofErr w:type="spellStart"/>
            <w:r w:rsidRPr="00DB423B">
              <w:rPr>
                <w:bCs/>
              </w:rPr>
              <w:t>т.ч</w:t>
            </w:r>
            <w:proofErr w:type="spellEnd"/>
            <w:r w:rsidRPr="00DB423B">
              <w:rPr>
                <w:bCs/>
              </w:rPr>
              <w:t>.:</w:t>
            </w:r>
          </w:p>
          <w:p w:rsidR="00E40962" w:rsidRPr="00DB423B" w:rsidRDefault="00E40962" w:rsidP="00DB423B">
            <w:pPr>
              <w:ind w:firstLine="430"/>
              <w:jc w:val="both"/>
              <w:rPr>
                <w:bCs/>
              </w:rPr>
            </w:pPr>
            <w:r w:rsidRPr="00DB423B">
              <w:rPr>
                <w:bCs/>
              </w:rPr>
              <w:t>-устройство съезда на территории учреждения по пути следования к месту остановки общественного транспорта с заменой брусчатки и установкой поручней из нержавеющей стали;</w:t>
            </w:r>
          </w:p>
          <w:p w:rsidR="00E40962" w:rsidRPr="00DB423B" w:rsidRDefault="00E40962" w:rsidP="00DB423B">
            <w:pPr>
              <w:ind w:firstLine="430"/>
              <w:jc w:val="both"/>
              <w:rPr>
                <w:bCs/>
              </w:rPr>
            </w:pPr>
            <w:r w:rsidRPr="00DB423B">
              <w:rPr>
                <w:bCs/>
              </w:rPr>
              <w:t xml:space="preserve">-устройство входа в здание (изменение угла наклона входа, замена брусчатки, частичная замена напольного покрытия внутри здания, </w:t>
            </w:r>
            <w:proofErr w:type="spellStart"/>
            <w:r w:rsidRPr="00DB423B">
              <w:rPr>
                <w:bCs/>
              </w:rPr>
              <w:t>переобустройство</w:t>
            </w:r>
            <w:proofErr w:type="spellEnd"/>
            <w:r w:rsidRPr="00DB423B">
              <w:rPr>
                <w:bCs/>
              </w:rPr>
              <w:t xml:space="preserve"> отвода талых вод для беспрепятственного движения людей с нарушением опорно-двигательного аппарата),</w:t>
            </w:r>
          </w:p>
          <w:p w:rsidR="002D6641" w:rsidRPr="00DB423B" w:rsidRDefault="00E40962" w:rsidP="00DB423B">
            <w:pPr>
              <w:ind w:firstLine="430"/>
              <w:jc w:val="both"/>
              <w:rPr>
                <w:bCs/>
              </w:rPr>
            </w:pPr>
            <w:r w:rsidRPr="00DB423B">
              <w:rPr>
                <w:bCs/>
              </w:rPr>
              <w:t xml:space="preserve">-адаптация </w:t>
            </w:r>
            <w:r w:rsidR="00D260C2">
              <w:rPr>
                <w:bCs/>
              </w:rPr>
              <w:t>санузла</w:t>
            </w:r>
            <w:r w:rsidR="00615FCB" w:rsidRPr="00DB423B">
              <w:rPr>
                <w:bCs/>
              </w:rPr>
              <w:t xml:space="preserve"> для инвалидов</w:t>
            </w:r>
          </w:p>
        </w:tc>
        <w:tc>
          <w:tcPr>
            <w:tcW w:w="2121" w:type="dxa"/>
          </w:tcPr>
          <w:p w:rsidR="002D6641" w:rsidRPr="00DB423B" w:rsidRDefault="00615FCB" w:rsidP="00DB423B">
            <w:pPr>
              <w:ind w:left="-92"/>
              <w:jc w:val="center"/>
              <w:rPr>
                <w:sz w:val="28"/>
                <w:szCs w:val="28"/>
              </w:rPr>
            </w:pPr>
            <w:r w:rsidRPr="00DB423B">
              <w:rPr>
                <w:bCs/>
              </w:rPr>
              <w:t>1 274,2</w:t>
            </w:r>
            <w:r w:rsidR="00320FA8" w:rsidRPr="00DB423B">
              <w:rPr>
                <w:bCs/>
              </w:rPr>
              <w:t>6</w:t>
            </w:r>
          </w:p>
        </w:tc>
      </w:tr>
      <w:tr w:rsidR="004F2A95" w:rsidRPr="00DB423B" w:rsidTr="00761FA2">
        <w:trPr>
          <w:jc w:val="center"/>
        </w:trPr>
        <w:tc>
          <w:tcPr>
            <w:tcW w:w="718" w:type="dxa"/>
            <w:vMerge w:val="restart"/>
          </w:tcPr>
          <w:p w:rsidR="004F2A95" w:rsidRPr="00DB423B" w:rsidRDefault="004F2A95" w:rsidP="00DB423B">
            <w:pPr>
              <w:jc w:val="center"/>
              <w:rPr>
                <w:sz w:val="28"/>
                <w:szCs w:val="28"/>
              </w:rPr>
            </w:pPr>
            <w:r w:rsidRPr="00DB423B">
              <w:rPr>
                <w:szCs w:val="28"/>
              </w:rPr>
              <w:lastRenderedPageBreak/>
              <w:t>2</w:t>
            </w:r>
          </w:p>
        </w:tc>
        <w:tc>
          <w:tcPr>
            <w:tcW w:w="3497" w:type="dxa"/>
            <w:vMerge w:val="restart"/>
          </w:tcPr>
          <w:p w:rsidR="004F2A95" w:rsidRPr="00DB423B" w:rsidRDefault="004F2A95" w:rsidP="00DB423B">
            <w:pPr>
              <w:jc w:val="center"/>
              <w:rPr>
                <w:sz w:val="28"/>
                <w:szCs w:val="28"/>
              </w:rPr>
            </w:pPr>
            <w:r w:rsidRPr="00DB423B">
              <w:t>МБУК «Городская библиотека»</w:t>
            </w:r>
          </w:p>
        </w:tc>
        <w:tc>
          <w:tcPr>
            <w:tcW w:w="8852" w:type="dxa"/>
          </w:tcPr>
          <w:p w:rsidR="004F2A95" w:rsidRPr="00DB423B" w:rsidRDefault="004F2A95" w:rsidP="00DB423B">
            <w:pPr>
              <w:ind w:firstLine="398"/>
              <w:jc w:val="both"/>
              <w:rPr>
                <w:sz w:val="28"/>
                <w:szCs w:val="28"/>
              </w:rPr>
            </w:pPr>
            <w:r w:rsidRPr="00DB423B">
              <w:rPr>
                <w:szCs w:val="28"/>
              </w:rPr>
              <w:t xml:space="preserve">Выполнение работ по текущему ремонту санузлов (замена </w:t>
            </w:r>
            <w:proofErr w:type="spellStart"/>
            <w:r w:rsidRPr="00DB423B">
              <w:rPr>
                <w:szCs w:val="28"/>
              </w:rPr>
              <w:t>санфаянсовых</w:t>
            </w:r>
            <w:proofErr w:type="spellEnd"/>
            <w:r w:rsidRPr="00DB423B">
              <w:rPr>
                <w:szCs w:val="28"/>
              </w:rPr>
              <w:t xml:space="preserve"> изделий, сантехники и кабинок)</w:t>
            </w:r>
          </w:p>
        </w:tc>
        <w:tc>
          <w:tcPr>
            <w:tcW w:w="2121" w:type="dxa"/>
          </w:tcPr>
          <w:p w:rsidR="004F2A95" w:rsidRPr="00DB423B" w:rsidRDefault="004F2A95" w:rsidP="00DB423B">
            <w:pPr>
              <w:jc w:val="center"/>
              <w:rPr>
                <w:sz w:val="28"/>
                <w:szCs w:val="28"/>
              </w:rPr>
            </w:pPr>
            <w:r w:rsidRPr="00DB423B">
              <w:rPr>
                <w:szCs w:val="28"/>
              </w:rPr>
              <w:t>2 006,67</w:t>
            </w:r>
          </w:p>
        </w:tc>
      </w:tr>
      <w:tr w:rsidR="004F2A95" w:rsidRPr="00DB423B" w:rsidTr="00761FA2">
        <w:trPr>
          <w:jc w:val="center"/>
        </w:trPr>
        <w:tc>
          <w:tcPr>
            <w:tcW w:w="718" w:type="dxa"/>
            <w:vMerge/>
          </w:tcPr>
          <w:p w:rsidR="004F2A95" w:rsidRPr="00DB423B" w:rsidRDefault="004F2A95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4F2A95" w:rsidRPr="00DB423B" w:rsidRDefault="004F2A95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852" w:type="dxa"/>
          </w:tcPr>
          <w:p w:rsidR="004F2A95" w:rsidRPr="00DB423B" w:rsidRDefault="004F2A95" w:rsidP="00DB423B">
            <w:pPr>
              <w:ind w:firstLine="398"/>
              <w:jc w:val="both"/>
            </w:pPr>
            <w:r w:rsidRPr="00DB423B">
              <w:t xml:space="preserve">Выполнение работ по текущему ремонту части нежилого помещения </w:t>
            </w:r>
            <w:r w:rsidR="00FC5316" w:rsidRPr="00DB423B">
              <w:t>–</w:t>
            </w:r>
            <w:r w:rsidRPr="00DB423B">
              <w:t xml:space="preserve"> </w:t>
            </w:r>
            <w:r w:rsidR="00FC5316" w:rsidRPr="00DB423B">
              <w:t>конференц-зал</w:t>
            </w:r>
            <w:r w:rsidRPr="00DB423B">
              <w:t xml:space="preserve"> на 3 этаже (демонтаж перегородок, восстановление потолка, стен и напольного покрытия)</w:t>
            </w:r>
          </w:p>
        </w:tc>
        <w:tc>
          <w:tcPr>
            <w:tcW w:w="2121" w:type="dxa"/>
          </w:tcPr>
          <w:p w:rsidR="004F2A95" w:rsidRPr="00DB423B" w:rsidRDefault="004F2A95" w:rsidP="00DB423B">
            <w:pPr>
              <w:jc w:val="center"/>
            </w:pPr>
            <w:r w:rsidRPr="00DB423B">
              <w:t>1 121,72</w:t>
            </w:r>
          </w:p>
        </w:tc>
      </w:tr>
      <w:tr w:rsidR="004F2A95" w:rsidRPr="00DB423B" w:rsidTr="00761FA2">
        <w:trPr>
          <w:jc w:val="center"/>
        </w:trPr>
        <w:tc>
          <w:tcPr>
            <w:tcW w:w="718" w:type="dxa"/>
            <w:vMerge/>
          </w:tcPr>
          <w:p w:rsidR="004F2A95" w:rsidRPr="00DB423B" w:rsidRDefault="004F2A95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4F2A95" w:rsidRPr="00DB423B" w:rsidRDefault="004F2A95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852" w:type="dxa"/>
          </w:tcPr>
          <w:p w:rsidR="004F2A95" w:rsidRPr="00DB423B" w:rsidRDefault="00C040E9" w:rsidP="00DB423B">
            <w:pPr>
              <w:ind w:firstLine="398"/>
              <w:jc w:val="both"/>
            </w:pPr>
            <w:r>
              <w:t xml:space="preserve">Выполнение </w:t>
            </w:r>
            <w:r w:rsidR="004F2A95" w:rsidRPr="00DB423B">
              <w:t>работ по текущему ремонту входной группы (замена входных дверей, устройство противоскользящего покрытия, замена светильников, тепловых завес, покраска стен и потолка)</w:t>
            </w:r>
          </w:p>
          <w:p w:rsidR="004F2A95" w:rsidRPr="00DB423B" w:rsidRDefault="004F2A95" w:rsidP="00DB423B">
            <w:pPr>
              <w:ind w:firstLine="398"/>
              <w:jc w:val="both"/>
            </w:pPr>
            <w:r w:rsidRPr="00DB423B">
              <w:t>Выполнение работ по текущему ремонту входного крыльца</w:t>
            </w:r>
          </w:p>
        </w:tc>
        <w:tc>
          <w:tcPr>
            <w:tcW w:w="2121" w:type="dxa"/>
          </w:tcPr>
          <w:p w:rsidR="004F2A95" w:rsidRPr="00DB423B" w:rsidRDefault="004F2A95" w:rsidP="00DB423B">
            <w:pPr>
              <w:jc w:val="center"/>
            </w:pPr>
            <w:r w:rsidRPr="00DB423B">
              <w:t>1 083,49</w:t>
            </w:r>
          </w:p>
        </w:tc>
      </w:tr>
      <w:tr w:rsidR="004F2A95" w:rsidRPr="00DB423B" w:rsidTr="00761FA2">
        <w:trPr>
          <w:jc w:val="center"/>
        </w:trPr>
        <w:tc>
          <w:tcPr>
            <w:tcW w:w="718" w:type="dxa"/>
            <w:vMerge/>
          </w:tcPr>
          <w:p w:rsidR="004F2A95" w:rsidRPr="00DB423B" w:rsidRDefault="004F2A95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4F2A95" w:rsidRPr="00DB423B" w:rsidRDefault="004F2A95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852" w:type="dxa"/>
          </w:tcPr>
          <w:p w:rsidR="004F2A95" w:rsidRPr="00DB423B" w:rsidRDefault="004F2A95" w:rsidP="00DB423B">
            <w:pPr>
              <w:ind w:firstLine="398"/>
              <w:jc w:val="both"/>
            </w:pPr>
            <w:r w:rsidRPr="00DB423B">
              <w:t>Выполнение работ по текущему ремонту пожарного водопровода (замена 2 задвижек с электроприводом)</w:t>
            </w:r>
          </w:p>
        </w:tc>
        <w:tc>
          <w:tcPr>
            <w:tcW w:w="2121" w:type="dxa"/>
          </w:tcPr>
          <w:p w:rsidR="004F2A95" w:rsidRPr="00DB423B" w:rsidRDefault="004F2A95" w:rsidP="00DB423B">
            <w:pPr>
              <w:jc w:val="center"/>
            </w:pPr>
            <w:r w:rsidRPr="00DB423B">
              <w:t>438,00</w:t>
            </w:r>
          </w:p>
        </w:tc>
      </w:tr>
      <w:tr w:rsidR="00B63237" w:rsidRPr="00DB423B" w:rsidTr="00761FA2">
        <w:trPr>
          <w:jc w:val="center"/>
        </w:trPr>
        <w:tc>
          <w:tcPr>
            <w:tcW w:w="718" w:type="dxa"/>
            <w:vMerge w:val="restart"/>
          </w:tcPr>
          <w:p w:rsidR="00B63237" w:rsidRPr="00DB423B" w:rsidRDefault="00B63237" w:rsidP="00DB423B">
            <w:pPr>
              <w:jc w:val="center"/>
              <w:rPr>
                <w:szCs w:val="28"/>
              </w:rPr>
            </w:pPr>
            <w:r w:rsidRPr="00DB423B">
              <w:rPr>
                <w:szCs w:val="28"/>
              </w:rPr>
              <w:t>3</w:t>
            </w:r>
          </w:p>
        </w:tc>
        <w:tc>
          <w:tcPr>
            <w:tcW w:w="3497" w:type="dxa"/>
            <w:vMerge w:val="restart"/>
          </w:tcPr>
          <w:p w:rsidR="00B63237" w:rsidRPr="00DB423B" w:rsidRDefault="00B63237" w:rsidP="00DB423B">
            <w:pPr>
              <w:jc w:val="center"/>
              <w:rPr>
                <w:sz w:val="28"/>
                <w:szCs w:val="28"/>
              </w:rPr>
            </w:pPr>
            <w:r w:rsidRPr="00DB423B">
              <w:t>НГМАУК «Историко-художественный музейный комплекс»</w:t>
            </w:r>
          </w:p>
        </w:tc>
        <w:tc>
          <w:tcPr>
            <w:tcW w:w="8852" w:type="dxa"/>
          </w:tcPr>
          <w:p w:rsidR="00B63237" w:rsidRPr="00DB423B" w:rsidRDefault="00B63237" w:rsidP="00D260C2">
            <w:pPr>
              <w:ind w:firstLine="398"/>
              <w:jc w:val="both"/>
            </w:pPr>
            <w:r>
              <w:t>Текущий ремонт в «Музей реки Обь»</w:t>
            </w:r>
          </w:p>
        </w:tc>
        <w:tc>
          <w:tcPr>
            <w:tcW w:w="2121" w:type="dxa"/>
          </w:tcPr>
          <w:p w:rsidR="00B63237" w:rsidRPr="00DB423B" w:rsidRDefault="00B63237" w:rsidP="00DB423B">
            <w:pPr>
              <w:jc w:val="center"/>
            </w:pPr>
            <w:r w:rsidRPr="00DB423B">
              <w:t>662,80</w:t>
            </w:r>
          </w:p>
        </w:tc>
      </w:tr>
      <w:tr w:rsidR="00B63237" w:rsidRPr="00DB423B" w:rsidTr="00761FA2">
        <w:trPr>
          <w:jc w:val="center"/>
        </w:trPr>
        <w:tc>
          <w:tcPr>
            <w:tcW w:w="718" w:type="dxa"/>
            <w:vMerge/>
          </w:tcPr>
          <w:p w:rsidR="00B63237" w:rsidRPr="00DB423B" w:rsidRDefault="00B63237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B63237" w:rsidRPr="00DB423B" w:rsidRDefault="00B63237" w:rsidP="00DB423B">
            <w:pPr>
              <w:jc w:val="center"/>
            </w:pPr>
          </w:p>
        </w:tc>
        <w:tc>
          <w:tcPr>
            <w:tcW w:w="8852" w:type="dxa"/>
          </w:tcPr>
          <w:p w:rsidR="00B63237" w:rsidRPr="00DB423B" w:rsidRDefault="00B63237" w:rsidP="00D260C2">
            <w:pPr>
              <w:ind w:firstLine="398"/>
              <w:jc w:val="both"/>
            </w:pPr>
            <w:r>
              <w:t>Т</w:t>
            </w:r>
            <w:r w:rsidRPr="00DB423B">
              <w:t>екущ</w:t>
            </w:r>
            <w:r>
              <w:t>ий ремонт</w:t>
            </w:r>
            <w:r w:rsidRPr="00DB423B">
              <w:t xml:space="preserve"> подиума (вход в музей</w:t>
            </w:r>
            <w:r>
              <w:t xml:space="preserve"> реки Обь</w:t>
            </w:r>
            <w:r w:rsidRPr="00DB423B">
              <w:t xml:space="preserve"> с улицы)</w:t>
            </w:r>
          </w:p>
        </w:tc>
        <w:tc>
          <w:tcPr>
            <w:tcW w:w="2121" w:type="dxa"/>
          </w:tcPr>
          <w:p w:rsidR="00B63237" w:rsidRPr="00DB423B" w:rsidRDefault="00B63237" w:rsidP="00DB423B">
            <w:pPr>
              <w:jc w:val="center"/>
            </w:pPr>
            <w:r w:rsidRPr="00DB423B">
              <w:t>125,03</w:t>
            </w:r>
          </w:p>
        </w:tc>
      </w:tr>
      <w:tr w:rsidR="00B63237" w:rsidRPr="00DB423B" w:rsidTr="00761FA2">
        <w:trPr>
          <w:jc w:val="center"/>
        </w:trPr>
        <w:tc>
          <w:tcPr>
            <w:tcW w:w="718" w:type="dxa"/>
            <w:vMerge/>
          </w:tcPr>
          <w:p w:rsidR="00B63237" w:rsidRPr="00DB423B" w:rsidRDefault="00B63237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B63237" w:rsidRPr="00DB423B" w:rsidRDefault="00B63237" w:rsidP="00DB423B">
            <w:pPr>
              <w:jc w:val="center"/>
            </w:pPr>
          </w:p>
        </w:tc>
        <w:tc>
          <w:tcPr>
            <w:tcW w:w="8852" w:type="dxa"/>
          </w:tcPr>
          <w:p w:rsidR="00B63237" w:rsidRPr="00DB423B" w:rsidRDefault="00B63237" w:rsidP="00D260C2">
            <w:pPr>
              <w:ind w:firstLine="398"/>
              <w:jc w:val="both"/>
            </w:pPr>
            <w:r>
              <w:t>Т</w:t>
            </w:r>
            <w:r w:rsidRPr="00DB423B">
              <w:t xml:space="preserve">екущий ремонт кровель центрального входа и холодного </w:t>
            </w:r>
            <w:proofErr w:type="spellStart"/>
            <w:r w:rsidRPr="00DB423B">
              <w:t>пристроя</w:t>
            </w:r>
            <w:proofErr w:type="spellEnd"/>
            <w:r w:rsidRPr="00DB423B">
              <w:t xml:space="preserve"> художественн</w:t>
            </w:r>
            <w:r>
              <w:t>ой галереи</w:t>
            </w:r>
            <w:r w:rsidRPr="00DB423B">
              <w:t xml:space="preserve"> «Метаморфоза»</w:t>
            </w:r>
          </w:p>
        </w:tc>
        <w:tc>
          <w:tcPr>
            <w:tcW w:w="2121" w:type="dxa"/>
          </w:tcPr>
          <w:p w:rsidR="00B63237" w:rsidRPr="00DB423B" w:rsidRDefault="00B63237" w:rsidP="00DB423B">
            <w:pPr>
              <w:jc w:val="center"/>
            </w:pPr>
            <w:r w:rsidRPr="00DB423B">
              <w:t>556,52</w:t>
            </w:r>
          </w:p>
        </w:tc>
      </w:tr>
      <w:tr w:rsidR="00B63237" w:rsidRPr="00DB423B" w:rsidTr="00761FA2">
        <w:trPr>
          <w:jc w:val="center"/>
        </w:trPr>
        <w:tc>
          <w:tcPr>
            <w:tcW w:w="718" w:type="dxa"/>
            <w:vMerge/>
          </w:tcPr>
          <w:p w:rsidR="00B63237" w:rsidRPr="00DB423B" w:rsidRDefault="00B63237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B63237" w:rsidRPr="00DB423B" w:rsidRDefault="00B63237" w:rsidP="00DB423B">
            <w:pPr>
              <w:jc w:val="center"/>
            </w:pPr>
          </w:p>
        </w:tc>
        <w:tc>
          <w:tcPr>
            <w:tcW w:w="8852" w:type="dxa"/>
          </w:tcPr>
          <w:p w:rsidR="00B63237" w:rsidRPr="00DB423B" w:rsidRDefault="00B63237" w:rsidP="00D260C2">
            <w:pPr>
              <w:jc w:val="both"/>
            </w:pPr>
            <w:r>
              <w:t xml:space="preserve">      Т</w:t>
            </w:r>
            <w:r w:rsidRPr="00DB423B">
              <w:t xml:space="preserve">екущий ремонт входных дверей </w:t>
            </w:r>
            <w:r>
              <w:t>к</w:t>
            </w:r>
            <w:r w:rsidRPr="00DB423B">
              <w:t>ультурно-выставочный центр «Усть-Балык»</w:t>
            </w:r>
          </w:p>
        </w:tc>
        <w:tc>
          <w:tcPr>
            <w:tcW w:w="2121" w:type="dxa"/>
          </w:tcPr>
          <w:p w:rsidR="00B63237" w:rsidRPr="00DB423B" w:rsidRDefault="00B63237" w:rsidP="00DB423B">
            <w:pPr>
              <w:jc w:val="center"/>
            </w:pPr>
            <w:r w:rsidRPr="00DB423B">
              <w:t>137,65</w:t>
            </w:r>
          </w:p>
        </w:tc>
      </w:tr>
      <w:tr w:rsidR="00B63237" w:rsidRPr="00DB423B" w:rsidTr="0063407D">
        <w:trPr>
          <w:jc w:val="center"/>
        </w:trPr>
        <w:tc>
          <w:tcPr>
            <w:tcW w:w="718" w:type="dxa"/>
            <w:vMerge/>
          </w:tcPr>
          <w:p w:rsidR="00B63237" w:rsidRPr="00DB423B" w:rsidRDefault="00B63237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B63237" w:rsidRPr="00DB423B" w:rsidRDefault="00B63237" w:rsidP="00DB423B">
            <w:pPr>
              <w:jc w:val="center"/>
            </w:pPr>
          </w:p>
        </w:tc>
        <w:tc>
          <w:tcPr>
            <w:tcW w:w="8852" w:type="dxa"/>
          </w:tcPr>
          <w:p w:rsidR="00B63237" w:rsidRPr="00DB423B" w:rsidRDefault="00B63237" w:rsidP="00C040E9">
            <w:pPr>
              <w:ind w:firstLine="398"/>
              <w:jc w:val="both"/>
            </w:pPr>
            <w:r>
              <w:t>Р</w:t>
            </w:r>
            <w:r w:rsidRPr="00DB423B">
              <w:t>емонт крылец, завалинок и дверей чердачных помещений культурно-выставочный центр «Усть-Балык»</w:t>
            </w:r>
          </w:p>
        </w:tc>
        <w:tc>
          <w:tcPr>
            <w:tcW w:w="2121" w:type="dxa"/>
          </w:tcPr>
          <w:p w:rsidR="00B63237" w:rsidRPr="00DB423B" w:rsidRDefault="00B63237" w:rsidP="00DB423B">
            <w:pPr>
              <w:jc w:val="center"/>
            </w:pPr>
            <w:r w:rsidRPr="00DB423B">
              <w:t>578,65</w:t>
            </w:r>
          </w:p>
        </w:tc>
      </w:tr>
      <w:tr w:rsidR="00B63237" w:rsidRPr="00DB423B" w:rsidTr="0063407D">
        <w:trPr>
          <w:jc w:val="center"/>
        </w:trPr>
        <w:tc>
          <w:tcPr>
            <w:tcW w:w="718" w:type="dxa"/>
            <w:vMerge/>
          </w:tcPr>
          <w:p w:rsidR="00B63237" w:rsidRPr="00DB423B" w:rsidRDefault="00B63237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B63237" w:rsidRPr="00DB423B" w:rsidRDefault="00B63237" w:rsidP="00DB423B">
            <w:pPr>
              <w:jc w:val="center"/>
            </w:pPr>
          </w:p>
        </w:tc>
        <w:tc>
          <w:tcPr>
            <w:tcW w:w="8852" w:type="dxa"/>
          </w:tcPr>
          <w:p w:rsidR="00B63237" w:rsidRPr="00DB423B" w:rsidRDefault="00B63237" w:rsidP="00C040E9">
            <w:pPr>
              <w:ind w:firstLine="398"/>
              <w:jc w:val="both"/>
            </w:pPr>
            <w:r>
              <w:t>Р</w:t>
            </w:r>
            <w:r w:rsidRPr="00DB423B">
              <w:t>емонт подъемной платформы для инвалидов</w:t>
            </w:r>
            <w:r>
              <w:t xml:space="preserve"> в</w:t>
            </w:r>
            <w:r w:rsidRPr="00DB423B">
              <w:t xml:space="preserve"> Музе</w:t>
            </w:r>
            <w:r>
              <w:t>и реки Обь</w:t>
            </w:r>
          </w:p>
        </w:tc>
        <w:tc>
          <w:tcPr>
            <w:tcW w:w="2121" w:type="dxa"/>
          </w:tcPr>
          <w:p w:rsidR="00B63237" w:rsidRPr="00DB423B" w:rsidRDefault="00B63237" w:rsidP="00DB423B">
            <w:pPr>
              <w:jc w:val="center"/>
              <w:rPr>
                <w:sz w:val="28"/>
                <w:szCs w:val="28"/>
              </w:rPr>
            </w:pPr>
            <w:r w:rsidRPr="00DB423B">
              <w:rPr>
                <w:szCs w:val="28"/>
              </w:rPr>
              <w:t>399,00</w:t>
            </w:r>
          </w:p>
        </w:tc>
      </w:tr>
      <w:tr w:rsidR="00D16F58" w:rsidRPr="00DB423B" w:rsidTr="00761FA2">
        <w:trPr>
          <w:jc w:val="center"/>
        </w:trPr>
        <w:tc>
          <w:tcPr>
            <w:tcW w:w="718" w:type="dxa"/>
            <w:vMerge w:val="restart"/>
          </w:tcPr>
          <w:p w:rsidR="00D16F58" w:rsidRPr="00DB423B" w:rsidRDefault="00D16F58" w:rsidP="00DB423B">
            <w:pPr>
              <w:jc w:val="center"/>
              <w:rPr>
                <w:sz w:val="28"/>
                <w:szCs w:val="28"/>
              </w:rPr>
            </w:pPr>
            <w:r w:rsidRPr="00DB423B">
              <w:rPr>
                <w:szCs w:val="28"/>
              </w:rPr>
              <w:t>4</w:t>
            </w:r>
          </w:p>
        </w:tc>
        <w:tc>
          <w:tcPr>
            <w:tcW w:w="3497" w:type="dxa"/>
            <w:vMerge w:val="restart"/>
          </w:tcPr>
          <w:p w:rsidR="00D16F58" w:rsidRPr="00DB423B" w:rsidRDefault="00D16F58" w:rsidP="00DB423B">
            <w:pPr>
              <w:jc w:val="center"/>
            </w:pPr>
            <w:r w:rsidRPr="00DB423B">
              <w:t>МБУК «Культурно-досуговый комплекс»</w:t>
            </w:r>
          </w:p>
          <w:p w:rsidR="00D16F58" w:rsidRPr="00DB423B" w:rsidRDefault="00D16F58" w:rsidP="00DB42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52" w:type="dxa"/>
          </w:tcPr>
          <w:p w:rsidR="00D16F58" w:rsidRPr="00DB423B" w:rsidRDefault="00D16F58" w:rsidP="00DB423B">
            <w:pPr>
              <w:ind w:firstLine="398"/>
              <w:jc w:val="both"/>
            </w:pPr>
            <w:r w:rsidRPr="00DB423B">
              <w:t xml:space="preserve">Капитальный ремонт системы горячего водоснабжения в здании  </w:t>
            </w:r>
            <w:proofErr w:type="spellStart"/>
            <w:r w:rsidRPr="00DB423B">
              <w:t>ЦКиД</w:t>
            </w:r>
            <w:proofErr w:type="spellEnd"/>
            <w:r w:rsidRPr="00DB423B">
              <w:t xml:space="preserve"> «Триумф» корпус 1</w:t>
            </w:r>
          </w:p>
        </w:tc>
        <w:tc>
          <w:tcPr>
            <w:tcW w:w="2121" w:type="dxa"/>
          </w:tcPr>
          <w:p w:rsidR="00D16F58" w:rsidRPr="00DB423B" w:rsidRDefault="00D16F58" w:rsidP="00DB423B">
            <w:pPr>
              <w:jc w:val="center"/>
              <w:rPr>
                <w:sz w:val="28"/>
                <w:szCs w:val="28"/>
              </w:rPr>
            </w:pPr>
            <w:r w:rsidRPr="00DB423B">
              <w:rPr>
                <w:szCs w:val="28"/>
              </w:rPr>
              <w:t>380,00</w:t>
            </w:r>
          </w:p>
        </w:tc>
      </w:tr>
      <w:tr w:rsidR="00D16F58" w:rsidRPr="00DB423B" w:rsidTr="00761FA2">
        <w:trPr>
          <w:jc w:val="center"/>
        </w:trPr>
        <w:tc>
          <w:tcPr>
            <w:tcW w:w="718" w:type="dxa"/>
            <w:vMerge/>
          </w:tcPr>
          <w:p w:rsidR="00D16F58" w:rsidRPr="00DB423B" w:rsidRDefault="00D16F58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D16F58" w:rsidRPr="00DB423B" w:rsidRDefault="00D16F58" w:rsidP="00DB423B">
            <w:pPr>
              <w:jc w:val="center"/>
            </w:pPr>
          </w:p>
        </w:tc>
        <w:tc>
          <w:tcPr>
            <w:tcW w:w="8852" w:type="dxa"/>
          </w:tcPr>
          <w:p w:rsidR="00D16F58" w:rsidRPr="00DB423B" w:rsidRDefault="00D16F58" w:rsidP="00DB423B">
            <w:pPr>
              <w:ind w:firstLine="398"/>
              <w:jc w:val="both"/>
            </w:pPr>
            <w:r w:rsidRPr="00DB423B">
              <w:t xml:space="preserve">Капитальный ремонт системы горячего водоснабжения в здании </w:t>
            </w:r>
            <w:proofErr w:type="spellStart"/>
            <w:r w:rsidRPr="00DB423B">
              <w:t>ЦКиД</w:t>
            </w:r>
            <w:proofErr w:type="spellEnd"/>
            <w:r w:rsidRPr="00DB423B">
              <w:t xml:space="preserve"> «Триумф» корпус 2</w:t>
            </w:r>
          </w:p>
        </w:tc>
        <w:tc>
          <w:tcPr>
            <w:tcW w:w="2121" w:type="dxa"/>
          </w:tcPr>
          <w:p w:rsidR="00D16F58" w:rsidRPr="00DB423B" w:rsidRDefault="00D16F58" w:rsidP="00DB423B">
            <w:pPr>
              <w:jc w:val="center"/>
              <w:rPr>
                <w:szCs w:val="28"/>
              </w:rPr>
            </w:pPr>
            <w:r w:rsidRPr="00DB423B">
              <w:rPr>
                <w:szCs w:val="28"/>
              </w:rPr>
              <w:t>380,00</w:t>
            </w:r>
          </w:p>
        </w:tc>
      </w:tr>
      <w:tr w:rsidR="00D16F58" w:rsidRPr="00DB423B" w:rsidTr="00761FA2">
        <w:trPr>
          <w:jc w:val="center"/>
        </w:trPr>
        <w:tc>
          <w:tcPr>
            <w:tcW w:w="718" w:type="dxa"/>
            <w:vMerge/>
          </w:tcPr>
          <w:p w:rsidR="00D16F58" w:rsidRPr="00DB423B" w:rsidRDefault="00D16F58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D16F58" w:rsidRPr="00DB423B" w:rsidRDefault="00D16F58" w:rsidP="00DB423B">
            <w:pPr>
              <w:jc w:val="center"/>
            </w:pPr>
          </w:p>
        </w:tc>
        <w:tc>
          <w:tcPr>
            <w:tcW w:w="8852" w:type="dxa"/>
          </w:tcPr>
          <w:p w:rsidR="00D16F58" w:rsidRPr="00DB423B" w:rsidRDefault="00D16F58" w:rsidP="00DB423B">
            <w:pPr>
              <w:ind w:firstLine="398"/>
              <w:jc w:val="both"/>
            </w:pPr>
            <w:r w:rsidRPr="00DB423B">
              <w:t xml:space="preserve">Капитальный ремонт внутреннего противопожарного водопровода в здании </w:t>
            </w:r>
            <w:proofErr w:type="spellStart"/>
            <w:r w:rsidRPr="00DB423B">
              <w:t>ЦКиД</w:t>
            </w:r>
            <w:proofErr w:type="spellEnd"/>
            <w:r w:rsidRPr="00DB423B">
              <w:t xml:space="preserve"> «Триумф» корпус 2</w:t>
            </w:r>
          </w:p>
        </w:tc>
        <w:tc>
          <w:tcPr>
            <w:tcW w:w="2121" w:type="dxa"/>
          </w:tcPr>
          <w:p w:rsidR="00D16F58" w:rsidRPr="00DB423B" w:rsidRDefault="00D16F58" w:rsidP="00DB423B">
            <w:pPr>
              <w:jc w:val="center"/>
              <w:rPr>
                <w:szCs w:val="28"/>
              </w:rPr>
            </w:pPr>
            <w:r w:rsidRPr="00DB423B">
              <w:rPr>
                <w:szCs w:val="28"/>
              </w:rPr>
              <w:t>431,38</w:t>
            </w:r>
          </w:p>
        </w:tc>
      </w:tr>
      <w:tr w:rsidR="00D16F58" w:rsidRPr="00DB423B" w:rsidTr="00761FA2">
        <w:trPr>
          <w:jc w:val="center"/>
        </w:trPr>
        <w:tc>
          <w:tcPr>
            <w:tcW w:w="718" w:type="dxa"/>
            <w:vMerge/>
          </w:tcPr>
          <w:p w:rsidR="00D16F58" w:rsidRPr="00DB423B" w:rsidRDefault="00D16F58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D16F58" w:rsidRPr="00DB423B" w:rsidRDefault="00D16F58" w:rsidP="00DB423B">
            <w:pPr>
              <w:jc w:val="center"/>
            </w:pPr>
          </w:p>
        </w:tc>
        <w:tc>
          <w:tcPr>
            <w:tcW w:w="8852" w:type="dxa"/>
          </w:tcPr>
          <w:p w:rsidR="00D16F58" w:rsidRPr="00DB423B" w:rsidRDefault="00D16F58" w:rsidP="00C040E9">
            <w:pPr>
              <w:ind w:firstLine="398"/>
              <w:jc w:val="both"/>
            </w:pPr>
            <w:r w:rsidRPr="00DB423B">
              <w:t xml:space="preserve">Текущий ремонт крыльца </w:t>
            </w:r>
            <w:proofErr w:type="spellStart"/>
            <w:r w:rsidRPr="00DB423B">
              <w:t>ЦКиД</w:t>
            </w:r>
            <w:proofErr w:type="spellEnd"/>
            <w:r w:rsidR="00CC001C" w:rsidRPr="00DB423B">
              <w:t xml:space="preserve"> «Триумф»</w:t>
            </w:r>
            <w:r w:rsidRPr="00DB423B">
              <w:t xml:space="preserve"> корпус 2</w:t>
            </w:r>
          </w:p>
        </w:tc>
        <w:tc>
          <w:tcPr>
            <w:tcW w:w="2121" w:type="dxa"/>
          </w:tcPr>
          <w:p w:rsidR="00D16F58" w:rsidRPr="00DB423B" w:rsidRDefault="00D16F58" w:rsidP="00DB423B">
            <w:pPr>
              <w:jc w:val="center"/>
              <w:rPr>
                <w:sz w:val="28"/>
                <w:szCs w:val="28"/>
              </w:rPr>
            </w:pPr>
            <w:r w:rsidRPr="00DB423B">
              <w:rPr>
                <w:szCs w:val="28"/>
              </w:rPr>
              <w:t>134,21</w:t>
            </w:r>
          </w:p>
        </w:tc>
      </w:tr>
      <w:tr w:rsidR="00D16F58" w:rsidRPr="00DB423B" w:rsidTr="00761FA2">
        <w:trPr>
          <w:jc w:val="center"/>
        </w:trPr>
        <w:tc>
          <w:tcPr>
            <w:tcW w:w="718" w:type="dxa"/>
            <w:vMerge/>
          </w:tcPr>
          <w:p w:rsidR="00D16F58" w:rsidRPr="00DB423B" w:rsidRDefault="00D16F58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D16F58" w:rsidRPr="00DB423B" w:rsidRDefault="00D16F58" w:rsidP="00DB423B">
            <w:pPr>
              <w:jc w:val="center"/>
            </w:pPr>
          </w:p>
        </w:tc>
        <w:tc>
          <w:tcPr>
            <w:tcW w:w="8852" w:type="dxa"/>
          </w:tcPr>
          <w:p w:rsidR="00D16F58" w:rsidRPr="00DB423B" w:rsidRDefault="00D16F58" w:rsidP="00DB423B">
            <w:pPr>
              <w:ind w:firstLine="398"/>
              <w:jc w:val="both"/>
            </w:pPr>
            <w:r w:rsidRPr="00DB423B">
              <w:t>Текущий ремонт кровли входной группы КЦ «Юность»</w:t>
            </w:r>
          </w:p>
        </w:tc>
        <w:tc>
          <w:tcPr>
            <w:tcW w:w="2121" w:type="dxa"/>
          </w:tcPr>
          <w:p w:rsidR="00D16F58" w:rsidRPr="00DB423B" w:rsidRDefault="00D16F58" w:rsidP="00DB423B">
            <w:pPr>
              <w:jc w:val="center"/>
              <w:rPr>
                <w:sz w:val="28"/>
                <w:szCs w:val="28"/>
              </w:rPr>
            </w:pPr>
            <w:r w:rsidRPr="00DB423B">
              <w:rPr>
                <w:szCs w:val="28"/>
              </w:rPr>
              <w:t>90,00</w:t>
            </w:r>
          </w:p>
        </w:tc>
      </w:tr>
      <w:tr w:rsidR="00D16F58" w:rsidRPr="00DB423B" w:rsidTr="00761FA2">
        <w:trPr>
          <w:jc w:val="center"/>
        </w:trPr>
        <w:tc>
          <w:tcPr>
            <w:tcW w:w="718" w:type="dxa"/>
            <w:vMerge/>
          </w:tcPr>
          <w:p w:rsidR="00D16F58" w:rsidRPr="00DB423B" w:rsidRDefault="00D16F58" w:rsidP="00DB42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97" w:type="dxa"/>
            <w:vMerge/>
          </w:tcPr>
          <w:p w:rsidR="00D16F58" w:rsidRPr="00DB423B" w:rsidRDefault="00D16F58" w:rsidP="00DB423B">
            <w:pPr>
              <w:jc w:val="center"/>
            </w:pPr>
          </w:p>
        </w:tc>
        <w:tc>
          <w:tcPr>
            <w:tcW w:w="8852" w:type="dxa"/>
          </w:tcPr>
          <w:p w:rsidR="00D16F58" w:rsidRPr="00DB423B" w:rsidRDefault="00D16F58" w:rsidP="00C040E9">
            <w:pPr>
              <w:ind w:firstLine="398"/>
              <w:jc w:val="both"/>
            </w:pPr>
            <w:r w:rsidRPr="00DB423B">
              <w:t xml:space="preserve">Текущий ремонт </w:t>
            </w:r>
            <w:r w:rsidR="00C040E9">
              <w:t xml:space="preserve">2 </w:t>
            </w:r>
            <w:r w:rsidRPr="00DB423B">
              <w:t>помещени</w:t>
            </w:r>
            <w:r w:rsidR="00C040E9">
              <w:t>й (хореографические классы)</w:t>
            </w:r>
            <w:r w:rsidRPr="00DB423B">
              <w:t xml:space="preserve">  в здании </w:t>
            </w:r>
            <w:proofErr w:type="spellStart"/>
            <w:r w:rsidRPr="00DB423B">
              <w:t>ЦКиД</w:t>
            </w:r>
            <w:proofErr w:type="spellEnd"/>
            <w:r w:rsidRPr="00DB423B">
              <w:t xml:space="preserve"> «Триумф»</w:t>
            </w:r>
          </w:p>
        </w:tc>
        <w:tc>
          <w:tcPr>
            <w:tcW w:w="2121" w:type="dxa"/>
          </w:tcPr>
          <w:p w:rsidR="00D16F58" w:rsidRPr="00DB423B" w:rsidRDefault="00D16F58" w:rsidP="00DB423B">
            <w:pPr>
              <w:jc w:val="center"/>
              <w:rPr>
                <w:sz w:val="28"/>
                <w:szCs w:val="28"/>
              </w:rPr>
            </w:pPr>
            <w:r w:rsidRPr="00DB423B">
              <w:rPr>
                <w:szCs w:val="28"/>
              </w:rPr>
              <w:t>520,00</w:t>
            </w:r>
          </w:p>
        </w:tc>
      </w:tr>
      <w:tr w:rsidR="00CC001C" w:rsidRPr="00DB423B" w:rsidTr="00761FA2">
        <w:trPr>
          <w:jc w:val="center"/>
        </w:trPr>
        <w:tc>
          <w:tcPr>
            <w:tcW w:w="718" w:type="dxa"/>
          </w:tcPr>
          <w:p w:rsidR="00CC001C" w:rsidRPr="00DB423B" w:rsidRDefault="00CC001C" w:rsidP="00DB423B">
            <w:pPr>
              <w:jc w:val="center"/>
              <w:rPr>
                <w:szCs w:val="28"/>
              </w:rPr>
            </w:pPr>
          </w:p>
        </w:tc>
        <w:tc>
          <w:tcPr>
            <w:tcW w:w="3497" w:type="dxa"/>
          </w:tcPr>
          <w:p w:rsidR="00CC001C" w:rsidRPr="00DB423B" w:rsidRDefault="00CC001C" w:rsidP="00DB423B">
            <w:pPr>
              <w:jc w:val="center"/>
            </w:pPr>
          </w:p>
        </w:tc>
        <w:tc>
          <w:tcPr>
            <w:tcW w:w="8852" w:type="dxa"/>
          </w:tcPr>
          <w:p w:rsidR="00CC001C" w:rsidRPr="00DB423B" w:rsidRDefault="00320FA8" w:rsidP="00DB423B">
            <w:pPr>
              <w:jc w:val="right"/>
              <w:rPr>
                <w:b/>
              </w:rPr>
            </w:pPr>
            <w:r w:rsidRPr="00DB423B">
              <w:rPr>
                <w:b/>
              </w:rPr>
              <w:t>ИТОГО:</w:t>
            </w:r>
          </w:p>
        </w:tc>
        <w:tc>
          <w:tcPr>
            <w:tcW w:w="2121" w:type="dxa"/>
          </w:tcPr>
          <w:p w:rsidR="00CC001C" w:rsidRPr="00DB423B" w:rsidRDefault="00FC5316" w:rsidP="00DB423B">
            <w:pPr>
              <w:jc w:val="center"/>
              <w:rPr>
                <w:b/>
                <w:szCs w:val="28"/>
              </w:rPr>
            </w:pPr>
            <w:r w:rsidRPr="00DB423B">
              <w:rPr>
                <w:b/>
                <w:szCs w:val="28"/>
              </w:rPr>
              <w:t>10 319,38</w:t>
            </w:r>
          </w:p>
        </w:tc>
      </w:tr>
    </w:tbl>
    <w:p w:rsidR="00D84CFA" w:rsidRPr="00DB423B" w:rsidRDefault="00D84CFA" w:rsidP="00DB423B">
      <w:pPr>
        <w:ind w:firstLine="567"/>
        <w:jc w:val="both"/>
        <w:rPr>
          <w:sz w:val="28"/>
          <w:szCs w:val="28"/>
        </w:rPr>
      </w:pPr>
    </w:p>
    <w:p w:rsidR="00D050AD" w:rsidRDefault="00D050AD" w:rsidP="00DB423B">
      <w:pPr>
        <w:jc w:val="center"/>
        <w:rPr>
          <w:b/>
          <w:sz w:val="28"/>
          <w:szCs w:val="28"/>
        </w:rPr>
      </w:pPr>
    </w:p>
    <w:p w:rsidR="00D050AD" w:rsidRDefault="00D050AD" w:rsidP="00DB423B">
      <w:pPr>
        <w:jc w:val="center"/>
        <w:rPr>
          <w:b/>
          <w:sz w:val="28"/>
          <w:szCs w:val="28"/>
        </w:rPr>
      </w:pPr>
    </w:p>
    <w:p w:rsidR="00D050AD" w:rsidRDefault="00D050AD" w:rsidP="00DB423B">
      <w:pPr>
        <w:jc w:val="center"/>
        <w:rPr>
          <w:b/>
          <w:sz w:val="28"/>
          <w:szCs w:val="28"/>
        </w:rPr>
      </w:pPr>
    </w:p>
    <w:p w:rsidR="00D050AD" w:rsidRDefault="00D050AD" w:rsidP="00DB423B">
      <w:pPr>
        <w:jc w:val="center"/>
        <w:rPr>
          <w:b/>
          <w:sz w:val="28"/>
          <w:szCs w:val="28"/>
        </w:rPr>
      </w:pPr>
    </w:p>
    <w:p w:rsidR="00D050AD" w:rsidRDefault="00D050AD" w:rsidP="00DB423B">
      <w:pPr>
        <w:jc w:val="center"/>
        <w:rPr>
          <w:b/>
          <w:sz w:val="28"/>
          <w:szCs w:val="28"/>
        </w:rPr>
      </w:pPr>
    </w:p>
    <w:p w:rsidR="00D050AD" w:rsidRDefault="00D050AD" w:rsidP="00DB423B">
      <w:pPr>
        <w:jc w:val="center"/>
        <w:rPr>
          <w:b/>
          <w:sz w:val="28"/>
          <w:szCs w:val="28"/>
        </w:rPr>
      </w:pPr>
    </w:p>
    <w:p w:rsidR="00D050AD" w:rsidRDefault="00D050AD" w:rsidP="00DB423B">
      <w:pPr>
        <w:jc w:val="center"/>
        <w:rPr>
          <w:b/>
          <w:sz w:val="28"/>
          <w:szCs w:val="28"/>
        </w:rPr>
      </w:pPr>
    </w:p>
    <w:p w:rsidR="00D050AD" w:rsidRDefault="00D050AD" w:rsidP="00DB423B">
      <w:pPr>
        <w:jc w:val="center"/>
        <w:rPr>
          <w:b/>
          <w:sz w:val="28"/>
          <w:szCs w:val="28"/>
        </w:rPr>
      </w:pPr>
    </w:p>
    <w:p w:rsidR="00761FA2" w:rsidRDefault="00761FA2" w:rsidP="00DB423B">
      <w:pPr>
        <w:jc w:val="center"/>
        <w:rPr>
          <w:b/>
          <w:sz w:val="28"/>
          <w:szCs w:val="28"/>
        </w:rPr>
      </w:pPr>
      <w:r w:rsidRPr="00DB423B">
        <w:rPr>
          <w:b/>
          <w:sz w:val="28"/>
          <w:szCs w:val="28"/>
        </w:rPr>
        <w:t>Информация о запланированных в 2025 году ремонтных работах на объектах учреждений, подведомственных комитету культуры и туризма</w:t>
      </w:r>
      <w:r w:rsidR="007D3013">
        <w:rPr>
          <w:b/>
          <w:sz w:val="28"/>
          <w:szCs w:val="28"/>
        </w:rPr>
        <w:t xml:space="preserve"> и потребности ремонтных работ</w:t>
      </w:r>
    </w:p>
    <w:p w:rsidR="007D3013" w:rsidRPr="00DB423B" w:rsidRDefault="007D3013" w:rsidP="00DB423B">
      <w:pPr>
        <w:jc w:val="center"/>
        <w:rPr>
          <w:b/>
          <w:sz w:val="28"/>
          <w:szCs w:val="28"/>
        </w:rPr>
      </w:pPr>
    </w:p>
    <w:p w:rsidR="00761FA2" w:rsidRPr="00DB423B" w:rsidRDefault="00761FA2" w:rsidP="00DB423B">
      <w:pPr>
        <w:ind w:firstLine="567"/>
        <w:jc w:val="both"/>
        <w:rPr>
          <w:sz w:val="28"/>
          <w:szCs w:val="2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261"/>
        <w:gridCol w:w="3879"/>
        <w:gridCol w:w="5276"/>
        <w:gridCol w:w="4860"/>
      </w:tblGrid>
      <w:tr w:rsidR="007D3013" w:rsidRPr="00DB423B" w:rsidTr="007D3013">
        <w:tc>
          <w:tcPr>
            <w:tcW w:w="15276" w:type="dxa"/>
            <w:gridSpan w:val="4"/>
            <w:vAlign w:val="center"/>
          </w:tcPr>
          <w:p w:rsidR="007D3013" w:rsidRPr="00D050AD" w:rsidRDefault="007D3013" w:rsidP="007D3013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Информация о запланированных ремонтных</w:t>
            </w:r>
            <w:r w:rsidRPr="00D050AD">
              <w:rPr>
                <w:rFonts w:eastAsia="Calibri"/>
                <w:b/>
                <w:bCs/>
              </w:rPr>
              <w:t xml:space="preserve"> работ</w:t>
            </w:r>
            <w:r>
              <w:rPr>
                <w:rFonts w:eastAsia="Calibri"/>
                <w:b/>
                <w:bCs/>
              </w:rPr>
              <w:t>ах</w:t>
            </w:r>
            <w:r w:rsidRPr="00D050AD">
              <w:rPr>
                <w:rFonts w:eastAsia="Calibri"/>
                <w:b/>
                <w:bCs/>
              </w:rPr>
              <w:t xml:space="preserve"> в 2025 году</w:t>
            </w:r>
          </w:p>
        </w:tc>
      </w:tr>
      <w:tr w:rsidR="007D3013" w:rsidRPr="00DB423B" w:rsidTr="005C130D">
        <w:tc>
          <w:tcPr>
            <w:tcW w:w="1261" w:type="dxa"/>
            <w:vAlign w:val="center"/>
          </w:tcPr>
          <w:p w:rsidR="007D3013" w:rsidRPr="00D050AD" w:rsidRDefault="007D3013" w:rsidP="007D3013">
            <w:pPr>
              <w:pStyle w:val="af0"/>
              <w:ind w:hanging="556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№ п/п</w:t>
            </w:r>
          </w:p>
        </w:tc>
        <w:tc>
          <w:tcPr>
            <w:tcW w:w="3879" w:type="dxa"/>
            <w:vAlign w:val="center"/>
          </w:tcPr>
          <w:p w:rsidR="007D3013" w:rsidRPr="00DB423B" w:rsidRDefault="007D3013" w:rsidP="007D3013">
            <w:pPr>
              <w:jc w:val="center"/>
              <w:rPr>
                <w:b/>
              </w:rPr>
            </w:pPr>
            <w:r w:rsidRPr="00DB423B">
              <w:rPr>
                <w:b/>
              </w:rPr>
              <w:t>Наименование объекта</w:t>
            </w:r>
          </w:p>
        </w:tc>
        <w:tc>
          <w:tcPr>
            <w:tcW w:w="5276" w:type="dxa"/>
            <w:vAlign w:val="center"/>
          </w:tcPr>
          <w:p w:rsidR="007D3013" w:rsidRPr="00DB423B" w:rsidRDefault="007D3013" w:rsidP="007D3013">
            <w:pPr>
              <w:jc w:val="center"/>
              <w:rPr>
                <w:b/>
              </w:rPr>
            </w:pPr>
            <w:r w:rsidRPr="00DB423B">
              <w:rPr>
                <w:b/>
              </w:rPr>
              <w:t>Вид работ</w:t>
            </w:r>
          </w:p>
        </w:tc>
        <w:tc>
          <w:tcPr>
            <w:tcW w:w="4860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b/>
              </w:rPr>
              <w:t>Примечание</w:t>
            </w:r>
          </w:p>
        </w:tc>
      </w:tr>
      <w:tr w:rsidR="007D3013" w:rsidRPr="00DB423B" w:rsidTr="005C130D">
        <w:tc>
          <w:tcPr>
            <w:tcW w:w="1261" w:type="dxa"/>
            <w:vAlign w:val="center"/>
          </w:tcPr>
          <w:p w:rsidR="007D3013" w:rsidRPr="00D050AD" w:rsidRDefault="007D3013" w:rsidP="007D3013">
            <w:pPr>
              <w:pStyle w:val="af0"/>
              <w:numPr>
                <w:ilvl w:val="0"/>
                <w:numId w:val="4"/>
              </w:numPr>
              <w:jc w:val="center"/>
              <w:rPr>
                <w:rFonts w:eastAsia="Calibri"/>
                <w:bCs/>
              </w:rPr>
            </w:pPr>
          </w:p>
        </w:tc>
        <w:tc>
          <w:tcPr>
            <w:tcW w:w="3879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МБУ ДО «Детская школа искусств» 1 корпус</w:t>
            </w:r>
          </w:p>
        </w:tc>
        <w:tc>
          <w:tcPr>
            <w:tcW w:w="5276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Замена ограждений крыши</w:t>
            </w:r>
          </w:p>
        </w:tc>
        <w:tc>
          <w:tcPr>
            <w:tcW w:w="4860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280 000,00 рублей (заключен контракт по итогам торгов на ЗМО)</w:t>
            </w:r>
          </w:p>
        </w:tc>
      </w:tr>
      <w:tr w:rsidR="007D3013" w:rsidRPr="00DB423B" w:rsidTr="005C130D">
        <w:trPr>
          <w:trHeight w:val="1392"/>
        </w:trPr>
        <w:tc>
          <w:tcPr>
            <w:tcW w:w="1261" w:type="dxa"/>
            <w:vMerge w:val="restart"/>
            <w:vAlign w:val="center"/>
          </w:tcPr>
          <w:p w:rsidR="007D3013" w:rsidRPr="00D050AD" w:rsidRDefault="007D3013" w:rsidP="007D3013">
            <w:pPr>
              <w:pStyle w:val="af0"/>
              <w:numPr>
                <w:ilvl w:val="0"/>
                <w:numId w:val="4"/>
              </w:numPr>
              <w:jc w:val="center"/>
              <w:rPr>
                <w:rFonts w:eastAsia="Calibri"/>
                <w:bCs/>
              </w:rPr>
            </w:pPr>
          </w:p>
        </w:tc>
        <w:tc>
          <w:tcPr>
            <w:tcW w:w="3879" w:type="dxa"/>
            <w:vMerge w:val="restart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 xml:space="preserve">МБУК «Культурно-досуговый комплекс» </w:t>
            </w:r>
          </w:p>
        </w:tc>
        <w:tc>
          <w:tcPr>
            <w:tcW w:w="5276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 xml:space="preserve">Капитальный ремонт (модернизация) системы автоматической пожарной сигнализации, системы оповещения и управления эвакуацией людей при пожаре </w:t>
            </w:r>
            <w:r>
              <w:rPr>
                <w:rFonts w:eastAsia="Calibri"/>
                <w:bCs/>
              </w:rPr>
              <w:t xml:space="preserve">в </w:t>
            </w:r>
            <w:r w:rsidRPr="00DB423B">
              <w:rPr>
                <w:rFonts w:eastAsia="Calibri"/>
                <w:bCs/>
              </w:rPr>
              <w:t>КЦ «Юность»</w:t>
            </w:r>
          </w:p>
        </w:tc>
        <w:tc>
          <w:tcPr>
            <w:tcW w:w="4860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Выделены бюджетные ассигнования в размере 3 567 789,00 рублей. Разработаны рабочая и сметная документации. Ведется работа по под</w:t>
            </w:r>
            <w:r>
              <w:rPr>
                <w:rFonts w:eastAsia="Calibri"/>
                <w:bCs/>
              </w:rPr>
              <w:t>готовке аукционной документации</w:t>
            </w:r>
          </w:p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</w:p>
        </w:tc>
      </w:tr>
      <w:tr w:rsidR="007D3013" w:rsidRPr="00DB423B" w:rsidTr="005C130D">
        <w:trPr>
          <w:trHeight w:val="862"/>
        </w:trPr>
        <w:tc>
          <w:tcPr>
            <w:tcW w:w="1261" w:type="dxa"/>
            <w:vMerge/>
            <w:vAlign w:val="center"/>
          </w:tcPr>
          <w:p w:rsidR="007D3013" w:rsidRPr="00D050AD" w:rsidRDefault="007D3013" w:rsidP="007D3013">
            <w:pPr>
              <w:pStyle w:val="af0"/>
              <w:numPr>
                <w:ilvl w:val="0"/>
                <w:numId w:val="4"/>
              </w:numPr>
              <w:jc w:val="center"/>
              <w:rPr>
                <w:rFonts w:eastAsia="Calibri"/>
                <w:bCs/>
              </w:rPr>
            </w:pPr>
          </w:p>
        </w:tc>
        <w:tc>
          <w:tcPr>
            <w:tcW w:w="3879" w:type="dxa"/>
            <w:vMerge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5276" w:type="dxa"/>
            <w:vAlign w:val="center"/>
          </w:tcPr>
          <w:p w:rsidR="007D3013" w:rsidRPr="00B63237" w:rsidRDefault="007D3013" w:rsidP="007D3013">
            <w:pPr>
              <w:jc w:val="center"/>
              <w:rPr>
                <w:rFonts w:eastAsia="Calibri"/>
                <w:bCs/>
              </w:rPr>
            </w:pPr>
            <w:r>
              <w:t>Р</w:t>
            </w:r>
            <w:r w:rsidRPr="00B63237">
              <w:t>емонт кровли входной группы, демонтаж вентиляционного киоска</w:t>
            </w:r>
            <w:r>
              <w:t xml:space="preserve"> </w:t>
            </w:r>
            <w:proofErr w:type="spellStart"/>
            <w:r w:rsidRPr="00B63237">
              <w:t>ЦКиД</w:t>
            </w:r>
            <w:proofErr w:type="spellEnd"/>
            <w:r w:rsidRPr="00B63237">
              <w:t xml:space="preserve"> «Триумф» (корпус 2)</w:t>
            </w:r>
          </w:p>
        </w:tc>
        <w:tc>
          <w:tcPr>
            <w:tcW w:w="4860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Общая сумма 738 966,15 рублей, контракт заключен</w:t>
            </w:r>
          </w:p>
        </w:tc>
      </w:tr>
      <w:tr w:rsidR="007D3013" w:rsidRPr="00DB423B" w:rsidTr="005C130D">
        <w:tc>
          <w:tcPr>
            <w:tcW w:w="1261" w:type="dxa"/>
            <w:vAlign w:val="center"/>
          </w:tcPr>
          <w:p w:rsidR="007D3013" w:rsidRPr="00D050AD" w:rsidRDefault="007D3013" w:rsidP="007D3013">
            <w:pPr>
              <w:pStyle w:val="af0"/>
              <w:numPr>
                <w:ilvl w:val="0"/>
                <w:numId w:val="4"/>
              </w:numPr>
              <w:jc w:val="center"/>
              <w:rPr>
                <w:rFonts w:eastAsia="Calibri"/>
                <w:bCs/>
              </w:rPr>
            </w:pPr>
          </w:p>
        </w:tc>
        <w:tc>
          <w:tcPr>
            <w:tcW w:w="3879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МБУК Театр Кукол и Актёра «Волшебная флейта»</w:t>
            </w:r>
          </w:p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5276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Текущий ремонт санузлов в здании</w:t>
            </w:r>
          </w:p>
        </w:tc>
        <w:tc>
          <w:tcPr>
            <w:tcW w:w="4860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Общая сумма</w:t>
            </w:r>
            <w:r w:rsidRPr="00DB423B">
              <w:rPr>
                <w:rFonts w:eastAsia="Calibri"/>
                <w:bCs/>
              </w:rPr>
              <w:t xml:space="preserve"> 269</w:t>
            </w:r>
            <w:r>
              <w:rPr>
                <w:rFonts w:eastAsia="Calibri"/>
                <w:bCs/>
              </w:rPr>
              <w:t>,</w:t>
            </w:r>
            <w:r w:rsidRPr="00DB423B">
              <w:rPr>
                <w:rFonts w:eastAsia="Calibri"/>
                <w:bCs/>
              </w:rPr>
              <w:t>00 рублей</w:t>
            </w:r>
            <w:r>
              <w:rPr>
                <w:rFonts w:eastAsia="Calibri"/>
                <w:bCs/>
              </w:rPr>
              <w:t>, контракт заключен</w:t>
            </w:r>
          </w:p>
        </w:tc>
      </w:tr>
      <w:tr w:rsidR="007D3013" w:rsidRPr="00DB423B" w:rsidTr="005C130D">
        <w:trPr>
          <w:trHeight w:val="274"/>
        </w:trPr>
        <w:tc>
          <w:tcPr>
            <w:tcW w:w="1261" w:type="dxa"/>
            <w:vAlign w:val="center"/>
          </w:tcPr>
          <w:p w:rsidR="007D3013" w:rsidRPr="00D050AD" w:rsidRDefault="007D3013" w:rsidP="007D3013">
            <w:pPr>
              <w:pStyle w:val="af0"/>
              <w:numPr>
                <w:ilvl w:val="0"/>
                <w:numId w:val="4"/>
              </w:numPr>
              <w:jc w:val="center"/>
              <w:rPr>
                <w:rFonts w:eastAsia="Calibri"/>
                <w:bCs/>
              </w:rPr>
            </w:pPr>
          </w:p>
        </w:tc>
        <w:tc>
          <w:tcPr>
            <w:tcW w:w="3879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B63237">
              <w:rPr>
                <w:rFonts w:eastAsia="Calibri"/>
                <w:bCs/>
              </w:rPr>
              <w:t>МБУК «Городская библиотека»</w:t>
            </w:r>
          </w:p>
        </w:tc>
        <w:tc>
          <w:tcPr>
            <w:tcW w:w="5276" w:type="dxa"/>
            <w:vAlign w:val="center"/>
          </w:tcPr>
          <w:p w:rsidR="007D3013" w:rsidRPr="00B63237" w:rsidRDefault="007D3013" w:rsidP="007D3013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</w:t>
            </w:r>
            <w:r w:rsidRPr="00B63237">
              <w:rPr>
                <w:rFonts w:eastAsia="Calibri"/>
                <w:bCs/>
              </w:rPr>
              <w:t>бследование светопрозрачного купола</w:t>
            </w:r>
          </w:p>
        </w:tc>
        <w:tc>
          <w:tcPr>
            <w:tcW w:w="4860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Контракт заключен,  с</w:t>
            </w:r>
            <w:r w:rsidRPr="00B63237">
              <w:rPr>
                <w:rFonts w:eastAsia="Calibri"/>
                <w:bCs/>
              </w:rPr>
              <w:t>рок окончания работ до конца июля 2025 года</w:t>
            </w:r>
          </w:p>
        </w:tc>
      </w:tr>
      <w:tr w:rsidR="007D3013" w:rsidRPr="00DB423B" w:rsidTr="005C130D">
        <w:tc>
          <w:tcPr>
            <w:tcW w:w="1261" w:type="dxa"/>
            <w:vAlign w:val="center"/>
          </w:tcPr>
          <w:p w:rsidR="007D3013" w:rsidRPr="00DB423B" w:rsidRDefault="005C130D" w:rsidP="007D3013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5.</w:t>
            </w:r>
          </w:p>
        </w:tc>
        <w:tc>
          <w:tcPr>
            <w:tcW w:w="3879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 xml:space="preserve">МБУ ДО «Детская музыкальная школа </w:t>
            </w:r>
            <w:proofErr w:type="spellStart"/>
            <w:r w:rsidRPr="00DB423B">
              <w:rPr>
                <w:rFonts w:eastAsia="Calibri"/>
                <w:bCs/>
              </w:rPr>
              <w:t>им.В.В.Андреева</w:t>
            </w:r>
            <w:proofErr w:type="spellEnd"/>
            <w:r w:rsidRPr="00DB423B">
              <w:rPr>
                <w:rFonts w:eastAsia="Calibri"/>
                <w:bCs/>
              </w:rPr>
              <w:t>»</w:t>
            </w:r>
          </w:p>
        </w:tc>
        <w:tc>
          <w:tcPr>
            <w:tcW w:w="5276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Текущий ремонт 2 этажа</w:t>
            </w:r>
          </w:p>
        </w:tc>
        <w:tc>
          <w:tcPr>
            <w:tcW w:w="4860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В связи с образовавшейся экономией, ведется работа по оценке стоимости работ по текущему ремонту 2 этажа. Стоимость работ будет определена в мае 2025 года</w:t>
            </w:r>
          </w:p>
        </w:tc>
      </w:tr>
      <w:tr w:rsidR="007D3013" w:rsidRPr="00DB423B" w:rsidTr="007D3013">
        <w:tc>
          <w:tcPr>
            <w:tcW w:w="15276" w:type="dxa"/>
            <w:gridSpan w:val="4"/>
            <w:vAlign w:val="center"/>
          </w:tcPr>
          <w:p w:rsidR="007D3013" w:rsidRPr="00D050AD" w:rsidRDefault="007D3013" w:rsidP="001843DB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Информация о </w:t>
            </w:r>
            <w:bookmarkStart w:id="0" w:name="_GoBack"/>
            <w:bookmarkEnd w:id="0"/>
            <w:r w:rsidR="00BC418F">
              <w:rPr>
                <w:rFonts w:eastAsia="Calibri"/>
                <w:b/>
                <w:bCs/>
              </w:rPr>
              <w:t>потребности</w:t>
            </w:r>
            <w:r>
              <w:rPr>
                <w:rFonts w:eastAsia="Calibri"/>
                <w:b/>
                <w:bCs/>
              </w:rPr>
              <w:t xml:space="preserve"> ремонтных</w:t>
            </w:r>
            <w:r w:rsidRPr="00D050AD">
              <w:rPr>
                <w:rFonts w:eastAsia="Calibri"/>
                <w:b/>
                <w:bCs/>
              </w:rPr>
              <w:t xml:space="preserve"> работ</w:t>
            </w:r>
            <w:r>
              <w:rPr>
                <w:rFonts w:eastAsia="Calibri"/>
                <w:b/>
                <w:bCs/>
              </w:rPr>
              <w:t>ах</w:t>
            </w:r>
            <w:r w:rsidRPr="00D050AD">
              <w:rPr>
                <w:rFonts w:eastAsia="Calibri"/>
                <w:b/>
                <w:bCs/>
              </w:rPr>
              <w:t xml:space="preserve"> в 2025 году</w:t>
            </w:r>
          </w:p>
        </w:tc>
      </w:tr>
      <w:tr w:rsidR="007D3013" w:rsidRPr="00DB423B" w:rsidTr="005C130D">
        <w:tc>
          <w:tcPr>
            <w:tcW w:w="1261" w:type="dxa"/>
            <w:vAlign w:val="center"/>
          </w:tcPr>
          <w:p w:rsidR="007D3013" w:rsidRPr="00D050AD" w:rsidRDefault="007D3013" w:rsidP="007D3013">
            <w:pPr>
              <w:pStyle w:val="af0"/>
              <w:ind w:left="0" w:firstLine="164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№ п/п</w:t>
            </w:r>
          </w:p>
        </w:tc>
        <w:tc>
          <w:tcPr>
            <w:tcW w:w="3879" w:type="dxa"/>
            <w:vAlign w:val="center"/>
          </w:tcPr>
          <w:p w:rsidR="007D3013" w:rsidRPr="00DB423B" w:rsidRDefault="007D3013" w:rsidP="007D3013">
            <w:pPr>
              <w:jc w:val="center"/>
              <w:rPr>
                <w:b/>
              </w:rPr>
            </w:pPr>
            <w:r w:rsidRPr="00DB423B">
              <w:rPr>
                <w:b/>
              </w:rPr>
              <w:t>Наименование объекта</w:t>
            </w:r>
          </w:p>
        </w:tc>
        <w:tc>
          <w:tcPr>
            <w:tcW w:w="5276" w:type="dxa"/>
            <w:vAlign w:val="center"/>
          </w:tcPr>
          <w:p w:rsidR="007D3013" w:rsidRPr="00DB423B" w:rsidRDefault="007D3013" w:rsidP="007D3013">
            <w:pPr>
              <w:jc w:val="center"/>
              <w:rPr>
                <w:b/>
              </w:rPr>
            </w:pPr>
            <w:r w:rsidRPr="00DB423B">
              <w:rPr>
                <w:b/>
              </w:rPr>
              <w:t>Вид работ</w:t>
            </w:r>
          </w:p>
        </w:tc>
        <w:tc>
          <w:tcPr>
            <w:tcW w:w="4860" w:type="dxa"/>
            <w:vAlign w:val="center"/>
          </w:tcPr>
          <w:p w:rsidR="007D3013" w:rsidRPr="00DB423B" w:rsidRDefault="007D3013" w:rsidP="007D3013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b/>
              </w:rPr>
              <w:t>Примечание</w:t>
            </w:r>
          </w:p>
        </w:tc>
      </w:tr>
      <w:tr w:rsidR="005C130D" w:rsidRPr="00DB423B" w:rsidTr="005C130D">
        <w:tc>
          <w:tcPr>
            <w:tcW w:w="1261" w:type="dxa"/>
            <w:vAlign w:val="center"/>
          </w:tcPr>
          <w:p w:rsidR="005C130D" w:rsidRPr="005C130D" w:rsidRDefault="005C130D" w:rsidP="005C130D">
            <w:pPr>
              <w:ind w:left="36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3879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НГ МАУК «Музейный комплекс» структурные подразделения:</w:t>
            </w:r>
          </w:p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- «Музей реки Обь»,</w:t>
            </w:r>
          </w:p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lastRenderedPageBreak/>
              <w:t>- КВЦ «Усть-Балык»</w:t>
            </w:r>
          </w:p>
        </w:tc>
        <w:tc>
          <w:tcPr>
            <w:tcW w:w="5276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lastRenderedPageBreak/>
              <w:t xml:space="preserve">Капитальный ремонт (модернизация) системы автоматической пожарной сигнализации, </w:t>
            </w:r>
            <w:r w:rsidRPr="00DB423B">
              <w:rPr>
                <w:rFonts w:eastAsia="Calibri"/>
                <w:bCs/>
              </w:rPr>
              <w:lastRenderedPageBreak/>
              <w:t>системы оповещения и управления эвакуацией людей при пожаре</w:t>
            </w:r>
          </w:p>
        </w:tc>
        <w:tc>
          <w:tcPr>
            <w:tcW w:w="4860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lastRenderedPageBreak/>
              <w:t xml:space="preserve">Направлены запросы о предоставлении коммерческих предложений на изготовление сметной документации. 25.03.2025 </w:t>
            </w:r>
            <w:r w:rsidRPr="00DB423B">
              <w:rPr>
                <w:rFonts w:eastAsia="Calibri"/>
                <w:bCs/>
              </w:rPr>
              <w:lastRenderedPageBreak/>
              <w:t xml:space="preserve">поступили 1 коммерческое предложение и смета на проектирование от ИП </w:t>
            </w:r>
            <w:proofErr w:type="spellStart"/>
            <w:r w:rsidRPr="00DB423B">
              <w:rPr>
                <w:rFonts w:eastAsia="Calibri"/>
                <w:bCs/>
              </w:rPr>
              <w:t>Магафуров</w:t>
            </w:r>
            <w:proofErr w:type="spellEnd"/>
            <w:r w:rsidRPr="00DB423B">
              <w:rPr>
                <w:rFonts w:eastAsia="Calibri"/>
                <w:bCs/>
              </w:rPr>
              <w:t xml:space="preserve"> Евгений Рафаилович. Согласно указанному коммерческому предложению, на разработку проектной документации на капитальный ремонт (модернизацию) системы автоматической пожарной сигнализации, системы оповещения и управления эвакуацией людей при пожаре в «Музей реки Обь» требуется 95 692,00 рублей.</w:t>
            </w:r>
          </w:p>
        </w:tc>
      </w:tr>
      <w:tr w:rsidR="005C130D" w:rsidRPr="00DB423B" w:rsidTr="005C130D">
        <w:tc>
          <w:tcPr>
            <w:tcW w:w="1261" w:type="dxa"/>
            <w:vAlign w:val="center"/>
          </w:tcPr>
          <w:p w:rsidR="005C130D" w:rsidRPr="005C130D" w:rsidRDefault="005C130D" w:rsidP="005C130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    2.</w:t>
            </w:r>
          </w:p>
        </w:tc>
        <w:tc>
          <w:tcPr>
            <w:tcW w:w="3879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МБУК Театр Кукол и Актёра «Волшебная флейта»</w:t>
            </w:r>
          </w:p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5276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Благоустройство территории (замена брусчатки)</w:t>
            </w:r>
          </w:p>
        </w:tc>
        <w:tc>
          <w:tcPr>
            <w:tcW w:w="4860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 xml:space="preserve">13 427 831,84 рублей в ценах 1 квартала 2025 года (сметная документация в наличии). </w:t>
            </w:r>
            <w:r>
              <w:rPr>
                <w:rFonts w:eastAsia="Calibri"/>
                <w:bCs/>
              </w:rPr>
              <w:t xml:space="preserve">Ведутся </w:t>
            </w:r>
            <w:proofErr w:type="spellStart"/>
            <w:r>
              <w:rPr>
                <w:rFonts w:eastAsia="Calibri"/>
                <w:bCs/>
              </w:rPr>
              <w:t>рабо</w:t>
            </w:r>
            <w:proofErr w:type="spellEnd"/>
          </w:p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</w:p>
        </w:tc>
      </w:tr>
      <w:tr w:rsidR="005C130D" w:rsidRPr="00DB423B" w:rsidTr="005C130D">
        <w:trPr>
          <w:trHeight w:val="1656"/>
        </w:trPr>
        <w:tc>
          <w:tcPr>
            <w:tcW w:w="1261" w:type="dxa"/>
            <w:vMerge w:val="restart"/>
            <w:vAlign w:val="center"/>
          </w:tcPr>
          <w:p w:rsidR="005C130D" w:rsidRPr="005C130D" w:rsidRDefault="005C130D" w:rsidP="005C130D">
            <w:pPr>
              <w:jc w:val="center"/>
              <w:rPr>
                <w:rFonts w:eastAsia="Calibri"/>
                <w:bCs/>
              </w:rPr>
            </w:pPr>
            <w:r w:rsidRPr="005C130D">
              <w:rPr>
                <w:rFonts w:eastAsia="Calibri"/>
                <w:bCs/>
              </w:rPr>
              <w:t>3.</w:t>
            </w:r>
          </w:p>
        </w:tc>
        <w:tc>
          <w:tcPr>
            <w:tcW w:w="3879" w:type="dxa"/>
            <w:vMerge w:val="restart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МБУК «Культурно-досуговый комплекс» структурное подразделение КЦ «Юность»</w:t>
            </w:r>
          </w:p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 xml:space="preserve">МБУ ДО «Детская музыкальная школа </w:t>
            </w:r>
            <w:proofErr w:type="spellStart"/>
            <w:r w:rsidRPr="00DB423B">
              <w:rPr>
                <w:rFonts w:eastAsia="Calibri"/>
                <w:bCs/>
              </w:rPr>
              <w:t>им.В.В.Андреева</w:t>
            </w:r>
            <w:proofErr w:type="spellEnd"/>
            <w:r w:rsidRPr="00DB423B">
              <w:rPr>
                <w:rFonts w:eastAsia="Calibri"/>
                <w:bCs/>
              </w:rPr>
              <w:t>»</w:t>
            </w:r>
          </w:p>
        </w:tc>
        <w:tc>
          <w:tcPr>
            <w:tcW w:w="5276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 xml:space="preserve">Капитальный ремонт гримерных </w:t>
            </w:r>
            <w:r>
              <w:rPr>
                <w:rFonts w:eastAsia="Calibri"/>
                <w:bCs/>
              </w:rPr>
              <w:t xml:space="preserve">                          </w:t>
            </w:r>
            <w:r w:rsidRPr="00DB423B">
              <w:rPr>
                <w:rFonts w:eastAsia="Calibri"/>
                <w:bCs/>
              </w:rPr>
              <w:t xml:space="preserve">      (6 помещений)</w:t>
            </w:r>
          </w:p>
        </w:tc>
        <w:tc>
          <w:tcPr>
            <w:tcW w:w="4860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Ведется работа по оценке стоимости работ (сметная документация передана подрядчику для актуализации цен (перерасчет))</w:t>
            </w:r>
          </w:p>
        </w:tc>
      </w:tr>
      <w:tr w:rsidR="005C130D" w:rsidRPr="00DB423B" w:rsidTr="005C130D">
        <w:tc>
          <w:tcPr>
            <w:tcW w:w="1261" w:type="dxa"/>
            <w:vMerge/>
            <w:vAlign w:val="center"/>
          </w:tcPr>
          <w:p w:rsidR="005C130D" w:rsidRPr="00D050AD" w:rsidRDefault="005C130D" w:rsidP="005C130D">
            <w:pPr>
              <w:pStyle w:val="af0"/>
              <w:numPr>
                <w:ilvl w:val="0"/>
                <w:numId w:val="4"/>
              </w:numPr>
              <w:jc w:val="center"/>
              <w:rPr>
                <w:rFonts w:eastAsia="Calibri"/>
                <w:bCs/>
              </w:rPr>
            </w:pPr>
          </w:p>
        </w:tc>
        <w:tc>
          <w:tcPr>
            <w:tcW w:w="3879" w:type="dxa"/>
            <w:vMerge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5276" w:type="dxa"/>
            <w:vAlign w:val="center"/>
          </w:tcPr>
          <w:p w:rsidR="005C130D" w:rsidRPr="00B63237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Текущий ремонт 2 этажа</w:t>
            </w:r>
          </w:p>
        </w:tc>
        <w:tc>
          <w:tcPr>
            <w:tcW w:w="4860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В связи с образовавшейся экономией, ведется работа по оценке стоимости работ по текущему ремонту 2 этажа. Стоимость работ будет определена в мае 2025 года</w:t>
            </w:r>
          </w:p>
        </w:tc>
      </w:tr>
      <w:tr w:rsidR="005C130D" w:rsidRPr="00DB423B" w:rsidTr="005C130D">
        <w:tc>
          <w:tcPr>
            <w:tcW w:w="1261" w:type="dxa"/>
            <w:vAlign w:val="center"/>
          </w:tcPr>
          <w:p w:rsidR="005C130D" w:rsidRPr="005C130D" w:rsidRDefault="005C130D" w:rsidP="005C130D">
            <w:pPr>
              <w:jc w:val="center"/>
              <w:rPr>
                <w:rFonts w:eastAsia="Calibri"/>
                <w:bCs/>
              </w:rPr>
            </w:pPr>
            <w:r w:rsidRPr="005C130D">
              <w:rPr>
                <w:rFonts w:eastAsia="Calibri"/>
                <w:bCs/>
              </w:rPr>
              <w:t>4.</w:t>
            </w:r>
          </w:p>
        </w:tc>
        <w:tc>
          <w:tcPr>
            <w:tcW w:w="3879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НГ МАУК «Музейный комплекс» структурные подразделения:</w:t>
            </w:r>
          </w:p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- «Музей реки Обь»,</w:t>
            </w:r>
          </w:p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- КВЦ «Усть-Балык»</w:t>
            </w:r>
          </w:p>
        </w:tc>
        <w:tc>
          <w:tcPr>
            <w:tcW w:w="5276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Капитальный ремонт (модернизация) системы автоматической пожарной сигнализации, системы оповещения и управления эвакуацией людей при пожаре</w:t>
            </w:r>
          </w:p>
        </w:tc>
        <w:tc>
          <w:tcPr>
            <w:tcW w:w="4860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 xml:space="preserve">Направлены запросы о предоставлении коммерческих предложений на изготовление сметной документации. 25.03.2025 поступили 1 коммерческое предложение и смета на проектирование от ИП </w:t>
            </w:r>
            <w:proofErr w:type="spellStart"/>
            <w:r w:rsidRPr="00DB423B">
              <w:rPr>
                <w:rFonts w:eastAsia="Calibri"/>
                <w:bCs/>
              </w:rPr>
              <w:t>Магафуров</w:t>
            </w:r>
            <w:proofErr w:type="spellEnd"/>
            <w:r w:rsidRPr="00DB423B">
              <w:rPr>
                <w:rFonts w:eastAsia="Calibri"/>
                <w:bCs/>
              </w:rPr>
              <w:t xml:space="preserve"> Евгений Рафаилович. Согласно указанному коммерческому предложению, на разработку проектной документации на капитальный ремонт (модернизацию) системы автоматической пожарной сигнализации, системы оповещения и управления </w:t>
            </w:r>
            <w:r w:rsidRPr="00DB423B">
              <w:rPr>
                <w:rFonts w:eastAsia="Calibri"/>
                <w:bCs/>
              </w:rPr>
              <w:lastRenderedPageBreak/>
              <w:t>эвакуацией людей при пожаре в «Музей реки Обь» требуется 95 692,00 рублей.</w:t>
            </w:r>
          </w:p>
        </w:tc>
      </w:tr>
      <w:tr w:rsidR="005C130D" w:rsidRPr="00DB423B" w:rsidTr="005C130D">
        <w:tc>
          <w:tcPr>
            <w:tcW w:w="1261" w:type="dxa"/>
            <w:vAlign w:val="center"/>
          </w:tcPr>
          <w:p w:rsidR="005C130D" w:rsidRPr="00D050AD" w:rsidRDefault="005C130D" w:rsidP="005C130D">
            <w:pPr>
              <w:pStyle w:val="af0"/>
              <w:numPr>
                <w:ilvl w:val="0"/>
                <w:numId w:val="4"/>
              </w:numPr>
              <w:jc w:val="center"/>
              <w:rPr>
                <w:rFonts w:eastAsia="Calibri"/>
                <w:bCs/>
              </w:rPr>
            </w:pPr>
          </w:p>
        </w:tc>
        <w:tc>
          <w:tcPr>
            <w:tcW w:w="3879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МБУК Театр Кукол и Актёра «Волшебная флейта»</w:t>
            </w:r>
          </w:p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5276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>Благоустройство территории (замена брусчатки)</w:t>
            </w:r>
          </w:p>
        </w:tc>
        <w:tc>
          <w:tcPr>
            <w:tcW w:w="4860" w:type="dxa"/>
            <w:vAlign w:val="center"/>
          </w:tcPr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  <w:r w:rsidRPr="00DB423B">
              <w:rPr>
                <w:rFonts w:eastAsia="Calibri"/>
                <w:bCs/>
              </w:rPr>
              <w:t xml:space="preserve">13 427 831,84 рублей в ценах 1 квартала 2025 года (сметная документация в наличии). </w:t>
            </w:r>
            <w:r>
              <w:rPr>
                <w:rFonts w:eastAsia="Calibri"/>
                <w:bCs/>
              </w:rPr>
              <w:t xml:space="preserve">Ведутся </w:t>
            </w:r>
            <w:proofErr w:type="spellStart"/>
            <w:r>
              <w:rPr>
                <w:rFonts w:eastAsia="Calibri"/>
                <w:bCs/>
              </w:rPr>
              <w:t>рабо</w:t>
            </w:r>
            <w:proofErr w:type="spellEnd"/>
          </w:p>
          <w:p w:rsidR="005C130D" w:rsidRPr="00DB423B" w:rsidRDefault="005C130D" w:rsidP="005C130D">
            <w:pPr>
              <w:jc w:val="center"/>
              <w:rPr>
                <w:rFonts w:eastAsia="Calibri"/>
                <w:bCs/>
              </w:rPr>
            </w:pPr>
          </w:p>
        </w:tc>
      </w:tr>
    </w:tbl>
    <w:p w:rsidR="00DB423B" w:rsidRPr="00DB423B" w:rsidRDefault="00DB423B" w:rsidP="00B63237">
      <w:pPr>
        <w:jc w:val="both"/>
        <w:rPr>
          <w:sz w:val="28"/>
          <w:szCs w:val="28"/>
        </w:rPr>
      </w:pPr>
    </w:p>
    <w:p w:rsidR="001058A2" w:rsidRPr="00DB423B" w:rsidRDefault="001058A2" w:rsidP="00DB423B">
      <w:pPr>
        <w:ind w:firstLine="567"/>
        <w:jc w:val="both"/>
        <w:rPr>
          <w:sz w:val="28"/>
          <w:szCs w:val="28"/>
        </w:rPr>
      </w:pPr>
      <w:r w:rsidRPr="00DB423B">
        <w:rPr>
          <w:sz w:val="28"/>
          <w:szCs w:val="28"/>
        </w:rPr>
        <w:t xml:space="preserve">В рамках реализации национального проекта «Семья» на октябрь 2025 года запланировано начало строительно-монтажных работ по капитальному ремонту здания МБУК «Городская библиотека», расположенного по адресу: </w:t>
      </w:r>
      <w:proofErr w:type="spellStart"/>
      <w:r w:rsidRPr="00DB423B">
        <w:rPr>
          <w:sz w:val="28"/>
          <w:szCs w:val="28"/>
        </w:rPr>
        <w:t>г.Нефтеюганск</w:t>
      </w:r>
      <w:proofErr w:type="spellEnd"/>
      <w:r w:rsidRPr="00DB423B">
        <w:rPr>
          <w:sz w:val="28"/>
          <w:szCs w:val="28"/>
        </w:rPr>
        <w:t>, 11 микрорайон, здание 62 (МБУК «Центр национальных культур»).</w:t>
      </w:r>
    </w:p>
    <w:p w:rsidR="00314919" w:rsidRDefault="001058A2" w:rsidP="00DB423B">
      <w:pPr>
        <w:ind w:firstLine="567"/>
        <w:jc w:val="both"/>
        <w:rPr>
          <w:sz w:val="28"/>
          <w:szCs w:val="28"/>
        </w:rPr>
      </w:pPr>
      <w:r w:rsidRPr="00DB423B">
        <w:rPr>
          <w:sz w:val="28"/>
          <w:szCs w:val="28"/>
        </w:rPr>
        <w:t xml:space="preserve">В рамках государственной программы «Строительство» в МБУ ДО «Детская школа искусств» в 2025-2026 годах запланированы мероприятия </w:t>
      </w:r>
      <w:r w:rsidR="00DB423B">
        <w:rPr>
          <w:sz w:val="28"/>
          <w:szCs w:val="28"/>
        </w:rPr>
        <w:t>п</w:t>
      </w:r>
      <w:r w:rsidRPr="00DB423B">
        <w:rPr>
          <w:sz w:val="28"/>
          <w:szCs w:val="28"/>
        </w:rPr>
        <w:t xml:space="preserve">о реконструкции объекта по адресу: </w:t>
      </w:r>
      <w:proofErr w:type="spellStart"/>
      <w:r w:rsidRPr="00DB423B">
        <w:rPr>
          <w:sz w:val="28"/>
          <w:szCs w:val="28"/>
        </w:rPr>
        <w:t>г.Нефтеюганск</w:t>
      </w:r>
      <w:proofErr w:type="spellEnd"/>
      <w:r w:rsidRPr="00DB423B">
        <w:rPr>
          <w:sz w:val="28"/>
          <w:szCs w:val="28"/>
        </w:rPr>
        <w:t xml:space="preserve">, 11 микрорайон, строение 115. В настоящее время вносятся изменения в вышеуказанную программу в части изменения капитального ремонта на </w:t>
      </w:r>
      <w:r w:rsidR="00B63237" w:rsidRPr="00DB423B">
        <w:rPr>
          <w:sz w:val="28"/>
          <w:szCs w:val="28"/>
        </w:rPr>
        <w:t>реконструкцию</w:t>
      </w:r>
      <w:r w:rsidRPr="00DB423B">
        <w:rPr>
          <w:sz w:val="28"/>
          <w:szCs w:val="28"/>
        </w:rPr>
        <w:t>, точная дата начала работ не известна.</w:t>
      </w:r>
    </w:p>
    <w:p w:rsidR="007D3013" w:rsidRDefault="007D3013" w:rsidP="00DB423B">
      <w:pPr>
        <w:ind w:firstLine="567"/>
        <w:jc w:val="both"/>
        <w:rPr>
          <w:sz w:val="28"/>
          <w:szCs w:val="28"/>
        </w:rPr>
      </w:pPr>
    </w:p>
    <w:p w:rsidR="007D3013" w:rsidRPr="005C130D" w:rsidRDefault="005C130D" w:rsidP="007D3013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В </w:t>
      </w:r>
      <w:proofErr w:type="gramStart"/>
      <w:r>
        <w:rPr>
          <w:rFonts w:eastAsia="Calibri"/>
          <w:color w:val="000000" w:themeColor="text1"/>
          <w:sz w:val="28"/>
          <w:szCs w:val="28"/>
        </w:rPr>
        <w:t xml:space="preserve">2024 </w:t>
      </w:r>
      <w:r w:rsidR="007D3013" w:rsidRPr="005C130D">
        <w:rPr>
          <w:rFonts w:eastAsia="Calibri"/>
          <w:color w:val="000000" w:themeColor="text1"/>
          <w:sz w:val="28"/>
          <w:szCs w:val="28"/>
        </w:rPr>
        <w:t xml:space="preserve"> году</w:t>
      </w:r>
      <w:proofErr w:type="gramEnd"/>
      <w:r w:rsidR="007D3013" w:rsidRPr="005C130D">
        <w:rPr>
          <w:rFonts w:eastAsia="Calibri"/>
          <w:color w:val="000000" w:themeColor="text1"/>
          <w:sz w:val="28"/>
          <w:szCs w:val="28"/>
        </w:rPr>
        <w:t xml:space="preserve"> обновлена материально-техническая база в 7 учреждениях, в том числе приобретено оборудование:</w:t>
      </w:r>
    </w:p>
    <w:tbl>
      <w:tblPr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7050"/>
        <w:gridCol w:w="1464"/>
        <w:gridCol w:w="2968"/>
      </w:tblGrid>
      <w:tr w:rsidR="007D3013" w:rsidTr="007D3013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Наименование учреждения</w:t>
            </w: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Наименование оборудования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количество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Стоимость (</w:t>
            </w:r>
            <w:proofErr w:type="spellStart"/>
            <w:r>
              <w:rPr>
                <w:rFonts w:eastAsia="Calibri"/>
                <w:b/>
              </w:rPr>
              <w:t>тыс.руб</w:t>
            </w:r>
            <w:proofErr w:type="spellEnd"/>
            <w:r>
              <w:rPr>
                <w:rFonts w:eastAsia="Calibri"/>
                <w:b/>
              </w:rPr>
              <w:t>.)</w:t>
            </w:r>
          </w:p>
        </w:tc>
      </w:tr>
      <w:tr w:rsidR="007D3013" w:rsidTr="007D3013">
        <w:trPr>
          <w:trHeight w:val="113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  <w:r w:rsidRPr="007D3013">
              <w:rPr>
                <w:rFonts w:eastAsia="Calibri"/>
              </w:rPr>
              <w:t>МБУ ДО «Детская музыкальная школа им.В.В. Андреева»</w:t>
            </w: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Система охранной сигнализации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949,016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Цифровое пианино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200,00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Аккордеон «Тула»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230,00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Барабан детский «Крутой барабанщик»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1,100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Видеодомофон на уличную калитку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113,219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Вывеска ДМШ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7,800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Игрушечный музыкальный инструмент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0,540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Металлофон детский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0,600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МФУ Ер</w:t>
            </w:r>
            <w:r>
              <w:rPr>
                <w:rFonts w:eastAsia="Calibri"/>
                <w:lang w:val="en-US"/>
              </w:rPr>
              <w:t>son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L</w:t>
            </w:r>
            <w:r>
              <w:rPr>
                <w:rFonts w:eastAsia="Calibri"/>
              </w:rPr>
              <w:t>6290 (цветная печать)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54,880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Набор музыкальных инструментов для детей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3,500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Радиотелефон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7,500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Радиотелефон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2,800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Система контроля и управления доступом (видеодомофон на входную группу)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82,293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Системный блок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93,230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Сплит система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60,019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Увлажнитель воздуха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16,030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Увлажнитель воздуха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17,900</w:t>
            </w:r>
          </w:p>
        </w:tc>
      </w:tr>
      <w:tr w:rsidR="007D3013" w:rsidTr="007D3013">
        <w:trPr>
          <w:trHeight w:val="287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Флипчарт</w:t>
            </w:r>
            <w:proofErr w:type="spellEnd"/>
            <w:r>
              <w:rPr>
                <w:rFonts w:eastAsia="Calibri"/>
              </w:rPr>
              <w:t xml:space="preserve"> магнитно-маркерный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5,700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>
            <w:r w:rsidRPr="007D3013">
              <w:rPr>
                <w:rFonts w:eastAsia="Calibri"/>
              </w:rPr>
              <w:t>МБУК Театр Кукол и Актёра «Волшебная флейта»</w:t>
            </w:r>
            <w:r w:rsidRPr="00774C96">
              <w:rPr>
                <w:rFonts w:eastAsia="Calibri"/>
              </w:rPr>
              <w:t xml:space="preserve"> </w:t>
            </w:r>
          </w:p>
          <w:p w:rsidR="007D3013" w:rsidRDefault="007D3013" w:rsidP="00AF0F3B">
            <w:pPr>
              <w:rPr>
                <w:rFonts w:eastAsia="Calibri"/>
              </w:rPr>
            </w:pPr>
            <w:r w:rsidRPr="00774C96">
              <w:rPr>
                <w:rFonts w:eastAsia="Calibri"/>
              </w:rPr>
              <w:t xml:space="preserve"> </w:t>
            </w: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8F79CE">
              <w:rPr>
                <w:rFonts w:eastAsia="Calibri"/>
                <w:color w:val="000000" w:themeColor="text1"/>
              </w:rPr>
              <w:t xml:space="preserve">Светодиодный прожектор </w:t>
            </w:r>
            <w:r>
              <w:rPr>
                <w:rFonts w:eastAsia="Calibri"/>
                <w:color w:val="000000" w:themeColor="text1"/>
              </w:rPr>
              <w:t>«</w:t>
            </w:r>
            <w:r w:rsidRPr="008F79CE">
              <w:rPr>
                <w:rFonts w:eastAsia="Calibri"/>
                <w:color w:val="000000" w:themeColor="text1"/>
              </w:rPr>
              <w:t>ART WIZART PL-99G</w:t>
            </w:r>
            <w:r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42,160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proofErr w:type="spellStart"/>
            <w:r w:rsidRPr="008F79CE">
              <w:rPr>
                <w:rFonts w:eastAsia="Calibri"/>
                <w:color w:val="000000" w:themeColor="text1"/>
              </w:rPr>
              <w:t>Двухполосная</w:t>
            </w:r>
            <w:proofErr w:type="spellEnd"/>
            <w:r w:rsidRPr="008F79CE">
              <w:rPr>
                <w:rFonts w:eastAsia="Calibri"/>
                <w:color w:val="000000" w:themeColor="text1"/>
              </w:rPr>
              <w:t xml:space="preserve"> пассивная акустическая система со встроенным усилителем B&amp;G FT 2523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240,00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FB35E5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8F79CE">
              <w:rPr>
                <w:rFonts w:eastAsia="Calibri"/>
                <w:color w:val="000000" w:themeColor="text1"/>
              </w:rPr>
              <w:t>Компьютер в сборе:</w:t>
            </w:r>
            <w:r>
              <w:rPr>
                <w:rFonts w:eastAsia="Calibri"/>
                <w:color w:val="000000" w:themeColor="text1"/>
              </w:rPr>
              <w:t xml:space="preserve"> </w:t>
            </w:r>
            <w:r w:rsidRPr="008F79CE">
              <w:rPr>
                <w:rFonts w:eastAsia="Calibri"/>
                <w:color w:val="000000" w:themeColor="text1"/>
              </w:rPr>
              <w:t>Системный</w:t>
            </w:r>
            <w:r>
              <w:rPr>
                <w:rFonts w:eastAsia="Calibri"/>
                <w:color w:val="000000" w:themeColor="text1"/>
              </w:rPr>
              <w:t xml:space="preserve"> </w:t>
            </w:r>
            <w:r w:rsidRPr="008F79CE">
              <w:rPr>
                <w:rFonts w:eastAsia="Calibri"/>
                <w:color w:val="000000" w:themeColor="text1"/>
              </w:rPr>
              <w:t xml:space="preserve">Блок </w:t>
            </w:r>
            <w:proofErr w:type="spellStart"/>
            <w:r w:rsidRPr="008F79CE">
              <w:rPr>
                <w:rFonts w:eastAsia="Calibri"/>
                <w:color w:val="000000" w:themeColor="text1"/>
              </w:rPr>
              <w:t>IntelCore</w:t>
            </w:r>
            <w:proofErr w:type="spellEnd"/>
            <w:r w:rsidRPr="008F79CE">
              <w:rPr>
                <w:rFonts w:eastAsia="Calibri"/>
                <w:color w:val="000000" w:themeColor="text1"/>
              </w:rPr>
              <w:t xml:space="preserve"> i5,МониторLCD </w:t>
            </w:r>
            <w:proofErr w:type="spellStart"/>
            <w:r w:rsidRPr="008F79CE">
              <w:rPr>
                <w:rFonts w:eastAsia="Calibri"/>
                <w:color w:val="000000" w:themeColor="text1"/>
              </w:rPr>
              <w:t>ExeGate</w:t>
            </w:r>
            <w:proofErr w:type="spellEnd"/>
            <w:r w:rsidRPr="008F79CE">
              <w:rPr>
                <w:rFonts w:eastAsia="Calibri"/>
                <w:color w:val="000000" w:themeColor="text1"/>
              </w:rPr>
              <w:t xml:space="preserve"> 27",</w:t>
            </w:r>
            <w:r>
              <w:rPr>
                <w:rFonts w:eastAsia="Calibri"/>
                <w:color w:val="000000" w:themeColor="text1"/>
              </w:rPr>
              <w:t xml:space="preserve"> </w:t>
            </w:r>
            <w:r w:rsidRPr="008F79CE">
              <w:rPr>
                <w:rFonts w:eastAsia="Calibri"/>
                <w:color w:val="000000" w:themeColor="text1"/>
              </w:rPr>
              <w:t>клав</w:t>
            </w:r>
            <w:r>
              <w:rPr>
                <w:rFonts w:eastAsia="Calibri"/>
                <w:color w:val="000000" w:themeColor="text1"/>
              </w:rPr>
              <w:t>иату</w:t>
            </w:r>
            <w:r w:rsidRPr="008F79CE">
              <w:rPr>
                <w:rFonts w:eastAsia="Calibri"/>
                <w:color w:val="000000" w:themeColor="text1"/>
              </w:rPr>
              <w:t>ра,</w:t>
            </w:r>
            <w:r>
              <w:rPr>
                <w:rFonts w:eastAsia="Calibri"/>
                <w:color w:val="000000" w:themeColor="text1"/>
              </w:rPr>
              <w:t xml:space="preserve"> </w:t>
            </w:r>
            <w:r w:rsidRPr="008F79CE">
              <w:rPr>
                <w:rFonts w:eastAsia="Calibri"/>
                <w:color w:val="000000" w:themeColor="text1"/>
              </w:rPr>
              <w:t>мышь</w:t>
            </w:r>
            <w:r>
              <w:rPr>
                <w:rFonts w:eastAsia="Calibri"/>
                <w:color w:val="000000" w:themeColor="text1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67,84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8F79CE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Система видеонаблюдения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1 557,525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8F79CE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СКУД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399,10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8F79CE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FA094F">
              <w:rPr>
                <w:rFonts w:eastAsia="Calibri"/>
                <w:color w:val="000000" w:themeColor="text1"/>
              </w:rPr>
              <w:t>Источник бесперебойного питания</w:t>
            </w:r>
            <w:r>
              <w:rPr>
                <w:rFonts w:eastAsia="Calibri"/>
                <w:color w:val="000000" w:themeColor="text1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59,505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FA094F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К</w:t>
            </w:r>
            <w:r w:rsidRPr="008145BF">
              <w:rPr>
                <w:rFonts w:eastAsia="Calibri"/>
                <w:color w:val="000000" w:themeColor="text1"/>
              </w:rPr>
              <w:t xml:space="preserve">остюмы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177,20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FA094F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5454AA">
              <w:rPr>
                <w:rFonts w:eastAsia="Calibri"/>
                <w:color w:val="000000" w:themeColor="text1"/>
              </w:rPr>
              <w:t>Бегущая строка улица/помещение</w:t>
            </w:r>
            <w:r>
              <w:rPr>
                <w:rFonts w:eastAsia="Calibri"/>
                <w:color w:val="000000" w:themeColor="text1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24,933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5454AA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5454AA">
              <w:rPr>
                <w:rFonts w:eastAsia="Calibri"/>
                <w:color w:val="000000" w:themeColor="text1"/>
              </w:rPr>
              <w:t>Звуковой маяк Р700 для улиц и больших помещений</w:t>
            </w:r>
            <w:r>
              <w:rPr>
                <w:rFonts w:eastAsia="Calibri"/>
                <w:color w:val="000000" w:themeColor="text1"/>
              </w:rPr>
              <w:t xml:space="preserve"> </w:t>
            </w:r>
            <w:r w:rsidRPr="005454AA">
              <w:rPr>
                <w:rFonts w:eastAsia="Calibri"/>
                <w:color w:val="000000" w:themeColor="text1"/>
              </w:rPr>
              <w:t>(с беспроводной кнопкой активации</w:t>
            </w:r>
            <w:r>
              <w:rPr>
                <w:rFonts w:eastAsia="Calibri"/>
                <w:color w:val="000000" w:themeColor="text1"/>
              </w:rPr>
              <w:t xml:space="preserve">)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13,772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5454AA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5454AA">
              <w:rPr>
                <w:rFonts w:eastAsia="Calibri"/>
                <w:color w:val="000000" w:themeColor="text1"/>
              </w:rPr>
              <w:t>Зеркало поворотное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16,758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5454AA">
              <w:rPr>
                <w:rFonts w:eastAsia="Calibri"/>
                <w:color w:val="000000" w:themeColor="text1"/>
              </w:rPr>
              <w:t>Информационно-</w:t>
            </w:r>
            <w:proofErr w:type="spellStart"/>
            <w:r w:rsidRPr="005454AA">
              <w:rPr>
                <w:rFonts w:eastAsia="Calibri"/>
                <w:color w:val="000000" w:themeColor="text1"/>
              </w:rPr>
              <w:t>комуникационная</w:t>
            </w:r>
            <w:proofErr w:type="spellEnd"/>
            <w:r w:rsidRPr="005454AA">
              <w:rPr>
                <w:rFonts w:eastAsia="Calibri"/>
                <w:color w:val="000000" w:themeColor="text1"/>
              </w:rPr>
              <w:t xml:space="preserve"> система субтитрования с индукционным контуром</w:t>
            </w:r>
            <w:r>
              <w:rPr>
                <w:rFonts w:eastAsia="Calibri"/>
                <w:color w:val="000000" w:themeColor="text1"/>
              </w:rPr>
              <w:t xml:space="preserve"> </w:t>
            </w:r>
          </w:p>
          <w:p w:rsidR="007D3013" w:rsidRPr="005454AA" w:rsidRDefault="007D3013" w:rsidP="00AF0F3B">
            <w:pPr>
              <w:ind w:firstLine="709"/>
              <w:jc w:val="both"/>
              <w:rPr>
                <w:rFonts w:eastAsia="Calibri"/>
                <w:color w:val="000000" w:themeColor="text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64,491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5454AA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9C343A">
              <w:rPr>
                <w:rFonts w:eastAsia="Calibri"/>
                <w:color w:val="000000" w:themeColor="text1"/>
              </w:rPr>
              <w:t>Кресло-коляска инвалидная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12,819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5454AA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9C343A">
              <w:rPr>
                <w:rFonts w:eastAsia="Calibri"/>
                <w:color w:val="000000" w:themeColor="text1"/>
              </w:rPr>
              <w:t>Мнемосхема 610х470мм.</w:t>
            </w:r>
            <w:r>
              <w:rPr>
                <w:rFonts w:eastAsia="Calibri"/>
                <w:color w:val="000000" w:themeColor="text1"/>
              </w:rPr>
              <w:t xml:space="preserve"> т</w:t>
            </w:r>
            <w:r w:rsidRPr="009C343A">
              <w:rPr>
                <w:rFonts w:eastAsia="Calibri"/>
                <w:color w:val="000000" w:themeColor="text1"/>
              </w:rPr>
              <w:t>актильная</w:t>
            </w:r>
            <w:r>
              <w:rPr>
                <w:rFonts w:eastAsia="Calibri"/>
                <w:color w:val="000000" w:themeColor="text1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23,968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9C343A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9C343A">
              <w:rPr>
                <w:rFonts w:eastAsia="Calibri"/>
                <w:color w:val="000000" w:themeColor="text1"/>
              </w:rPr>
              <w:t>Ограждение из нержавеющей стали по ГОСТ Р 51261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167,957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9C343A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proofErr w:type="spellStart"/>
            <w:r w:rsidRPr="000121F6">
              <w:rPr>
                <w:rFonts w:eastAsia="Calibri"/>
                <w:color w:val="000000" w:themeColor="text1"/>
              </w:rPr>
              <w:t>Радиокласс</w:t>
            </w:r>
            <w:proofErr w:type="spellEnd"/>
            <w:r w:rsidRPr="000121F6">
              <w:rPr>
                <w:rFonts w:eastAsia="Calibri"/>
                <w:color w:val="000000" w:themeColor="text1"/>
              </w:rPr>
              <w:t xml:space="preserve"> </w:t>
            </w:r>
            <w:r>
              <w:rPr>
                <w:rFonts w:eastAsia="Calibri"/>
                <w:color w:val="000000" w:themeColor="text1"/>
              </w:rPr>
              <w:t>«</w:t>
            </w:r>
            <w:r w:rsidRPr="000121F6">
              <w:rPr>
                <w:rFonts w:eastAsia="Calibri"/>
                <w:color w:val="000000" w:themeColor="text1"/>
              </w:rPr>
              <w:t>Сонет-РСМ</w:t>
            </w:r>
            <w:r>
              <w:rPr>
                <w:rFonts w:eastAsia="Calibri"/>
                <w:color w:val="000000" w:themeColor="text1"/>
              </w:rPr>
              <w:t>»</w:t>
            </w:r>
            <w:r w:rsidRPr="000121F6">
              <w:rPr>
                <w:rFonts w:eastAsia="Calibri"/>
                <w:color w:val="000000" w:themeColor="text1"/>
              </w:rPr>
              <w:t xml:space="preserve"> РМ-10-2</w:t>
            </w:r>
            <w:r>
              <w:rPr>
                <w:rFonts w:eastAsia="Calibri"/>
                <w:color w:val="000000" w:themeColor="text1"/>
              </w:rPr>
              <w:t xml:space="preserve"> </w:t>
            </w:r>
            <w:r w:rsidRPr="000121F6">
              <w:rPr>
                <w:rFonts w:eastAsia="Calibri"/>
                <w:color w:val="000000" w:themeColor="text1"/>
              </w:rPr>
              <w:t>(заушный индуктор и индукционная петля)</w:t>
            </w:r>
            <w:r>
              <w:rPr>
                <w:rFonts w:eastAsia="Calibri"/>
                <w:color w:val="000000" w:themeColor="text1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46,21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0121F6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8B2201">
              <w:rPr>
                <w:rFonts w:eastAsia="Calibri"/>
                <w:color w:val="000000" w:themeColor="text1"/>
              </w:rPr>
              <w:t>Световой маяк для улицы или помещения</w:t>
            </w:r>
            <w:r>
              <w:rPr>
                <w:rFonts w:eastAsia="Calibri"/>
                <w:color w:val="000000" w:themeColor="text1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16,301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0121F6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8B2201">
              <w:rPr>
                <w:rFonts w:eastAsia="Calibri"/>
                <w:color w:val="000000" w:themeColor="text1"/>
              </w:rPr>
              <w:t>Стойка для мнемосхемы напольная на колесах</w:t>
            </w:r>
            <w:r>
              <w:rPr>
                <w:rFonts w:eastAsia="Calibri"/>
                <w:color w:val="000000" w:themeColor="text1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16,945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5454AA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8B2201">
              <w:rPr>
                <w:rFonts w:eastAsia="Calibri"/>
                <w:color w:val="000000" w:themeColor="text1"/>
              </w:rPr>
              <w:t>Тактильный перекидной стенд со страницами на 1-20 страниц формат А4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11,984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8B2201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 w:rsidRPr="00FB35E5">
              <w:rPr>
                <w:rFonts w:eastAsia="Calibri"/>
                <w:color w:val="000000" w:themeColor="text1"/>
              </w:rPr>
              <w:t xml:space="preserve"> </w:t>
            </w:r>
            <w:r>
              <w:rPr>
                <w:rFonts w:eastAsia="Calibri"/>
                <w:color w:val="000000" w:themeColor="text1"/>
              </w:rPr>
              <w:t xml:space="preserve">Звуковое оборудование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410,033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8B2201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Световое оборудование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479,862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8B2201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Техническое (хозяйственное) оборудование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400,486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8B2201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Костюмы театральные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123,407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Pr="008B2201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Куклы театральные </w:t>
            </w:r>
            <w:r w:rsidRPr="00FB35E5">
              <w:rPr>
                <w:rFonts w:eastAsia="Calibri"/>
                <w:color w:val="000000" w:themeColor="text1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64,9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D3013" w:rsidRPr="00FB35E5" w:rsidRDefault="007D3013" w:rsidP="00AF0F3B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Сценический инвентарь (элементы декораций)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37,75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r w:rsidRPr="007D3013">
              <w:rPr>
                <w:rFonts w:eastAsia="Calibri"/>
              </w:rPr>
              <w:t>МБУ ДО  «Детская школа искусств»</w:t>
            </w: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 xml:space="preserve">Металлический шкаф 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7,807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 xml:space="preserve">Видеокамера 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70,782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 xml:space="preserve">Ноутбук 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229,218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Комплект беспроводной системы вызова помощника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59,00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Видеорегистратор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75,33333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Коммутатор</w:t>
            </w:r>
            <w:r w:rsidRPr="00D93549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72,000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Накопитель данных внутренний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84,00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 xml:space="preserve">Видеокамера для системы видеонаблюдения, </w:t>
            </w:r>
            <w:proofErr w:type="spellStart"/>
            <w:r w:rsidRPr="00D93549">
              <w:rPr>
                <w:rFonts w:eastAsia="Calibri"/>
              </w:rPr>
              <w:t>видеоаналитики</w:t>
            </w:r>
            <w:proofErr w:type="spellEnd"/>
            <w:r w:rsidRPr="00D93549">
              <w:rPr>
                <w:rFonts w:eastAsia="Calibri"/>
              </w:rPr>
              <w:t xml:space="preserve"> и охранного телевидения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D93549">
              <w:rPr>
                <w:rFonts w:eastAsia="Calibri"/>
              </w:rPr>
              <w:t>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642,1669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Монитор (для видеонаблюдения)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54,000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Рулонные шторы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10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28,613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 xml:space="preserve">Радиотелефон 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22,438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 xml:space="preserve">Перфоратор 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9,000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Аккумуляторная дрель</w:t>
            </w:r>
            <w:r>
              <w:rPr>
                <w:rFonts w:eastAsia="Calibri"/>
              </w:rPr>
              <w:t xml:space="preserve"> </w:t>
            </w:r>
            <w:r w:rsidRPr="00D93549">
              <w:rPr>
                <w:rFonts w:eastAsia="Calibri"/>
              </w:rPr>
              <w:t xml:space="preserve">- </w:t>
            </w:r>
            <w:proofErr w:type="spellStart"/>
            <w:r w:rsidRPr="00D93549">
              <w:rPr>
                <w:rFonts w:eastAsia="Calibri"/>
              </w:rPr>
              <w:t>шуруповерт</w:t>
            </w:r>
            <w:proofErr w:type="spellEnd"/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5,966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Источник бесперебойного питания</w:t>
            </w:r>
            <w:r>
              <w:rPr>
                <w:rFonts w:eastAsia="Calibri"/>
              </w:rPr>
              <w:t xml:space="preserve"> </w:t>
            </w:r>
            <w:r w:rsidRPr="00D93549">
              <w:rPr>
                <w:rFonts w:eastAsia="Calibri"/>
              </w:rPr>
              <w:t>(ИБП)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129,29998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Многофункциональное устройство (МФУ) лазерное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D93549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D93549">
              <w:rPr>
                <w:rFonts w:eastAsia="Calibri"/>
              </w:rPr>
              <w:t>270,000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7D3013">
              <w:rPr>
                <w:rFonts w:eastAsia="Calibri"/>
              </w:rPr>
              <w:t>Муниципальное бюджетное учреждение культуры «Центр национальных культур»</w:t>
            </w: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B00762">
              <w:rPr>
                <w:rFonts w:eastAsia="Calibri"/>
              </w:rPr>
              <w:t>игровое оборудование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121,40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 xml:space="preserve">оборудование для </w:t>
            </w:r>
            <w:r w:rsidRPr="009D0C71">
              <w:rPr>
                <w:rFonts w:eastAsia="Calibri"/>
              </w:rPr>
              <w:t>обеспечени</w:t>
            </w:r>
            <w:r>
              <w:rPr>
                <w:rFonts w:eastAsia="Calibri"/>
              </w:rPr>
              <w:t>я</w:t>
            </w:r>
            <w:r w:rsidRPr="009D0C71">
              <w:rPr>
                <w:rFonts w:eastAsia="Calibri"/>
              </w:rPr>
              <w:t xml:space="preserve"> доступности учреждени</w:t>
            </w:r>
            <w:r>
              <w:rPr>
                <w:rFonts w:eastAsia="Calibri"/>
              </w:rPr>
              <w:t>я</w:t>
            </w:r>
            <w:r w:rsidRPr="009D0C71">
              <w:rPr>
                <w:rFonts w:eastAsia="Calibri"/>
              </w:rPr>
              <w:t xml:space="preserve"> для маломобильных групп</w:t>
            </w:r>
            <w:r>
              <w:rPr>
                <w:rFonts w:eastAsia="Calibri"/>
              </w:rPr>
              <w:t>: беспроводная система вызова помощника, тактильно-звуковая мнемосхема, лестничный гусеничный подъемник, бегущая строка, пандус телескопический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458,616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B00762">
              <w:rPr>
                <w:rFonts w:eastAsia="Calibri"/>
              </w:rPr>
              <w:t>звуковое оборудование</w:t>
            </w:r>
            <w:r>
              <w:rPr>
                <w:rFonts w:eastAsia="Calibri"/>
              </w:rPr>
              <w:t>: радиосистема с микрофонами, портативная аудиосистема, микшерный пульт, активная акустическая колонка, наушники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345,32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система антитеррористического оповещения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236, 245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металлодетектор</w:t>
            </w:r>
            <w:proofErr w:type="spellEnd"/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99,686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система видеонаблюдения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1499,78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система тревожной сигнализации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46,155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телефонные аппараты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130,380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компьютерная техника (компьютер, ноутбук)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182,80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431BAE">
              <w:rPr>
                <w:rFonts w:eastAsia="Calibri"/>
              </w:rPr>
              <w:t>принтер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62,00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431BAE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проектор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133,01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стойки для микрофонов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8,595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световое оборудование (светодиодные светильники)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49,421</w:t>
            </w:r>
          </w:p>
        </w:tc>
      </w:tr>
      <w:tr w:rsidR="007D3013" w:rsidTr="007D3013">
        <w:trPr>
          <w:trHeight w:val="96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B0076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мебель (стулья для концертного зала)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65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948A3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300,00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r w:rsidRPr="007D3013">
              <w:rPr>
                <w:color w:val="000000"/>
              </w:rPr>
              <w:t>МБУК «Городская библиотека»</w:t>
            </w: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Компьютер в сборе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46,810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Портативная аудиосистема </w:t>
            </w:r>
            <w:proofErr w:type="spellStart"/>
            <w:r w:rsidRPr="002B6367">
              <w:t>Fiero</w:t>
            </w:r>
            <w:proofErr w:type="spellEnd"/>
            <w:r w:rsidRPr="002B6367">
              <w:t xml:space="preserve"> </w:t>
            </w:r>
            <w:proofErr w:type="spellStart"/>
            <w:r w:rsidRPr="002B6367">
              <w:t>Emotion</w:t>
            </w:r>
            <w:proofErr w:type="spellEnd"/>
            <w:r w:rsidRPr="002B6367">
              <w:t xml:space="preserve"> 200FR 1000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19,825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rPr>
                <w:lang w:val="en-US"/>
              </w:rPr>
            </w:pPr>
            <w:r w:rsidRPr="002B6367">
              <w:t>Веб</w:t>
            </w:r>
            <w:r w:rsidRPr="002B6367">
              <w:rPr>
                <w:lang w:val="en-US"/>
              </w:rPr>
              <w:t>-</w:t>
            </w:r>
            <w:r w:rsidRPr="002B6367">
              <w:t>камера</w:t>
            </w:r>
            <w:r w:rsidRPr="002B6367">
              <w:rPr>
                <w:lang w:val="en-US"/>
              </w:rPr>
              <w:t xml:space="preserve"> Ardor Gaming Oracle PRO AQ4M6FA1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16,240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Портативная аудиосистема </w:t>
            </w:r>
            <w:proofErr w:type="spellStart"/>
            <w:r w:rsidRPr="002B6367">
              <w:rPr>
                <w:lang w:val="en-US"/>
              </w:rPr>
              <w:t>Fiero</w:t>
            </w:r>
            <w:proofErr w:type="spellEnd"/>
            <w:r w:rsidRPr="002B6367">
              <w:t xml:space="preserve"> </w:t>
            </w:r>
            <w:r w:rsidRPr="002B6367">
              <w:rPr>
                <w:lang w:val="en-US"/>
              </w:rPr>
              <w:t>Emotion</w:t>
            </w:r>
            <w:r w:rsidRPr="002B6367">
              <w:t xml:space="preserve"> 200</w:t>
            </w:r>
            <w:r w:rsidRPr="002B6367">
              <w:rPr>
                <w:lang w:val="en-US"/>
              </w:rPr>
              <w:t>FR</w:t>
            </w:r>
            <w:r w:rsidRPr="002B6367">
              <w:t xml:space="preserve"> 1000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19,825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Микшерный пульт </w:t>
            </w:r>
            <w:proofErr w:type="spellStart"/>
            <w:r w:rsidRPr="002B6367">
              <w:t>Behringer</w:t>
            </w:r>
            <w:proofErr w:type="spellEnd"/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39,240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тепловая завеса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28,835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Покупка оборудования для конференц-связи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1 036,905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Сплит-система </w:t>
            </w:r>
            <w:proofErr w:type="spellStart"/>
            <w:r w:rsidRPr="002B6367">
              <w:t>Gree</w:t>
            </w:r>
            <w:proofErr w:type="spellEnd"/>
            <w:r w:rsidRPr="002B6367">
              <w:t xml:space="preserve"> </w:t>
            </w:r>
            <w:proofErr w:type="spellStart"/>
            <w:r w:rsidRPr="002B6367">
              <w:t>Bora</w:t>
            </w:r>
            <w:proofErr w:type="spellEnd"/>
            <w:r w:rsidRPr="002B6367">
              <w:t xml:space="preserve"> GWH24AADXE-K3NNA2A.SI2750SIRU23 SI-2750.с </w:t>
            </w:r>
            <w:proofErr w:type="spellStart"/>
            <w:r w:rsidRPr="002B6367">
              <w:t>зим.комп</w:t>
            </w:r>
            <w:proofErr w:type="spellEnd"/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395,400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Сканер </w:t>
            </w:r>
            <w:proofErr w:type="spellStart"/>
            <w:r w:rsidRPr="002B6367">
              <w:t>Fujitsu</w:t>
            </w:r>
            <w:proofErr w:type="spellEnd"/>
            <w:r w:rsidRPr="002B6367">
              <w:t xml:space="preserve"> </w:t>
            </w:r>
            <w:proofErr w:type="spellStart"/>
            <w:r w:rsidRPr="002B6367">
              <w:t>ScanPartner</w:t>
            </w:r>
            <w:proofErr w:type="spellEnd"/>
            <w:r w:rsidRPr="002B6367">
              <w:t xml:space="preserve"> SP-1120 (протяжный, двухсторонний CMOS.А4,600х600 </w:t>
            </w:r>
            <w:proofErr w:type="spellStart"/>
            <w:r w:rsidRPr="002B6367">
              <w:t>dpi</w:t>
            </w:r>
            <w:proofErr w:type="spellEnd"/>
            <w:r w:rsidRPr="002B6367">
              <w:t>,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39,934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ИБП </w:t>
            </w:r>
            <w:proofErr w:type="spellStart"/>
            <w:r w:rsidRPr="002B6367">
              <w:t>ExeGate</w:t>
            </w:r>
            <w:proofErr w:type="spellEnd"/>
            <w:r w:rsidRPr="002B6367">
              <w:t xml:space="preserve"> </w:t>
            </w:r>
            <w:proofErr w:type="spellStart"/>
            <w:r w:rsidRPr="002B6367">
              <w:t>SpecialPro</w:t>
            </w:r>
            <w:proofErr w:type="spellEnd"/>
            <w:r w:rsidRPr="002B6367">
              <w:t xml:space="preserve"> UNB-650.LED.AVR.EURO (линейно-интерактивный,650 ВА,360Вт.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20,000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rPr>
                <w:lang w:val="en-US"/>
              </w:rPr>
            </w:pPr>
            <w:r w:rsidRPr="002B6367">
              <w:t>Компьютер</w:t>
            </w:r>
            <w:r w:rsidRPr="002B6367">
              <w:rPr>
                <w:lang w:val="en-US"/>
              </w:rPr>
              <w:t xml:space="preserve"> </w:t>
            </w:r>
            <w:r w:rsidRPr="002B6367">
              <w:t>в</w:t>
            </w:r>
            <w:r w:rsidRPr="002B6367">
              <w:rPr>
                <w:lang w:val="en-US"/>
              </w:rPr>
              <w:t xml:space="preserve"> </w:t>
            </w:r>
            <w:r w:rsidRPr="002B6367">
              <w:t>сборе</w:t>
            </w:r>
            <w:r w:rsidRPr="002B6367">
              <w:rPr>
                <w:lang w:val="en-US"/>
              </w:rPr>
              <w:t>; LGA 1700 INTEL Core i3-12100 4[3.3Ghz/16GB DDR4/SSD 480GB/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490,000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rPr>
                <w:lang w:val="en-US"/>
              </w:rPr>
            </w:pPr>
            <w:proofErr w:type="spellStart"/>
            <w:r w:rsidRPr="002B6367">
              <w:rPr>
                <w:lang w:val="en-US"/>
              </w:rPr>
              <w:t>Горн</w:t>
            </w:r>
            <w:proofErr w:type="spellEnd"/>
            <w:r w:rsidRPr="002B6367">
              <w:rPr>
                <w:lang w:val="en-US"/>
              </w:rPr>
              <w:t xml:space="preserve"> </w:t>
            </w:r>
            <w:proofErr w:type="spellStart"/>
            <w:r w:rsidRPr="002B6367">
              <w:rPr>
                <w:lang w:val="en-US"/>
              </w:rPr>
              <w:t>музыкальный</w:t>
            </w:r>
            <w:proofErr w:type="spellEnd"/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  <w:rPr>
                <w:lang w:val="en-US"/>
              </w:rPr>
            </w:pPr>
            <w:r w:rsidRPr="002B6367">
              <w:rPr>
                <w:lang w:val="en-US"/>
              </w:rPr>
              <w:t>2</w:t>
            </w:r>
            <w:r w:rsidRPr="002B6367">
              <w:t>,</w:t>
            </w:r>
            <w:r w:rsidRPr="002B6367">
              <w:rPr>
                <w:lang w:val="en-US"/>
              </w:rPr>
              <w:t>500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rPr>
                <w:lang w:val="en-US"/>
              </w:rPr>
            </w:pPr>
            <w:proofErr w:type="spellStart"/>
            <w:r w:rsidRPr="002B6367">
              <w:rPr>
                <w:lang w:val="en-US"/>
              </w:rPr>
              <w:t>Барабан</w:t>
            </w:r>
            <w:proofErr w:type="spellEnd"/>
            <w:r w:rsidRPr="002B6367">
              <w:rPr>
                <w:lang w:val="en-US"/>
              </w:rPr>
              <w:t xml:space="preserve"> </w:t>
            </w:r>
            <w:proofErr w:type="spellStart"/>
            <w:r w:rsidRPr="002B6367">
              <w:rPr>
                <w:lang w:val="en-US"/>
              </w:rPr>
              <w:t>маршевый</w:t>
            </w:r>
            <w:proofErr w:type="spellEnd"/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  <w:rPr>
                <w:lang w:val="en-US"/>
              </w:rPr>
            </w:pPr>
            <w:r w:rsidRPr="002B6367">
              <w:rPr>
                <w:lang w:val="en-US"/>
              </w:rPr>
              <w:t>2</w:t>
            </w:r>
            <w:r w:rsidRPr="002B6367">
              <w:t>,</w:t>
            </w:r>
            <w:r w:rsidRPr="002B6367">
              <w:rPr>
                <w:lang w:val="en-US"/>
              </w:rPr>
              <w:t>990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roofErr w:type="spellStart"/>
            <w:r w:rsidRPr="002B6367">
              <w:t>Флипчарт</w:t>
            </w:r>
            <w:proofErr w:type="spellEnd"/>
            <w:r w:rsidRPr="002B6367">
              <w:t xml:space="preserve">-доска магнитно-маркерный </w:t>
            </w:r>
            <w:proofErr w:type="spellStart"/>
            <w:r w:rsidRPr="002B6367">
              <w:rPr>
                <w:lang w:val="en-US"/>
              </w:rPr>
              <w:t>Attache</w:t>
            </w:r>
            <w:proofErr w:type="spellEnd"/>
            <w:r w:rsidRPr="002B6367">
              <w:t xml:space="preserve"> 70х100 см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9,450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Шторы </w:t>
            </w:r>
            <w:proofErr w:type="spellStart"/>
            <w:r w:rsidRPr="002B6367">
              <w:t>блэкаут</w:t>
            </w:r>
            <w:proofErr w:type="spellEnd"/>
            <w:r w:rsidRPr="002B6367">
              <w:t xml:space="preserve"> набор плотные 2800х400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11,700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Письменный стол </w:t>
            </w:r>
            <w:proofErr w:type="spellStart"/>
            <w:r w:rsidRPr="002B6367">
              <w:t>Косео</w:t>
            </w:r>
            <w:proofErr w:type="spellEnd"/>
            <w:r w:rsidRPr="002B6367">
              <w:t xml:space="preserve"> белый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9,560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Кресло </w:t>
            </w:r>
            <w:proofErr w:type="spellStart"/>
            <w:r w:rsidRPr="002B6367">
              <w:t>Метта</w:t>
            </w:r>
            <w:proofErr w:type="spellEnd"/>
            <w:r w:rsidRPr="002B6367">
              <w:t xml:space="preserve"> SU-CS-9 черное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76,000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Кресло-мешок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6,900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Стеллаж с наклонными полками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48,504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Журнальный столик </w:t>
            </w:r>
            <w:proofErr w:type="spellStart"/>
            <w:r w:rsidRPr="002B6367">
              <w:t>kofe</w:t>
            </w:r>
            <w:proofErr w:type="spellEnd"/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41,500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кресло-коляска механическая. складная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31,146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комплексная тактильная табличка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8,398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тактильная мнемосхема с наклонным креплением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43,626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диспенсер для туалетной бумаги, металлический с замком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19,494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Портьера классическая: материал: </w:t>
            </w:r>
            <w:proofErr w:type="spellStart"/>
            <w:r w:rsidRPr="002B6367">
              <w:t>Канвас</w:t>
            </w:r>
            <w:proofErr w:type="spellEnd"/>
            <w:r w:rsidRPr="002B6367">
              <w:t xml:space="preserve">; цвет, бежевый, </w:t>
            </w:r>
            <w:proofErr w:type="spellStart"/>
            <w:r w:rsidRPr="002B6367">
              <w:t>коэф</w:t>
            </w:r>
            <w:proofErr w:type="spellEnd"/>
            <w:r w:rsidRPr="002B6367">
              <w:t>, сборки:2; размер не менее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85,570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Рулонная штора; модель:MG25; </w:t>
            </w:r>
            <w:proofErr w:type="spellStart"/>
            <w:r w:rsidRPr="002B6367">
              <w:t>ткань:Плэйн</w:t>
            </w:r>
            <w:proofErr w:type="spellEnd"/>
            <w:r w:rsidRPr="002B6367">
              <w:t xml:space="preserve"> ВО;размер:1355*2500;кол-во:2шт.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26,032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Рулонная штора; модель:MG25; ткань: </w:t>
            </w:r>
            <w:proofErr w:type="spellStart"/>
            <w:r w:rsidRPr="002B6367">
              <w:t>Плэйн</w:t>
            </w:r>
            <w:proofErr w:type="spellEnd"/>
            <w:r w:rsidRPr="002B6367">
              <w:t xml:space="preserve"> ВО; размер:755*2500; кол-во:1шт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7,252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Рулонная штора; модель:MG25; ткань: </w:t>
            </w:r>
            <w:proofErr w:type="spellStart"/>
            <w:r w:rsidRPr="002B6367">
              <w:t>Плэйн</w:t>
            </w:r>
            <w:proofErr w:type="spellEnd"/>
            <w:r w:rsidRPr="002B6367">
              <w:t xml:space="preserve"> ВО; размер:1360*2500; кол-во:1шт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13,063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 xml:space="preserve">Кресло оператора </w:t>
            </w:r>
            <w:proofErr w:type="spellStart"/>
            <w:r w:rsidRPr="002B6367">
              <w:t>Heimi</w:t>
            </w:r>
            <w:proofErr w:type="spellEnd"/>
            <w:r w:rsidRPr="002B6367">
              <w:t xml:space="preserve"> HL-M95 R (695) "</w:t>
            </w:r>
            <w:proofErr w:type="spellStart"/>
            <w:r w:rsidRPr="002B6367">
              <w:t>Airy</w:t>
            </w:r>
            <w:proofErr w:type="spellEnd"/>
            <w:r w:rsidRPr="002B6367">
              <w:t>", CH, спинка сетка серая/сиденья ткань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132,000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Кресло офисное BRABIX PREMIUM "</w:t>
            </w:r>
            <w:proofErr w:type="spellStart"/>
            <w:r w:rsidRPr="002B6367">
              <w:t>Solid</w:t>
            </w:r>
            <w:proofErr w:type="spellEnd"/>
            <w:r w:rsidRPr="002B6367">
              <w:t xml:space="preserve"> HD-005" материал обивки: кожа </w:t>
            </w:r>
            <w:proofErr w:type="spellStart"/>
            <w:r w:rsidRPr="002B6367">
              <w:t>рециклированн</w:t>
            </w:r>
            <w:proofErr w:type="spellEnd"/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40,000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Ширма (</w:t>
            </w:r>
            <w:proofErr w:type="spellStart"/>
            <w:r w:rsidRPr="002B6367">
              <w:t>Dj</w:t>
            </w:r>
            <w:proofErr w:type="spellEnd"/>
            <w:r w:rsidRPr="002B6367">
              <w:t>-фасад)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10,633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Комплект пластиковых стульев EVOK, 4 шт.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24,000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Горизонтальные жалюзи 13м2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18,480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План эвакуации (по согласованию с Заказчиком)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18,870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Флагшток напольный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48,000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Флаг РФ (100х150см.)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9,000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Флаг ХМАО (100х150см.)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9,000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Флаг г. Нефтеюганска (100х150см.)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9,000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013" w:rsidRDefault="007D3013" w:rsidP="00AF0F3B"/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r w:rsidRPr="002B6367">
              <w:t>Библиотечный фонд</w:t>
            </w:r>
            <w:r>
              <w:t xml:space="preserve"> 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3804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2B6367" w:rsidRDefault="007D3013" w:rsidP="00AF0F3B">
            <w:pPr>
              <w:jc w:val="center"/>
            </w:pPr>
            <w:r w:rsidRPr="002B6367">
              <w:t>542,000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D3013" w:rsidRPr="007D3013" w:rsidRDefault="007D3013" w:rsidP="00AF0F3B">
            <w:pPr>
              <w:rPr>
                <w:rFonts w:eastAsia="Calibri"/>
              </w:rPr>
            </w:pPr>
            <w:r w:rsidRPr="007D3013">
              <w:rPr>
                <w:rFonts w:eastAsia="Calibri"/>
              </w:rPr>
              <w:t>НГ МАУК «Музейный комплекс»</w:t>
            </w: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540DB2">
              <w:rPr>
                <w:rFonts w:eastAsia="Calibri"/>
              </w:rPr>
              <w:t>АРМ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540DB2">
              <w:rPr>
                <w:rFonts w:eastAsia="Calibri"/>
              </w:rPr>
              <w:t xml:space="preserve">6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540DB2">
              <w:rPr>
                <w:rFonts w:eastAsia="Calibri"/>
              </w:rPr>
              <w:t>83,3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540DB2">
              <w:rPr>
                <w:rFonts w:eastAsia="Calibri"/>
              </w:rPr>
              <w:t xml:space="preserve">Мебель для зоны приема посетителей – диван кейс 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540DB2">
              <w:t xml:space="preserve">1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540DB2">
              <w:rPr>
                <w:rFonts w:eastAsia="Calibri"/>
              </w:rPr>
              <w:t>44,7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adjustRightInd w:val="0"/>
              <w:textAlignment w:val="baseline"/>
              <w:rPr>
                <w:rFonts w:eastAsia="Calibri"/>
              </w:rPr>
            </w:pPr>
            <w:r w:rsidRPr="00540DB2">
              <w:rPr>
                <w:rFonts w:eastAsia="Calibri"/>
              </w:rPr>
              <w:t>Мебель для зоны приема посетителей – кресло кейс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540DB2">
              <w:t xml:space="preserve">2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adjustRightInd w:val="0"/>
              <w:jc w:val="center"/>
              <w:textAlignment w:val="baseline"/>
              <w:rPr>
                <w:rFonts w:eastAsia="Calibri"/>
              </w:rPr>
            </w:pPr>
            <w:r w:rsidRPr="00540DB2">
              <w:rPr>
                <w:rFonts w:eastAsia="Calibri"/>
              </w:rPr>
              <w:t>29,3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rPr>
                <w:rFonts w:eastAsia="Calibri"/>
                <w:szCs w:val="28"/>
              </w:rPr>
            </w:pPr>
            <w:r w:rsidRPr="00540DB2">
              <w:rPr>
                <w:rFonts w:eastAsia="Calibri"/>
                <w:szCs w:val="28"/>
              </w:rPr>
              <w:t>Компьютеры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jc w:val="center"/>
              <w:rPr>
                <w:rFonts w:eastAsia="Calibri"/>
                <w:szCs w:val="28"/>
              </w:rPr>
            </w:pPr>
            <w:r w:rsidRPr="00540DB2">
              <w:rPr>
                <w:rFonts w:eastAsia="Calibri"/>
                <w:szCs w:val="28"/>
              </w:rPr>
              <w:t>10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jc w:val="center"/>
              <w:rPr>
                <w:rFonts w:eastAsia="Calibri"/>
                <w:szCs w:val="28"/>
              </w:rPr>
            </w:pPr>
            <w:r w:rsidRPr="00540DB2">
              <w:rPr>
                <w:rFonts w:eastAsia="Calibri"/>
                <w:szCs w:val="28"/>
              </w:rPr>
              <w:t>83,3</w:t>
            </w:r>
          </w:p>
        </w:tc>
      </w:tr>
      <w:tr w:rsidR="007D3013" w:rsidTr="007D3013">
        <w:trPr>
          <w:trHeight w:val="112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jc w:val="both"/>
              <w:rPr>
                <w:rFonts w:eastAsia="Calibri"/>
                <w:szCs w:val="28"/>
              </w:rPr>
            </w:pPr>
            <w:r w:rsidRPr="00540DB2">
              <w:rPr>
                <w:rFonts w:eastAsia="Calibri"/>
                <w:szCs w:val="28"/>
              </w:rPr>
              <w:t>Копировально-множительные устройства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jc w:val="center"/>
              <w:rPr>
                <w:rFonts w:eastAsia="Calibri"/>
                <w:szCs w:val="28"/>
              </w:rPr>
            </w:pPr>
            <w:r w:rsidRPr="00540DB2">
              <w:rPr>
                <w:rFonts w:eastAsia="Calibri"/>
                <w:szCs w:val="28"/>
              </w:rPr>
              <w:t>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jc w:val="center"/>
              <w:rPr>
                <w:rFonts w:eastAsia="Calibri"/>
                <w:szCs w:val="28"/>
              </w:rPr>
            </w:pPr>
            <w:r w:rsidRPr="00540DB2">
              <w:rPr>
                <w:rFonts w:eastAsia="Calibri"/>
                <w:szCs w:val="28"/>
              </w:rPr>
              <w:t>20,5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7D3013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jc w:val="both"/>
              <w:rPr>
                <w:rFonts w:eastAsia="Calibri"/>
                <w:szCs w:val="28"/>
              </w:rPr>
            </w:pPr>
            <w:r w:rsidRPr="00540DB2">
              <w:rPr>
                <w:rFonts w:eastAsia="Calibri"/>
                <w:szCs w:val="28"/>
              </w:rPr>
              <w:t>Фототехника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jc w:val="center"/>
              <w:rPr>
                <w:rFonts w:eastAsia="Calibri"/>
                <w:szCs w:val="28"/>
              </w:rPr>
            </w:pPr>
            <w:r w:rsidRPr="00540DB2">
              <w:rPr>
                <w:rFonts w:eastAsia="Calibri"/>
                <w:szCs w:val="28"/>
              </w:rPr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540DB2" w:rsidRDefault="007D3013" w:rsidP="00AF0F3B">
            <w:pPr>
              <w:jc w:val="center"/>
              <w:rPr>
                <w:rFonts w:eastAsia="Calibri"/>
                <w:szCs w:val="28"/>
              </w:rPr>
            </w:pPr>
            <w:r w:rsidRPr="00540DB2">
              <w:rPr>
                <w:rFonts w:eastAsia="Calibri"/>
                <w:szCs w:val="28"/>
              </w:rPr>
              <w:t>139,0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D3013" w:rsidRPr="007D3013" w:rsidRDefault="007D3013" w:rsidP="00AF0F3B">
            <w:pPr>
              <w:rPr>
                <w:rFonts w:eastAsia="Calibri"/>
              </w:rPr>
            </w:pPr>
            <w:r w:rsidRPr="007D3013">
              <w:rPr>
                <w:rFonts w:eastAsia="Calibri"/>
              </w:rPr>
              <w:t>МБУК «Культурно-досуговый комплекс»</w:t>
            </w: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Костюм классический (брюки, пиджак) Бежевый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4</w:t>
            </w:r>
            <w:r>
              <w:t>,</w:t>
            </w:r>
            <w:r w:rsidRPr="00310EDD">
              <w:t>10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Костюм классический (брюки, пиджак) Синий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8</w:t>
            </w:r>
            <w:r>
              <w:t>,</w:t>
            </w:r>
            <w:r w:rsidRPr="00310EDD">
              <w:t>82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Костюм классический (брюки, пиджак) Фуксия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2</w:t>
            </w:r>
            <w:r>
              <w:t>,60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Костюм классический (брюки, пиджак) Черный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  <w:r>
              <w:t>,9</w:t>
            </w:r>
            <w:r w:rsidRPr="00310EDD">
              <w:t>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Батарея аккумуляторная 12V/9Ah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6</w:t>
            </w:r>
            <w:r>
              <w:t>,</w:t>
            </w:r>
            <w:r w:rsidRPr="00310EDD">
              <w:t>60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Батарея аккумуляторная FIAMM FG21202 12V/12Ah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32</w:t>
            </w:r>
            <w:r>
              <w:t>,</w:t>
            </w:r>
            <w:r w:rsidRPr="00310EDD">
              <w:t>40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Брюки палаццо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  <w:r>
              <w:t>,</w:t>
            </w:r>
            <w:r w:rsidRPr="00310EDD">
              <w:t>86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  <w:rPr>
                <w:lang w:val="en-US"/>
              </w:rPr>
            </w:pPr>
            <w:r w:rsidRPr="00310EDD">
              <w:t>Домашняя</w:t>
            </w:r>
            <w:r w:rsidRPr="00310EDD">
              <w:rPr>
                <w:lang w:val="en-US"/>
              </w:rPr>
              <w:t xml:space="preserve"> </w:t>
            </w:r>
            <w:r w:rsidRPr="00310EDD">
              <w:t>аудиосистема</w:t>
            </w:r>
            <w:r w:rsidRPr="00310EDD">
              <w:rPr>
                <w:lang w:val="en-US"/>
              </w:rPr>
              <w:t xml:space="preserve"> All-in-One LG </w:t>
            </w:r>
            <w:proofErr w:type="spellStart"/>
            <w:r w:rsidRPr="00310EDD">
              <w:rPr>
                <w:lang w:val="en-US"/>
              </w:rPr>
              <w:t>Aceline</w:t>
            </w:r>
            <w:proofErr w:type="spellEnd"/>
            <w:r w:rsidRPr="00310EDD">
              <w:rPr>
                <w:lang w:val="en-US"/>
              </w:rPr>
              <w:t xml:space="preserve"> LH-V570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20</w:t>
            </w:r>
            <w:r>
              <w:t>,</w:t>
            </w:r>
            <w:r w:rsidRPr="00310EDD">
              <w:t>58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Женский казачий костюм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345</w:t>
            </w:r>
            <w:r>
              <w:t>,</w:t>
            </w:r>
            <w:r w:rsidRPr="00310EDD">
              <w:t>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Женский народный костюм "Сибирь"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360,00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Костюм для коллектива "Раздолье" женский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19</w:t>
            </w:r>
            <w:r>
              <w:t>,</w:t>
            </w:r>
            <w:r w:rsidRPr="00310EDD">
              <w:t>50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Костюм для коллектива "Раздолье" мужской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22</w:t>
            </w:r>
            <w:r>
              <w:t>,</w:t>
            </w:r>
            <w:r w:rsidRPr="00310EDD">
              <w:t>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proofErr w:type="spellStart"/>
            <w:r w:rsidRPr="00310EDD">
              <w:t>Кроп</w:t>
            </w:r>
            <w:proofErr w:type="spellEnd"/>
            <w:r w:rsidRPr="00310EDD">
              <w:t xml:space="preserve"> топ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5</w:t>
            </w:r>
            <w:r>
              <w:t>,6</w:t>
            </w:r>
            <w:r w:rsidRPr="00310EDD">
              <w:t>7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Мужской казачий костюм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90,00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 xml:space="preserve">МФУ  </w:t>
            </w:r>
            <w:proofErr w:type="spellStart"/>
            <w:r w:rsidRPr="00310EDD">
              <w:t>Pantum</w:t>
            </w:r>
            <w:proofErr w:type="spellEnd"/>
            <w:r w:rsidRPr="00310EDD">
              <w:t xml:space="preserve"> M6550NW (Принтер/ Сканер/ Копир:)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53,00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Ободок для волос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4</w:t>
            </w:r>
            <w:r>
              <w:t>,</w:t>
            </w:r>
            <w:r w:rsidRPr="00310EDD">
              <w:t>34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 xml:space="preserve">План эвакуации 400х600 мм / </w:t>
            </w:r>
            <w:proofErr w:type="spellStart"/>
            <w:r w:rsidRPr="00310EDD">
              <w:t>светонакопительная</w:t>
            </w:r>
            <w:proofErr w:type="spellEnd"/>
            <w:r w:rsidRPr="00310EDD">
              <w:t xml:space="preserve"> основа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58</w:t>
            </w:r>
            <w:r>
              <w:t>,</w:t>
            </w:r>
            <w:r w:rsidRPr="00310EDD">
              <w:t>05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Платье концертное (Лира)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6</w:t>
            </w:r>
            <w:r>
              <w:t>,</w:t>
            </w:r>
            <w:r w:rsidRPr="00310EDD">
              <w:t>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Платье праздничное Кружево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16</w:t>
            </w:r>
            <w:r>
              <w:t>,</w:t>
            </w:r>
            <w:r w:rsidRPr="00310EDD">
              <w:t>38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 xml:space="preserve">Платье с </w:t>
            </w:r>
            <w:proofErr w:type="spellStart"/>
            <w:r w:rsidRPr="00310EDD">
              <w:t>пайетками</w:t>
            </w:r>
            <w:proofErr w:type="spellEnd"/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9</w:t>
            </w:r>
            <w:r>
              <w:t>,</w:t>
            </w:r>
            <w:r w:rsidRPr="00310EDD">
              <w:t>84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Пояс на талию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  <w:r>
              <w:t>,60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 xml:space="preserve">Стеллаж металлический MS </w:t>
            </w:r>
            <w:proofErr w:type="spellStart"/>
            <w:r w:rsidRPr="00310EDD">
              <w:t>Strong</w:t>
            </w:r>
            <w:proofErr w:type="spellEnd"/>
            <w:r w:rsidRPr="00310EDD">
              <w:t xml:space="preserve"> 185*100*40 5 полок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20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118,00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Стул для посетителей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150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297,00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>Сценический костюм Черкесска "Казачок"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45,00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 xml:space="preserve">Труба </w:t>
            </w:r>
            <w:proofErr w:type="spellStart"/>
            <w:r w:rsidRPr="00310EDD">
              <w:t>оцинкованна</w:t>
            </w:r>
            <w:proofErr w:type="spellEnd"/>
            <w:r w:rsidRPr="00310EDD">
              <w:t xml:space="preserve"> 25*3.2 2 </w:t>
            </w:r>
            <w:proofErr w:type="spellStart"/>
            <w:r w:rsidRPr="00310EDD">
              <w:t>nc</w:t>
            </w:r>
            <w:proofErr w:type="spellEnd"/>
            <w:r w:rsidRPr="00310EDD">
              <w:t xml:space="preserve"> L=7.8м.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50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180,00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 xml:space="preserve">Труба проф. 40*40*1,5 </w:t>
            </w:r>
            <w:proofErr w:type="spellStart"/>
            <w:r w:rsidRPr="00310EDD">
              <w:t>сп</w:t>
            </w:r>
            <w:proofErr w:type="spellEnd"/>
            <w:r w:rsidRPr="00310EDD">
              <w:t>/</w:t>
            </w:r>
            <w:proofErr w:type="spellStart"/>
            <w:r w:rsidRPr="00310EDD">
              <w:t>пс</w:t>
            </w:r>
            <w:proofErr w:type="spellEnd"/>
            <w:r w:rsidRPr="00310EDD">
              <w:t xml:space="preserve"> L=6м.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40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60,00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 xml:space="preserve">Швейная машина </w:t>
            </w:r>
            <w:proofErr w:type="spellStart"/>
            <w:r w:rsidRPr="00310EDD">
              <w:t>Janome</w:t>
            </w:r>
            <w:proofErr w:type="spellEnd"/>
            <w:r w:rsidRPr="00310EDD">
              <w:t xml:space="preserve"> EL546s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26</w:t>
            </w:r>
            <w:r>
              <w:t>,</w:t>
            </w:r>
            <w:r w:rsidRPr="00310EDD">
              <w:t>30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 xml:space="preserve">Юбка пышная из </w:t>
            </w:r>
            <w:proofErr w:type="spellStart"/>
            <w:r w:rsidRPr="00310EDD">
              <w:t>фатина</w:t>
            </w:r>
            <w:proofErr w:type="spellEnd"/>
            <w:r w:rsidRPr="00310EDD">
              <w:t xml:space="preserve"> Желтая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</w:t>
            </w:r>
            <w:r>
              <w:t>,</w:t>
            </w:r>
            <w:r w:rsidRPr="00310EDD">
              <w:t>86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 xml:space="preserve">Юбка пышная из </w:t>
            </w:r>
            <w:proofErr w:type="spellStart"/>
            <w:r w:rsidRPr="00310EDD">
              <w:t>фатина</w:t>
            </w:r>
            <w:proofErr w:type="spellEnd"/>
            <w:r w:rsidRPr="00310EDD">
              <w:t xml:space="preserve"> Макси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10</w:t>
            </w:r>
            <w:r>
              <w:t>,</w:t>
            </w:r>
            <w:r w:rsidRPr="00310EDD">
              <w:t>9</w:t>
            </w:r>
            <w:r>
              <w:t>5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 xml:space="preserve">Юбка пышная из </w:t>
            </w:r>
            <w:proofErr w:type="spellStart"/>
            <w:r w:rsidRPr="00310EDD">
              <w:t>фатина</w:t>
            </w:r>
            <w:proofErr w:type="spellEnd"/>
            <w:r w:rsidRPr="00310EDD">
              <w:t xml:space="preserve"> Миди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2</w:t>
            </w:r>
            <w:r>
              <w:t>,</w:t>
            </w:r>
            <w:r w:rsidRPr="00310EDD">
              <w:t>14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outlineLvl w:val="0"/>
            </w:pPr>
            <w:r w:rsidRPr="00310EDD">
              <w:t xml:space="preserve">Юбка пышная </w:t>
            </w:r>
            <w:proofErr w:type="spellStart"/>
            <w:r w:rsidRPr="00310EDD">
              <w:t>фатин</w:t>
            </w:r>
            <w:proofErr w:type="spellEnd"/>
            <w:r w:rsidRPr="00310EDD">
              <w:t>. Розовая, голубая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310EDD" w:rsidRDefault="007D3013" w:rsidP="00AF0F3B">
            <w:pPr>
              <w:jc w:val="center"/>
              <w:outlineLvl w:val="0"/>
            </w:pPr>
            <w:r w:rsidRPr="00310EDD">
              <w:t>2</w:t>
            </w:r>
            <w:r>
              <w:t>,</w:t>
            </w:r>
            <w:r w:rsidRPr="00310EDD">
              <w:t>94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 xml:space="preserve">Видеокамера </w:t>
            </w:r>
            <w:proofErr w:type="spellStart"/>
            <w:r>
              <w:t>Optimus</w:t>
            </w:r>
            <w:proofErr w:type="spellEnd"/>
            <w:r>
              <w:t xml:space="preserve"> IP -L133.0(2.8)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36,00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 xml:space="preserve">Арочный </w:t>
            </w:r>
            <w:proofErr w:type="spellStart"/>
            <w:r>
              <w:t>металлодетектор</w:t>
            </w:r>
            <w:proofErr w:type="spellEnd"/>
            <w:r>
              <w:t xml:space="preserve"> </w:t>
            </w:r>
            <w:proofErr w:type="spellStart"/>
            <w:r>
              <w:t>ZKTeco</w:t>
            </w:r>
            <w:proofErr w:type="spellEnd"/>
            <w:r>
              <w:t xml:space="preserve"> AMD1800 </w:t>
            </w:r>
            <w:proofErr w:type="spellStart"/>
            <w:r>
              <w:t>Pro</w:t>
            </w:r>
            <w:proofErr w:type="spellEnd"/>
            <w:r>
              <w:t xml:space="preserve"> (IP65) уличный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460,00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Блузка для девочки "Аленушка"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3,50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Блузка для девушки "Аленушка"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4,00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Ботинки женские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5,00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Ботинки женские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27,00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AA4F66" w:rsidRDefault="007D3013" w:rsidP="00AF0F3B">
            <w:pPr>
              <w:outlineLvl w:val="0"/>
              <w:rPr>
                <w:lang w:val="en-US"/>
              </w:rPr>
            </w:pPr>
            <w:r>
              <w:t>ИБП</w:t>
            </w:r>
            <w:r w:rsidRPr="00AA4F66">
              <w:rPr>
                <w:lang w:val="en-US"/>
              </w:rPr>
              <w:t xml:space="preserve"> </w:t>
            </w:r>
            <w:proofErr w:type="spellStart"/>
            <w:r w:rsidRPr="00AA4F66">
              <w:rPr>
                <w:lang w:val="en-US"/>
              </w:rPr>
              <w:t>Ippon</w:t>
            </w:r>
            <w:proofErr w:type="spellEnd"/>
            <w:r w:rsidRPr="00AA4F66">
              <w:rPr>
                <w:lang w:val="en-US"/>
              </w:rPr>
              <w:t xml:space="preserve"> Back Basic 1500 Euro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24,70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Pr="00AA4F66" w:rsidRDefault="007D3013" w:rsidP="00AF0F3B">
            <w:pPr>
              <w:outlineLvl w:val="0"/>
              <w:rPr>
                <w:lang w:val="en-US"/>
              </w:rPr>
            </w:pPr>
            <w:r>
              <w:t>ИБП</w:t>
            </w:r>
            <w:r w:rsidRPr="00AA4F66">
              <w:rPr>
                <w:lang w:val="en-US"/>
              </w:rPr>
              <w:t xml:space="preserve"> </w:t>
            </w:r>
            <w:proofErr w:type="spellStart"/>
            <w:r w:rsidRPr="00AA4F66">
              <w:rPr>
                <w:lang w:val="en-US"/>
              </w:rPr>
              <w:t>Ippon</w:t>
            </w:r>
            <w:proofErr w:type="spellEnd"/>
            <w:r w:rsidRPr="00AA4F66">
              <w:rPr>
                <w:lang w:val="en-US"/>
              </w:rPr>
              <w:t xml:space="preserve"> Back Power Pro II 500 </w:t>
            </w:r>
            <w:proofErr w:type="spellStart"/>
            <w:r w:rsidRPr="00AA4F66">
              <w:rPr>
                <w:lang w:val="en-US"/>
              </w:rPr>
              <w:t>blask</w:t>
            </w:r>
            <w:proofErr w:type="spellEnd"/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77,00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Компьютер в сборе (i-3 12100, ОЗУ 8ГБ, SSD 512ГБ, мышь)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35,50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Компьютер в сборе (i-3 12100, ОЗУ 8ГБ, SSD 512ГБ)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70,80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Костюм мужской Иванушка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60,00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Костюм мужской Иванушка-1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16,00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Костюм сольный народный "Марья-Краса"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9,50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 xml:space="preserve">Монитор  LCD 23.8" CBR MF-241A (IPS,FHD 1920x1080, 75Гц, 1*VGA, 1*HDMI, </w:t>
            </w:r>
            <w:proofErr w:type="spellStart"/>
            <w:r>
              <w:t>внутренн</w:t>
            </w:r>
            <w:proofErr w:type="spellEnd"/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37,50</w:t>
            </w:r>
          </w:p>
        </w:tc>
      </w:tr>
      <w:tr w:rsidR="007D3013" w:rsidTr="00E97B7B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 xml:space="preserve">МФУ  </w:t>
            </w:r>
            <w:proofErr w:type="spellStart"/>
            <w:r>
              <w:t>Pantum</w:t>
            </w:r>
            <w:proofErr w:type="spellEnd"/>
            <w:r>
              <w:t xml:space="preserve"> M6500 (С/Р/S, 22стр/мин, 1200х1200 </w:t>
            </w:r>
            <w:proofErr w:type="spellStart"/>
            <w:r>
              <w:t>dpi</w:t>
            </w:r>
            <w:proofErr w:type="spellEnd"/>
            <w:r>
              <w:t>, 128Мб RAM, лоток 150 стр., )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35,40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Надувная фигура новогодний шар игрушка на тумбе красный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35,05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Сапоги мужские кожаные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25,00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Снеговик с елочкой с подсветкой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64,50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 xml:space="preserve">Цифровое пианино </w:t>
            </w:r>
            <w:proofErr w:type="spellStart"/>
            <w:r>
              <w:t>Beisite</w:t>
            </w:r>
            <w:proofErr w:type="spellEnd"/>
            <w:r>
              <w:t xml:space="preserve"> B-89 </w:t>
            </w:r>
            <w:proofErr w:type="spellStart"/>
            <w:r>
              <w:t>Pro</w:t>
            </w:r>
            <w:proofErr w:type="spellEnd"/>
            <w:r>
              <w:t xml:space="preserve"> ВК кабинетное с </w:t>
            </w:r>
            <w:proofErr w:type="spellStart"/>
            <w:r>
              <w:t>семплированным</w:t>
            </w:r>
            <w:proofErr w:type="spellEnd"/>
            <w:r>
              <w:t xml:space="preserve"> роялем </w:t>
            </w:r>
            <w:proofErr w:type="spellStart"/>
            <w:r>
              <w:t>Steinway</w:t>
            </w:r>
            <w:proofErr w:type="spellEnd"/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56, 99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>Электропривод ГЗ-ОФ (К) ШУЭП-03</w:t>
            </w:r>
          </w:p>
        </w:tc>
        <w:tc>
          <w:tcPr>
            <w:tcW w:w="1464" w:type="dxa"/>
            <w:tcBorders>
              <w:left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28,00</w:t>
            </w:r>
          </w:p>
        </w:tc>
      </w:tr>
      <w:tr w:rsidR="007D3013" w:rsidTr="007D3013">
        <w:trPr>
          <w:trHeight w:val="70"/>
        </w:trPr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Pr="009304D4" w:rsidRDefault="007D3013" w:rsidP="00AF0F3B">
            <w:pPr>
              <w:rPr>
                <w:rFonts w:eastAsia="Calibri"/>
              </w:rPr>
            </w:pPr>
          </w:p>
        </w:tc>
        <w:tc>
          <w:tcPr>
            <w:tcW w:w="7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outlineLvl w:val="0"/>
            </w:pPr>
            <w:r>
              <w:t xml:space="preserve">Электропривод </w:t>
            </w:r>
            <w:proofErr w:type="spellStart"/>
            <w:r>
              <w:t>четвертьоборотный</w:t>
            </w:r>
            <w:proofErr w:type="spellEnd"/>
            <w:r>
              <w:t xml:space="preserve"> ГЗ ОФ-25/5,5К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013" w:rsidRDefault="007D3013" w:rsidP="00AF0F3B">
            <w:pPr>
              <w:jc w:val="center"/>
              <w:outlineLvl w:val="0"/>
            </w:pPr>
            <w:r>
              <w:t>41,00</w:t>
            </w:r>
          </w:p>
        </w:tc>
      </w:tr>
    </w:tbl>
    <w:p w:rsidR="007D3013" w:rsidRPr="00DB423B" w:rsidRDefault="007D3013" w:rsidP="00DB423B">
      <w:pPr>
        <w:ind w:firstLine="567"/>
        <w:jc w:val="both"/>
        <w:rPr>
          <w:sz w:val="28"/>
          <w:szCs w:val="28"/>
        </w:rPr>
      </w:pPr>
    </w:p>
    <w:p w:rsidR="00314919" w:rsidRPr="00DB423B" w:rsidRDefault="00314919" w:rsidP="00DB423B">
      <w:pPr>
        <w:jc w:val="both"/>
        <w:rPr>
          <w:sz w:val="28"/>
          <w:szCs w:val="28"/>
        </w:rPr>
      </w:pPr>
    </w:p>
    <w:p w:rsidR="002D6641" w:rsidRDefault="002D6641" w:rsidP="00DB423B">
      <w:pPr>
        <w:ind w:firstLine="567"/>
        <w:jc w:val="both"/>
        <w:rPr>
          <w:sz w:val="28"/>
          <w:szCs w:val="28"/>
        </w:rPr>
      </w:pPr>
    </w:p>
    <w:p w:rsidR="002D6641" w:rsidRDefault="002D6641" w:rsidP="00DB423B">
      <w:pPr>
        <w:ind w:firstLine="567"/>
        <w:jc w:val="both"/>
        <w:rPr>
          <w:sz w:val="28"/>
          <w:szCs w:val="28"/>
        </w:rPr>
      </w:pPr>
    </w:p>
    <w:p w:rsidR="002D6641" w:rsidRPr="00384D47" w:rsidRDefault="002D6641" w:rsidP="00DB423B">
      <w:pPr>
        <w:ind w:firstLine="709"/>
        <w:jc w:val="both"/>
        <w:rPr>
          <w:sz w:val="28"/>
          <w:szCs w:val="28"/>
        </w:rPr>
      </w:pPr>
    </w:p>
    <w:p w:rsidR="002D6641" w:rsidRPr="00375C0E" w:rsidRDefault="002D6641" w:rsidP="00DB423B">
      <w:pPr>
        <w:ind w:firstLine="567"/>
        <w:jc w:val="both"/>
        <w:rPr>
          <w:sz w:val="28"/>
          <w:szCs w:val="28"/>
        </w:rPr>
      </w:pPr>
    </w:p>
    <w:p w:rsidR="00875A44" w:rsidRPr="00375C0E" w:rsidRDefault="00875A44" w:rsidP="00DB423B">
      <w:pPr>
        <w:jc w:val="both"/>
        <w:rPr>
          <w:sz w:val="28"/>
          <w:szCs w:val="28"/>
        </w:rPr>
      </w:pPr>
    </w:p>
    <w:sectPr w:rsidR="00875A44" w:rsidRPr="00375C0E" w:rsidSect="00761FA2">
      <w:headerReference w:type="even" r:id="rId7"/>
      <w:headerReference w:type="default" r:id="rId8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8DD" w:rsidRDefault="005D08DD">
      <w:r>
        <w:separator/>
      </w:r>
    </w:p>
  </w:endnote>
  <w:endnote w:type="continuationSeparator" w:id="0">
    <w:p w:rsidR="005D08DD" w:rsidRDefault="005D0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8DD" w:rsidRDefault="005D08DD">
      <w:r>
        <w:separator/>
      </w:r>
    </w:p>
  </w:footnote>
  <w:footnote w:type="continuationSeparator" w:id="0">
    <w:p w:rsidR="005D08DD" w:rsidRDefault="005D0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78D" w:rsidRDefault="003C506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A578D" w:rsidRDefault="001A578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78D" w:rsidRDefault="003C506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843DB">
      <w:rPr>
        <w:rStyle w:val="a8"/>
        <w:noProof/>
      </w:rPr>
      <w:t>11</w:t>
    </w:r>
    <w:r>
      <w:rPr>
        <w:rStyle w:val="a8"/>
      </w:rPr>
      <w:fldChar w:fldCharType="end"/>
    </w:r>
  </w:p>
  <w:p w:rsidR="001A578D" w:rsidRDefault="001A578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1135A"/>
    <w:multiLevelType w:val="hybridMultilevel"/>
    <w:tmpl w:val="0A0A5B66"/>
    <w:lvl w:ilvl="0" w:tplc="D7902FC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6EAC88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DB0C8C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75AC13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18A7EF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D56D21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1A43C6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380FB0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468DE9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A3F4E13"/>
    <w:multiLevelType w:val="multilevel"/>
    <w:tmpl w:val="9F5E5C6C"/>
    <w:lvl w:ilvl="0">
      <w:start w:val="3"/>
      <w:numFmt w:val="decimal"/>
      <w:lvlText w:val="%1"/>
      <w:lvlJc w:val="left"/>
      <w:pPr>
        <w:ind w:left="2241" w:hanging="5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1" w:hanging="563"/>
      </w:pPr>
      <w:rPr>
        <w:rFonts w:ascii="Times New Roman" w:eastAsia="Times New Roman" w:hAnsi="Times New Roman" w:cs="Times New Roman" w:hint="default"/>
        <w:sz w:val="29"/>
        <w:szCs w:val="29"/>
        <w:lang w:val="ru-RU" w:eastAsia="en-US" w:bidi="ar-SA"/>
      </w:rPr>
    </w:lvl>
    <w:lvl w:ilvl="2">
      <w:start w:val="1"/>
      <w:numFmt w:val="bullet"/>
      <w:lvlText w:val="•"/>
      <w:lvlJc w:val="left"/>
      <w:pPr>
        <w:ind w:left="3992" w:hanging="563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869" w:hanging="563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745" w:hanging="563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622" w:hanging="563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498" w:hanging="563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374" w:hanging="563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251" w:hanging="563"/>
      </w:pPr>
      <w:rPr>
        <w:rFonts w:hint="default"/>
        <w:lang w:val="ru-RU" w:eastAsia="en-US" w:bidi="ar-SA"/>
      </w:rPr>
    </w:lvl>
  </w:abstractNum>
  <w:abstractNum w:abstractNumId="2" w15:restartNumberingAfterBreak="0">
    <w:nsid w:val="0BE04339"/>
    <w:multiLevelType w:val="multilevel"/>
    <w:tmpl w:val="371218C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 w15:restartNumberingAfterBreak="0">
    <w:nsid w:val="0D762955"/>
    <w:multiLevelType w:val="hybridMultilevel"/>
    <w:tmpl w:val="C1D22F96"/>
    <w:lvl w:ilvl="0" w:tplc="F0EE6CD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53D691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E26B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2A7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DE01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B6D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6E3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04B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003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2133"/>
    <w:multiLevelType w:val="hybridMultilevel"/>
    <w:tmpl w:val="20048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47388"/>
    <w:multiLevelType w:val="hybridMultilevel"/>
    <w:tmpl w:val="FB1E62FE"/>
    <w:lvl w:ilvl="0" w:tplc="0ABAD30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35E156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E44482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BDEE65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B38276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404D1A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850F4C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9AC89D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34C8B9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19254A2"/>
    <w:multiLevelType w:val="multilevel"/>
    <w:tmpl w:val="90F20928"/>
    <w:lvl w:ilvl="0">
      <w:start w:val="7"/>
      <w:numFmt w:val="decimal"/>
      <w:lvlText w:val="%1"/>
      <w:lvlJc w:val="left"/>
      <w:pPr>
        <w:ind w:left="1242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600"/>
      </w:pPr>
      <w:rPr>
        <w:rFonts w:ascii="Times New Roman" w:eastAsia="Times New Roman" w:hAnsi="Times New Roman" w:cs="Times New Roman" w:hint="default"/>
        <w:sz w:val="29"/>
        <w:szCs w:val="29"/>
        <w:lang w:val="ru-RU" w:eastAsia="en-US" w:bidi="ar-SA"/>
      </w:rPr>
    </w:lvl>
    <w:lvl w:ilvl="2">
      <w:start w:val="1"/>
      <w:numFmt w:val="bullet"/>
      <w:lvlText w:val="•"/>
      <w:lvlJc w:val="left"/>
      <w:pPr>
        <w:ind w:left="3192" w:hanging="600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169" w:hanging="60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145" w:hanging="60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122" w:hanging="60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098" w:hanging="60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074" w:hanging="60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051" w:hanging="600"/>
      </w:pPr>
      <w:rPr>
        <w:rFonts w:hint="default"/>
        <w:lang w:val="ru-RU" w:eastAsia="en-US" w:bidi="ar-SA"/>
      </w:rPr>
    </w:lvl>
  </w:abstractNum>
  <w:abstractNum w:abstractNumId="7" w15:restartNumberingAfterBreak="0">
    <w:nsid w:val="12A210E6"/>
    <w:multiLevelType w:val="hybridMultilevel"/>
    <w:tmpl w:val="04824E8C"/>
    <w:lvl w:ilvl="0" w:tplc="B0E2695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384D70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088B12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92CB6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252AB6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1AEB94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D7072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F36AC7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792726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91F7192"/>
    <w:multiLevelType w:val="hybridMultilevel"/>
    <w:tmpl w:val="A14EC6A0"/>
    <w:lvl w:ilvl="0" w:tplc="930249A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3DA258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66617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726D95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656733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89E5B0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11623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0AC5D7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458989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E6F32E6"/>
    <w:multiLevelType w:val="hybridMultilevel"/>
    <w:tmpl w:val="AF5E2562"/>
    <w:lvl w:ilvl="0" w:tplc="64F2ED4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3200AA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BBE687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EF466F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06A53D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F1EAD5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DE6F02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C96950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1725EE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EC77DF2"/>
    <w:multiLevelType w:val="hybridMultilevel"/>
    <w:tmpl w:val="E834B616"/>
    <w:lvl w:ilvl="0" w:tplc="0100C3C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0F8D81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31C3A0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458C13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8D889E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252659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EA64DF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CB2578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2503F6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62C1E16"/>
    <w:multiLevelType w:val="hybridMultilevel"/>
    <w:tmpl w:val="B470C5F6"/>
    <w:lvl w:ilvl="0" w:tplc="28C6BE9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EC2C62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9C42F2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B5A575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E62993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6CCD44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2F680B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D2EB0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4443EC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6D61068"/>
    <w:multiLevelType w:val="multilevel"/>
    <w:tmpl w:val="AB7E968A"/>
    <w:lvl w:ilvl="0">
      <w:start w:val="5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lvlText w:val="%1.%2."/>
      <w:lvlJc w:val="left"/>
      <w:pPr>
        <w:ind w:left="1072" w:hanging="540"/>
      </w:pPr>
    </w:lvl>
    <w:lvl w:ilvl="2">
      <w:start w:val="7"/>
      <w:numFmt w:val="decimal"/>
      <w:lvlText w:val="%1.%2.%3."/>
      <w:lvlJc w:val="left"/>
      <w:pPr>
        <w:ind w:left="1424" w:hanging="720"/>
      </w:pPr>
    </w:lvl>
    <w:lvl w:ilvl="3">
      <w:start w:val="1"/>
      <w:numFmt w:val="decimal"/>
      <w:lvlText w:val="%1.%2.%3.%4."/>
      <w:lvlJc w:val="left"/>
      <w:pPr>
        <w:ind w:left="1596" w:hanging="720"/>
      </w:pPr>
    </w:lvl>
    <w:lvl w:ilvl="4">
      <w:start w:val="1"/>
      <w:numFmt w:val="decimal"/>
      <w:lvlText w:val="%1.%2.%3.%4.%5."/>
      <w:lvlJc w:val="left"/>
      <w:pPr>
        <w:ind w:left="2128" w:hanging="1080"/>
      </w:pPr>
    </w:lvl>
    <w:lvl w:ilvl="5">
      <w:start w:val="1"/>
      <w:numFmt w:val="decimal"/>
      <w:lvlText w:val="%1.%2.%3.%4.%5.%6."/>
      <w:lvlJc w:val="left"/>
      <w:pPr>
        <w:ind w:left="2300" w:hanging="1080"/>
      </w:pPr>
    </w:lvl>
    <w:lvl w:ilvl="6">
      <w:start w:val="1"/>
      <w:numFmt w:val="decimal"/>
      <w:lvlText w:val="%1.%2.%3.%4.%5.%6.%7."/>
      <w:lvlJc w:val="left"/>
      <w:pPr>
        <w:ind w:left="2832" w:hanging="1440"/>
      </w:pPr>
    </w:lvl>
    <w:lvl w:ilvl="7">
      <w:start w:val="1"/>
      <w:numFmt w:val="decimal"/>
      <w:lvlText w:val="%1.%2.%3.%4.%5.%6.%7.%8."/>
      <w:lvlJc w:val="left"/>
      <w:pPr>
        <w:ind w:left="3004" w:hanging="1440"/>
      </w:pPr>
    </w:lvl>
    <w:lvl w:ilvl="8">
      <w:start w:val="1"/>
      <w:numFmt w:val="decimal"/>
      <w:lvlText w:val="%1.%2.%3.%4.%5.%6.%7.%8.%9."/>
      <w:lvlJc w:val="left"/>
      <w:pPr>
        <w:ind w:left="3536" w:hanging="1800"/>
      </w:pPr>
    </w:lvl>
  </w:abstractNum>
  <w:abstractNum w:abstractNumId="13" w15:restartNumberingAfterBreak="0">
    <w:nsid w:val="2F8A07C4"/>
    <w:multiLevelType w:val="hybridMultilevel"/>
    <w:tmpl w:val="4634C2A0"/>
    <w:lvl w:ilvl="0" w:tplc="E5C65F3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8FE16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6E9C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CEBE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4EA5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A8D7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AC54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2ABC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AA46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B0405"/>
    <w:multiLevelType w:val="hybridMultilevel"/>
    <w:tmpl w:val="AC56E374"/>
    <w:lvl w:ilvl="0" w:tplc="6CDEFA4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674265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374263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6D2F73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57822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F46CD8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B3E0F6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B12F9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68E770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317C29A9"/>
    <w:multiLevelType w:val="hybridMultilevel"/>
    <w:tmpl w:val="F0B8494C"/>
    <w:lvl w:ilvl="0" w:tplc="6D4ECAD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208F84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E3C2B7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D32407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F02A50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948016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9EABA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BBC9FD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436799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4513CE4"/>
    <w:multiLevelType w:val="hybridMultilevel"/>
    <w:tmpl w:val="5968455E"/>
    <w:lvl w:ilvl="0" w:tplc="BDB2DBF0">
      <w:start w:val="1"/>
      <w:numFmt w:val="bullet"/>
      <w:lvlText w:val="*"/>
      <w:lvlJc w:val="left"/>
      <w:pPr>
        <w:ind w:left="280" w:hanging="165"/>
      </w:pPr>
      <w:rPr>
        <w:rFonts w:ascii="Times New Roman" w:eastAsia="Times New Roman" w:hAnsi="Times New Roman" w:cs="Times New Roman" w:hint="default"/>
        <w:i/>
        <w:iCs/>
        <w:sz w:val="24"/>
        <w:szCs w:val="24"/>
        <w:lang w:val="ru-RU" w:eastAsia="en-US" w:bidi="ar-SA"/>
      </w:rPr>
    </w:lvl>
    <w:lvl w:ilvl="1" w:tplc="0AB4F2DA">
      <w:start w:val="1"/>
      <w:numFmt w:val="bullet"/>
      <w:lvlText w:val="•"/>
      <w:lvlJc w:val="left"/>
      <w:pPr>
        <w:ind w:left="1745" w:hanging="165"/>
      </w:pPr>
      <w:rPr>
        <w:rFonts w:hint="default"/>
        <w:lang w:val="ru-RU" w:eastAsia="en-US" w:bidi="ar-SA"/>
      </w:rPr>
    </w:lvl>
    <w:lvl w:ilvl="2" w:tplc="386AA318">
      <w:start w:val="1"/>
      <w:numFmt w:val="bullet"/>
      <w:lvlText w:val="•"/>
      <w:lvlJc w:val="left"/>
      <w:pPr>
        <w:ind w:left="3210" w:hanging="165"/>
      </w:pPr>
      <w:rPr>
        <w:rFonts w:hint="default"/>
        <w:lang w:val="ru-RU" w:eastAsia="en-US" w:bidi="ar-SA"/>
      </w:rPr>
    </w:lvl>
    <w:lvl w:ilvl="3" w:tplc="829071BA">
      <w:start w:val="1"/>
      <w:numFmt w:val="bullet"/>
      <w:lvlText w:val="•"/>
      <w:lvlJc w:val="left"/>
      <w:pPr>
        <w:ind w:left="4676" w:hanging="165"/>
      </w:pPr>
      <w:rPr>
        <w:rFonts w:hint="default"/>
        <w:lang w:val="ru-RU" w:eastAsia="en-US" w:bidi="ar-SA"/>
      </w:rPr>
    </w:lvl>
    <w:lvl w:ilvl="4" w:tplc="60EE00B0">
      <w:start w:val="1"/>
      <w:numFmt w:val="bullet"/>
      <w:lvlText w:val="•"/>
      <w:lvlJc w:val="left"/>
      <w:pPr>
        <w:ind w:left="6141" w:hanging="165"/>
      </w:pPr>
      <w:rPr>
        <w:rFonts w:hint="default"/>
        <w:lang w:val="ru-RU" w:eastAsia="en-US" w:bidi="ar-SA"/>
      </w:rPr>
    </w:lvl>
    <w:lvl w:ilvl="5" w:tplc="9CD63FD2">
      <w:start w:val="1"/>
      <w:numFmt w:val="bullet"/>
      <w:lvlText w:val="•"/>
      <w:lvlJc w:val="left"/>
      <w:pPr>
        <w:ind w:left="7606" w:hanging="165"/>
      </w:pPr>
      <w:rPr>
        <w:rFonts w:hint="default"/>
        <w:lang w:val="ru-RU" w:eastAsia="en-US" w:bidi="ar-SA"/>
      </w:rPr>
    </w:lvl>
    <w:lvl w:ilvl="6" w:tplc="B10EE166">
      <w:start w:val="1"/>
      <w:numFmt w:val="bullet"/>
      <w:lvlText w:val="•"/>
      <w:lvlJc w:val="left"/>
      <w:pPr>
        <w:ind w:left="9072" w:hanging="165"/>
      </w:pPr>
      <w:rPr>
        <w:rFonts w:hint="default"/>
        <w:lang w:val="ru-RU" w:eastAsia="en-US" w:bidi="ar-SA"/>
      </w:rPr>
    </w:lvl>
    <w:lvl w:ilvl="7" w:tplc="AD10E67A">
      <w:start w:val="1"/>
      <w:numFmt w:val="bullet"/>
      <w:lvlText w:val="•"/>
      <w:lvlJc w:val="left"/>
      <w:pPr>
        <w:ind w:left="10537" w:hanging="165"/>
      </w:pPr>
      <w:rPr>
        <w:rFonts w:hint="default"/>
        <w:lang w:val="ru-RU" w:eastAsia="en-US" w:bidi="ar-SA"/>
      </w:rPr>
    </w:lvl>
    <w:lvl w:ilvl="8" w:tplc="871E2290">
      <w:start w:val="1"/>
      <w:numFmt w:val="bullet"/>
      <w:lvlText w:val="•"/>
      <w:lvlJc w:val="left"/>
      <w:pPr>
        <w:ind w:left="12002" w:hanging="165"/>
      </w:pPr>
      <w:rPr>
        <w:rFonts w:hint="default"/>
        <w:lang w:val="ru-RU" w:eastAsia="en-US" w:bidi="ar-SA"/>
      </w:rPr>
    </w:lvl>
  </w:abstractNum>
  <w:abstractNum w:abstractNumId="17" w15:restartNumberingAfterBreak="0">
    <w:nsid w:val="34CF3A5D"/>
    <w:multiLevelType w:val="multilevel"/>
    <w:tmpl w:val="B188327A"/>
    <w:lvl w:ilvl="0">
      <w:start w:val="6"/>
      <w:numFmt w:val="decimal"/>
      <w:lvlText w:val="%1"/>
      <w:lvlJc w:val="left"/>
      <w:pPr>
        <w:ind w:left="2352" w:hanging="5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2" w:hanging="559"/>
      </w:pPr>
      <w:rPr>
        <w:rFonts w:ascii="Times New Roman" w:eastAsia="Times New Roman" w:hAnsi="Times New Roman" w:cs="Times New Roman" w:hint="default"/>
        <w:sz w:val="29"/>
        <w:szCs w:val="29"/>
        <w:lang w:val="ru-RU" w:eastAsia="en-US" w:bidi="ar-SA"/>
      </w:rPr>
    </w:lvl>
    <w:lvl w:ilvl="2">
      <w:start w:val="1"/>
      <w:numFmt w:val="bullet"/>
      <w:lvlText w:val="•"/>
      <w:lvlJc w:val="left"/>
      <w:pPr>
        <w:ind w:left="4088" w:hanging="559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953" w:hanging="559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817" w:hanging="559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682" w:hanging="559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546" w:hanging="559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410" w:hanging="559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275" w:hanging="559"/>
      </w:pPr>
      <w:rPr>
        <w:rFonts w:hint="default"/>
        <w:lang w:val="ru-RU" w:eastAsia="en-US" w:bidi="ar-SA"/>
      </w:rPr>
    </w:lvl>
  </w:abstractNum>
  <w:abstractNum w:abstractNumId="18" w15:restartNumberingAfterBreak="0">
    <w:nsid w:val="3AFE6833"/>
    <w:multiLevelType w:val="hybridMultilevel"/>
    <w:tmpl w:val="6AB07094"/>
    <w:lvl w:ilvl="0" w:tplc="6904371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C5CE71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AAA4A9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67C04B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15C4B3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0A4A33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79A945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45E352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6BE1CE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451D1B3A"/>
    <w:multiLevelType w:val="multilevel"/>
    <w:tmpl w:val="409E5DF8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5DA04D1"/>
    <w:multiLevelType w:val="hybridMultilevel"/>
    <w:tmpl w:val="CC06B8C4"/>
    <w:lvl w:ilvl="0" w:tplc="D03AD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50ADAE">
      <w:start w:val="1"/>
      <w:numFmt w:val="lowerLetter"/>
      <w:lvlText w:val="%2."/>
      <w:lvlJc w:val="left"/>
      <w:pPr>
        <w:ind w:left="1800" w:hanging="360"/>
      </w:pPr>
    </w:lvl>
    <w:lvl w:ilvl="2" w:tplc="8A16D5A6">
      <w:start w:val="1"/>
      <w:numFmt w:val="lowerRoman"/>
      <w:lvlText w:val="%3."/>
      <w:lvlJc w:val="right"/>
      <w:pPr>
        <w:ind w:left="2520" w:hanging="180"/>
      </w:pPr>
    </w:lvl>
    <w:lvl w:ilvl="3" w:tplc="FBE89450">
      <w:start w:val="1"/>
      <w:numFmt w:val="decimal"/>
      <w:lvlText w:val="%4."/>
      <w:lvlJc w:val="left"/>
      <w:pPr>
        <w:ind w:left="3240" w:hanging="360"/>
      </w:pPr>
    </w:lvl>
    <w:lvl w:ilvl="4" w:tplc="2D02EB78">
      <w:start w:val="1"/>
      <w:numFmt w:val="lowerLetter"/>
      <w:lvlText w:val="%5."/>
      <w:lvlJc w:val="left"/>
      <w:pPr>
        <w:ind w:left="3960" w:hanging="360"/>
      </w:pPr>
    </w:lvl>
    <w:lvl w:ilvl="5" w:tplc="133429EA">
      <w:start w:val="1"/>
      <w:numFmt w:val="lowerRoman"/>
      <w:lvlText w:val="%6."/>
      <w:lvlJc w:val="right"/>
      <w:pPr>
        <w:ind w:left="4680" w:hanging="180"/>
      </w:pPr>
    </w:lvl>
    <w:lvl w:ilvl="6" w:tplc="82AC80C6">
      <w:start w:val="1"/>
      <w:numFmt w:val="decimal"/>
      <w:lvlText w:val="%7."/>
      <w:lvlJc w:val="left"/>
      <w:pPr>
        <w:ind w:left="5400" w:hanging="360"/>
      </w:pPr>
    </w:lvl>
    <w:lvl w:ilvl="7" w:tplc="9EB2A490">
      <w:start w:val="1"/>
      <w:numFmt w:val="lowerLetter"/>
      <w:lvlText w:val="%8."/>
      <w:lvlJc w:val="left"/>
      <w:pPr>
        <w:ind w:left="6120" w:hanging="360"/>
      </w:pPr>
    </w:lvl>
    <w:lvl w:ilvl="8" w:tplc="9D4049C0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4867C8"/>
    <w:multiLevelType w:val="hybridMultilevel"/>
    <w:tmpl w:val="604005E4"/>
    <w:lvl w:ilvl="0" w:tplc="3FB0BA1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D9A65A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6DAF3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478219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1B6BAA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C128B2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734439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B38FC9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17EF45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47D57ADB"/>
    <w:multiLevelType w:val="hybridMultilevel"/>
    <w:tmpl w:val="E1C00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F12657"/>
    <w:multiLevelType w:val="hybridMultilevel"/>
    <w:tmpl w:val="162601C0"/>
    <w:lvl w:ilvl="0" w:tplc="5BE60738">
      <w:start w:val="1"/>
      <w:numFmt w:val="decimal"/>
      <w:lvlText w:val="%1."/>
      <w:lvlJc w:val="left"/>
      <w:pPr>
        <w:ind w:left="1633" w:hanging="290"/>
      </w:pPr>
      <w:rPr>
        <w:rFonts w:ascii="Times New Roman" w:eastAsia="Times New Roman" w:hAnsi="Times New Roman" w:cs="Times New Roman" w:hint="default"/>
        <w:sz w:val="29"/>
        <w:szCs w:val="29"/>
        <w:lang w:val="ru-RU" w:eastAsia="en-US" w:bidi="ar-SA"/>
      </w:rPr>
    </w:lvl>
    <w:lvl w:ilvl="1" w:tplc="629C7E10">
      <w:start w:val="1"/>
      <w:numFmt w:val="bullet"/>
      <w:lvlText w:val="•"/>
      <w:lvlJc w:val="left"/>
      <w:pPr>
        <w:ind w:left="2576" w:hanging="290"/>
      </w:pPr>
      <w:rPr>
        <w:rFonts w:hint="default"/>
        <w:lang w:val="ru-RU" w:eastAsia="en-US" w:bidi="ar-SA"/>
      </w:rPr>
    </w:lvl>
    <w:lvl w:ilvl="2" w:tplc="B7C8EABC">
      <w:start w:val="1"/>
      <w:numFmt w:val="bullet"/>
      <w:lvlText w:val="•"/>
      <w:lvlJc w:val="left"/>
      <w:pPr>
        <w:ind w:left="3512" w:hanging="290"/>
      </w:pPr>
      <w:rPr>
        <w:rFonts w:hint="default"/>
        <w:lang w:val="ru-RU" w:eastAsia="en-US" w:bidi="ar-SA"/>
      </w:rPr>
    </w:lvl>
    <w:lvl w:ilvl="3" w:tplc="B4E40426">
      <w:start w:val="1"/>
      <w:numFmt w:val="bullet"/>
      <w:lvlText w:val="•"/>
      <w:lvlJc w:val="left"/>
      <w:pPr>
        <w:ind w:left="4449" w:hanging="290"/>
      </w:pPr>
      <w:rPr>
        <w:rFonts w:hint="default"/>
        <w:lang w:val="ru-RU" w:eastAsia="en-US" w:bidi="ar-SA"/>
      </w:rPr>
    </w:lvl>
    <w:lvl w:ilvl="4" w:tplc="8320D074">
      <w:start w:val="1"/>
      <w:numFmt w:val="bullet"/>
      <w:lvlText w:val="•"/>
      <w:lvlJc w:val="left"/>
      <w:pPr>
        <w:ind w:left="5385" w:hanging="290"/>
      </w:pPr>
      <w:rPr>
        <w:rFonts w:hint="default"/>
        <w:lang w:val="ru-RU" w:eastAsia="en-US" w:bidi="ar-SA"/>
      </w:rPr>
    </w:lvl>
    <w:lvl w:ilvl="5" w:tplc="8732E8D8">
      <w:start w:val="1"/>
      <w:numFmt w:val="bullet"/>
      <w:lvlText w:val="•"/>
      <w:lvlJc w:val="left"/>
      <w:pPr>
        <w:ind w:left="6322" w:hanging="290"/>
      </w:pPr>
      <w:rPr>
        <w:rFonts w:hint="default"/>
        <w:lang w:val="ru-RU" w:eastAsia="en-US" w:bidi="ar-SA"/>
      </w:rPr>
    </w:lvl>
    <w:lvl w:ilvl="6" w:tplc="5D7AAE4A">
      <w:start w:val="1"/>
      <w:numFmt w:val="bullet"/>
      <w:lvlText w:val="•"/>
      <w:lvlJc w:val="left"/>
      <w:pPr>
        <w:ind w:left="7258" w:hanging="290"/>
      </w:pPr>
      <w:rPr>
        <w:rFonts w:hint="default"/>
        <w:lang w:val="ru-RU" w:eastAsia="en-US" w:bidi="ar-SA"/>
      </w:rPr>
    </w:lvl>
    <w:lvl w:ilvl="7" w:tplc="C636824E">
      <w:start w:val="1"/>
      <w:numFmt w:val="bullet"/>
      <w:lvlText w:val="•"/>
      <w:lvlJc w:val="left"/>
      <w:pPr>
        <w:ind w:left="8194" w:hanging="290"/>
      </w:pPr>
      <w:rPr>
        <w:rFonts w:hint="default"/>
        <w:lang w:val="ru-RU" w:eastAsia="en-US" w:bidi="ar-SA"/>
      </w:rPr>
    </w:lvl>
    <w:lvl w:ilvl="8" w:tplc="9074596A">
      <w:start w:val="1"/>
      <w:numFmt w:val="bullet"/>
      <w:lvlText w:val="•"/>
      <w:lvlJc w:val="left"/>
      <w:pPr>
        <w:ind w:left="9131" w:hanging="290"/>
      </w:pPr>
      <w:rPr>
        <w:rFonts w:hint="default"/>
        <w:lang w:val="ru-RU" w:eastAsia="en-US" w:bidi="ar-SA"/>
      </w:rPr>
    </w:lvl>
  </w:abstractNum>
  <w:abstractNum w:abstractNumId="24" w15:restartNumberingAfterBreak="0">
    <w:nsid w:val="4E6F33C6"/>
    <w:multiLevelType w:val="hybridMultilevel"/>
    <w:tmpl w:val="EA44D7BE"/>
    <w:lvl w:ilvl="0" w:tplc="1DD6EB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258DFA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916FA9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D84A6F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40A5D5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58E713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5EE429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A3C727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C12B43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2350A44"/>
    <w:multiLevelType w:val="multilevel"/>
    <w:tmpl w:val="D8DAE674"/>
    <w:lvl w:ilvl="0">
      <w:start w:val="1"/>
      <w:numFmt w:val="decimal"/>
      <w:lvlText w:val="%1."/>
      <w:lvlJc w:val="left"/>
      <w:pPr>
        <w:ind w:left="252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828" w:hanging="720"/>
      </w:pPr>
    </w:lvl>
    <w:lvl w:ilvl="3">
      <w:start w:val="1"/>
      <w:numFmt w:val="decimal"/>
      <w:lvlText w:val="%1.%2.%3.%4."/>
      <w:lvlJc w:val="left"/>
      <w:pPr>
        <w:ind w:left="936" w:hanging="720"/>
      </w:pPr>
    </w:lvl>
    <w:lvl w:ilvl="4">
      <w:start w:val="1"/>
      <w:numFmt w:val="decimal"/>
      <w:lvlText w:val="%1.%2.%3.%4.%5."/>
      <w:lvlJc w:val="left"/>
      <w:pPr>
        <w:ind w:left="1044" w:hanging="720"/>
      </w:pPr>
    </w:lvl>
    <w:lvl w:ilvl="5">
      <w:start w:val="1"/>
      <w:numFmt w:val="decimal"/>
      <w:lvlText w:val="%1.%2.%3.%4.%5.%6."/>
      <w:lvlJc w:val="left"/>
      <w:pPr>
        <w:ind w:left="1512" w:hanging="1080"/>
      </w:pPr>
    </w:lvl>
    <w:lvl w:ilvl="6">
      <w:start w:val="1"/>
      <w:numFmt w:val="decimal"/>
      <w:lvlText w:val="%1.%2.%3.%4.%5.%6.%7."/>
      <w:lvlJc w:val="left"/>
      <w:pPr>
        <w:ind w:left="1620" w:hanging="1080"/>
      </w:pPr>
    </w:lvl>
    <w:lvl w:ilvl="7">
      <w:start w:val="1"/>
      <w:numFmt w:val="decimal"/>
      <w:lvlText w:val="%1.%2.%3.%4.%5.%6.%7.%8."/>
      <w:lvlJc w:val="left"/>
      <w:pPr>
        <w:ind w:left="1728" w:hanging="1080"/>
      </w:pPr>
    </w:lvl>
    <w:lvl w:ilvl="8">
      <w:start w:val="1"/>
      <w:numFmt w:val="decimal"/>
      <w:lvlText w:val="%1.%2.%3.%4.%5.%6.%7.%8.%9."/>
      <w:lvlJc w:val="left"/>
      <w:pPr>
        <w:ind w:left="2196" w:hanging="1440"/>
      </w:pPr>
    </w:lvl>
  </w:abstractNum>
  <w:abstractNum w:abstractNumId="26" w15:restartNumberingAfterBreak="0">
    <w:nsid w:val="53396736"/>
    <w:multiLevelType w:val="hybridMultilevel"/>
    <w:tmpl w:val="A75E69BA"/>
    <w:lvl w:ilvl="0" w:tplc="A2307C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2C8285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0F64BE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460938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6CAFE7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184014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466AD0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DFA440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CC61E3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538315E1"/>
    <w:multiLevelType w:val="hybridMultilevel"/>
    <w:tmpl w:val="1AB882CC"/>
    <w:lvl w:ilvl="0" w:tplc="3C3892DC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82B49B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06CF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7AD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48A3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FC2B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0A7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C0D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D471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58A02D54"/>
    <w:multiLevelType w:val="multilevel"/>
    <w:tmpl w:val="8F24FEF2"/>
    <w:lvl w:ilvl="0">
      <w:start w:val="5"/>
      <w:numFmt w:val="decimal"/>
      <w:lvlText w:val="%1"/>
      <w:lvlJc w:val="left"/>
      <w:pPr>
        <w:ind w:left="2353" w:hanging="56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3" w:hanging="562"/>
      </w:pPr>
      <w:rPr>
        <w:rFonts w:ascii="Times New Roman" w:eastAsia="Times New Roman" w:hAnsi="Times New Roman" w:cs="Times New Roman" w:hint="default"/>
        <w:sz w:val="29"/>
        <w:szCs w:val="29"/>
        <w:lang w:val="ru-RU" w:eastAsia="en-US" w:bidi="ar-SA"/>
      </w:rPr>
    </w:lvl>
    <w:lvl w:ilvl="2">
      <w:start w:val="1"/>
      <w:numFmt w:val="bullet"/>
      <w:lvlText w:val="•"/>
      <w:lvlJc w:val="left"/>
      <w:pPr>
        <w:ind w:left="4088" w:hanging="562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953" w:hanging="56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817" w:hanging="56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682" w:hanging="56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546" w:hanging="56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410" w:hanging="56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275" w:hanging="562"/>
      </w:pPr>
      <w:rPr>
        <w:rFonts w:hint="default"/>
        <w:lang w:val="ru-RU" w:eastAsia="en-US" w:bidi="ar-SA"/>
      </w:rPr>
    </w:lvl>
  </w:abstractNum>
  <w:abstractNum w:abstractNumId="30" w15:restartNumberingAfterBreak="0">
    <w:nsid w:val="59972F0F"/>
    <w:multiLevelType w:val="hybridMultilevel"/>
    <w:tmpl w:val="0B5C2070"/>
    <w:lvl w:ilvl="0" w:tplc="E6D041E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5C6BE6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4C8279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FF23D6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E2886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A228C1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00054E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8CAABF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27C60B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5AF371E3"/>
    <w:multiLevelType w:val="hybridMultilevel"/>
    <w:tmpl w:val="BDB2D4D6"/>
    <w:lvl w:ilvl="0" w:tplc="A3AEC59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9E8EE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E14E49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1D6059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868386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5D244A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532EE1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908C22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7C018B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61C9360C"/>
    <w:multiLevelType w:val="multilevel"/>
    <w:tmpl w:val="1744CC0E"/>
    <w:lvl w:ilvl="0">
      <w:start w:val="4"/>
      <w:numFmt w:val="decimal"/>
      <w:lvlText w:val="%1"/>
      <w:lvlJc w:val="left"/>
      <w:pPr>
        <w:ind w:left="1387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7" w:hanging="576"/>
      </w:pPr>
      <w:rPr>
        <w:rFonts w:ascii="Times New Roman" w:eastAsia="Times New Roman" w:hAnsi="Times New Roman" w:cs="Times New Roman" w:hint="default"/>
        <w:sz w:val="29"/>
        <w:szCs w:val="29"/>
        <w:lang w:val="ru-RU" w:eastAsia="en-US" w:bidi="ar-SA"/>
      </w:rPr>
    </w:lvl>
    <w:lvl w:ilvl="2">
      <w:start w:val="1"/>
      <w:numFmt w:val="bullet"/>
      <w:lvlText w:val="•"/>
      <w:lvlJc w:val="left"/>
      <w:pPr>
        <w:ind w:left="3304" w:hanging="576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267" w:hanging="576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229" w:hanging="576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192" w:hanging="576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154" w:hanging="576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116" w:hanging="576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079" w:hanging="576"/>
      </w:pPr>
      <w:rPr>
        <w:rFonts w:hint="default"/>
        <w:lang w:val="ru-RU" w:eastAsia="en-US" w:bidi="ar-SA"/>
      </w:rPr>
    </w:lvl>
  </w:abstractNum>
  <w:abstractNum w:abstractNumId="33" w15:restartNumberingAfterBreak="0">
    <w:nsid w:val="61CE6CF8"/>
    <w:multiLevelType w:val="hybridMultilevel"/>
    <w:tmpl w:val="790E807C"/>
    <w:lvl w:ilvl="0" w:tplc="7562D4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8550EAC6">
      <w:start w:val="1"/>
      <w:numFmt w:val="lowerLetter"/>
      <w:lvlText w:val="%2."/>
      <w:lvlJc w:val="left"/>
      <w:pPr>
        <w:ind w:left="1440" w:hanging="360"/>
      </w:pPr>
    </w:lvl>
    <w:lvl w:ilvl="2" w:tplc="3572DDBE">
      <w:start w:val="1"/>
      <w:numFmt w:val="lowerRoman"/>
      <w:lvlText w:val="%3."/>
      <w:lvlJc w:val="right"/>
      <w:pPr>
        <w:ind w:left="2160" w:hanging="180"/>
      </w:pPr>
    </w:lvl>
    <w:lvl w:ilvl="3" w:tplc="5CEC59C0">
      <w:start w:val="1"/>
      <w:numFmt w:val="decimal"/>
      <w:lvlText w:val="%4."/>
      <w:lvlJc w:val="left"/>
      <w:pPr>
        <w:ind w:left="2880" w:hanging="360"/>
      </w:pPr>
    </w:lvl>
    <w:lvl w:ilvl="4" w:tplc="71648486">
      <w:start w:val="1"/>
      <w:numFmt w:val="lowerLetter"/>
      <w:lvlText w:val="%5."/>
      <w:lvlJc w:val="left"/>
      <w:pPr>
        <w:ind w:left="3600" w:hanging="360"/>
      </w:pPr>
    </w:lvl>
    <w:lvl w:ilvl="5" w:tplc="AB2E712E">
      <w:start w:val="1"/>
      <w:numFmt w:val="lowerRoman"/>
      <w:lvlText w:val="%6."/>
      <w:lvlJc w:val="right"/>
      <w:pPr>
        <w:ind w:left="4320" w:hanging="180"/>
      </w:pPr>
    </w:lvl>
    <w:lvl w:ilvl="6" w:tplc="78EC5E6C">
      <w:start w:val="1"/>
      <w:numFmt w:val="decimal"/>
      <w:lvlText w:val="%7."/>
      <w:lvlJc w:val="left"/>
      <w:pPr>
        <w:ind w:left="5040" w:hanging="360"/>
      </w:pPr>
    </w:lvl>
    <w:lvl w:ilvl="7" w:tplc="C9F8BC32">
      <w:start w:val="1"/>
      <w:numFmt w:val="lowerLetter"/>
      <w:lvlText w:val="%8."/>
      <w:lvlJc w:val="left"/>
      <w:pPr>
        <w:ind w:left="5760" w:hanging="360"/>
      </w:pPr>
    </w:lvl>
    <w:lvl w:ilvl="8" w:tplc="84B0F94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E048E8"/>
    <w:multiLevelType w:val="hybridMultilevel"/>
    <w:tmpl w:val="4110503C"/>
    <w:lvl w:ilvl="0" w:tplc="95C8A9E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3AA263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456749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A02EAD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C204D2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166ED6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CF8B1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506B15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3CCB42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6732278B"/>
    <w:multiLevelType w:val="hybridMultilevel"/>
    <w:tmpl w:val="725A820A"/>
    <w:lvl w:ilvl="0" w:tplc="0450C0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9007D6E"/>
    <w:multiLevelType w:val="hybridMultilevel"/>
    <w:tmpl w:val="73085364"/>
    <w:lvl w:ilvl="0" w:tplc="AB28B2E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AFC066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6C23A0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3AA698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3A4706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96A7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34098F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BCC575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F6A755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8" w15:restartNumberingAfterBreak="0">
    <w:nsid w:val="6EE515D8"/>
    <w:multiLevelType w:val="multilevel"/>
    <w:tmpl w:val="E5521930"/>
    <w:lvl w:ilvl="0">
      <w:start w:val="1"/>
      <w:numFmt w:val="decimal"/>
      <w:lvlText w:val="%1"/>
      <w:lvlJc w:val="left"/>
      <w:pPr>
        <w:ind w:left="2246" w:hanging="5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6" w:hanging="556"/>
      </w:pPr>
      <w:rPr>
        <w:rFonts w:ascii="Times New Roman" w:eastAsia="Times New Roman" w:hAnsi="Times New Roman" w:cs="Times New Roman" w:hint="default"/>
        <w:sz w:val="29"/>
        <w:szCs w:val="29"/>
        <w:lang w:val="ru-RU" w:eastAsia="en-US" w:bidi="ar-SA"/>
      </w:rPr>
    </w:lvl>
    <w:lvl w:ilvl="2">
      <w:start w:val="1"/>
      <w:numFmt w:val="bullet"/>
      <w:lvlText w:val="•"/>
      <w:lvlJc w:val="left"/>
      <w:pPr>
        <w:ind w:left="3992" w:hanging="556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869" w:hanging="556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745" w:hanging="556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622" w:hanging="556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498" w:hanging="556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374" w:hanging="556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251" w:hanging="556"/>
      </w:pPr>
      <w:rPr>
        <w:rFonts w:hint="default"/>
        <w:lang w:val="ru-RU" w:eastAsia="en-US" w:bidi="ar-SA"/>
      </w:rPr>
    </w:lvl>
  </w:abstractNum>
  <w:abstractNum w:abstractNumId="39" w15:restartNumberingAfterBreak="0">
    <w:nsid w:val="6F002FF2"/>
    <w:multiLevelType w:val="multilevel"/>
    <w:tmpl w:val="CC6CFADC"/>
    <w:lvl w:ilvl="0">
      <w:start w:val="1"/>
      <w:numFmt w:val="decimal"/>
      <w:lvlText w:val="%1."/>
      <w:lvlJc w:val="left"/>
      <w:pPr>
        <w:ind w:left="252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828" w:hanging="720"/>
      </w:pPr>
    </w:lvl>
    <w:lvl w:ilvl="3">
      <w:start w:val="1"/>
      <w:numFmt w:val="decimal"/>
      <w:lvlText w:val="%1.%2.%3.%4."/>
      <w:lvlJc w:val="left"/>
      <w:pPr>
        <w:ind w:left="936" w:hanging="720"/>
      </w:pPr>
    </w:lvl>
    <w:lvl w:ilvl="4">
      <w:start w:val="1"/>
      <w:numFmt w:val="decimal"/>
      <w:lvlText w:val="%1.%2.%3.%4.%5."/>
      <w:lvlJc w:val="left"/>
      <w:pPr>
        <w:ind w:left="1044" w:hanging="720"/>
      </w:pPr>
    </w:lvl>
    <w:lvl w:ilvl="5">
      <w:start w:val="1"/>
      <w:numFmt w:val="decimal"/>
      <w:lvlText w:val="%1.%2.%3.%4.%5.%6."/>
      <w:lvlJc w:val="left"/>
      <w:pPr>
        <w:ind w:left="1512" w:hanging="1080"/>
      </w:pPr>
    </w:lvl>
    <w:lvl w:ilvl="6">
      <w:start w:val="1"/>
      <w:numFmt w:val="decimal"/>
      <w:lvlText w:val="%1.%2.%3.%4.%5.%6.%7."/>
      <w:lvlJc w:val="left"/>
      <w:pPr>
        <w:ind w:left="1620" w:hanging="1080"/>
      </w:pPr>
    </w:lvl>
    <w:lvl w:ilvl="7">
      <w:start w:val="1"/>
      <w:numFmt w:val="decimal"/>
      <w:lvlText w:val="%1.%2.%3.%4.%5.%6.%7.%8."/>
      <w:lvlJc w:val="left"/>
      <w:pPr>
        <w:ind w:left="1728" w:hanging="1080"/>
      </w:pPr>
    </w:lvl>
    <w:lvl w:ilvl="8">
      <w:start w:val="1"/>
      <w:numFmt w:val="decimal"/>
      <w:lvlText w:val="%1.%2.%3.%4.%5.%6.%7.%8.%9."/>
      <w:lvlJc w:val="left"/>
      <w:pPr>
        <w:ind w:left="2196" w:hanging="1440"/>
      </w:pPr>
    </w:lvl>
  </w:abstractNum>
  <w:abstractNum w:abstractNumId="40" w15:restartNumberingAfterBreak="0">
    <w:nsid w:val="70DD3118"/>
    <w:multiLevelType w:val="hybridMultilevel"/>
    <w:tmpl w:val="38BE2102"/>
    <w:lvl w:ilvl="0" w:tplc="8B28EDF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1506DD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C4E896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23E3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F1EF83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2CEAAE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2DC0B2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FE04C9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640EC5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717311D4"/>
    <w:multiLevelType w:val="hybridMultilevel"/>
    <w:tmpl w:val="3946A91A"/>
    <w:lvl w:ilvl="0" w:tplc="D4626FF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78E125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AFA108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8D8B89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70497C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1443FC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A24A55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92083C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24C4BE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739A2D2B"/>
    <w:multiLevelType w:val="multilevel"/>
    <w:tmpl w:val="9BC07AAE"/>
    <w:lvl w:ilvl="0">
      <w:start w:val="8"/>
      <w:numFmt w:val="decimal"/>
      <w:lvlText w:val="%1"/>
      <w:lvlJc w:val="left"/>
      <w:pPr>
        <w:ind w:left="2357" w:hanging="56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7" w:hanging="565"/>
      </w:pPr>
      <w:rPr>
        <w:rFonts w:ascii="Times New Roman" w:eastAsia="Times New Roman" w:hAnsi="Times New Roman" w:cs="Times New Roman" w:hint="default"/>
        <w:sz w:val="29"/>
        <w:szCs w:val="29"/>
        <w:lang w:val="ru-RU" w:eastAsia="en-US" w:bidi="ar-SA"/>
      </w:rPr>
    </w:lvl>
    <w:lvl w:ilvl="2">
      <w:start w:val="1"/>
      <w:numFmt w:val="bullet"/>
      <w:lvlText w:val="•"/>
      <w:lvlJc w:val="left"/>
      <w:pPr>
        <w:ind w:left="4088" w:hanging="565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953" w:hanging="565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817" w:hanging="565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682" w:hanging="565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546" w:hanging="565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410" w:hanging="565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275" w:hanging="565"/>
      </w:pPr>
      <w:rPr>
        <w:rFonts w:hint="default"/>
        <w:lang w:val="ru-RU" w:eastAsia="en-US" w:bidi="ar-SA"/>
      </w:rPr>
    </w:lvl>
  </w:abstractNum>
  <w:abstractNum w:abstractNumId="43" w15:restartNumberingAfterBreak="0">
    <w:nsid w:val="77D876F1"/>
    <w:multiLevelType w:val="multilevel"/>
    <w:tmpl w:val="0972B456"/>
    <w:lvl w:ilvl="0">
      <w:start w:val="2"/>
      <w:numFmt w:val="decimal"/>
      <w:lvlText w:val="%1"/>
      <w:lvlJc w:val="left"/>
      <w:pPr>
        <w:ind w:left="2247" w:hanging="5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7" w:hanging="559"/>
      </w:pPr>
      <w:rPr>
        <w:rFonts w:ascii="Times New Roman" w:eastAsia="Times New Roman" w:hAnsi="Times New Roman" w:cs="Times New Roman" w:hint="default"/>
        <w:sz w:val="29"/>
        <w:szCs w:val="29"/>
        <w:lang w:val="ru-RU" w:eastAsia="en-US" w:bidi="ar-SA"/>
      </w:rPr>
    </w:lvl>
    <w:lvl w:ilvl="2">
      <w:start w:val="1"/>
      <w:numFmt w:val="bullet"/>
      <w:lvlText w:val="•"/>
      <w:lvlJc w:val="left"/>
      <w:pPr>
        <w:ind w:left="3992" w:hanging="559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869" w:hanging="559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745" w:hanging="559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622" w:hanging="559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498" w:hanging="559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374" w:hanging="559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251" w:hanging="559"/>
      </w:pPr>
      <w:rPr>
        <w:rFonts w:hint="default"/>
        <w:lang w:val="ru-RU" w:eastAsia="en-US" w:bidi="ar-SA"/>
      </w:rPr>
    </w:lvl>
  </w:abstractNum>
  <w:abstractNum w:abstractNumId="44" w15:restartNumberingAfterBreak="0">
    <w:nsid w:val="7A41609F"/>
    <w:multiLevelType w:val="multilevel"/>
    <w:tmpl w:val="ECA86F52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5" w15:restartNumberingAfterBreak="0">
    <w:nsid w:val="7A6B3785"/>
    <w:multiLevelType w:val="multilevel"/>
    <w:tmpl w:val="FF340D7A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6" w15:restartNumberingAfterBreak="0">
    <w:nsid w:val="7F12208C"/>
    <w:multiLevelType w:val="hybridMultilevel"/>
    <w:tmpl w:val="96AA829C"/>
    <w:lvl w:ilvl="0" w:tplc="3830D7A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0586E5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9B2E11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29A0A7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4E4064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0E0155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A4AC8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85C17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75CDDD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28"/>
  </w:num>
  <w:num w:numId="2">
    <w:abstractNumId w:val="34"/>
  </w:num>
  <w:num w:numId="3">
    <w:abstractNumId w:val="36"/>
  </w:num>
  <w:num w:numId="4">
    <w:abstractNumId w:val="22"/>
  </w:num>
  <w:num w:numId="5">
    <w:abstractNumId w:val="16"/>
  </w:num>
  <w:num w:numId="6">
    <w:abstractNumId w:val="42"/>
  </w:num>
  <w:num w:numId="7">
    <w:abstractNumId w:val="6"/>
  </w:num>
  <w:num w:numId="8">
    <w:abstractNumId w:val="17"/>
  </w:num>
  <w:num w:numId="9">
    <w:abstractNumId w:val="29"/>
  </w:num>
  <w:num w:numId="10">
    <w:abstractNumId w:val="32"/>
  </w:num>
  <w:num w:numId="11">
    <w:abstractNumId w:val="1"/>
  </w:num>
  <w:num w:numId="12">
    <w:abstractNumId w:val="43"/>
  </w:num>
  <w:num w:numId="13">
    <w:abstractNumId w:val="38"/>
  </w:num>
  <w:num w:numId="14">
    <w:abstractNumId w:val="23"/>
  </w:num>
  <w:num w:numId="15">
    <w:abstractNumId w:val="45"/>
  </w:num>
  <w:num w:numId="16">
    <w:abstractNumId w:val="44"/>
  </w:num>
  <w:num w:numId="17">
    <w:abstractNumId w:val="27"/>
  </w:num>
  <w:num w:numId="18">
    <w:abstractNumId w:val="3"/>
  </w:num>
  <w:num w:numId="19">
    <w:abstractNumId w:val="13"/>
  </w:num>
  <w:num w:numId="20">
    <w:abstractNumId w:val="20"/>
  </w:num>
  <w:num w:numId="21">
    <w:abstractNumId w:val="33"/>
  </w:num>
  <w:num w:numId="22">
    <w:abstractNumId w:val="25"/>
  </w:num>
  <w:num w:numId="23">
    <w:abstractNumId w:val="12"/>
  </w:num>
  <w:num w:numId="24">
    <w:abstractNumId w:val="2"/>
  </w:num>
  <w:num w:numId="25">
    <w:abstractNumId w:val="30"/>
  </w:num>
  <w:num w:numId="26">
    <w:abstractNumId w:val="5"/>
  </w:num>
  <w:num w:numId="27">
    <w:abstractNumId w:val="21"/>
  </w:num>
  <w:num w:numId="28">
    <w:abstractNumId w:val="31"/>
  </w:num>
  <w:num w:numId="29">
    <w:abstractNumId w:val="15"/>
  </w:num>
  <w:num w:numId="30">
    <w:abstractNumId w:val="10"/>
  </w:num>
  <w:num w:numId="31">
    <w:abstractNumId w:val="18"/>
  </w:num>
  <w:num w:numId="32">
    <w:abstractNumId w:val="0"/>
  </w:num>
  <w:num w:numId="33">
    <w:abstractNumId w:val="40"/>
  </w:num>
  <w:num w:numId="34">
    <w:abstractNumId w:val="26"/>
  </w:num>
  <w:num w:numId="35">
    <w:abstractNumId w:val="11"/>
  </w:num>
  <w:num w:numId="36">
    <w:abstractNumId w:val="35"/>
  </w:num>
  <w:num w:numId="37">
    <w:abstractNumId w:val="46"/>
  </w:num>
  <w:num w:numId="38">
    <w:abstractNumId w:val="7"/>
  </w:num>
  <w:num w:numId="39">
    <w:abstractNumId w:val="8"/>
  </w:num>
  <w:num w:numId="40">
    <w:abstractNumId w:val="14"/>
  </w:num>
  <w:num w:numId="41">
    <w:abstractNumId w:val="41"/>
  </w:num>
  <w:num w:numId="42">
    <w:abstractNumId w:val="9"/>
  </w:num>
  <w:num w:numId="43">
    <w:abstractNumId w:val="24"/>
  </w:num>
  <w:num w:numId="44">
    <w:abstractNumId w:val="37"/>
  </w:num>
  <w:num w:numId="45">
    <w:abstractNumId w:val="4"/>
  </w:num>
  <w:num w:numId="46">
    <w:abstractNumId w:val="39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8D"/>
    <w:rsid w:val="001058A2"/>
    <w:rsid w:val="00152384"/>
    <w:rsid w:val="001843DB"/>
    <w:rsid w:val="00192799"/>
    <w:rsid w:val="001A578D"/>
    <w:rsid w:val="002D6641"/>
    <w:rsid w:val="00300427"/>
    <w:rsid w:val="00314919"/>
    <w:rsid w:val="00320FA8"/>
    <w:rsid w:val="0034324D"/>
    <w:rsid w:val="00375C0E"/>
    <w:rsid w:val="003945BC"/>
    <w:rsid w:val="003C5067"/>
    <w:rsid w:val="00430DC6"/>
    <w:rsid w:val="00444A52"/>
    <w:rsid w:val="00445B86"/>
    <w:rsid w:val="0045701E"/>
    <w:rsid w:val="004B6EE9"/>
    <w:rsid w:val="004F2A95"/>
    <w:rsid w:val="00552E17"/>
    <w:rsid w:val="005C130D"/>
    <w:rsid w:val="005D08DD"/>
    <w:rsid w:val="00615FCB"/>
    <w:rsid w:val="006E5089"/>
    <w:rsid w:val="00717C48"/>
    <w:rsid w:val="00761FA2"/>
    <w:rsid w:val="007D3013"/>
    <w:rsid w:val="007E455B"/>
    <w:rsid w:val="007F7D65"/>
    <w:rsid w:val="00875A44"/>
    <w:rsid w:val="008B71D6"/>
    <w:rsid w:val="008D396A"/>
    <w:rsid w:val="008F30EB"/>
    <w:rsid w:val="00A232A3"/>
    <w:rsid w:val="00A23F33"/>
    <w:rsid w:val="00B30ACD"/>
    <w:rsid w:val="00B35D90"/>
    <w:rsid w:val="00B57586"/>
    <w:rsid w:val="00B63237"/>
    <w:rsid w:val="00BC418F"/>
    <w:rsid w:val="00BE1491"/>
    <w:rsid w:val="00C040E9"/>
    <w:rsid w:val="00C83F55"/>
    <w:rsid w:val="00CC001C"/>
    <w:rsid w:val="00CC16CA"/>
    <w:rsid w:val="00CC30DB"/>
    <w:rsid w:val="00CF492F"/>
    <w:rsid w:val="00D050AD"/>
    <w:rsid w:val="00D16F58"/>
    <w:rsid w:val="00D260C2"/>
    <w:rsid w:val="00D76035"/>
    <w:rsid w:val="00D84CFA"/>
    <w:rsid w:val="00D871E5"/>
    <w:rsid w:val="00DB423B"/>
    <w:rsid w:val="00DC082F"/>
    <w:rsid w:val="00DD38A3"/>
    <w:rsid w:val="00DD76F8"/>
    <w:rsid w:val="00DE02C1"/>
    <w:rsid w:val="00E40962"/>
    <w:rsid w:val="00E7455A"/>
    <w:rsid w:val="00EE53BF"/>
    <w:rsid w:val="00FA5775"/>
    <w:rsid w:val="00FB09BF"/>
    <w:rsid w:val="00FC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D7DD2A-7C61-4671-B36C-62BC3432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D3013"/>
    <w:pPr>
      <w:keepNext/>
      <w:keepLines/>
      <w:widowControl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D3013"/>
    <w:pPr>
      <w:keepNext/>
      <w:keepLines/>
      <w:widowControl w:val="0"/>
      <w:spacing w:before="320" w:after="200"/>
      <w:outlineLvl w:val="2"/>
    </w:pPr>
    <w:rPr>
      <w:rFonts w:ascii="Arial" w:eastAsia="Arial" w:hAnsi="Arial" w:cs="Arial"/>
      <w:sz w:val="30"/>
      <w:szCs w:val="3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D3013"/>
    <w:pPr>
      <w:keepNext/>
      <w:keepLines/>
      <w:widowControl w:val="0"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7D3013"/>
    <w:pPr>
      <w:keepNext/>
      <w:keepLines/>
      <w:widowControl w:val="0"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7D3013"/>
    <w:pPr>
      <w:keepNext/>
      <w:keepLines/>
      <w:widowControl w:val="0"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7D3013"/>
    <w:pPr>
      <w:keepNext/>
      <w:keepLines/>
      <w:widowControl w:val="0"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iPriority w:val="1"/>
    <w:qFormat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d">
    <w:name w:val="Hyperlink"/>
    <w:uiPriority w:val="99"/>
    <w:rPr>
      <w:color w:val="0000FF"/>
      <w:u w:val="single"/>
    </w:rPr>
  </w:style>
  <w:style w:type="character" w:customStyle="1" w:styleId="ac">
    <w:name w:val="Основной текст Знак"/>
    <w:link w:val="ab"/>
    <w:uiPriority w:val="1"/>
    <w:rPr>
      <w:rFonts w:ascii="Arial" w:hAnsi="Arial"/>
      <w:b/>
      <w:sz w:val="16"/>
      <w:lang w:val="ru-RU" w:eastAsia="ru-RU" w:bidi="ar-SA"/>
    </w:rPr>
  </w:style>
  <w:style w:type="paragraph" w:customStyle="1" w:styleId="ae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rPr>
      <w:rFonts w:ascii="Arial Narrow" w:hAnsi="Arial Narrow"/>
      <w:b/>
      <w:sz w:val="36"/>
    </w:rPr>
  </w:style>
  <w:style w:type="paragraph" w:styleId="21">
    <w:name w:val="Body Text 2"/>
    <w:basedOn w:val="a"/>
    <w:link w:val="22"/>
    <w:semiHidden/>
    <w:unhideWhenUsed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Pr>
      <w:sz w:val="24"/>
      <w:szCs w:val="24"/>
    </w:rPr>
  </w:style>
  <w:style w:type="paragraph" w:styleId="af0">
    <w:name w:val="List Paragraph"/>
    <w:basedOn w:val="a"/>
    <w:uiPriority w:val="1"/>
    <w:qFormat/>
    <w:rsid w:val="00FC531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D301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7D3013"/>
    <w:rPr>
      <w:rFonts w:ascii="Arial" w:eastAsia="Arial" w:hAnsi="Arial" w:cs="Arial"/>
      <w:sz w:val="30"/>
      <w:szCs w:val="30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7D3013"/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7D3013"/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7D3013"/>
    <w:rPr>
      <w:rFonts w:ascii="Arial" w:eastAsia="Arial" w:hAnsi="Arial" w:cs="Arial"/>
      <w:i/>
      <w:iCs/>
      <w:sz w:val="22"/>
      <w:szCs w:val="22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7D3013"/>
    <w:rPr>
      <w:rFonts w:ascii="Arial" w:eastAsia="Arial" w:hAnsi="Arial" w:cs="Arial"/>
      <w:i/>
      <w:iCs/>
      <w:sz w:val="21"/>
      <w:szCs w:val="21"/>
      <w:lang w:eastAsia="en-US"/>
    </w:rPr>
  </w:style>
  <w:style w:type="character" w:customStyle="1" w:styleId="Heading1Char">
    <w:name w:val="Heading 1 Char"/>
    <w:basedOn w:val="a0"/>
    <w:uiPriority w:val="9"/>
    <w:rsid w:val="007D301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7D3013"/>
    <w:rPr>
      <w:rFonts w:ascii="Arial" w:eastAsia="Arial" w:hAnsi="Arial" w:cs="Arial"/>
      <w:sz w:val="34"/>
    </w:rPr>
  </w:style>
  <w:style w:type="character" w:customStyle="1" w:styleId="60">
    <w:name w:val="Заголовок 6 Знак"/>
    <w:basedOn w:val="a0"/>
    <w:link w:val="6"/>
    <w:uiPriority w:val="9"/>
    <w:rsid w:val="007D3013"/>
    <w:rPr>
      <w:rFonts w:ascii="Arial" w:hAnsi="Arial"/>
      <w:b/>
      <w:sz w:val="16"/>
    </w:rPr>
  </w:style>
  <w:style w:type="paragraph" w:styleId="af1">
    <w:name w:val="No Spacing"/>
    <w:link w:val="af2"/>
    <w:uiPriority w:val="1"/>
    <w:qFormat/>
    <w:rsid w:val="007D301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leChar">
    <w:name w:val="Title Char"/>
    <w:basedOn w:val="a0"/>
    <w:uiPriority w:val="10"/>
    <w:rsid w:val="007D301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7D3013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7D3013"/>
    <w:pPr>
      <w:widowControl w:val="0"/>
      <w:ind w:left="720" w:right="720"/>
    </w:pPr>
    <w:rPr>
      <w:i/>
      <w:sz w:val="22"/>
      <w:szCs w:val="22"/>
      <w:lang w:eastAsia="en-US"/>
    </w:rPr>
  </w:style>
  <w:style w:type="character" w:customStyle="1" w:styleId="24">
    <w:name w:val="Цитата 2 Знак"/>
    <w:basedOn w:val="a0"/>
    <w:link w:val="23"/>
    <w:uiPriority w:val="29"/>
    <w:rsid w:val="007D3013"/>
    <w:rPr>
      <w:i/>
      <w:sz w:val="22"/>
      <w:szCs w:val="22"/>
      <w:lang w:eastAsia="en-US"/>
    </w:rPr>
  </w:style>
  <w:style w:type="paragraph" w:styleId="af3">
    <w:name w:val="Intense Quote"/>
    <w:basedOn w:val="a"/>
    <w:next w:val="a"/>
    <w:link w:val="af4"/>
    <w:uiPriority w:val="30"/>
    <w:qFormat/>
    <w:rsid w:val="007D3013"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2"/>
      <w:szCs w:val="22"/>
      <w:lang w:eastAsia="en-US"/>
    </w:rPr>
  </w:style>
  <w:style w:type="character" w:customStyle="1" w:styleId="af4">
    <w:name w:val="Выделенная цитата Знак"/>
    <w:basedOn w:val="a0"/>
    <w:link w:val="af3"/>
    <w:uiPriority w:val="30"/>
    <w:rsid w:val="007D3013"/>
    <w:rPr>
      <w:i/>
      <w:sz w:val="22"/>
      <w:szCs w:val="22"/>
      <w:shd w:val="clear" w:color="auto" w:fill="F2F2F2"/>
      <w:lang w:eastAsia="en-US"/>
    </w:rPr>
  </w:style>
  <w:style w:type="character" w:customStyle="1" w:styleId="HeaderChar">
    <w:name w:val="Header Char"/>
    <w:basedOn w:val="a0"/>
    <w:uiPriority w:val="99"/>
    <w:rsid w:val="007D3013"/>
  </w:style>
  <w:style w:type="character" w:customStyle="1" w:styleId="FooterChar">
    <w:name w:val="Footer Char"/>
    <w:basedOn w:val="a0"/>
    <w:uiPriority w:val="99"/>
    <w:rsid w:val="007D3013"/>
  </w:style>
  <w:style w:type="paragraph" w:styleId="af5">
    <w:name w:val="caption"/>
    <w:basedOn w:val="a"/>
    <w:next w:val="a"/>
    <w:uiPriority w:val="35"/>
    <w:semiHidden/>
    <w:unhideWhenUsed/>
    <w:qFormat/>
    <w:rsid w:val="007D3013"/>
    <w:pPr>
      <w:widowControl w:val="0"/>
      <w:spacing w:line="276" w:lineRule="auto"/>
    </w:pPr>
    <w:rPr>
      <w:b/>
      <w:bCs/>
      <w:color w:val="4F81BD" w:themeColor="accent1"/>
      <w:sz w:val="18"/>
      <w:szCs w:val="18"/>
      <w:lang w:eastAsia="en-US"/>
    </w:rPr>
  </w:style>
  <w:style w:type="character" w:customStyle="1" w:styleId="CaptionChar">
    <w:name w:val="Caption Char"/>
    <w:uiPriority w:val="99"/>
    <w:rsid w:val="007D3013"/>
  </w:style>
  <w:style w:type="table" w:customStyle="1" w:styleId="TableGridLight">
    <w:name w:val="Table Grid Light"/>
    <w:basedOn w:val="a1"/>
    <w:uiPriority w:val="5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D3013"/>
    <w:rPr>
      <w:rFonts w:asciiTheme="minorHAnsi" w:eastAsiaTheme="minorHAnsi" w:hAnsiTheme="minorHAnsi" w:cstheme="minorBidi"/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D301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7D3013"/>
    <w:rPr>
      <w:sz w:val="18"/>
    </w:rPr>
  </w:style>
  <w:style w:type="paragraph" w:styleId="af6">
    <w:name w:val="endnote text"/>
    <w:basedOn w:val="a"/>
    <w:link w:val="af7"/>
    <w:uiPriority w:val="99"/>
    <w:semiHidden/>
    <w:unhideWhenUsed/>
    <w:rsid w:val="007D3013"/>
    <w:pPr>
      <w:widowControl w:val="0"/>
    </w:pPr>
    <w:rPr>
      <w:sz w:val="20"/>
      <w:szCs w:val="22"/>
      <w:lang w:eastAsia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7D3013"/>
    <w:rPr>
      <w:szCs w:val="22"/>
      <w:lang w:eastAsia="en-US"/>
    </w:rPr>
  </w:style>
  <w:style w:type="character" w:styleId="af8">
    <w:name w:val="endnote reference"/>
    <w:basedOn w:val="a0"/>
    <w:uiPriority w:val="99"/>
    <w:semiHidden/>
    <w:unhideWhenUsed/>
    <w:rsid w:val="007D3013"/>
    <w:rPr>
      <w:vertAlign w:val="superscript"/>
    </w:rPr>
  </w:style>
  <w:style w:type="paragraph" w:styleId="af9">
    <w:name w:val="table of figures"/>
    <w:basedOn w:val="a"/>
    <w:next w:val="a"/>
    <w:uiPriority w:val="99"/>
    <w:unhideWhenUsed/>
    <w:rsid w:val="007D3013"/>
    <w:pPr>
      <w:widowControl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D3013"/>
    <w:rPr>
      <w:sz w:val="28"/>
    </w:rPr>
  </w:style>
  <w:style w:type="table" w:customStyle="1" w:styleId="TableNormal">
    <w:name w:val="Table Normal"/>
    <w:uiPriority w:val="2"/>
    <w:semiHidden/>
    <w:unhideWhenUsed/>
    <w:qFormat/>
    <w:rsid w:val="007D301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Title"/>
    <w:basedOn w:val="a"/>
    <w:link w:val="afb"/>
    <w:uiPriority w:val="10"/>
    <w:qFormat/>
    <w:rsid w:val="007D3013"/>
    <w:pPr>
      <w:widowControl w:val="0"/>
      <w:spacing w:before="212"/>
      <w:ind w:left="1011" w:right="1280"/>
      <w:jc w:val="center"/>
    </w:pPr>
    <w:rPr>
      <w:sz w:val="41"/>
      <w:szCs w:val="41"/>
      <w:lang w:eastAsia="en-US"/>
    </w:rPr>
  </w:style>
  <w:style w:type="character" w:customStyle="1" w:styleId="afb">
    <w:name w:val="Заголовок Знак"/>
    <w:basedOn w:val="a0"/>
    <w:link w:val="afa"/>
    <w:uiPriority w:val="10"/>
    <w:rsid w:val="007D3013"/>
    <w:rPr>
      <w:sz w:val="41"/>
      <w:szCs w:val="41"/>
      <w:lang w:eastAsia="en-US"/>
    </w:rPr>
  </w:style>
  <w:style w:type="paragraph" w:customStyle="1" w:styleId="TableParagraph">
    <w:name w:val="Table Paragraph"/>
    <w:basedOn w:val="a"/>
    <w:uiPriority w:val="1"/>
    <w:qFormat/>
    <w:rsid w:val="007D3013"/>
    <w:pPr>
      <w:widowControl w:val="0"/>
    </w:pPr>
    <w:rPr>
      <w:sz w:val="22"/>
      <w:szCs w:val="22"/>
      <w:lang w:eastAsia="en-US"/>
    </w:rPr>
  </w:style>
  <w:style w:type="paragraph" w:styleId="afc">
    <w:name w:val="footnote text"/>
    <w:basedOn w:val="a"/>
    <w:link w:val="afd"/>
    <w:uiPriority w:val="99"/>
    <w:semiHidden/>
    <w:unhideWhenUsed/>
    <w:rsid w:val="007D3013"/>
    <w:pPr>
      <w:widowControl w:val="0"/>
    </w:pPr>
    <w:rPr>
      <w:sz w:val="20"/>
      <w:szCs w:val="20"/>
      <w:lang w:eastAsia="en-US"/>
    </w:rPr>
  </w:style>
  <w:style w:type="character" w:customStyle="1" w:styleId="afd">
    <w:name w:val="Текст сноски Знак"/>
    <w:basedOn w:val="a0"/>
    <w:link w:val="afc"/>
    <w:uiPriority w:val="99"/>
    <w:semiHidden/>
    <w:rsid w:val="007D3013"/>
    <w:rPr>
      <w:lang w:eastAsia="en-US"/>
    </w:rPr>
  </w:style>
  <w:style w:type="character" w:styleId="afe">
    <w:name w:val="footnote reference"/>
    <w:basedOn w:val="a0"/>
    <w:uiPriority w:val="99"/>
    <w:semiHidden/>
    <w:unhideWhenUsed/>
    <w:rsid w:val="007D3013"/>
    <w:rPr>
      <w:vertAlign w:val="superscript"/>
    </w:rPr>
  </w:style>
  <w:style w:type="character" w:customStyle="1" w:styleId="a7">
    <w:name w:val="Верхний колонтитул Знак"/>
    <w:basedOn w:val="a0"/>
    <w:link w:val="a6"/>
    <w:uiPriority w:val="99"/>
    <w:rsid w:val="007D3013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7D3013"/>
    <w:rPr>
      <w:sz w:val="24"/>
      <w:szCs w:val="24"/>
    </w:rPr>
  </w:style>
  <w:style w:type="paragraph" w:styleId="aff">
    <w:name w:val="Subtitle"/>
    <w:basedOn w:val="a"/>
    <w:next w:val="a"/>
    <w:link w:val="aff0"/>
    <w:uiPriority w:val="11"/>
    <w:qFormat/>
    <w:rsid w:val="007D3013"/>
    <w:pPr>
      <w:widowControl w:val="0"/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0">
    <w:name w:val="Подзаголовок Знак"/>
    <w:basedOn w:val="a0"/>
    <w:link w:val="aff"/>
    <w:uiPriority w:val="11"/>
    <w:rsid w:val="007D301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aff1">
    <w:name w:val="TOC Heading"/>
    <w:basedOn w:val="1"/>
    <w:next w:val="a"/>
    <w:uiPriority w:val="39"/>
    <w:unhideWhenUsed/>
    <w:qFormat/>
    <w:rsid w:val="007D301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"/>
    <w:next w:val="a"/>
    <w:uiPriority w:val="39"/>
    <w:unhideWhenUsed/>
    <w:rsid w:val="007D3013"/>
    <w:pPr>
      <w:widowControl w:val="0"/>
      <w:spacing w:before="120"/>
    </w:pPr>
    <w:rPr>
      <w:rFonts w:asciiTheme="minorHAnsi" w:hAnsiTheme="minorHAnsi" w:cstheme="minorHAnsi"/>
      <w:b/>
      <w:bCs/>
      <w:i/>
      <w:iCs/>
      <w:lang w:eastAsia="en-US"/>
    </w:rPr>
  </w:style>
  <w:style w:type="paragraph" w:styleId="25">
    <w:name w:val="toc 2"/>
    <w:basedOn w:val="a"/>
    <w:next w:val="a"/>
    <w:uiPriority w:val="39"/>
    <w:unhideWhenUsed/>
    <w:rsid w:val="007D3013"/>
    <w:pPr>
      <w:widowControl w:val="0"/>
      <w:spacing w:before="120"/>
      <w:ind w:left="220"/>
    </w:pPr>
    <w:rPr>
      <w:rFonts w:asciiTheme="minorHAnsi" w:hAnsiTheme="minorHAnsi" w:cstheme="minorHAnsi"/>
      <w:b/>
      <w:bCs/>
      <w:sz w:val="22"/>
      <w:szCs w:val="22"/>
      <w:lang w:eastAsia="en-US"/>
    </w:rPr>
  </w:style>
  <w:style w:type="paragraph" w:styleId="32">
    <w:name w:val="toc 3"/>
    <w:basedOn w:val="a"/>
    <w:next w:val="a"/>
    <w:uiPriority w:val="39"/>
    <w:semiHidden/>
    <w:unhideWhenUsed/>
    <w:rsid w:val="007D3013"/>
    <w:pPr>
      <w:widowControl w:val="0"/>
      <w:ind w:left="440"/>
    </w:pPr>
    <w:rPr>
      <w:rFonts w:asciiTheme="minorHAnsi" w:hAnsiTheme="minorHAnsi" w:cstheme="minorHAnsi"/>
      <w:sz w:val="20"/>
      <w:szCs w:val="20"/>
      <w:lang w:eastAsia="en-US"/>
    </w:rPr>
  </w:style>
  <w:style w:type="paragraph" w:styleId="42">
    <w:name w:val="toc 4"/>
    <w:basedOn w:val="a"/>
    <w:next w:val="a"/>
    <w:uiPriority w:val="39"/>
    <w:semiHidden/>
    <w:unhideWhenUsed/>
    <w:rsid w:val="007D3013"/>
    <w:pPr>
      <w:widowControl w:val="0"/>
      <w:ind w:left="660"/>
    </w:pPr>
    <w:rPr>
      <w:rFonts w:asciiTheme="minorHAnsi" w:hAnsiTheme="minorHAnsi" w:cstheme="minorHAnsi"/>
      <w:sz w:val="20"/>
      <w:szCs w:val="20"/>
      <w:lang w:eastAsia="en-US"/>
    </w:rPr>
  </w:style>
  <w:style w:type="paragraph" w:styleId="52">
    <w:name w:val="toc 5"/>
    <w:basedOn w:val="a"/>
    <w:next w:val="a"/>
    <w:uiPriority w:val="39"/>
    <w:semiHidden/>
    <w:unhideWhenUsed/>
    <w:rsid w:val="007D3013"/>
    <w:pPr>
      <w:widowControl w:val="0"/>
      <w:ind w:left="880"/>
    </w:pPr>
    <w:rPr>
      <w:rFonts w:asciiTheme="minorHAnsi" w:hAnsiTheme="minorHAnsi" w:cstheme="minorHAnsi"/>
      <w:sz w:val="20"/>
      <w:szCs w:val="20"/>
      <w:lang w:eastAsia="en-US"/>
    </w:rPr>
  </w:style>
  <w:style w:type="paragraph" w:styleId="61">
    <w:name w:val="toc 6"/>
    <w:basedOn w:val="a"/>
    <w:next w:val="a"/>
    <w:uiPriority w:val="39"/>
    <w:semiHidden/>
    <w:unhideWhenUsed/>
    <w:rsid w:val="007D3013"/>
    <w:pPr>
      <w:widowControl w:val="0"/>
      <w:ind w:left="1100"/>
    </w:pPr>
    <w:rPr>
      <w:rFonts w:asciiTheme="minorHAnsi" w:hAnsiTheme="minorHAnsi" w:cstheme="minorHAnsi"/>
      <w:sz w:val="20"/>
      <w:szCs w:val="20"/>
      <w:lang w:eastAsia="en-US"/>
    </w:rPr>
  </w:style>
  <w:style w:type="paragraph" w:styleId="71">
    <w:name w:val="toc 7"/>
    <w:basedOn w:val="a"/>
    <w:next w:val="a"/>
    <w:uiPriority w:val="39"/>
    <w:semiHidden/>
    <w:unhideWhenUsed/>
    <w:rsid w:val="007D3013"/>
    <w:pPr>
      <w:widowControl w:val="0"/>
      <w:ind w:left="1320"/>
    </w:pPr>
    <w:rPr>
      <w:rFonts w:asciiTheme="minorHAnsi" w:hAnsiTheme="minorHAnsi" w:cstheme="minorHAnsi"/>
      <w:sz w:val="20"/>
      <w:szCs w:val="20"/>
      <w:lang w:eastAsia="en-US"/>
    </w:rPr>
  </w:style>
  <w:style w:type="paragraph" w:styleId="81">
    <w:name w:val="toc 8"/>
    <w:basedOn w:val="a"/>
    <w:next w:val="a"/>
    <w:uiPriority w:val="39"/>
    <w:semiHidden/>
    <w:unhideWhenUsed/>
    <w:rsid w:val="007D3013"/>
    <w:pPr>
      <w:widowControl w:val="0"/>
      <w:ind w:left="1540"/>
    </w:pPr>
    <w:rPr>
      <w:rFonts w:asciiTheme="minorHAnsi" w:hAnsiTheme="minorHAnsi" w:cstheme="minorHAnsi"/>
      <w:sz w:val="20"/>
      <w:szCs w:val="20"/>
      <w:lang w:eastAsia="en-US"/>
    </w:rPr>
  </w:style>
  <w:style w:type="paragraph" w:styleId="91">
    <w:name w:val="toc 9"/>
    <w:basedOn w:val="a"/>
    <w:next w:val="a"/>
    <w:uiPriority w:val="39"/>
    <w:semiHidden/>
    <w:unhideWhenUsed/>
    <w:rsid w:val="007D3013"/>
    <w:pPr>
      <w:widowControl w:val="0"/>
      <w:ind w:left="1760"/>
    </w:pPr>
    <w:rPr>
      <w:rFonts w:asciiTheme="minorHAnsi" w:hAnsiTheme="minorHAnsi" w:cstheme="minorHAnsi"/>
      <w:sz w:val="20"/>
      <w:szCs w:val="20"/>
      <w:lang w:eastAsia="en-US"/>
    </w:rPr>
  </w:style>
  <w:style w:type="character" w:styleId="aff2">
    <w:name w:val="annotation reference"/>
    <w:basedOn w:val="a0"/>
    <w:uiPriority w:val="99"/>
    <w:semiHidden/>
    <w:unhideWhenUsed/>
    <w:rsid w:val="007D3013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7D3013"/>
    <w:pPr>
      <w:widowControl w:val="0"/>
    </w:pPr>
    <w:rPr>
      <w:sz w:val="20"/>
      <w:szCs w:val="20"/>
      <w:lang w:eastAsia="en-US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7D3013"/>
    <w:rPr>
      <w:lang w:eastAsia="en-US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7D3013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7D3013"/>
    <w:rPr>
      <w:b/>
      <w:bCs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7D3013"/>
    <w:rPr>
      <w:rFonts w:ascii="Tahoma" w:hAnsi="Tahoma" w:cs="Tahoma"/>
      <w:sz w:val="16"/>
      <w:szCs w:val="16"/>
    </w:rPr>
  </w:style>
  <w:style w:type="paragraph" w:customStyle="1" w:styleId="aff7">
    <w:name w:val="без интервалов"/>
    <w:qFormat/>
    <w:rsid w:val="007D301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rFonts w:eastAsiaTheme="minorHAnsi"/>
      <w:color w:val="00000A"/>
      <w:sz w:val="24"/>
      <w:szCs w:val="24"/>
      <w:lang w:eastAsia="en-US"/>
    </w:rPr>
  </w:style>
  <w:style w:type="paragraph" w:styleId="aff8">
    <w:name w:val="Normal (Web)"/>
    <w:basedOn w:val="a"/>
    <w:uiPriority w:val="99"/>
    <w:unhideWhenUsed/>
    <w:rsid w:val="007D3013"/>
    <w:pPr>
      <w:spacing w:before="100" w:beforeAutospacing="1" w:after="100" w:afterAutospacing="1"/>
    </w:pPr>
  </w:style>
  <w:style w:type="paragraph" w:customStyle="1" w:styleId="cxspmiddlemrcssattr">
    <w:name w:val="cxspmiddle_mr_css_attr"/>
    <w:basedOn w:val="a"/>
    <w:rsid w:val="007D3013"/>
    <w:pPr>
      <w:spacing w:before="100" w:beforeAutospacing="1" w:after="100" w:afterAutospacing="1"/>
    </w:pPr>
  </w:style>
  <w:style w:type="paragraph" w:styleId="aff9">
    <w:name w:val="Document Map"/>
    <w:basedOn w:val="a"/>
    <w:link w:val="affa"/>
    <w:uiPriority w:val="99"/>
    <w:semiHidden/>
    <w:unhideWhenUsed/>
    <w:rsid w:val="007D3013"/>
    <w:pPr>
      <w:widowControl w:val="0"/>
    </w:pPr>
    <w:rPr>
      <w:rFonts w:ascii="Tahoma" w:hAnsi="Tahoma" w:cs="Tahoma"/>
      <w:sz w:val="16"/>
      <w:szCs w:val="16"/>
      <w:lang w:eastAsia="en-US"/>
    </w:rPr>
  </w:style>
  <w:style w:type="character" w:customStyle="1" w:styleId="affa">
    <w:name w:val="Схема документа Знак"/>
    <w:basedOn w:val="a0"/>
    <w:link w:val="aff9"/>
    <w:uiPriority w:val="99"/>
    <w:semiHidden/>
    <w:rsid w:val="007D3013"/>
    <w:rPr>
      <w:rFonts w:ascii="Tahoma" w:hAnsi="Tahoma" w:cs="Tahoma"/>
      <w:sz w:val="16"/>
      <w:szCs w:val="16"/>
      <w:lang w:eastAsia="en-US"/>
    </w:rPr>
  </w:style>
  <w:style w:type="character" w:customStyle="1" w:styleId="af2">
    <w:name w:val="Без интервала Знак"/>
    <w:link w:val="af1"/>
    <w:uiPriority w:val="1"/>
    <w:rsid w:val="007D301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2469</Words>
  <Characters>14076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16512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1</cp:lastModifiedBy>
  <cp:revision>7</cp:revision>
  <cp:lastPrinted>2025-05-07T10:30:00Z</cp:lastPrinted>
  <dcterms:created xsi:type="dcterms:W3CDTF">2025-05-07T11:39:00Z</dcterms:created>
  <dcterms:modified xsi:type="dcterms:W3CDTF">2025-05-07T12:05:00Z</dcterms:modified>
</cp:coreProperties>
</file>