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42DA" w:rsidRDefault="0014076A" w:rsidP="001E4437">
      <w:pPr>
        <w:jc w:val="center"/>
        <w:rPr>
          <w:i/>
          <w:sz w:val="28"/>
        </w:rPr>
      </w:pPr>
      <w:r>
        <w:rPr>
          <w:noProof/>
        </w:rPr>
        <w:drawing>
          <wp:inline distT="0" distB="0" distL="0" distR="0">
            <wp:extent cx="650789" cy="699770"/>
            <wp:effectExtent l="0" t="0" r="0" b="508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64356" cy="71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2DA" w:rsidRPr="00974C52" w:rsidRDefault="00F542DA">
      <w:pPr>
        <w:jc w:val="center"/>
        <w:rPr>
          <w:sz w:val="16"/>
          <w:szCs w:val="16"/>
        </w:rPr>
      </w:pPr>
    </w:p>
    <w:p w:rsidR="00F542DA" w:rsidRDefault="0014076A">
      <w:pPr>
        <w:jc w:val="center"/>
        <w:rPr>
          <w:b/>
          <w:sz w:val="32"/>
        </w:rPr>
      </w:pPr>
      <w:r>
        <w:rPr>
          <w:b/>
          <w:sz w:val="32"/>
        </w:rPr>
        <w:t>АДМИНИСТРАЦИЯ ГОРОДА НЕФТЕЮГАНСКА</w:t>
      </w:r>
    </w:p>
    <w:p w:rsidR="00F542DA" w:rsidRDefault="0014076A">
      <w:pPr>
        <w:jc w:val="center"/>
        <w:rPr>
          <w:b/>
          <w:sz w:val="10"/>
        </w:rPr>
      </w:pPr>
      <w:r>
        <w:rPr>
          <w:b/>
          <w:sz w:val="10"/>
        </w:rPr>
        <w:t xml:space="preserve">                              </w:t>
      </w:r>
    </w:p>
    <w:p w:rsidR="00F542DA" w:rsidRDefault="0014076A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F542DA" w:rsidRDefault="00F542DA">
      <w:pPr>
        <w:jc w:val="center"/>
        <w:rPr>
          <w:sz w:val="28"/>
        </w:rPr>
      </w:pPr>
    </w:p>
    <w:p w:rsidR="00F542DA" w:rsidRDefault="007351CB">
      <w:pPr>
        <w:jc w:val="both"/>
        <w:rPr>
          <w:sz w:val="28"/>
        </w:rPr>
      </w:pPr>
      <w:r>
        <w:rPr>
          <w:sz w:val="28"/>
        </w:rPr>
        <w:t>___________</w:t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  <w:t xml:space="preserve">№ </w:t>
      </w:r>
      <w:r>
        <w:rPr>
          <w:sz w:val="28"/>
        </w:rPr>
        <w:t>________</w:t>
      </w:r>
    </w:p>
    <w:p w:rsidR="00F542DA" w:rsidRDefault="0014076A">
      <w:pPr>
        <w:jc w:val="center"/>
        <w:rPr>
          <w:sz w:val="24"/>
        </w:rPr>
      </w:pPr>
      <w:proofErr w:type="spellStart"/>
      <w:r>
        <w:rPr>
          <w:sz w:val="24"/>
        </w:rPr>
        <w:t>г.Нефтеюганск</w:t>
      </w:r>
      <w:proofErr w:type="spellEnd"/>
    </w:p>
    <w:p w:rsidR="00F542DA" w:rsidRPr="002B299B" w:rsidRDefault="00F542DA">
      <w:pPr>
        <w:rPr>
          <w:sz w:val="28"/>
          <w:szCs w:val="28"/>
        </w:rPr>
      </w:pPr>
    </w:p>
    <w:p w:rsidR="00D73A06" w:rsidRPr="00A06910" w:rsidRDefault="00BF19CE" w:rsidP="00D73A06">
      <w:pPr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>О внесении изменений в постановление администрации города Нефтеюганска от 13.04.2021 № 40-нп «</w:t>
      </w:r>
      <w:r w:rsidR="00D73A06" w:rsidRPr="00A06910">
        <w:rPr>
          <w:b/>
          <w:color w:val="auto"/>
          <w:sz w:val="28"/>
        </w:rPr>
        <w:t xml:space="preserve">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</w:t>
      </w:r>
      <w:r w:rsidR="00D87613" w:rsidRPr="00A06910">
        <w:rPr>
          <w:b/>
          <w:color w:val="auto"/>
          <w:sz w:val="28"/>
        </w:rPr>
        <w:t xml:space="preserve">подключенных к централизованной системе водоснабжения, </w:t>
      </w:r>
      <w:r w:rsidR="00D73A06" w:rsidRPr="00A06910">
        <w:rPr>
          <w:b/>
          <w:color w:val="auto"/>
          <w:sz w:val="28"/>
        </w:rPr>
        <w:t>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b/>
          <w:color w:val="auto"/>
          <w:sz w:val="28"/>
        </w:rPr>
        <w:t>»</w:t>
      </w:r>
    </w:p>
    <w:p w:rsidR="00137EED" w:rsidRPr="002B299B" w:rsidRDefault="00137EED" w:rsidP="00324598">
      <w:pPr>
        <w:rPr>
          <w:b/>
          <w:color w:val="auto"/>
          <w:sz w:val="28"/>
        </w:rPr>
      </w:pPr>
    </w:p>
    <w:p w:rsidR="00ED6EA2" w:rsidRDefault="00ED6EA2" w:rsidP="00ED6EA2">
      <w:pPr>
        <w:ind w:firstLine="709"/>
        <w:jc w:val="both"/>
        <w:rPr>
          <w:sz w:val="28"/>
        </w:rPr>
      </w:pPr>
      <w:r w:rsidRPr="00156348">
        <w:rPr>
          <w:sz w:val="28"/>
        </w:rPr>
        <w:t>В соответствии со статьёй 78 Бюджетного кодекса Российской Федерации,</w:t>
      </w:r>
      <w:r w:rsidRPr="00BD0A6F">
        <w:rPr>
          <w:sz w:val="28"/>
        </w:rPr>
        <w:t xml:space="preserve"> </w:t>
      </w:r>
      <w:bookmarkStart w:id="0" w:name="_Hlk195779689"/>
      <w:r w:rsidR="008916BD" w:rsidRPr="008916BD">
        <w:rPr>
          <w:sz w:val="28"/>
        </w:rPr>
        <w:t>постановлениями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от 25.10.2023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услуг», решением Думы города Нефтеюганска от 23.12.2024 № 700-VII «О бюджете города Нефтеюганска на 2025 год и плановый период 2026 и 2027 годов»</w:t>
      </w:r>
      <w:bookmarkEnd w:id="0"/>
      <w:r w:rsidRPr="00156348">
        <w:rPr>
          <w:sz w:val="28"/>
        </w:rPr>
        <w:t xml:space="preserve">, </w:t>
      </w:r>
      <w:r w:rsidRPr="00156348">
        <w:rPr>
          <w:bCs/>
          <w:sz w:val="28"/>
        </w:rPr>
        <w:t xml:space="preserve">Уставом города Нефтеюганска </w:t>
      </w:r>
      <w:r w:rsidRPr="00156348">
        <w:rPr>
          <w:sz w:val="28"/>
        </w:rPr>
        <w:t>администрация города Нефтеюганска постановляет</w:t>
      </w:r>
      <w:r w:rsidRPr="0070795D">
        <w:rPr>
          <w:sz w:val="28"/>
        </w:rPr>
        <w:t>:</w:t>
      </w:r>
    </w:p>
    <w:p w:rsidR="00D962AC" w:rsidRDefault="006B183B" w:rsidP="00B00366">
      <w:pPr>
        <w:ind w:firstLine="708"/>
        <w:jc w:val="both"/>
        <w:rPr>
          <w:sz w:val="28"/>
          <w:szCs w:val="24"/>
        </w:rPr>
      </w:pPr>
      <w:r>
        <w:rPr>
          <w:color w:val="auto"/>
          <w:sz w:val="28"/>
        </w:rPr>
        <w:t xml:space="preserve">1.Внести в </w:t>
      </w:r>
      <w:r w:rsidRPr="006B183B">
        <w:rPr>
          <w:color w:val="auto"/>
          <w:sz w:val="28"/>
        </w:rPr>
        <w:t xml:space="preserve">постановление администрации города Нефтеюганска </w:t>
      </w:r>
      <w:r w:rsidR="00D74C8B">
        <w:rPr>
          <w:color w:val="auto"/>
          <w:sz w:val="28"/>
        </w:rPr>
        <w:t xml:space="preserve">                            </w:t>
      </w:r>
      <w:r w:rsidRPr="006B183B">
        <w:rPr>
          <w:color w:val="auto"/>
          <w:sz w:val="28"/>
        </w:rPr>
        <w:t>от 13.04.2021</w:t>
      </w:r>
      <w:r w:rsidR="00CA74F3">
        <w:rPr>
          <w:color w:val="auto"/>
          <w:sz w:val="28"/>
        </w:rPr>
        <w:t xml:space="preserve"> </w:t>
      </w:r>
      <w:r w:rsidRPr="006B183B">
        <w:rPr>
          <w:color w:val="auto"/>
          <w:sz w:val="28"/>
        </w:rPr>
        <w:t>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  <w:r w:rsidR="003922BE">
        <w:rPr>
          <w:color w:val="auto"/>
          <w:sz w:val="28"/>
        </w:rPr>
        <w:t xml:space="preserve"> (с изменениями, внесенными постановлениями администрации города Нефтеюганска </w:t>
      </w:r>
      <w:r w:rsidR="00D74C8B">
        <w:rPr>
          <w:color w:val="auto"/>
          <w:sz w:val="28"/>
        </w:rPr>
        <w:t xml:space="preserve">                               </w:t>
      </w:r>
      <w:r w:rsidR="003922BE">
        <w:rPr>
          <w:color w:val="auto"/>
          <w:sz w:val="28"/>
        </w:rPr>
        <w:lastRenderedPageBreak/>
        <w:t>от 02.03.2022 № 23-нп, от 12.08.2022 № 103-нп</w:t>
      </w:r>
      <w:r w:rsidR="00B00366">
        <w:rPr>
          <w:color w:val="auto"/>
          <w:sz w:val="28"/>
        </w:rPr>
        <w:t xml:space="preserve">, </w:t>
      </w:r>
      <w:r w:rsidR="00324598">
        <w:rPr>
          <w:color w:val="auto"/>
          <w:sz w:val="28"/>
        </w:rPr>
        <w:t xml:space="preserve">от </w:t>
      </w:r>
      <w:r w:rsidR="00B00366">
        <w:rPr>
          <w:color w:val="auto"/>
          <w:sz w:val="28"/>
        </w:rPr>
        <w:t>10.04.2023 №</w:t>
      </w:r>
      <w:r w:rsidR="00D575CD">
        <w:rPr>
          <w:color w:val="auto"/>
          <w:sz w:val="28"/>
        </w:rPr>
        <w:t xml:space="preserve"> </w:t>
      </w:r>
      <w:r w:rsidR="00B00366">
        <w:rPr>
          <w:color w:val="auto"/>
          <w:sz w:val="28"/>
        </w:rPr>
        <w:t>42-нп</w:t>
      </w:r>
      <w:r w:rsidR="00ED6EA2">
        <w:rPr>
          <w:color w:val="auto"/>
          <w:sz w:val="28"/>
        </w:rPr>
        <w:t>, от 29.06.2023 №</w:t>
      </w:r>
      <w:r w:rsidR="00D71D76">
        <w:rPr>
          <w:color w:val="auto"/>
          <w:sz w:val="28"/>
        </w:rPr>
        <w:t xml:space="preserve"> </w:t>
      </w:r>
      <w:r w:rsidR="00ED6EA2">
        <w:rPr>
          <w:color w:val="auto"/>
          <w:sz w:val="28"/>
        </w:rPr>
        <w:t>80-нп</w:t>
      </w:r>
      <w:r w:rsidR="00095E68">
        <w:rPr>
          <w:color w:val="auto"/>
          <w:sz w:val="28"/>
        </w:rPr>
        <w:t>,</w:t>
      </w:r>
      <w:r w:rsidR="00095E68" w:rsidRPr="00095E68">
        <w:t xml:space="preserve"> </w:t>
      </w:r>
      <w:r w:rsidR="00095E68" w:rsidRPr="00095E68">
        <w:rPr>
          <w:color w:val="auto"/>
          <w:sz w:val="28"/>
        </w:rPr>
        <w:t>от 2</w:t>
      </w:r>
      <w:r w:rsidR="00095E68">
        <w:rPr>
          <w:color w:val="auto"/>
          <w:sz w:val="28"/>
        </w:rPr>
        <w:t>0</w:t>
      </w:r>
      <w:r w:rsidR="00095E68" w:rsidRPr="00095E68">
        <w:rPr>
          <w:color w:val="auto"/>
          <w:sz w:val="28"/>
        </w:rPr>
        <w:t>.0</w:t>
      </w:r>
      <w:r w:rsidR="00095E68">
        <w:rPr>
          <w:color w:val="auto"/>
          <w:sz w:val="28"/>
        </w:rPr>
        <w:t>3</w:t>
      </w:r>
      <w:r w:rsidR="00095E68" w:rsidRPr="00095E68">
        <w:rPr>
          <w:color w:val="auto"/>
          <w:sz w:val="28"/>
        </w:rPr>
        <w:t>.202</w:t>
      </w:r>
      <w:r w:rsidR="00095E68">
        <w:rPr>
          <w:color w:val="auto"/>
          <w:sz w:val="28"/>
        </w:rPr>
        <w:t>4</w:t>
      </w:r>
      <w:r w:rsidR="00095E68" w:rsidRPr="00095E68">
        <w:rPr>
          <w:color w:val="auto"/>
          <w:sz w:val="28"/>
        </w:rPr>
        <w:t xml:space="preserve"> № </w:t>
      </w:r>
      <w:r w:rsidR="00095E68">
        <w:rPr>
          <w:color w:val="auto"/>
          <w:sz w:val="28"/>
        </w:rPr>
        <w:t>22</w:t>
      </w:r>
      <w:r w:rsidR="00095E68" w:rsidRPr="00095E68">
        <w:rPr>
          <w:color w:val="auto"/>
          <w:sz w:val="28"/>
        </w:rPr>
        <w:t>-нп</w:t>
      </w:r>
      <w:r w:rsidR="003922BE">
        <w:rPr>
          <w:color w:val="auto"/>
          <w:sz w:val="28"/>
        </w:rPr>
        <w:t>)</w:t>
      </w:r>
      <w:r>
        <w:rPr>
          <w:color w:val="auto"/>
          <w:sz w:val="28"/>
        </w:rPr>
        <w:t xml:space="preserve"> </w:t>
      </w:r>
      <w:r w:rsidR="00661B97" w:rsidRPr="00615D17">
        <w:rPr>
          <w:sz w:val="28"/>
          <w:szCs w:val="24"/>
        </w:rPr>
        <w:t>следующие изменения</w:t>
      </w:r>
      <w:r w:rsidR="00661B97">
        <w:rPr>
          <w:sz w:val="28"/>
          <w:szCs w:val="24"/>
        </w:rPr>
        <w:t>,</w:t>
      </w:r>
      <w:r w:rsidR="00144ACF">
        <w:rPr>
          <w:sz w:val="28"/>
          <w:szCs w:val="24"/>
        </w:rPr>
        <w:t xml:space="preserve"> а именно:</w:t>
      </w:r>
    </w:p>
    <w:p w:rsidR="00ED6EA2" w:rsidRPr="009C79AC" w:rsidRDefault="00ED6EA2" w:rsidP="00ED6E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95E68" w:rsidRPr="00095E68">
        <w:rPr>
          <w:sz w:val="28"/>
          <w:szCs w:val="28"/>
        </w:rPr>
        <w:t xml:space="preserve">В преамбуле постановления слова «решением Думы города Нефтеюганска от 20.12.2023 № 459-VII «О бюджете города Нефтеюганска на 2024 год и плановый период 2025 и 2026 годов» заменить </w:t>
      </w:r>
      <w:r w:rsidR="0069177C">
        <w:rPr>
          <w:sz w:val="28"/>
          <w:szCs w:val="28"/>
        </w:rPr>
        <w:t xml:space="preserve">на </w:t>
      </w:r>
      <w:r w:rsidR="007A13D7">
        <w:rPr>
          <w:sz w:val="28"/>
          <w:szCs w:val="28"/>
        </w:rPr>
        <w:t>слова</w:t>
      </w:r>
      <w:r w:rsidR="00095E68" w:rsidRPr="00095E68">
        <w:rPr>
          <w:sz w:val="28"/>
          <w:szCs w:val="28"/>
        </w:rPr>
        <w:t xml:space="preserve"> «решением Думы города Нефтеюганска от 23.12.2024 № 700-VII «О бюджете города Нефтеюганска на 2025 год и плановый период 2026 и 2027 годов»</w:t>
      </w:r>
      <w:r w:rsidR="00095E68">
        <w:rPr>
          <w:sz w:val="28"/>
          <w:szCs w:val="28"/>
        </w:rPr>
        <w:t>.</w:t>
      </w:r>
    </w:p>
    <w:p w:rsidR="00ED6EA2" w:rsidRPr="006E4CEC" w:rsidRDefault="00ED6EA2" w:rsidP="006E4CE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79AC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9C79AC">
        <w:rPr>
          <w:sz w:val="28"/>
          <w:szCs w:val="28"/>
        </w:rPr>
        <w:t xml:space="preserve">.В пункте 5 постановления </w:t>
      </w:r>
      <w:r w:rsidR="00095E68" w:rsidRPr="00095E68">
        <w:rPr>
          <w:sz w:val="28"/>
          <w:szCs w:val="28"/>
        </w:rPr>
        <w:t xml:space="preserve">слова «заместителя главы города – директора департамента жилищно-коммунального хозяйства администрации города Нефтеюганска </w:t>
      </w:r>
      <w:proofErr w:type="spellStart"/>
      <w:r w:rsidR="00095E68" w:rsidRPr="00095E68">
        <w:rPr>
          <w:sz w:val="28"/>
          <w:szCs w:val="28"/>
        </w:rPr>
        <w:t>Э.Д.Якубову</w:t>
      </w:r>
      <w:proofErr w:type="spellEnd"/>
      <w:r w:rsidR="00095E68" w:rsidRPr="00095E68">
        <w:rPr>
          <w:sz w:val="28"/>
          <w:szCs w:val="28"/>
        </w:rPr>
        <w:t xml:space="preserve">» заменить </w:t>
      </w:r>
      <w:r w:rsidR="0069177C">
        <w:rPr>
          <w:sz w:val="28"/>
          <w:szCs w:val="28"/>
        </w:rPr>
        <w:t xml:space="preserve">на </w:t>
      </w:r>
      <w:r w:rsidR="007A13D7">
        <w:rPr>
          <w:sz w:val="28"/>
          <w:szCs w:val="28"/>
        </w:rPr>
        <w:t>слова</w:t>
      </w:r>
      <w:r w:rsidR="00095E68" w:rsidRPr="00095E68">
        <w:rPr>
          <w:sz w:val="28"/>
          <w:szCs w:val="28"/>
        </w:rPr>
        <w:t xml:space="preserve"> «</w:t>
      </w:r>
      <w:r w:rsidR="0069177C" w:rsidRPr="0069177C">
        <w:rPr>
          <w:sz w:val="28"/>
          <w:szCs w:val="28"/>
        </w:rPr>
        <w:t>заместителя главы города</w:t>
      </w:r>
      <w:r w:rsidR="0069177C">
        <w:rPr>
          <w:sz w:val="28"/>
          <w:szCs w:val="28"/>
        </w:rPr>
        <w:t xml:space="preserve"> </w:t>
      </w:r>
      <w:proofErr w:type="spellStart"/>
      <w:r w:rsidR="0069177C" w:rsidRPr="0069177C">
        <w:rPr>
          <w:sz w:val="28"/>
          <w:szCs w:val="28"/>
        </w:rPr>
        <w:t>Р.М.Яганова</w:t>
      </w:r>
      <w:proofErr w:type="spellEnd"/>
      <w:r w:rsidR="00095E68" w:rsidRPr="00095E68">
        <w:rPr>
          <w:sz w:val="28"/>
          <w:szCs w:val="28"/>
        </w:rPr>
        <w:t>»</w:t>
      </w:r>
      <w:r w:rsidRPr="009C79AC">
        <w:rPr>
          <w:sz w:val="28"/>
          <w:szCs w:val="28"/>
        </w:rPr>
        <w:t>.</w:t>
      </w:r>
    </w:p>
    <w:p w:rsidR="00095E68" w:rsidRDefault="00095E68" w:rsidP="006E4CE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</w:rPr>
      </w:pPr>
      <w:r w:rsidRPr="00095E68">
        <w:rPr>
          <w:color w:val="auto"/>
          <w:sz w:val="28"/>
        </w:rPr>
        <w:t>1.3.Приложение к постановлению изложить согласно приложению к настоящему постановлению.</w:t>
      </w:r>
    </w:p>
    <w:p w:rsidR="00D71D76" w:rsidRPr="0070795D" w:rsidRDefault="00D71D76" w:rsidP="00D71D76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70795D">
        <w:rPr>
          <w:color w:val="auto"/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:rsidR="00D71D76" w:rsidRPr="005B0CDE" w:rsidRDefault="00D71D76" w:rsidP="00D71D76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3.Департаменту по делам администрации города (</w:t>
      </w:r>
      <w:proofErr w:type="spellStart"/>
      <w:r w:rsidRPr="004F7071">
        <w:rPr>
          <w:color w:val="auto"/>
          <w:sz w:val="28"/>
          <w:szCs w:val="28"/>
        </w:rPr>
        <w:t>Филинова</w:t>
      </w:r>
      <w:proofErr w:type="spellEnd"/>
      <w:r w:rsidRPr="004F7071">
        <w:rPr>
          <w:color w:val="auto"/>
          <w:sz w:val="28"/>
          <w:szCs w:val="28"/>
        </w:rPr>
        <w:t xml:space="preserve"> Н.В</w:t>
      </w:r>
      <w:r w:rsidRPr="005B0CDE">
        <w:rPr>
          <w:color w:val="auto"/>
          <w:sz w:val="28"/>
          <w:szCs w:val="28"/>
        </w:rPr>
        <w:t>.) разместить постановление на официальном сайте органов местного самоуправления города Нефтеюганска.</w:t>
      </w:r>
    </w:p>
    <w:p w:rsidR="00D71D76" w:rsidRPr="005B0CDE" w:rsidRDefault="00D71D76" w:rsidP="00D71D76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4.Постановление вступает в силу после его официального опубликования и распространяет</w:t>
      </w:r>
      <w:r w:rsidR="000108CF">
        <w:rPr>
          <w:color w:val="auto"/>
          <w:sz w:val="28"/>
          <w:szCs w:val="28"/>
        </w:rPr>
        <w:t xml:space="preserve"> свое действие</w:t>
      </w:r>
      <w:r w:rsidRPr="005B0CDE">
        <w:rPr>
          <w:color w:val="auto"/>
          <w:sz w:val="28"/>
          <w:szCs w:val="28"/>
        </w:rPr>
        <w:t xml:space="preserve"> на правоотношения, возникшие с 0</w:t>
      </w:r>
      <w:r>
        <w:rPr>
          <w:color w:val="auto"/>
          <w:sz w:val="28"/>
          <w:szCs w:val="28"/>
        </w:rPr>
        <w:t>1</w:t>
      </w:r>
      <w:r w:rsidRPr="005B0CDE">
        <w:rPr>
          <w:color w:val="auto"/>
          <w:sz w:val="28"/>
          <w:szCs w:val="28"/>
        </w:rPr>
        <w:t>.0</w:t>
      </w:r>
      <w:r>
        <w:rPr>
          <w:color w:val="auto"/>
          <w:sz w:val="28"/>
          <w:szCs w:val="28"/>
        </w:rPr>
        <w:t>1</w:t>
      </w:r>
      <w:r w:rsidRPr="005B0CDE">
        <w:rPr>
          <w:color w:val="auto"/>
          <w:sz w:val="28"/>
          <w:szCs w:val="28"/>
        </w:rPr>
        <w:t>.202</w:t>
      </w:r>
      <w:r w:rsidR="00095E68">
        <w:rPr>
          <w:color w:val="auto"/>
          <w:sz w:val="28"/>
          <w:szCs w:val="28"/>
        </w:rPr>
        <w:t>5</w:t>
      </w:r>
      <w:r w:rsidRPr="005B0CDE">
        <w:rPr>
          <w:color w:val="auto"/>
          <w:sz w:val="28"/>
          <w:szCs w:val="28"/>
        </w:rPr>
        <w:t>.</w:t>
      </w:r>
    </w:p>
    <w:p w:rsidR="00D71D76" w:rsidRPr="005B0CDE" w:rsidRDefault="00D71D76" w:rsidP="00D71D76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5.Контроль исполнения постановления</w:t>
      </w:r>
      <w:r w:rsidR="00095E68">
        <w:rPr>
          <w:color w:val="auto"/>
          <w:sz w:val="28"/>
          <w:szCs w:val="28"/>
        </w:rPr>
        <w:t xml:space="preserve"> </w:t>
      </w:r>
      <w:r w:rsidR="009A5698">
        <w:rPr>
          <w:color w:val="auto"/>
          <w:sz w:val="28"/>
          <w:szCs w:val="28"/>
        </w:rPr>
        <w:t xml:space="preserve">возлагаю на </w:t>
      </w:r>
      <w:r w:rsidR="009A5698" w:rsidRPr="009A5698">
        <w:rPr>
          <w:color w:val="auto"/>
          <w:sz w:val="28"/>
          <w:szCs w:val="28"/>
        </w:rPr>
        <w:t xml:space="preserve">заместителя главы города </w:t>
      </w:r>
      <w:proofErr w:type="spellStart"/>
      <w:r w:rsidR="009A5698" w:rsidRPr="009A5698">
        <w:rPr>
          <w:color w:val="auto"/>
          <w:sz w:val="28"/>
          <w:szCs w:val="28"/>
        </w:rPr>
        <w:t>Р.М.Яганова</w:t>
      </w:r>
      <w:proofErr w:type="spellEnd"/>
      <w:r w:rsidRPr="005B0CDE">
        <w:rPr>
          <w:color w:val="auto"/>
          <w:sz w:val="28"/>
          <w:szCs w:val="28"/>
        </w:rPr>
        <w:t>.</w:t>
      </w:r>
    </w:p>
    <w:p w:rsidR="00974C52" w:rsidRPr="009E6FFE" w:rsidRDefault="00974C52" w:rsidP="00D71D76">
      <w:pPr>
        <w:tabs>
          <w:tab w:val="left" w:pos="709"/>
        </w:tabs>
        <w:autoSpaceDE w:val="0"/>
        <w:autoSpaceDN w:val="0"/>
        <w:adjustRightInd w:val="0"/>
        <w:jc w:val="both"/>
        <w:rPr>
          <w:color w:val="auto"/>
          <w:spacing w:val="3"/>
          <w:sz w:val="28"/>
          <w:szCs w:val="28"/>
        </w:rPr>
      </w:pPr>
    </w:p>
    <w:p w:rsidR="009135C3" w:rsidRPr="009E6FFE" w:rsidRDefault="009135C3" w:rsidP="00591674">
      <w:pPr>
        <w:widowControl w:val="0"/>
        <w:jc w:val="both"/>
        <w:rPr>
          <w:color w:val="auto"/>
          <w:spacing w:val="3"/>
          <w:sz w:val="28"/>
          <w:szCs w:val="28"/>
        </w:rPr>
      </w:pPr>
    </w:p>
    <w:p w:rsidR="003C511E" w:rsidRPr="008F5FF2" w:rsidRDefault="0014076A" w:rsidP="008F5FF2">
      <w:pPr>
        <w:jc w:val="both"/>
        <w:rPr>
          <w:b/>
          <w:color w:val="auto"/>
          <w:sz w:val="28"/>
        </w:rPr>
      </w:pPr>
      <w:r w:rsidRPr="00A06910">
        <w:rPr>
          <w:color w:val="auto"/>
          <w:sz w:val="28"/>
        </w:rPr>
        <w:t>Глава города Нефтеюганска</w:t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  <w:t xml:space="preserve">              </w:t>
      </w:r>
      <w:r w:rsidR="00F971AC">
        <w:rPr>
          <w:color w:val="auto"/>
          <w:sz w:val="28"/>
        </w:rPr>
        <w:t xml:space="preserve">       </w:t>
      </w:r>
      <w:r w:rsidRPr="00A06910">
        <w:rPr>
          <w:color w:val="auto"/>
          <w:sz w:val="28"/>
        </w:rPr>
        <w:t xml:space="preserve"> </w:t>
      </w:r>
      <w:proofErr w:type="spellStart"/>
      <w:r w:rsidR="00095E68">
        <w:rPr>
          <w:color w:val="auto"/>
          <w:sz w:val="28"/>
        </w:rPr>
        <w:t>Ю.В.Чекунов</w:t>
      </w:r>
      <w:proofErr w:type="spellEnd"/>
    </w:p>
    <w:p w:rsidR="00376663" w:rsidRDefault="00376663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7B0E59">
      <w:pPr>
        <w:tabs>
          <w:tab w:val="left" w:pos="6379"/>
        </w:tabs>
        <w:rPr>
          <w:sz w:val="28"/>
          <w:szCs w:val="28"/>
        </w:rPr>
      </w:pPr>
    </w:p>
    <w:p w:rsidR="000646A9" w:rsidRPr="000646A9" w:rsidRDefault="000646A9" w:rsidP="000646A9">
      <w:pPr>
        <w:tabs>
          <w:tab w:val="left" w:pos="6379"/>
        </w:tabs>
        <w:jc w:val="right"/>
        <w:rPr>
          <w:sz w:val="28"/>
          <w:szCs w:val="28"/>
        </w:rPr>
      </w:pPr>
      <w:r w:rsidRPr="000646A9">
        <w:rPr>
          <w:sz w:val="28"/>
          <w:szCs w:val="28"/>
        </w:rPr>
        <w:lastRenderedPageBreak/>
        <w:t xml:space="preserve">Приложение </w:t>
      </w:r>
    </w:p>
    <w:p w:rsidR="000646A9" w:rsidRPr="000646A9" w:rsidRDefault="000646A9" w:rsidP="000646A9">
      <w:pPr>
        <w:tabs>
          <w:tab w:val="left" w:pos="6379"/>
        </w:tabs>
        <w:jc w:val="right"/>
        <w:rPr>
          <w:sz w:val="28"/>
          <w:szCs w:val="28"/>
        </w:rPr>
      </w:pPr>
      <w:r w:rsidRPr="000646A9">
        <w:rPr>
          <w:sz w:val="28"/>
          <w:szCs w:val="28"/>
        </w:rPr>
        <w:t>к постановлению</w:t>
      </w:r>
    </w:p>
    <w:p w:rsidR="000646A9" w:rsidRPr="000646A9" w:rsidRDefault="000646A9" w:rsidP="000646A9">
      <w:pPr>
        <w:tabs>
          <w:tab w:val="left" w:pos="6379"/>
        </w:tabs>
        <w:jc w:val="right"/>
        <w:rPr>
          <w:sz w:val="28"/>
          <w:szCs w:val="28"/>
        </w:rPr>
      </w:pPr>
      <w:r w:rsidRPr="000646A9">
        <w:rPr>
          <w:sz w:val="28"/>
          <w:szCs w:val="28"/>
        </w:rPr>
        <w:t>администрации города</w:t>
      </w:r>
    </w:p>
    <w:p w:rsidR="000646A9" w:rsidRDefault="000646A9" w:rsidP="000646A9">
      <w:pPr>
        <w:tabs>
          <w:tab w:val="left" w:pos="6379"/>
        </w:tabs>
        <w:jc w:val="right"/>
        <w:rPr>
          <w:sz w:val="28"/>
          <w:szCs w:val="28"/>
        </w:rPr>
      </w:pPr>
      <w:r w:rsidRPr="000646A9">
        <w:rPr>
          <w:sz w:val="28"/>
          <w:szCs w:val="28"/>
        </w:rPr>
        <w:t>от____________№______</w:t>
      </w:r>
    </w:p>
    <w:p w:rsidR="000646A9" w:rsidRDefault="000646A9" w:rsidP="000646A9">
      <w:pPr>
        <w:tabs>
          <w:tab w:val="left" w:pos="6379"/>
        </w:tabs>
        <w:jc w:val="right"/>
        <w:rPr>
          <w:sz w:val="28"/>
          <w:szCs w:val="28"/>
        </w:rPr>
      </w:pPr>
    </w:p>
    <w:p w:rsidR="000646A9" w:rsidRDefault="000646A9" w:rsidP="000646A9">
      <w:pPr>
        <w:tabs>
          <w:tab w:val="left" w:pos="6379"/>
        </w:tabs>
        <w:jc w:val="right"/>
        <w:rPr>
          <w:sz w:val="28"/>
          <w:szCs w:val="28"/>
        </w:rPr>
      </w:pPr>
    </w:p>
    <w:p w:rsidR="000646A9" w:rsidRPr="000646A9" w:rsidRDefault="000646A9" w:rsidP="000646A9">
      <w:pPr>
        <w:widowControl w:val="0"/>
        <w:autoSpaceDE w:val="0"/>
        <w:autoSpaceDN w:val="0"/>
        <w:jc w:val="center"/>
        <w:rPr>
          <w:bCs/>
          <w:color w:val="auto"/>
          <w:kern w:val="2"/>
          <w:sz w:val="28"/>
          <w:szCs w:val="24"/>
          <w14:ligatures w14:val="standardContextual"/>
        </w:rPr>
      </w:pPr>
      <w:r w:rsidRPr="000646A9">
        <w:rPr>
          <w:bCs/>
          <w:color w:val="auto"/>
          <w:kern w:val="2"/>
          <w:sz w:val="28"/>
          <w:szCs w:val="24"/>
          <w14:ligatures w14:val="standardContextual"/>
        </w:rPr>
        <w:t>Порядок</w:t>
      </w:r>
    </w:p>
    <w:p w:rsidR="000646A9" w:rsidRPr="000646A9" w:rsidRDefault="000646A9" w:rsidP="000646A9">
      <w:pPr>
        <w:widowControl w:val="0"/>
        <w:autoSpaceDE w:val="0"/>
        <w:autoSpaceDN w:val="0"/>
        <w:jc w:val="center"/>
        <w:rPr>
          <w:bCs/>
          <w:color w:val="auto"/>
          <w:kern w:val="2"/>
          <w:sz w:val="28"/>
          <w:szCs w:val="24"/>
          <w14:ligatures w14:val="standardContextual"/>
        </w:rPr>
      </w:pPr>
      <w:r w:rsidRPr="000646A9">
        <w:rPr>
          <w:bCs/>
          <w:color w:val="auto"/>
          <w:kern w:val="2"/>
          <w:sz w:val="28"/>
          <w:szCs w:val="24"/>
          <w14:ligatures w14:val="standardContextual"/>
        </w:rPr>
        <w:t>предоставления субсидии из бюджета города Нефтеюганска</w:t>
      </w:r>
    </w:p>
    <w:p w:rsidR="000646A9" w:rsidRPr="000646A9" w:rsidRDefault="000646A9" w:rsidP="000646A9">
      <w:pPr>
        <w:widowControl w:val="0"/>
        <w:autoSpaceDE w:val="0"/>
        <w:autoSpaceDN w:val="0"/>
        <w:jc w:val="center"/>
        <w:rPr>
          <w:bCs/>
          <w:color w:val="auto"/>
          <w:kern w:val="2"/>
          <w:sz w:val="28"/>
          <w:szCs w:val="24"/>
          <w14:ligatures w14:val="standardContextual"/>
        </w:rPr>
      </w:pPr>
      <w:r w:rsidRPr="000646A9">
        <w:rPr>
          <w:bCs/>
          <w:color w:val="auto"/>
          <w:kern w:val="2"/>
          <w:sz w:val="28"/>
          <w:szCs w:val="24"/>
          <w14:ligatures w14:val="standardContextual"/>
        </w:rPr>
        <w:t>на возмещение затрат по откачке и вывозу бытовых сточных вод</w:t>
      </w:r>
    </w:p>
    <w:p w:rsidR="000646A9" w:rsidRPr="000646A9" w:rsidRDefault="000646A9" w:rsidP="000646A9">
      <w:pPr>
        <w:widowControl w:val="0"/>
        <w:autoSpaceDE w:val="0"/>
        <w:autoSpaceDN w:val="0"/>
        <w:jc w:val="center"/>
        <w:rPr>
          <w:bCs/>
          <w:color w:val="auto"/>
          <w:kern w:val="2"/>
          <w:sz w:val="28"/>
          <w:szCs w:val="24"/>
          <w14:ligatures w14:val="standardContextual"/>
        </w:rPr>
      </w:pPr>
      <w:r w:rsidRPr="000646A9">
        <w:rPr>
          <w:bCs/>
          <w:color w:val="auto"/>
          <w:kern w:val="2"/>
          <w:sz w:val="28"/>
          <w:szCs w:val="24"/>
          <w14:ligatures w14:val="standardContextual"/>
        </w:rPr>
        <w:t>от многоквартирных жилых домов, подключенных</w:t>
      </w:r>
    </w:p>
    <w:p w:rsidR="000646A9" w:rsidRPr="000646A9" w:rsidRDefault="000646A9" w:rsidP="000646A9">
      <w:pPr>
        <w:widowControl w:val="0"/>
        <w:autoSpaceDE w:val="0"/>
        <w:autoSpaceDN w:val="0"/>
        <w:jc w:val="center"/>
        <w:rPr>
          <w:bCs/>
          <w:color w:val="auto"/>
          <w:kern w:val="2"/>
          <w:sz w:val="28"/>
          <w:szCs w:val="24"/>
          <w14:ligatures w14:val="standardContextual"/>
        </w:rPr>
      </w:pPr>
      <w:r w:rsidRPr="000646A9">
        <w:rPr>
          <w:bCs/>
          <w:color w:val="auto"/>
          <w:kern w:val="2"/>
          <w:sz w:val="28"/>
          <w:szCs w:val="24"/>
          <w14:ligatures w14:val="standardContextual"/>
        </w:rPr>
        <w:t>к централизованной системе водоснабжения, оборудованных</w:t>
      </w:r>
    </w:p>
    <w:p w:rsidR="000646A9" w:rsidRPr="000646A9" w:rsidRDefault="000646A9" w:rsidP="000646A9">
      <w:pPr>
        <w:widowControl w:val="0"/>
        <w:autoSpaceDE w:val="0"/>
        <w:autoSpaceDN w:val="0"/>
        <w:jc w:val="center"/>
        <w:rPr>
          <w:bCs/>
          <w:color w:val="auto"/>
          <w:kern w:val="2"/>
          <w:sz w:val="28"/>
          <w:szCs w:val="24"/>
          <w14:ligatures w14:val="standardContextual"/>
        </w:rPr>
      </w:pPr>
      <w:r w:rsidRPr="000646A9">
        <w:rPr>
          <w:bCs/>
          <w:color w:val="auto"/>
          <w:kern w:val="2"/>
          <w:sz w:val="28"/>
          <w:szCs w:val="24"/>
          <w14:ligatures w14:val="standardContextual"/>
        </w:rPr>
        <w:t>внутридомовой системой водоотведения и не подключенных</w:t>
      </w:r>
    </w:p>
    <w:p w:rsidR="000646A9" w:rsidRPr="000646A9" w:rsidRDefault="000646A9" w:rsidP="000646A9">
      <w:pPr>
        <w:widowControl w:val="0"/>
        <w:autoSpaceDE w:val="0"/>
        <w:autoSpaceDN w:val="0"/>
        <w:jc w:val="center"/>
        <w:rPr>
          <w:bCs/>
          <w:color w:val="auto"/>
          <w:kern w:val="2"/>
          <w:sz w:val="28"/>
          <w:szCs w:val="24"/>
          <w14:ligatures w14:val="standardContextual"/>
        </w:rPr>
      </w:pPr>
      <w:r w:rsidRPr="000646A9">
        <w:rPr>
          <w:bCs/>
          <w:color w:val="auto"/>
          <w:kern w:val="2"/>
          <w:sz w:val="28"/>
          <w:szCs w:val="24"/>
          <w14:ligatures w14:val="standardContextual"/>
        </w:rPr>
        <w:t>к сетям централизованной системы водоотведения на территории</w:t>
      </w:r>
    </w:p>
    <w:p w:rsidR="00FE3334" w:rsidRDefault="000646A9" w:rsidP="00FE3334">
      <w:pPr>
        <w:tabs>
          <w:tab w:val="left" w:pos="6379"/>
        </w:tabs>
        <w:jc w:val="center"/>
        <w:rPr>
          <w:rFonts w:eastAsia="Calibri"/>
          <w:bCs/>
          <w:color w:val="auto"/>
          <w:kern w:val="2"/>
          <w:sz w:val="28"/>
          <w:szCs w:val="22"/>
          <w:lang w:eastAsia="en-US"/>
          <w14:ligatures w14:val="standardContextual"/>
        </w:rPr>
      </w:pPr>
      <w:r w:rsidRPr="000646A9">
        <w:rPr>
          <w:rFonts w:eastAsia="Calibri"/>
          <w:bCs/>
          <w:color w:val="auto"/>
          <w:kern w:val="2"/>
          <w:sz w:val="28"/>
          <w:szCs w:val="22"/>
          <w:lang w:eastAsia="en-US"/>
          <w14:ligatures w14:val="standardContextual"/>
        </w:rPr>
        <w:t>города Нефтеюганска</w:t>
      </w:r>
    </w:p>
    <w:p w:rsidR="00FE3334" w:rsidRDefault="00FE3334" w:rsidP="00FE3334">
      <w:pPr>
        <w:tabs>
          <w:tab w:val="left" w:pos="6379"/>
        </w:tabs>
        <w:jc w:val="center"/>
        <w:rPr>
          <w:rFonts w:eastAsia="Calibri"/>
          <w:bCs/>
          <w:color w:val="auto"/>
          <w:kern w:val="2"/>
          <w:sz w:val="28"/>
          <w:szCs w:val="22"/>
          <w:lang w:eastAsia="en-US"/>
          <w14:ligatures w14:val="standardContextual"/>
        </w:rPr>
      </w:pPr>
    </w:p>
    <w:p w:rsidR="00FE3334" w:rsidRDefault="00FE3334" w:rsidP="00FE3334">
      <w:pPr>
        <w:tabs>
          <w:tab w:val="left" w:pos="6379"/>
        </w:tabs>
        <w:ind w:firstLine="709"/>
        <w:jc w:val="both"/>
        <w:rPr>
          <w:rFonts w:eastAsia="Calibri"/>
          <w:bCs/>
          <w:color w:val="auto"/>
          <w:kern w:val="2"/>
          <w:sz w:val="28"/>
          <w:szCs w:val="22"/>
          <w:lang w:eastAsia="en-US"/>
          <w14:ligatures w14:val="standardContextual"/>
        </w:rPr>
      </w:pPr>
      <w:r>
        <w:rPr>
          <w:rFonts w:eastAsia="Calibri"/>
          <w:bCs/>
          <w:color w:val="auto"/>
          <w:kern w:val="2"/>
          <w:sz w:val="28"/>
          <w:szCs w:val="22"/>
          <w:lang w:eastAsia="en-US"/>
          <w14:ligatures w14:val="standardContextual"/>
        </w:rPr>
        <w:t>1.</w:t>
      </w:r>
      <w:r w:rsidRPr="00FE3334">
        <w:rPr>
          <w:rFonts w:eastAsia="Calibri"/>
          <w:bCs/>
          <w:color w:val="auto"/>
          <w:kern w:val="2"/>
          <w:sz w:val="28"/>
          <w:szCs w:val="22"/>
          <w:lang w:eastAsia="en-US"/>
          <w14:ligatures w14:val="standardContextual"/>
        </w:rPr>
        <w:t>Общие положения</w:t>
      </w:r>
    </w:p>
    <w:p w:rsidR="00FE3334" w:rsidRDefault="00FE3334" w:rsidP="00FE3334">
      <w:pPr>
        <w:tabs>
          <w:tab w:val="left" w:pos="6379"/>
        </w:tabs>
        <w:ind w:firstLine="709"/>
        <w:jc w:val="both"/>
        <w:rPr>
          <w:color w:val="auto"/>
          <w:kern w:val="2"/>
          <w:sz w:val="28"/>
          <w:szCs w:val="24"/>
          <w14:ligatures w14:val="standardContextual"/>
        </w:rPr>
      </w:pPr>
      <w:r>
        <w:rPr>
          <w:rFonts w:eastAsia="Calibri"/>
          <w:bCs/>
          <w:color w:val="auto"/>
          <w:kern w:val="2"/>
          <w:sz w:val="28"/>
          <w:szCs w:val="22"/>
          <w:lang w:eastAsia="en-US"/>
          <w14:ligatures w14:val="standardContextual"/>
        </w:rPr>
        <w:t>1</w:t>
      </w:r>
      <w:r w:rsidR="00D419E6">
        <w:rPr>
          <w:color w:val="auto"/>
          <w:kern w:val="2"/>
          <w:sz w:val="28"/>
          <w:szCs w:val="24"/>
          <w14:ligatures w14:val="standardContextual"/>
        </w:rPr>
        <w:t>.1.Настоящий п</w:t>
      </w:r>
      <w:r w:rsidRPr="00FE3334">
        <w:rPr>
          <w:color w:val="auto"/>
          <w:kern w:val="2"/>
          <w:sz w:val="28"/>
          <w:szCs w:val="24"/>
          <w14:ligatures w14:val="standardContextual"/>
        </w:rPr>
        <w:t>орядок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- Порядок, субсидия соответственно), определяет порядок проведения отбора получателей субсидии, условия и порядок предоставления субсидии, требования к отчетности, требования</w:t>
      </w:r>
      <w:r w:rsidR="008C08DD">
        <w:rPr>
          <w:color w:val="auto"/>
          <w:kern w:val="2"/>
          <w:sz w:val="28"/>
          <w:szCs w:val="24"/>
          <w14:ligatures w14:val="standardContextual"/>
        </w:rPr>
        <w:t xml:space="preserve">                                            </w:t>
      </w: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FE3334" w:rsidRPr="00FE3334" w:rsidRDefault="00FE3334" w:rsidP="00FE3334">
      <w:pPr>
        <w:tabs>
          <w:tab w:val="left" w:pos="6379"/>
        </w:tabs>
        <w:ind w:firstLine="709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Порядок разработан в соответствии со </w:t>
      </w:r>
      <w:hyperlink r:id="rId8">
        <w:r w:rsidRPr="00FE3334">
          <w:rPr>
            <w:color w:val="auto"/>
            <w:kern w:val="2"/>
            <w:sz w:val="28"/>
            <w:szCs w:val="24"/>
            <w14:ligatures w14:val="standardContextual"/>
          </w:rPr>
          <w:t>статьей 78</w:t>
        </w:r>
      </w:hyperlink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 Бюджетного кодекса, постановлениями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от 25.10.2023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услуг», решением Думы города Нефтеюганска от 23.12.2024 № 700-VII «О бюджете города Нефтеюганска на 2025 год и плановый период 2026 и 2027 годов»</w:t>
      </w:r>
      <w:r>
        <w:rPr>
          <w:color w:val="auto"/>
          <w:kern w:val="2"/>
          <w:sz w:val="28"/>
          <w:szCs w:val="24"/>
          <w14:ligatures w14:val="standardContextual"/>
        </w:rPr>
        <w:t>, постановлением администрации города Нефтеюганска</w:t>
      </w: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 от 15.11.2018 </w:t>
      </w:r>
      <w:r>
        <w:rPr>
          <w:color w:val="auto"/>
          <w:kern w:val="2"/>
          <w:sz w:val="28"/>
          <w:szCs w:val="24"/>
          <w14:ligatures w14:val="standardContextual"/>
        </w:rPr>
        <w:t>№</w:t>
      </w: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 605-п </w:t>
      </w:r>
      <w:r>
        <w:rPr>
          <w:color w:val="auto"/>
          <w:kern w:val="2"/>
          <w:sz w:val="28"/>
          <w:szCs w:val="24"/>
          <w14:ligatures w14:val="standardContextual"/>
        </w:rPr>
        <w:t>«</w:t>
      </w: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Об утверждении муниципальной </w:t>
      </w:r>
      <w:r w:rsidR="00C03D01">
        <w:rPr>
          <w:color w:val="auto"/>
          <w:kern w:val="2"/>
          <w:sz w:val="28"/>
          <w:szCs w:val="24"/>
          <w14:ligatures w14:val="standardContextual"/>
        </w:rPr>
        <w:t>программы города Нефтеюганска «</w:t>
      </w:r>
      <w:r w:rsidRPr="00FE3334">
        <w:rPr>
          <w:color w:val="auto"/>
          <w:kern w:val="2"/>
          <w:sz w:val="28"/>
          <w:szCs w:val="24"/>
          <w14:ligatures w14:val="standardContextual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color w:val="auto"/>
          <w:kern w:val="2"/>
          <w:sz w:val="28"/>
          <w:szCs w:val="24"/>
          <w14:ligatures w14:val="standardContextual"/>
        </w:rPr>
        <w:t>»</w:t>
      </w:r>
      <w:r w:rsidRPr="00FE3334">
        <w:rPr>
          <w:color w:val="auto"/>
          <w:kern w:val="2"/>
          <w:sz w:val="28"/>
          <w:szCs w:val="24"/>
          <w14:ligatures w14:val="standardContextual"/>
        </w:rPr>
        <w:t>.</w:t>
      </w:r>
    </w:p>
    <w:p w:rsidR="00FE3334" w:rsidRP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>1.2.Цели предоставления субсидии.</w:t>
      </w:r>
    </w:p>
    <w:p w:rsidR="00FE3334" w:rsidRP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lastRenderedPageBreak/>
        <w:t>Субсидия предоставляется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водоотведения.</w:t>
      </w:r>
    </w:p>
    <w:p w:rsidR="00FE3334" w:rsidRP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Субсидия предоставляется в целях реализации муниципальной программы города Нефтеюганска </w:t>
      </w:r>
      <w:r>
        <w:rPr>
          <w:color w:val="auto"/>
          <w:kern w:val="2"/>
          <w:sz w:val="28"/>
          <w:szCs w:val="24"/>
          <w14:ligatures w14:val="standardContextual"/>
        </w:rPr>
        <w:t>«</w:t>
      </w:r>
      <w:r w:rsidRPr="00FE3334">
        <w:rPr>
          <w:color w:val="auto"/>
          <w:kern w:val="2"/>
          <w:sz w:val="28"/>
          <w:szCs w:val="24"/>
          <w14:ligatures w14:val="standardContextual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color w:val="auto"/>
          <w:kern w:val="2"/>
          <w:sz w:val="28"/>
          <w:szCs w:val="24"/>
          <w14:ligatures w14:val="standardContextual"/>
        </w:rPr>
        <w:t>»</w:t>
      </w: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, утвержденной постановлением администрации города Нефтеюганска </w:t>
      </w:r>
      <w:r>
        <w:rPr>
          <w:color w:val="auto"/>
          <w:kern w:val="2"/>
          <w:sz w:val="28"/>
          <w:szCs w:val="24"/>
          <w14:ligatures w14:val="standardContextual"/>
        </w:rPr>
        <w:t xml:space="preserve">                                  </w:t>
      </w: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от 15.11.2018 </w:t>
      </w:r>
      <w:r>
        <w:rPr>
          <w:color w:val="auto"/>
          <w:kern w:val="2"/>
          <w:sz w:val="28"/>
          <w:szCs w:val="24"/>
          <w14:ligatures w14:val="standardContextual"/>
        </w:rPr>
        <w:t>№</w:t>
      </w: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 605-п.</w:t>
      </w:r>
    </w:p>
    <w:p w:rsidR="00FE3334" w:rsidRP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>1.3.Главным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  <w:bookmarkStart w:id="1" w:name="P62"/>
      <w:bookmarkEnd w:id="1"/>
    </w:p>
    <w:p w:rsidR="00FE3334" w:rsidRP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>1.4.Категории и критерии отбора получателей субсидии, имеющих право на получение субсидии:</w:t>
      </w:r>
    </w:p>
    <w:p w:rsidR="00FE3334" w:rsidRP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>1.4.1.Право на получение субсидии имеют юридические лица, индивидуальные предприниматели, физические лица, 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</w:p>
    <w:p w:rsidR="00FE3334" w:rsidRP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>1.4.2.Критерии отбора получателей субсидии, имеющих право на получение субсидии:</w:t>
      </w:r>
    </w:p>
    <w:p w:rsidR="00FE3334" w:rsidRP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>-наличие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FE3334" w:rsidRP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>-наличие у получателя субсидии специальной техники и трудовых ресурсов для откачки и вывоза бытовых сточных вод, необходимых для достижения результатов предоставления субсидии;</w:t>
      </w:r>
    </w:p>
    <w:p w:rsid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-наличие у получателя субсидии договора обслуживания специальной техники спутниковой системой </w:t>
      </w:r>
      <w:r>
        <w:rPr>
          <w:color w:val="auto"/>
          <w:kern w:val="2"/>
          <w:sz w:val="28"/>
          <w:szCs w:val="24"/>
          <w14:ligatures w14:val="standardContextual"/>
        </w:rPr>
        <w:t>«</w:t>
      </w:r>
      <w:r w:rsidRPr="00FE3334">
        <w:rPr>
          <w:color w:val="auto"/>
          <w:kern w:val="2"/>
          <w:sz w:val="28"/>
          <w:szCs w:val="24"/>
          <w14:ligatures w14:val="standardContextual"/>
        </w:rPr>
        <w:t>GPS/ГЛОНАСС</w:t>
      </w:r>
      <w:r>
        <w:rPr>
          <w:color w:val="auto"/>
          <w:kern w:val="2"/>
          <w:sz w:val="28"/>
          <w:szCs w:val="24"/>
          <w14:ligatures w14:val="standardContextual"/>
        </w:rPr>
        <w:t>»</w:t>
      </w:r>
      <w:r w:rsidRPr="00FE3334">
        <w:rPr>
          <w:color w:val="auto"/>
          <w:kern w:val="2"/>
          <w:sz w:val="28"/>
          <w:szCs w:val="24"/>
          <w14:ligatures w14:val="standardContextual"/>
        </w:rPr>
        <w:t>.</w:t>
      </w:r>
    </w:p>
    <w:p w:rsidR="00FE3334" w:rsidRDefault="00FE3334" w:rsidP="00FE3334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разделом 2 настоящего Порядка, на основании заявок, направленных юридическими лицами, индивидуальными предпринимателями, физическими лицами, оказывающими </w:t>
      </w:r>
      <w:bookmarkStart w:id="2" w:name="_Hlk195782393"/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услуги по откачке и вывозу бытовых сточных вод </w:t>
      </w:r>
      <w:r w:rsidR="008C08DD">
        <w:rPr>
          <w:color w:val="auto"/>
          <w:kern w:val="2"/>
          <w:sz w:val="28"/>
          <w:szCs w:val="24"/>
          <w14:ligatures w14:val="standardContextual"/>
        </w:rPr>
        <w:t xml:space="preserve">                          </w:t>
      </w:r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от многоквартирных жилых домов, подключенных к централизованной системе водоснабжения, оборудованных внутридомовой системой водоотведения и не </w:t>
      </w:r>
      <w:r w:rsidRPr="00FE3334">
        <w:rPr>
          <w:color w:val="auto"/>
          <w:kern w:val="2"/>
          <w:sz w:val="28"/>
          <w:szCs w:val="24"/>
          <w14:ligatures w14:val="standardContextual"/>
        </w:rPr>
        <w:lastRenderedPageBreak/>
        <w:t>подключенных к сетям централизованной системы водоотведения на территории города Нефтеюганска</w:t>
      </w:r>
      <w:bookmarkEnd w:id="2"/>
      <w:r w:rsidRPr="00FE3334">
        <w:rPr>
          <w:color w:val="auto"/>
          <w:kern w:val="2"/>
          <w:sz w:val="28"/>
          <w:szCs w:val="24"/>
          <w14:ligatures w14:val="standardContextual"/>
        </w:rPr>
        <w:t xml:space="preserve"> (далее - участники отбора),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p w:rsidR="00FE3334" w:rsidRDefault="00FE3334" w:rsidP="00FE3334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E3334">
        <w:rPr>
          <w:sz w:val="28"/>
          <w:szCs w:val="28"/>
        </w:rPr>
        <w:t xml:space="preserve">1.6.Способом предоставления субсидии является возмещение </w:t>
      </w:r>
      <w:r w:rsidR="0039533D">
        <w:rPr>
          <w:sz w:val="28"/>
          <w:szCs w:val="28"/>
        </w:rPr>
        <w:t>затрат</w:t>
      </w:r>
      <w:r w:rsidRPr="00FE3334">
        <w:rPr>
          <w:sz w:val="28"/>
          <w:szCs w:val="28"/>
        </w:rPr>
        <w:t>.</w:t>
      </w:r>
    </w:p>
    <w:p w:rsidR="00A624FD" w:rsidRDefault="00FE3334" w:rsidP="00A624FD">
      <w:pPr>
        <w:widowControl w:val="0"/>
        <w:autoSpaceDE w:val="0"/>
        <w:autoSpaceDN w:val="0"/>
        <w:ind w:firstLine="540"/>
        <w:jc w:val="both"/>
      </w:pPr>
      <w:r w:rsidRPr="00FE3334">
        <w:rPr>
          <w:sz w:val="28"/>
          <w:szCs w:val="28"/>
        </w:rPr>
        <w:t>1.7.Информация о субсидии размещается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http://budget.gov.ru в разделе «Бюджет» в порядке, установленном Министерством финансов Российской Федерации.</w:t>
      </w:r>
    </w:p>
    <w:p w:rsidR="00A624FD" w:rsidRDefault="00A624FD" w:rsidP="00A624FD">
      <w:pPr>
        <w:widowControl w:val="0"/>
        <w:autoSpaceDE w:val="0"/>
        <w:autoSpaceDN w:val="0"/>
        <w:ind w:firstLine="540"/>
        <w:jc w:val="both"/>
      </w:pP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2.Порядок проведения отбора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2.1.Отбор получателей субсидий осуществляется в государственной интегрированной информационной системе управления общественными финансами «Электронный бюджет»</w:t>
      </w:r>
      <w:r>
        <w:t xml:space="preserve"> </w:t>
      </w:r>
      <w:r w:rsidRPr="00A624FD">
        <w:rPr>
          <w:sz w:val="28"/>
          <w:szCs w:val="28"/>
        </w:rPr>
        <w:t>(https://promote.budget.gov.ru/) (далее – система «Электронный бюджет»).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2.2.Департамент ЖКХ не менее чем за 5 календарных дней до даты начала приема заявок объявляет о начале проведения отбора на текущий финансовый год путем размещения объявления в системе «Электронный бюджет», а также на сайте органов местного самоуправления города Нефтеюганска (http://www.admugansk.ru) (далее - официальный сайт) в следующие сроки: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-в 2025 году – в срок не ранее дня вступления в силу Порядка.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2.3.Для проведения отбора получателей субсидии формируется комиссия по рассмотрению и оценке заявок на предоставление субсидии (далее – Комиссия).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Состав Комиссии и положение о Комиссии утверждается приказом департамента ЖКХ.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К полномочиям Комиссии относятся: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-рассмотрение и оценка заявок участников отбора (единственной заявки участника отбора);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-принятие решения о признании отбора получателей субсидии состоявшимся или несостоявшимся;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-подписание протоколов, формируемых в процессе проведения отбора получателей субсидий, содержащих информацию о принятых Комиссией решениях;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-осуществление запроса у участника отбора разъяснений в отношении представленных им документов и информации (при необходимости);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-единоличное подписание председателем Комиссии протоколов, формируемых в процессе проведения отбора получателей субсидии.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2.4.Обеспечение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аутентификации»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- единая система идентификации и аутентификации).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lastRenderedPageBreak/>
        <w:t>Взаимодействие главного распорядителя бюджетных средств с заявителями осуществляется с использованием документов в электронной форме в системе «Электронный бюджет».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2.5.Объявление о проведении отбора должно содержать следующую</w:t>
      </w:r>
      <w:r w:rsidR="008C08DD">
        <w:rPr>
          <w:sz w:val="28"/>
          <w:szCs w:val="28"/>
        </w:rPr>
        <w:t xml:space="preserve"> и</w:t>
      </w:r>
      <w:r w:rsidRPr="00A624FD">
        <w:rPr>
          <w:sz w:val="28"/>
          <w:szCs w:val="28"/>
        </w:rPr>
        <w:t>нформацию: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-способ проведения отбора;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-даты начала подачи и окончания приема заявок участников отбора, которая не может быть ранее 5 календарного дня, следующего за днем размещения объявления о проведении отбора;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-информацию о возможности проведения нескольких этапов отбора с указанием сроков и порядка их проведения;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-наименование, место нахождения, почтовый адрес, адрес электронной почты, номер контактного телефона департамента ЖКХ;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-результаты предоставления субсидии;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447B7">
        <w:rPr>
          <w:sz w:val="28"/>
          <w:szCs w:val="28"/>
        </w:rPr>
        <w:t>-доменное имя и (или) сетевой адрес, и (или) указатель</w:t>
      </w:r>
      <w:r w:rsidRPr="00A624FD">
        <w:rPr>
          <w:sz w:val="28"/>
          <w:szCs w:val="28"/>
        </w:rPr>
        <w:t xml:space="preserve"> страниц сайта в сети Интернет системы «Электронный бюджет;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-требования к участникам отбора в соответствии с пунктом 2.28 Порядка и перечень документов в соответствии с пунктом 2.14 Порядка, представляемых участниками отбора для подтверждения их соответствия указанным требованиям;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-категории и критерии участников отбора в соответствии с пунктом 1.4 Порядка; 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-порядок подачи заявок участниками отбора и требования, предъявляемые к форме и содержанию заявок;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-порядок отзыва заявок, порядок возврата заявок, определяющий основания для возврата заявок, порядок внесения изменений в заявки участниками отбора;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-порядок рассмотрения заявок участников отбора на предмет их соответствия установленным в объявлении о проведении отбора требованиям;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-порядок отклонения заявок участников отбора, а также информацию                         о причинах их отклонения;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-порядок предоставления участникам отбора разъяснений положений                 объявления о проведении отбора, даты начала и окончания срока такого предоставления;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-срок, в течение которого победитель отбора должен подписать </w:t>
      </w:r>
      <w:r w:rsidR="008C08DD" w:rsidRPr="008C08DD">
        <w:rPr>
          <w:sz w:val="28"/>
          <w:szCs w:val="28"/>
        </w:rPr>
        <w:t>договор (соглашени</w:t>
      </w:r>
      <w:r w:rsidR="008C08DD">
        <w:rPr>
          <w:sz w:val="28"/>
          <w:szCs w:val="28"/>
        </w:rPr>
        <w:t>е</w:t>
      </w:r>
      <w:r w:rsidR="008C08DD" w:rsidRPr="008C08DD">
        <w:rPr>
          <w:sz w:val="28"/>
          <w:szCs w:val="28"/>
        </w:rPr>
        <w:t>)</w:t>
      </w:r>
      <w:r w:rsidRPr="00A624FD">
        <w:rPr>
          <w:sz w:val="28"/>
          <w:szCs w:val="28"/>
        </w:rPr>
        <w:t xml:space="preserve"> о предоставлении субсидии</w:t>
      </w:r>
      <w:r w:rsidR="008C08DD">
        <w:rPr>
          <w:sz w:val="28"/>
          <w:szCs w:val="28"/>
        </w:rPr>
        <w:t xml:space="preserve"> (далее – соглашение)</w:t>
      </w:r>
      <w:r w:rsidRPr="00A624FD">
        <w:rPr>
          <w:sz w:val="28"/>
          <w:szCs w:val="28"/>
        </w:rPr>
        <w:t>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-условия признания победителя отбора уклонившимся от заключения соглашения;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-срок размещения протокола подведения итогов отбора на едином                  портале (не позднее 1 рабочего дня, следующего за днем его подписания) и на официальном портале администрации города (не позднее 14 календарного дня, следующего за днем определения победителя отбора).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2.6.Участник отбора с даты размещения объявления о проведении отбора на едином портале не позднее 3 рабочего дня до дня завершения подачи заявок вправе направить в департамент ЖКХ не более 5 запросов о разъяснении положений объявления о проведении отбора путем формирования в системе </w:t>
      </w:r>
      <w:r w:rsidRPr="00A624FD">
        <w:rPr>
          <w:sz w:val="28"/>
          <w:szCs w:val="28"/>
        </w:rPr>
        <w:lastRenderedPageBreak/>
        <w:t>«Электронный бюджет» соответствующего запроса.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Департамент ЖКХ в срок, установленный объявлением о проведении отбора, но не позднее 1 рабочего дня до дня завершения подачи заявок, направляет разъяснения положений объявления о проведении отбора путем формирования в системе «Электронный бюджет» соответствующего разъяснения. Представленное разъяснение положений объявления не должно изменять суть информации, содержащейся в объявлении о проведении отбора.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2.7.В случае отмены проведения отбора департамент ЖКХ размещает объявление об отмене проведения отбора получателей субсидий на едином портале не позднее чем за 1 рабочий день до даты окончания срока подачи заявок участниками отбора.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2.8.Объявление об отмене отбора получателей субсидий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(уполномоченного им лица) департамента ЖКХ, размещается на едином портале и содержит информацию о причинах отмены отбора получателей субсидий.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2.9.Участники отбора, подавшие заявки, информируются об отмене проведения отбора получателей субсидий в системе «Электронный бюджет».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2.10.Отбор получателей субсидий считается отмененным со дня размещения объявления о его отмене на едином портале.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2.11.После окончания срока отмены отбора и до заключения соглашения с победителем отбора департамент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2.12.Для участия в отборе участник отбора в срок, установленный в объявлении о проведении отбора, формирует в системе «Электронный бюджет» заявку в соответствии с приложением 1 к настоящему Порядку и документы согласно пункту 2.14 настоящего Порядка.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Инструкция по формированию, заполнению и подаче в системе «Электронный бюджет» заявки на участие в отборе размещается на портале предоставления мер финансовой государственной поддержки </w:t>
      </w:r>
      <w:bookmarkStart w:id="3" w:name="_Hlk195780335"/>
      <w:r w:rsidRPr="00A624FD">
        <w:rPr>
          <w:sz w:val="28"/>
          <w:szCs w:val="28"/>
        </w:rPr>
        <w:t>(https://promote.budget.gov.ru/)</w:t>
      </w:r>
      <w:bookmarkEnd w:id="3"/>
      <w:r w:rsidRPr="00A624FD">
        <w:rPr>
          <w:sz w:val="28"/>
          <w:szCs w:val="28"/>
        </w:rPr>
        <w:t xml:space="preserve"> в разделе «Техническая поддержка».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Участник отбора может подать для участия в отборе не более одной заявки.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2.13.Заявка формируется участником отбора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предоставление которых предусмотрено в объявлении о проведении отбора.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Участник отбора несет полную ответственность, предусмотренную действующим законодательством, за достоверность представленных документов для участия в отборе. 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Под недостоверной информацией понимаются сведения, имеющие двусмысленное толкование, противоречащие друг другу или не </w:t>
      </w:r>
      <w:r w:rsidRPr="00A624FD">
        <w:rPr>
          <w:sz w:val="28"/>
          <w:szCs w:val="28"/>
        </w:rPr>
        <w:lastRenderedPageBreak/>
        <w:t>соответствующие действительности.</w:t>
      </w:r>
    </w:p>
    <w:p w:rsidR="002B4F2A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2.14.Вместе с заявкой участники отбора предоставляют следующие документы:</w:t>
      </w:r>
    </w:p>
    <w:p w:rsidR="005327A5" w:rsidRDefault="002B4F2A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4" w:name="_Hlk195794986"/>
      <w:r w:rsidRPr="002B4F2A">
        <w:rPr>
          <w:sz w:val="28"/>
          <w:szCs w:val="28"/>
        </w:rPr>
        <w:t xml:space="preserve">-расчет размера </w:t>
      </w:r>
      <w:r>
        <w:rPr>
          <w:sz w:val="28"/>
          <w:szCs w:val="28"/>
        </w:rPr>
        <w:t xml:space="preserve">затрат по </w:t>
      </w:r>
      <w:r w:rsidRPr="002B4F2A">
        <w:rPr>
          <w:sz w:val="28"/>
          <w:szCs w:val="28"/>
        </w:rPr>
        <w:t xml:space="preserve">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по форме согласно </w:t>
      </w:r>
      <w:r w:rsidRPr="001447B7">
        <w:rPr>
          <w:sz w:val="28"/>
          <w:szCs w:val="28"/>
        </w:rPr>
        <w:t xml:space="preserve">приложению </w:t>
      </w:r>
      <w:r w:rsidR="00AC2CE7" w:rsidRPr="001447B7">
        <w:rPr>
          <w:sz w:val="28"/>
          <w:szCs w:val="28"/>
        </w:rPr>
        <w:t>2</w:t>
      </w:r>
      <w:r w:rsidRPr="001447B7">
        <w:rPr>
          <w:sz w:val="28"/>
          <w:szCs w:val="28"/>
        </w:rPr>
        <w:t xml:space="preserve"> к настоящему</w:t>
      </w:r>
      <w:r w:rsidRPr="002B4F2A">
        <w:rPr>
          <w:sz w:val="28"/>
          <w:szCs w:val="28"/>
        </w:rPr>
        <w:t xml:space="preserve"> Порядку</w:t>
      </w:r>
      <w:r w:rsidR="00D419E6">
        <w:rPr>
          <w:sz w:val="28"/>
          <w:szCs w:val="28"/>
        </w:rPr>
        <w:t>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-копии документов, подтверждающих 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-график откачки и вывоза бытовых сточных вод, содержащий адресный перечень домов, объемов септиков и периодичности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-отчет об исполнении графика откачки и вывоза бытовых сточных вод </w:t>
      </w:r>
      <w:r w:rsidR="002B4F2A">
        <w:rPr>
          <w:sz w:val="28"/>
          <w:szCs w:val="28"/>
        </w:rPr>
        <w:t xml:space="preserve">                        </w:t>
      </w:r>
      <w:r w:rsidRPr="00A624FD">
        <w:rPr>
          <w:sz w:val="28"/>
          <w:szCs w:val="28"/>
        </w:rPr>
        <w:t>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-платежные поручения с отметкой банка, универсальные передаточные документы, счета-фактуры и акты выполненных работ, услуг (в случае если участник отбора оказывает услуги с привлечением сторонних организаций);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-информацию об объемах холодного и горячего водоснабжения, выставленных ресурсоснабжающими организациями за отчетный период. Объемы вывозимых бытовых сточных вод не должны превышать объемы холодного и горячего водоснабжения, выставленные ресурсоснабжающими организациями за отчетный период гражданам, проживающим в многоквартирных жилых домах,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A624FD" w:rsidRPr="00A624FD" w:rsidRDefault="00A624FD" w:rsidP="00A624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-информацию о мониторинге специализированного транспорта, используемого для оказания услуги по вывозу бытовых сточных вод, полученную со спутниковых систем </w:t>
      </w:r>
      <w:r w:rsidR="002B4F2A">
        <w:rPr>
          <w:sz w:val="28"/>
          <w:szCs w:val="28"/>
        </w:rPr>
        <w:t>«</w:t>
      </w:r>
      <w:r w:rsidRPr="00A624FD">
        <w:rPr>
          <w:sz w:val="28"/>
          <w:szCs w:val="28"/>
        </w:rPr>
        <w:t>GPS/ГЛОНАСС</w:t>
      </w:r>
      <w:r w:rsidR="002B4F2A">
        <w:rPr>
          <w:sz w:val="28"/>
          <w:szCs w:val="28"/>
        </w:rPr>
        <w:t>»</w:t>
      </w:r>
      <w:r w:rsidRPr="00A624FD">
        <w:rPr>
          <w:sz w:val="28"/>
          <w:szCs w:val="28"/>
        </w:rPr>
        <w:t>;</w:t>
      </w:r>
    </w:p>
    <w:p w:rsidR="005327A5" w:rsidRDefault="00A624FD" w:rsidP="005327A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-копи</w:t>
      </w:r>
      <w:r w:rsidR="007C13F7">
        <w:rPr>
          <w:sz w:val="28"/>
          <w:szCs w:val="28"/>
        </w:rPr>
        <w:t>ю</w:t>
      </w:r>
      <w:r w:rsidRPr="00A624FD">
        <w:rPr>
          <w:sz w:val="28"/>
          <w:szCs w:val="28"/>
        </w:rPr>
        <w:t xml:space="preserve"> (-</w:t>
      </w:r>
      <w:proofErr w:type="spellStart"/>
      <w:r w:rsidRPr="00A624FD">
        <w:rPr>
          <w:sz w:val="28"/>
          <w:szCs w:val="28"/>
        </w:rPr>
        <w:t>ии</w:t>
      </w:r>
      <w:proofErr w:type="spellEnd"/>
      <w:r w:rsidRPr="00A624FD">
        <w:rPr>
          <w:sz w:val="28"/>
          <w:szCs w:val="28"/>
        </w:rPr>
        <w:t>) заключенного (-ых) договора (-</w:t>
      </w:r>
      <w:proofErr w:type="spellStart"/>
      <w:r w:rsidRPr="00A624FD">
        <w:rPr>
          <w:sz w:val="28"/>
          <w:szCs w:val="28"/>
        </w:rPr>
        <w:t>ов</w:t>
      </w:r>
      <w:proofErr w:type="spellEnd"/>
      <w:r w:rsidRPr="00A624FD">
        <w:rPr>
          <w:sz w:val="28"/>
          <w:szCs w:val="28"/>
        </w:rPr>
        <w:t xml:space="preserve">) на оказание услуг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</w:t>
      </w:r>
      <w:r w:rsidRPr="00A624FD">
        <w:rPr>
          <w:sz w:val="28"/>
          <w:szCs w:val="28"/>
        </w:rPr>
        <w:lastRenderedPageBreak/>
        <w:t>(в случае если участник отбора оказывает услуги с привлечением сторонних организаций)</w:t>
      </w:r>
      <w:r w:rsidR="005327A5">
        <w:rPr>
          <w:sz w:val="28"/>
          <w:szCs w:val="28"/>
        </w:rPr>
        <w:t>;</w:t>
      </w:r>
    </w:p>
    <w:bookmarkEnd w:id="4"/>
    <w:p w:rsidR="005327A5" w:rsidRPr="005327A5" w:rsidRDefault="005327A5" w:rsidP="005327A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5327A5">
        <w:rPr>
          <w:sz w:val="28"/>
          <w:szCs w:val="28"/>
        </w:rPr>
        <w:t>-согласие на публикацию (размещение) в информационно-телекоммуникационной сети Интернет информации о заявителе, подаваемое посредством заполнения соответствующих экранных форм веб-интерфейса системы «Электронный бюджет»;</w:t>
      </w:r>
    </w:p>
    <w:p w:rsidR="00AC0C6A" w:rsidRDefault="005327A5" w:rsidP="00AC0C6A">
      <w:pPr>
        <w:widowControl w:val="0"/>
        <w:autoSpaceDE w:val="0"/>
        <w:autoSpaceDN w:val="0"/>
        <w:ind w:firstLine="540"/>
        <w:jc w:val="both"/>
      </w:pPr>
      <w:r w:rsidRPr="005327A5">
        <w:rPr>
          <w:sz w:val="28"/>
          <w:szCs w:val="28"/>
        </w:rPr>
        <w:t>-согласие на обработку персональных данных (подается посредством заполнения соответствующих экранных форм веб-интерфейса системы «Электронный бюджет») (для физических лиц).</w:t>
      </w:r>
      <w:r w:rsidR="00AC0C6A" w:rsidRPr="00AC0C6A">
        <w:t xml:space="preserve"> 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2.15.Все документы, предоставляемые при подаче заявки, подаваемые в электронном виде, должны: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-быть четко написаны и заполнены. Подчистки и исправления не допускаются, за исключением исправлений, скрепленных печатью (при наличии печати) и заверенных подписью руководителя или уполномоченного лица;</w:t>
      </w:r>
    </w:p>
    <w:p w:rsidR="00AC0C6A" w:rsidRDefault="00AC0C6A" w:rsidP="00AC0C6A">
      <w:pPr>
        <w:widowControl w:val="0"/>
        <w:autoSpaceDE w:val="0"/>
        <w:autoSpaceDN w:val="0"/>
        <w:ind w:firstLine="540"/>
        <w:jc w:val="both"/>
      </w:pPr>
      <w:r w:rsidRPr="00AC0C6A">
        <w:rPr>
          <w:sz w:val="28"/>
          <w:szCs w:val="28"/>
        </w:rPr>
        <w:t>-иметь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  <w:r w:rsidRPr="00AC0C6A">
        <w:t xml:space="preserve"> 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2.16.Заявка подписывается: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-усиленной квалифицированной электронной подписью руководителя заявителя или уполномоченного им лица на основании документа, подтверждающего его полномочия (для юридических лиц и индивидуальных предпринимателей);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-простой электронной подписью подтвержденной учетной записи физического лица в единой системе идентификации и аутентификации (для физических лиц).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2.17.Датой и временем представления заявки участником отбора считается дата и время подписания указанной заявки с присвоением ей регистрационного номера в системе «Электронный бюджет».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При поступлении заявки через систему «Электронный бюджет» прием и регистрация обеспечивается без необходимости их дополнительной подачи в какой-либо иной форме.</w:t>
      </w:r>
    </w:p>
    <w:p w:rsidR="00AC0C6A" w:rsidRDefault="00AC0C6A" w:rsidP="00AC0C6A">
      <w:pPr>
        <w:widowControl w:val="0"/>
        <w:autoSpaceDE w:val="0"/>
        <w:autoSpaceDN w:val="0"/>
        <w:ind w:firstLine="540"/>
        <w:jc w:val="both"/>
      </w:pPr>
      <w:r w:rsidRPr="00AC0C6A">
        <w:rPr>
          <w:sz w:val="28"/>
          <w:szCs w:val="28"/>
        </w:rPr>
        <w:t>2.18.Порядок ранжирования заявок при запросе предложений осуществляется исходя из соответствия участников отбора категориям и критериям, указанным в объявлении о проведении отбора, и очередности поступления заявок.</w:t>
      </w:r>
      <w:r w:rsidRPr="00AC0C6A">
        <w:t xml:space="preserve"> 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2.19.В случае направления заявки в выходные и (или) нерабочие праздничные дни заявка подлежит регистрации в системе «Электронный бюджет» в ближайший рабочий день.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2.20.Участник отбора вправе отозвать заявку на участие в отборе в любое время до окончания срока подачи заявок на участие в отборе.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 xml:space="preserve">Отзыв заявки формируется в электронной форме посредством заполнения соответствующих экранных форм веб-интерфейса системы «Электронный </w:t>
      </w:r>
      <w:r w:rsidRPr="00AC0C6A">
        <w:rPr>
          <w:sz w:val="28"/>
          <w:szCs w:val="28"/>
        </w:rPr>
        <w:lastRenderedPageBreak/>
        <w:t>бюджет».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2.21.Внесение изменений в заявку на участие в отборе осуществляется участником отбора посредством заполнения соответствующих экранных форм веб-интерфейса системы «Электронный бюджет» в срок до окончания срока приема заявок после формирования участником отбора в электронной форме уведомления об отзыве и последующего повторного формирования новой заявки.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2.21.1.В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2.21.2.Со дня регистрации уведомления об отзыве заявки для внесения изменений, заявка с приложенными документами признается измененной участником отбора. При этом формирование новой заявки влияет на очередность рассмотрения ранее поданной участником отбора заявки.</w:t>
      </w:r>
    </w:p>
    <w:p w:rsidR="00AC0C6A" w:rsidRDefault="00AC0C6A" w:rsidP="00AC0C6A">
      <w:pPr>
        <w:widowControl w:val="0"/>
        <w:autoSpaceDE w:val="0"/>
        <w:autoSpaceDN w:val="0"/>
        <w:ind w:firstLine="540"/>
        <w:jc w:val="both"/>
      </w:pPr>
      <w:r w:rsidRPr="00AC0C6A">
        <w:rPr>
          <w:sz w:val="28"/>
          <w:szCs w:val="28"/>
        </w:rPr>
        <w:t>2.22.Департаменту ЖКХ не позднее 1 рабочего дня, следующего за днем окончания срока подачи заявок, в системе «Электронный бюджет» открывается доступ к направленным участниками отбора заявкам.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2.23.Департамент ЖКХ не позднее 1 рабочего дня, следующего за днем открытия доступа к заявкам, утверждает протокол вскрытия заявок, содержащий следующую информацию о поступивших для участия в отборе заявках: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-регистрационный номер заявки;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-дата и время поступления заявки;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-полное наименование участника отбора (для юридических лиц) или фамилия, имя, отчество (при наличии) (для индивидуальных предпринимателей).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2.24.Протокол вскрытия заявок формируется на едином портале автоматически и подписывается усиленной квалифицированной электронной подписью должностного лица департамента ЖКХ 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2.24.1.В случае отсутствия заявок или в случае принятия решения                                  об отклонении поступивших заявок отбор признается несостоявшимся.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2.25.Департамент ЖКХ в течение 10 рабочих дней, следующих со дня утверждения протокола вскрытия заявок, анализирует заявку и прилагаемые к ней документы на предмет соответствия участника отбора категориям и критериям, установленным пунктом 1.4 Порядка, требованиям, установленным пунктом 2.28 Порядка, и требованиям к перечню документов, установленным пунктом 2.14 Порядка.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Заявка участника отбора на предоставление субсидии признается надлежащей, если она соответствует требованиям и не имеет оснований для ее отклонения.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2.26.Основаниями для отклонения заявки на стадии ее рассмотрения являются: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-несоответствие участника отбора требованиям, указанным в объявлении о проведении отбора;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lastRenderedPageBreak/>
        <w:t>-непредставление (представление не в полном объеме) документов, указанных в объявлении о проведении отбора;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-несоответствие представленных документов и (или) заявки требованиям, установленным в объявлении о проведении отбора;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-недостоверность информации, содержащейся в документах, представленных в составе заявки;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-подача участником отбора заявки после даты и (или) времени, определенных для подачи заявок.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2.27.Департамент ЖКХ обеспечивает внесение сведений в систему «Электронный бюджет».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2.28.Участник отбора на даты рассмотрения заявки и заключения соглашения должен соответствовать следующим требованиям: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 xml:space="preserve"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-не должен получать средства из бюджета города Нефтеюганска на основании иных муниципальных правовых актов на цели, установленные пунктом 1.2 настоящего Порядка;</w:t>
      </w:r>
    </w:p>
    <w:p w:rsidR="00AC0C6A" w:rsidRPr="00AC0C6A" w:rsidRDefault="00AC0C6A" w:rsidP="00AC0C6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C0C6A">
        <w:rPr>
          <w:sz w:val="28"/>
          <w:szCs w:val="28"/>
        </w:rPr>
        <w:t>-не должен являться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</w:p>
    <w:p w:rsidR="006D5CFF" w:rsidRDefault="00AC0C6A" w:rsidP="006D5CFF">
      <w:pPr>
        <w:widowControl w:val="0"/>
        <w:autoSpaceDE w:val="0"/>
        <w:autoSpaceDN w:val="0"/>
        <w:ind w:firstLine="540"/>
        <w:jc w:val="both"/>
      </w:pPr>
      <w:r w:rsidRPr="001447B7">
        <w:rPr>
          <w:sz w:val="28"/>
          <w:szCs w:val="28"/>
        </w:rPr>
        <w:t xml:space="preserve">-должна отсутствовать просроченная задолженность по возврату в бюджет муниципального образования город Нефтеюганск субсидии, иных субсидий, </w:t>
      </w:r>
      <w:r w:rsidRPr="001447B7">
        <w:rPr>
          <w:sz w:val="28"/>
          <w:szCs w:val="28"/>
        </w:rPr>
        <w:lastRenderedPageBreak/>
        <w:t>бюджетных инвестиций, а также иной просроченной (неурегулированной) задолженности по денежным обязательствам перед бюджетом города Нефтеюганска в соответствии с муниципальным правовым актом.</w:t>
      </w:r>
      <w:r w:rsidR="006D5CFF" w:rsidRPr="006D5CFF">
        <w:t xml:space="preserve"> </w:t>
      </w:r>
    </w:p>
    <w:p w:rsidR="006D5CFF" w:rsidRPr="006D5CFF" w:rsidRDefault="006D5CFF" w:rsidP="006D5CF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D5CFF">
        <w:rPr>
          <w:sz w:val="28"/>
          <w:szCs w:val="28"/>
        </w:rPr>
        <w:t>2.29.Участник отбора гарантирует соблюдение требований, установленных пунктом 2.28 Порядка и несет ответственность за их нарушение. В случае нарушения требований, установленных настоящим пунктом, субсидия подлежит возврату.</w:t>
      </w:r>
    </w:p>
    <w:p w:rsidR="006D5CFF" w:rsidRPr="006D5CFF" w:rsidRDefault="006D5CFF" w:rsidP="006D5CF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D5CFF">
        <w:rPr>
          <w:sz w:val="28"/>
          <w:szCs w:val="28"/>
        </w:rPr>
        <w:t>2.30.Проверка участников отбора на соответствие требованиям осуществляется в системе «Электронный бюджет» при наличии соответствующей информации в государственных информационных системах, за исключением случая, если участник отбора готов представить указанные документы и информацию по собственной инициативе.</w:t>
      </w:r>
    </w:p>
    <w:p w:rsidR="006D5CFF" w:rsidRPr="006D5CFF" w:rsidRDefault="006D5CFF" w:rsidP="006D5CF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D5CFF">
        <w:rPr>
          <w:sz w:val="28"/>
          <w:szCs w:val="28"/>
        </w:rPr>
        <w:t>2.31.В случае отсутствия в системе «Электронный бюджет» технической возможности для проведения проверки на соответствие требованиям, установленным пунктом 2.28 Порядка к участникам отбора, департамент ЖКХ в течение 3 рабочих дней запрашивает в порядке межведомственного информационного взаимодействия, установленного Федеральным законом                       от 27.07.2010 № 210-ФЗ «Об организации предоставления государственных и муниципальных услуг» (далее - Федеральный закон № 210-ФЗ) по состоянию на первое число месяца, в котором планируется проведение отбора, следующие документы (сведения):</w:t>
      </w:r>
    </w:p>
    <w:p w:rsidR="006D5CFF" w:rsidRPr="006D5CFF" w:rsidRDefault="006D5CFF" w:rsidP="006D5CF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D5CFF">
        <w:rPr>
          <w:sz w:val="28"/>
          <w:szCs w:val="28"/>
        </w:rPr>
        <w:t>-сведения из Единого государственного реестра юридических лиц (индивидуальных предпринимателей) (с использованием электронной информационной базы ФНС России);</w:t>
      </w:r>
    </w:p>
    <w:p w:rsidR="00D419E6" w:rsidRDefault="006D5CFF" w:rsidP="006D5CFF">
      <w:pPr>
        <w:widowControl w:val="0"/>
        <w:autoSpaceDE w:val="0"/>
        <w:autoSpaceDN w:val="0"/>
        <w:ind w:firstLine="540"/>
        <w:jc w:val="both"/>
      </w:pPr>
      <w:r w:rsidRPr="006D5CFF">
        <w:rPr>
          <w:sz w:val="28"/>
          <w:szCs w:val="28"/>
        </w:rPr>
        <w:t>-сведения об участнике отбора, не являющимся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 (в Федеральной налоговой службе Российской Федерации);</w:t>
      </w:r>
      <w:r w:rsidRPr="006D5CFF">
        <w:t xml:space="preserve"> </w:t>
      </w:r>
    </w:p>
    <w:p w:rsidR="006D5CFF" w:rsidRPr="006D5CFF" w:rsidRDefault="006D5CFF" w:rsidP="006D5CF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D5CFF">
        <w:rPr>
          <w:sz w:val="28"/>
          <w:szCs w:val="28"/>
        </w:rPr>
        <w:t>-сведения об участнике отбора, не находящимся в перечне организаций и физических лиц, в отношении которых имеются сведения об их причастности к экстремистской деятельности или терроризму (в Росфинмониторинге по адресу: https://fedsfm.ru/documents/terr-list);</w:t>
      </w:r>
    </w:p>
    <w:p w:rsidR="006D5CFF" w:rsidRPr="006D5CFF" w:rsidRDefault="006D5CFF" w:rsidP="006D5CF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D5CFF">
        <w:rPr>
          <w:sz w:val="28"/>
          <w:szCs w:val="28"/>
        </w:rPr>
        <w:lastRenderedPageBreak/>
        <w:t>-сведения об участнике отбора, не находящимся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 (https://fedsfm.ru/documents/terr-list);</w:t>
      </w:r>
    </w:p>
    <w:p w:rsidR="006D5CFF" w:rsidRPr="006D5CFF" w:rsidRDefault="006D5CFF" w:rsidP="006D5CF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D5CFF">
        <w:rPr>
          <w:sz w:val="28"/>
          <w:szCs w:val="28"/>
        </w:rPr>
        <w:t>-сведения о том, что участник отбора не получает средства из бюджета города Нефтеюганска на основании иных муниципальных правовых актов на предоставление из бюджета города Нефтеюганска субсидий на цели, указанные в пункте 1.2 настоящего Порядка (в департаменте финансов администрации города Нефтеюганска);</w:t>
      </w:r>
    </w:p>
    <w:p w:rsidR="006D5CFF" w:rsidRPr="006D5CFF" w:rsidRDefault="006D5CFF" w:rsidP="006D5CF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447B7">
        <w:rPr>
          <w:sz w:val="28"/>
          <w:szCs w:val="28"/>
        </w:rPr>
        <w:t>-сведения об отсутствии просроченной задолженности по возврату в бюджет муниципального образования город Нефтеюганск субсидий, бюджетных инвестиций, предоставленных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 (в департаменте финансов администрации города Нефтеюганска);</w:t>
      </w:r>
    </w:p>
    <w:p w:rsidR="006D5CFF" w:rsidRPr="006D5CFF" w:rsidRDefault="006D5CFF" w:rsidP="006D5CF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D5CFF">
        <w:rPr>
          <w:sz w:val="28"/>
          <w:szCs w:val="28"/>
        </w:rPr>
        <w:t>-сведения об участнике отбора, не являющимся иностранным агентом в соответствии с Федеральным законом от 14.07.2022 № 255-ФЗ «О контроле за деятельностью лиц, находящихся под иностранным влиянием» (https://minjust.gov.ru/ru/activity/directions/998/).</w:t>
      </w:r>
    </w:p>
    <w:p w:rsidR="00DC28E2" w:rsidRDefault="006D5CFF" w:rsidP="00DC28E2">
      <w:pPr>
        <w:widowControl w:val="0"/>
        <w:autoSpaceDE w:val="0"/>
        <w:autoSpaceDN w:val="0"/>
        <w:ind w:firstLine="540"/>
        <w:jc w:val="both"/>
      </w:pPr>
      <w:r w:rsidRPr="006D5CFF">
        <w:rPr>
          <w:sz w:val="28"/>
          <w:szCs w:val="28"/>
        </w:rPr>
        <w:t>Срок предоставления ответов на запрашиваемые сведения в порядке межведомственного информационного взаимодействия, установленного Федеральным законом № 210-ФЗ, составляет 5 рабочих дней.</w:t>
      </w:r>
    </w:p>
    <w:p w:rsidR="00DC28E2" w:rsidRPr="00DC28E2" w:rsidRDefault="00DC28E2" w:rsidP="00DC28E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DC28E2">
        <w:rPr>
          <w:sz w:val="28"/>
          <w:szCs w:val="28"/>
        </w:rPr>
        <w:t>2.32.При отсутствии технической возможности осуществления автоматической проверки в системе «Электронный бюджет» подтверждение соответствия участника отбора требованиям, определенным пунктом 2.28 Порядка</w:t>
      </w:r>
      <w:r w:rsidR="00D419E6">
        <w:rPr>
          <w:sz w:val="28"/>
          <w:szCs w:val="28"/>
        </w:rPr>
        <w:t>,</w:t>
      </w:r>
      <w:r w:rsidRPr="00DC28E2">
        <w:rPr>
          <w:sz w:val="28"/>
          <w:szCs w:val="28"/>
        </w:rPr>
        <w:t xml:space="preserve"> осуществляется путем проставления в электронном виде отметок                          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DC28E2" w:rsidRPr="00DC28E2" w:rsidRDefault="00DC28E2" w:rsidP="00DC28E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DC28E2">
        <w:rPr>
          <w:sz w:val="28"/>
          <w:szCs w:val="28"/>
        </w:rPr>
        <w:t xml:space="preserve">2.33.Требовать от участника отбора предоставления документов и информации в целях подтверждения соответствия участника отбора требованиям Порядка, при наличии соответствующей информации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не допускается, за исключением случая, если участник отбора готов представить указанные документы и информацию </w:t>
      </w:r>
      <w:r w:rsidR="001B770C">
        <w:rPr>
          <w:sz w:val="28"/>
          <w:szCs w:val="28"/>
        </w:rPr>
        <w:t xml:space="preserve">                           </w:t>
      </w:r>
      <w:r w:rsidRPr="00DC28E2">
        <w:rPr>
          <w:sz w:val="28"/>
          <w:szCs w:val="28"/>
        </w:rPr>
        <w:t>по собственной инициативе.</w:t>
      </w:r>
    </w:p>
    <w:p w:rsidR="00DC28E2" w:rsidRPr="00DC28E2" w:rsidRDefault="00DC28E2" w:rsidP="00DC28E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DC28E2">
        <w:rPr>
          <w:sz w:val="28"/>
          <w:szCs w:val="28"/>
        </w:rPr>
        <w:t>2.34.Департамент ЖКХ в течение 2 рабочих дней со дня окончания проведения проверки поступивших заявок и документов, прилагаемых к заявке, направляет заявки и документы на рассмотрение Комиссии.</w:t>
      </w:r>
    </w:p>
    <w:p w:rsidR="00DC28E2" w:rsidRPr="00DC28E2" w:rsidRDefault="00DC28E2" w:rsidP="00DC28E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DC28E2">
        <w:rPr>
          <w:sz w:val="28"/>
          <w:szCs w:val="28"/>
        </w:rPr>
        <w:t>2.35.Решение о наличии оснований для предоставления или отказа в предоставлении субсидий участникам отбора принимается Комиссией в течение 1 рабочего дня, следующего за днем поступления заявлений и документов.</w:t>
      </w:r>
    </w:p>
    <w:p w:rsidR="00DC28E2" w:rsidRDefault="00DC28E2" w:rsidP="00DC28E2">
      <w:pPr>
        <w:widowControl w:val="0"/>
        <w:autoSpaceDE w:val="0"/>
        <w:autoSpaceDN w:val="0"/>
        <w:ind w:firstLine="540"/>
        <w:jc w:val="both"/>
      </w:pPr>
      <w:r w:rsidRPr="00DC28E2">
        <w:rPr>
          <w:sz w:val="28"/>
          <w:szCs w:val="28"/>
        </w:rPr>
        <w:lastRenderedPageBreak/>
        <w:t>2.36.Протокол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Комиссии и членами Комиссии в системе «Электронный бюджет», размещается на едином портале не позднее 1 рабочего дня, следующего за днем его подписания, а также на официальном сайте органов местного самоуправления города Нефтеюганска http://www.admugansk.ru в информационно-телекоммуникационной сети Интернет.</w:t>
      </w:r>
    </w:p>
    <w:p w:rsidR="00DC28E2" w:rsidRDefault="00DC28E2" w:rsidP="00DC28E2">
      <w:pPr>
        <w:widowControl w:val="0"/>
        <w:autoSpaceDE w:val="0"/>
        <w:autoSpaceDN w:val="0"/>
        <w:ind w:firstLine="540"/>
        <w:jc w:val="both"/>
      </w:pPr>
      <w:r w:rsidRPr="00DC28E2">
        <w:rPr>
          <w:sz w:val="28"/>
          <w:szCs w:val="28"/>
        </w:rPr>
        <w:t>2.37.В отношении участника отбора, признанного победителем отбора, в срок не позднее 3 рабочих дней, следующих за днем подписания протокола подведения итогов отбора, издается приказ департамента ЖКХ о предоставлении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– Приказ), содержащий наименование получателя субсидии, объем предоставляемой субсидии.</w:t>
      </w:r>
    </w:p>
    <w:p w:rsidR="000646A9" w:rsidRDefault="00DC28E2" w:rsidP="00DC28E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DC28E2">
        <w:rPr>
          <w:sz w:val="28"/>
          <w:szCs w:val="28"/>
        </w:rPr>
        <w:t>Приказ департамента ЖКХ о предоставлении субсидии является решением о заключении соглашения на предоставление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</w:p>
    <w:p w:rsidR="00E91831" w:rsidRDefault="00E91831" w:rsidP="00DC28E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E91831" w:rsidRPr="00E91831" w:rsidRDefault="00E91831" w:rsidP="00E91831">
      <w:pPr>
        <w:widowControl w:val="0"/>
        <w:autoSpaceDE w:val="0"/>
        <w:autoSpaceDN w:val="0"/>
        <w:ind w:firstLine="540"/>
        <w:jc w:val="both"/>
        <w:outlineLvl w:val="1"/>
        <w:rPr>
          <w:bCs/>
          <w:color w:val="auto"/>
          <w:kern w:val="2"/>
          <w:sz w:val="28"/>
          <w:szCs w:val="24"/>
          <w14:ligatures w14:val="standardContextual"/>
        </w:rPr>
      </w:pPr>
      <w:r w:rsidRPr="00E91831">
        <w:rPr>
          <w:bCs/>
          <w:color w:val="auto"/>
          <w:kern w:val="2"/>
          <w:sz w:val="28"/>
          <w:szCs w:val="24"/>
          <w14:ligatures w14:val="standardContextual"/>
        </w:rPr>
        <w:t>3.Условие и порядок предоставления субсидии</w:t>
      </w:r>
    </w:p>
    <w:p w:rsidR="00E91831" w:rsidRDefault="00E91831" w:rsidP="00E91831">
      <w:pPr>
        <w:widowControl w:val="0"/>
        <w:autoSpaceDE w:val="0"/>
        <w:autoSpaceDN w:val="0"/>
        <w:ind w:firstLine="540"/>
        <w:jc w:val="both"/>
        <w:outlineLvl w:val="1"/>
        <w:rPr>
          <w:color w:val="auto"/>
          <w:kern w:val="2"/>
          <w:sz w:val="28"/>
          <w:szCs w:val="24"/>
          <w14:ligatures w14:val="standardContextual"/>
        </w:rPr>
      </w:pPr>
      <w:r w:rsidRPr="00E91831">
        <w:rPr>
          <w:color w:val="auto"/>
          <w:kern w:val="2"/>
          <w:sz w:val="28"/>
          <w:szCs w:val="24"/>
          <w14:ligatures w14:val="standardContextual"/>
        </w:rPr>
        <w:t>3.1.Предоставление субсидии носит заявительный характер.</w:t>
      </w:r>
    </w:p>
    <w:p w:rsidR="00E91831" w:rsidRPr="00E91831" w:rsidRDefault="001B770C" w:rsidP="00E91831">
      <w:pPr>
        <w:widowControl w:val="0"/>
        <w:autoSpaceDE w:val="0"/>
        <w:autoSpaceDN w:val="0"/>
        <w:ind w:firstLine="540"/>
        <w:jc w:val="both"/>
        <w:outlineLvl w:val="1"/>
        <w:rPr>
          <w:color w:val="auto"/>
          <w:kern w:val="2"/>
          <w:sz w:val="28"/>
          <w:szCs w:val="24"/>
          <w14:ligatures w14:val="standardContextual"/>
        </w:rPr>
      </w:pPr>
      <w:r w:rsidRPr="001B770C">
        <w:rPr>
          <w:color w:val="auto"/>
          <w:kern w:val="2"/>
          <w:sz w:val="28"/>
          <w:szCs w:val="24"/>
          <w14:ligatures w14:val="standardContextual"/>
        </w:rPr>
        <w:t>3.2.Субсидия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 (в случае если получатель субсидии услуги оказывает с привлечением сторонних организаций).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В случае если получатель субсидии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 w:rsidR="00D419E6">
        <w:rPr>
          <w:sz w:val="28"/>
          <w:szCs w:val="28"/>
        </w:rPr>
        <w:t>,</w:t>
      </w:r>
      <w:r w:rsidRPr="008A1DD2">
        <w:rPr>
          <w:sz w:val="28"/>
          <w:szCs w:val="28"/>
        </w:rPr>
        <w:t xml:space="preserve"> оказывает самостоятельно без привлечения сторонних организаций</w:t>
      </w:r>
      <w:r w:rsidR="00D419E6">
        <w:rPr>
          <w:sz w:val="28"/>
          <w:szCs w:val="28"/>
        </w:rPr>
        <w:t>,</w:t>
      </w:r>
      <w:r w:rsidRPr="008A1DD2">
        <w:rPr>
          <w:sz w:val="28"/>
          <w:szCs w:val="28"/>
        </w:rPr>
        <w:t xml:space="preserve"> 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</w:t>
      </w:r>
      <w:r w:rsidRPr="008A1DD2">
        <w:rPr>
          <w:sz w:val="28"/>
          <w:szCs w:val="28"/>
        </w:rPr>
        <w:lastRenderedPageBreak/>
        <w:t>подключенных к сетям централизованной системы водоотведения на территории города Нефтеюганска, в целях обеспечения бесперебойного водоотведения сложившейся из следующих затрат: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1)Заработная плата водителя, в состав которой входит оплата: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-тарифной ставки,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-надбавки за классность,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-доплата за расширенную зону обслуживания,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-премия,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-выходных и праздничных,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-сверхурочной работы,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-районный коэффициент,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-северная надбавка.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2)Страховые взносы.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3)Транспортные расходы, в состав которых входит следующее: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-топливо, горюче-смазочные материалы,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-запасные части,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-шины.</w:t>
      </w:r>
    </w:p>
    <w:p w:rsidR="008A1DD2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>4)Предрейсовый и послерейсовый медицинский осмотр.</w:t>
      </w:r>
    </w:p>
    <w:p w:rsidR="00E91831" w:rsidRPr="008A1DD2" w:rsidRDefault="008A1DD2" w:rsidP="008A1DD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A1DD2">
        <w:rPr>
          <w:sz w:val="28"/>
          <w:szCs w:val="28"/>
        </w:rPr>
        <w:t xml:space="preserve">5)Обслуживание спутниковой системы </w:t>
      </w:r>
      <w:r>
        <w:rPr>
          <w:sz w:val="28"/>
          <w:szCs w:val="28"/>
        </w:rPr>
        <w:t>«</w:t>
      </w:r>
      <w:r w:rsidRPr="008A1DD2">
        <w:rPr>
          <w:sz w:val="28"/>
          <w:szCs w:val="28"/>
        </w:rPr>
        <w:t>GPS/ГЛОНАСС</w:t>
      </w:r>
      <w:r>
        <w:rPr>
          <w:sz w:val="28"/>
          <w:szCs w:val="28"/>
        </w:rPr>
        <w:t>»</w:t>
      </w:r>
      <w:r w:rsidRPr="008A1DD2">
        <w:rPr>
          <w:sz w:val="28"/>
          <w:szCs w:val="28"/>
        </w:rPr>
        <w:t>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3.3.Для заключения соглашения победитель отбора в течение 2 рабочих дней со дня размещения протокола подведения итогов</w:t>
      </w:r>
      <w:r w:rsidR="00D419E6">
        <w:rPr>
          <w:color w:val="auto"/>
          <w:kern w:val="2"/>
          <w:sz w:val="28"/>
          <w:szCs w:val="24"/>
          <w14:ligatures w14:val="standardContextual"/>
        </w:rPr>
        <w:t xml:space="preserve"> в системе «Электронный бюджет»</w:t>
      </w:r>
      <w:r w:rsidRPr="00B50332">
        <w:rPr>
          <w:color w:val="auto"/>
          <w:kern w:val="2"/>
          <w:sz w:val="28"/>
          <w:szCs w:val="24"/>
          <w14:ligatures w14:val="standardContextual"/>
        </w:rPr>
        <w:t xml:space="preserve"> уточняет информацию о счетах для перечисления субсидии, а также                            о лице, уполномоченном на подписание соглашения (при необходимости).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 xml:space="preserve">3.3.1.Департамент ЖКХ в течение 3 рабочих дней, следующих со дня регистрации Приказа, формирует проект соглашения в </w:t>
      </w:r>
      <w:bookmarkStart w:id="5" w:name="_Hlk195794307"/>
      <w:r w:rsidRPr="00B50332">
        <w:rPr>
          <w:color w:val="auto"/>
          <w:kern w:val="2"/>
          <w:sz w:val="28"/>
          <w:szCs w:val="24"/>
          <w14:ligatures w14:val="standardContextual"/>
        </w:rPr>
        <w:t xml:space="preserve">системе «Электронный бюджет» </w:t>
      </w:r>
      <w:bookmarkEnd w:id="5"/>
      <w:r w:rsidRPr="00B50332">
        <w:rPr>
          <w:color w:val="auto"/>
          <w:kern w:val="2"/>
          <w:sz w:val="28"/>
          <w:szCs w:val="24"/>
          <w14:ligatures w14:val="standardContextual"/>
        </w:rPr>
        <w:t>(при наличии технической возможности) в соответствии с типовой формой, установленной приказом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являющимися муниципальными учреждениями».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3.3.2.Получатель субсидии не позднее 1 рабочего дня подписывает проект соглашения усиленной квалифицированной электронной подписью в системе «Электронный бюджет»</w:t>
      </w:r>
      <w:r w:rsidR="00D419E6">
        <w:rPr>
          <w:color w:val="auto"/>
          <w:kern w:val="2"/>
          <w:sz w:val="28"/>
          <w:szCs w:val="24"/>
          <w14:ligatures w14:val="standardContextual"/>
        </w:rPr>
        <w:t>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 xml:space="preserve">3.3.3.В случае отсутствия технической возможности заключения соглашения </w:t>
      </w:r>
      <w:r w:rsidRPr="00CB2A66">
        <w:rPr>
          <w:color w:val="auto"/>
          <w:kern w:val="2"/>
          <w:sz w:val="28"/>
          <w:szCs w:val="24"/>
          <w14:ligatures w14:val="standardContextual"/>
        </w:rPr>
        <w:t xml:space="preserve">в системе «Электронный бюджет» </w:t>
      </w:r>
      <w:r w:rsidRPr="00B50332">
        <w:rPr>
          <w:color w:val="auto"/>
          <w:kern w:val="2"/>
          <w:sz w:val="28"/>
          <w:szCs w:val="24"/>
          <w14:ligatures w14:val="standardContextual"/>
        </w:rPr>
        <w:t>соглашение заключается на бумажном носителе.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Получатель субсидии в течение 3 рабочих дней со дня получения проекта соглашения подписывает проект соглашения и возвращает 1 экземпляр сопроводительным письмом в адрес департамента ЖКХ.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3.3.4.Департамент ЖКХ в течение 3 рабочих дней со дня получения                             от получателя субсидии подписанного проекта соглашения подписывает его со своей стороны.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lastRenderedPageBreak/>
        <w:t>3.4.Получатель субсидии, не представивший в департамент ЖКХ подписанное соглашение в указанный срок, считается уклонившимся                                     от подписания соглашения и отказавшимся от получения субсидии.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3.4.1.Департамент ЖКХ в случа</w:t>
      </w:r>
      <w:r w:rsidR="00CA1DF8">
        <w:rPr>
          <w:color w:val="auto"/>
          <w:kern w:val="2"/>
          <w:sz w:val="28"/>
          <w:szCs w:val="24"/>
          <w14:ligatures w14:val="standardContextual"/>
        </w:rPr>
        <w:t>е непред</w:t>
      </w:r>
      <w:r w:rsidRPr="00B50332">
        <w:rPr>
          <w:color w:val="auto"/>
          <w:kern w:val="2"/>
          <w:sz w:val="28"/>
          <w:szCs w:val="24"/>
          <w14:ligatures w14:val="standardContextual"/>
        </w:rPr>
        <w:t>ставления подписанного получателем субсидии проекта соглашения в течение 5 рабочих дней, следующих за последним днем предоставления соглашения, вносит соответствующие изменения в Приказ о предоставлении субсидии.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3.4.2.Департамент ЖКХ обеспечивает направление победителю отбора письма о признании победителя отбора уклонившимся от заключения соглашения в течение 3 рабочих дней, следующих за днем утверждения Приказа о внесении изменений в Приказ о предоставлении субсидии, путем личного вручения или на адрес электронной почты, указанной в заявке.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3.5.Соглашение должно предусматривать: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                                      о расторжении соглашения при недостижении согласия по новым условиям;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-цели, условия и порядок предоставления субсидии, а также результаты ее предоставления;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-размер предоставляемой субсидии;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-порядок, сроки и формы предоставления отчетности о достижении результатов предоставления субсидии;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-перечень документов, подтверждающих фактически произведенные затраты, а также требования к таким документам;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-ответственность за несоблюдение сторонами условий соглашения, а также в случае недостижения значений результатов предоставления субсидии.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3.5.1.При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B50332" w:rsidRPr="00B50332" w:rsidRDefault="00B50332" w:rsidP="00B50332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 xml:space="preserve">3.5.2.При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</w:t>
      </w:r>
      <w:r w:rsidRPr="00B50332">
        <w:rPr>
          <w:color w:val="auto"/>
          <w:kern w:val="2"/>
          <w:sz w:val="28"/>
          <w:szCs w:val="24"/>
          <w14:ligatures w14:val="standardContextual"/>
        </w:rPr>
        <w:lastRenderedPageBreak/>
        <w:t>соглашения в одностороннем порядке и акта об исполнении обязательств по соглашен</w:t>
      </w:r>
      <w:r w:rsidR="00D419E6">
        <w:rPr>
          <w:color w:val="auto"/>
          <w:kern w:val="2"/>
          <w:sz w:val="28"/>
          <w:szCs w:val="24"/>
          <w14:ligatures w14:val="standardContextual"/>
        </w:rPr>
        <w:t>ию с отражением информации о не</w:t>
      </w:r>
      <w:r w:rsidRPr="00B50332">
        <w:rPr>
          <w:color w:val="auto"/>
          <w:kern w:val="2"/>
          <w:sz w:val="28"/>
          <w:szCs w:val="24"/>
          <w14:ligatures w14:val="standardContextual"/>
        </w:rPr>
        <w:t>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CB2A66" w:rsidRDefault="00B50332" w:rsidP="00CB2A66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B50332">
        <w:rPr>
          <w:color w:val="auto"/>
          <w:kern w:val="2"/>
          <w:sz w:val="28"/>
          <w:szCs w:val="24"/>
          <w14:ligatures w14:val="standardContextual"/>
        </w:rPr>
        <w:t>3.6.Сроки перечисления субсидии.</w:t>
      </w:r>
      <w:bookmarkStart w:id="6" w:name="P184"/>
      <w:bookmarkEnd w:id="6"/>
    </w:p>
    <w:p w:rsidR="000646A9" w:rsidRPr="00CB2A66" w:rsidRDefault="00CB2A66" w:rsidP="00CB2A66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CB2A66">
        <w:rPr>
          <w:sz w:val="28"/>
          <w:szCs w:val="28"/>
        </w:rPr>
        <w:t>3.6.1.Получатель субсидии для получения субсидии ежемесячно, в срок не позднее 2</w:t>
      </w:r>
      <w:r>
        <w:rPr>
          <w:sz w:val="28"/>
          <w:szCs w:val="28"/>
        </w:rPr>
        <w:t>8</w:t>
      </w:r>
      <w:r w:rsidRPr="00CB2A66">
        <w:rPr>
          <w:sz w:val="28"/>
          <w:szCs w:val="28"/>
        </w:rPr>
        <w:t xml:space="preserve"> числа месяца, следующего за отчетным месяцем, предоставляет в адрес департамента ЖКХ следующие документы:</w:t>
      </w:r>
    </w:p>
    <w:p w:rsidR="00CB2A66" w:rsidRDefault="00CB2A66" w:rsidP="00CB2A6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B4F2A">
        <w:rPr>
          <w:sz w:val="28"/>
          <w:szCs w:val="28"/>
        </w:rPr>
        <w:t>-</w:t>
      </w:r>
      <w:bookmarkStart w:id="7" w:name="_Hlk195868433"/>
      <w:r w:rsidRPr="002B4F2A">
        <w:rPr>
          <w:sz w:val="28"/>
          <w:szCs w:val="28"/>
        </w:rPr>
        <w:t xml:space="preserve">расчет размера </w:t>
      </w:r>
      <w:r>
        <w:rPr>
          <w:sz w:val="28"/>
          <w:szCs w:val="28"/>
        </w:rPr>
        <w:t xml:space="preserve">затрат по </w:t>
      </w:r>
      <w:r w:rsidRPr="002B4F2A">
        <w:rPr>
          <w:sz w:val="28"/>
          <w:szCs w:val="28"/>
        </w:rPr>
        <w:t>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bookmarkEnd w:id="7"/>
      <w:r w:rsidRPr="002B4F2A">
        <w:rPr>
          <w:sz w:val="28"/>
          <w:szCs w:val="28"/>
        </w:rPr>
        <w:t xml:space="preserve">, по форме согласно приложению </w:t>
      </w:r>
      <w:r w:rsidR="00AC2CE7" w:rsidRPr="005353CB">
        <w:rPr>
          <w:sz w:val="28"/>
          <w:szCs w:val="28"/>
        </w:rPr>
        <w:t>2</w:t>
      </w:r>
      <w:r w:rsidRPr="005353CB">
        <w:rPr>
          <w:sz w:val="28"/>
          <w:szCs w:val="28"/>
        </w:rPr>
        <w:t xml:space="preserve"> к настоящему</w:t>
      </w:r>
      <w:r w:rsidRPr="002B4F2A">
        <w:rPr>
          <w:sz w:val="28"/>
          <w:szCs w:val="28"/>
        </w:rPr>
        <w:t xml:space="preserve"> Порядку</w:t>
      </w:r>
      <w:r w:rsidR="00FC49FD">
        <w:rPr>
          <w:sz w:val="28"/>
          <w:szCs w:val="28"/>
        </w:rPr>
        <w:t>;</w:t>
      </w:r>
    </w:p>
    <w:p w:rsidR="00FC49FD" w:rsidRDefault="00FC49FD" w:rsidP="00CB2A6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C49FD">
        <w:rPr>
          <w:sz w:val="28"/>
          <w:szCs w:val="28"/>
        </w:rPr>
        <w:t>-декларацию о соответствии получателя субсидии требованиям, установленным пунктом 2.28 настоящего Порядка, по форме определенной соглашением</w:t>
      </w:r>
      <w:r>
        <w:rPr>
          <w:sz w:val="28"/>
          <w:szCs w:val="28"/>
        </w:rPr>
        <w:t>;</w:t>
      </w:r>
    </w:p>
    <w:p w:rsidR="00CB2A66" w:rsidRPr="00A624FD" w:rsidRDefault="00CB2A66" w:rsidP="00CB2A6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-копии документов, подтверждающих 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CB2A66" w:rsidRPr="00A624FD" w:rsidRDefault="00CB2A66" w:rsidP="00CB2A6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-график откачки и вывоза бытовых сточных вод, содержащий адресный перечень домов, объемов септиков и периодичности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CB2A66" w:rsidRPr="00A624FD" w:rsidRDefault="00CB2A66" w:rsidP="00CB2A6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-отчет об исполнении графика откачки и вывоза бытовых сточных вод </w:t>
      </w:r>
      <w:r>
        <w:rPr>
          <w:sz w:val="28"/>
          <w:szCs w:val="28"/>
        </w:rPr>
        <w:t xml:space="preserve">                        </w:t>
      </w:r>
      <w:r w:rsidRPr="00A624FD">
        <w:rPr>
          <w:sz w:val="28"/>
          <w:szCs w:val="28"/>
        </w:rPr>
        <w:t>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CB2A66" w:rsidRPr="00A624FD" w:rsidRDefault="00CB2A66" w:rsidP="00CB2A6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>-платежные поручения с отметкой банка, универсальные передаточные документы, счета-фактуры и акты выполненных работ, услуг (в случае если участник отбора оказывает услуги с привлечением сторонних организаций);</w:t>
      </w:r>
    </w:p>
    <w:p w:rsidR="00CB2A66" w:rsidRPr="00A624FD" w:rsidRDefault="00CB2A66" w:rsidP="00CB2A6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-информацию об объемах холодного и горячего водоснабжения, выставленных ресурсоснабжающими организациями за отчетный период. Объемы вывозимых бытовых сточных вод не должны превышать объемы холодного и горячего водоснабжения, выставленные ресурсоснабжающими организациями за отчетный период гражданам, проживающим в многоквартирных жилых домах,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</w:t>
      </w:r>
      <w:r w:rsidRPr="00A624FD">
        <w:rPr>
          <w:sz w:val="28"/>
          <w:szCs w:val="28"/>
        </w:rPr>
        <w:lastRenderedPageBreak/>
        <w:t>города Нефтеюганска;</w:t>
      </w:r>
    </w:p>
    <w:p w:rsidR="00CB2A66" w:rsidRPr="00A624FD" w:rsidRDefault="00CB2A66" w:rsidP="00CB2A6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624FD">
        <w:rPr>
          <w:sz w:val="28"/>
          <w:szCs w:val="28"/>
        </w:rPr>
        <w:t xml:space="preserve">-информацию о мониторинге специализированного транспорта, используемого для оказания услуги по вывозу бытовых сточных вод, полученную со спутниковых систем </w:t>
      </w:r>
      <w:r>
        <w:rPr>
          <w:sz w:val="28"/>
          <w:szCs w:val="28"/>
        </w:rPr>
        <w:t>«</w:t>
      </w:r>
      <w:r w:rsidRPr="00A624FD">
        <w:rPr>
          <w:sz w:val="28"/>
          <w:szCs w:val="28"/>
        </w:rPr>
        <w:t>GPS/ГЛОНАСС</w:t>
      </w:r>
      <w:r>
        <w:rPr>
          <w:sz w:val="28"/>
          <w:szCs w:val="28"/>
        </w:rPr>
        <w:t>»</w:t>
      </w:r>
      <w:r w:rsidRPr="00A624FD">
        <w:rPr>
          <w:sz w:val="28"/>
          <w:szCs w:val="28"/>
        </w:rPr>
        <w:t>;</w:t>
      </w:r>
    </w:p>
    <w:p w:rsidR="00CB2A66" w:rsidRDefault="00D419E6" w:rsidP="00CB2A6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-копию</w:t>
      </w:r>
      <w:r w:rsidR="00CB2A66" w:rsidRPr="00A624FD">
        <w:rPr>
          <w:sz w:val="28"/>
          <w:szCs w:val="28"/>
        </w:rPr>
        <w:t xml:space="preserve"> (-</w:t>
      </w:r>
      <w:proofErr w:type="spellStart"/>
      <w:r w:rsidR="00CB2A66" w:rsidRPr="00A624FD">
        <w:rPr>
          <w:sz w:val="28"/>
          <w:szCs w:val="28"/>
        </w:rPr>
        <w:t>ии</w:t>
      </w:r>
      <w:proofErr w:type="spellEnd"/>
      <w:r w:rsidR="00CB2A66" w:rsidRPr="00A624FD">
        <w:rPr>
          <w:sz w:val="28"/>
          <w:szCs w:val="28"/>
        </w:rPr>
        <w:t>) заключенного (-ых) договора (-</w:t>
      </w:r>
      <w:proofErr w:type="spellStart"/>
      <w:r w:rsidR="00CB2A66" w:rsidRPr="00A624FD">
        <w:rPr>
          <w:sz w:val="28"/>
          <w:szCs w:val="28"/>
        </w:rPr>
        <w:t>ов</w:t>
      </w:r>
      <w:proofErr w:type="spellEnd"/>
      <w:r w:rsidR="00CB2A66" w:rsidRPr="00A624FD">
        <w:rPr>
          <w:sz w:val="28"/>
          <w:szCs w:val="28"/>
        </w:rPr>
        <w:t>) на оказание услуг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(в случае если участник отбора оказывает услуги с привлечением сторонних организаций)</w:t>
      </w:r>
      <w:r w:rsidR="00CB2A66">
        <w:rPr>
          <w:sz w:val="28"/>
          <w:szCs w:val="28"/>
        </w:rPr>
        <w:t>;</w:t>
      </w:r>
    </w:p>
    <w:p w:rsidR="00CB2A66" w:rsidRPr="00CB2A66" w:rsidRDefault="00CB2A66" w:rsidP="00CB2A66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CB2A66">
        <w:rPr>
          <w:color w:val="auto"/>
          <w:kern w:val="2"/>
          <w:sz w:val="28"/>
          <w:szCs w:val="24"/>
          <w14:ligatures w14:val="standardContextual"/>
        </w:rPr>
        <w:t xml:space="preserve">-копии подтверждающих документов к расчету размера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Нефтеюганска: платежные поручения с отметкой банка, универсальные передаточные документы, счета-фактуры, акты выполненных работ, договора на оказание услуг поставку запасных частей, шин, с приложением актов о списании запасных частей, шин, топлива, горюче-смазочных материалов, расчет заработной платы водителей, с подтверждением (приказы, распоряжения, служебные записки) надбавки за классность, доплаты за расширенную зону обслуживания, премии, оплаты выходных и праздничных, оплаты сверхурочной работы, районного коэффициента, северной надбавки, путевые листы, отчеты о списании ГСМ и счета-фактуры, отчет о проведении предрейсового и послерейсового медицинского осмотра с приложением договора на оказание услуг о проведении предрейсового и послерейсового медицинского осмотра, договор на обслуживание спутниковой системой </w:t>
      </w:r>
      <w:r>
        <w:rPr>
          <w:color w:val="auto"/>
          <w:kern w:val="2"/>
          <w:sz w:val="28"/>
          <w:szCs w:val="24"/>
          <w14:ligatures w14:val="standardContextual"/>
        </w:rPr>
        <w:t>«</w:t>
      </w:r>
      <w:r w:rsidRPr="00CB2A66">
        <w:rPr>
          <w:color w:val="auto"/>
          <w:kern w:val="2"/>
          <w:sz w:val="28"/>
          <w:szCs w:val="24"/>
          <w14:ligatures w14:val="standardContextual"/>
        </w:rPr>
        <w:t>GPS/ГЛОНАСС</w:t>
      </w:r>
      <w:r>
        <w:rPr>
          <w:color w:val="auto"/>
          <w:kern w:val="2"/>
          <w:sz w:val="28"/>
          <w:szCs w:val="24"/>
          <w14:ligatures w14:val="standardContextual"/>
        </w:rPr>
        <w:t>»</w:t>
      </w:r>
      <w:r w:rsidRPr="00CB2A66">
        <w:rPr>
          <w:color w:val="auto"/>
          <w:kern w:val="2"/>
          <w:sz w:val="28"/>
          <w:szCs w:val="24"/>
          <w14:ligatures w14:val="standardContextual"/>
        </w:rPr>
        <w:t xml:space="preserve"> с подтверждением оплаты (в случае если получатель субсидии услуги оказывает самостоятельно без привлечения сторонних организаций). Все подтверждающие документы должны быть подписаны или заверены руководителем.</w:t>
      </w:r>
    </w:p>
    <w:p w:rsidR="00A579E0" w:rsidRPr="00A579E0" w:rsidRDefault="00A579E0" w:rsidP="00A579E0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A579E0">
        <w:rPr>
          <w:color w:val="auto"/>
          <w:kern w:val="2"/>
          <w:sz w:val="28"/>
          <w:szCs w:val="24"/>
          <w14:ligatures w14:val="standardContextual"/>
        </w:rPr>
        <w:t xml:space="preserve">3.6.2.Департамент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184">
        <w:r w:rsidRPr="00A579E0">
          <w:rPr>
            <w:color w:val="auto"/>
            <w:kern w:val="2"/>
            <w:sz w:val="28"/>
            <w:szCs w:val="24"/>
            <w14:ligatures w14:val="standardContextual"/>
          </w:rPr>
          <w:t>подпункте 3.6.1</w:t>
        </w:r>
      </w:hyperlink>
      <w:r w:rsidRPr="00A579E0">
        <w:rPr>
          <w:color w:val="auto"/>
          <w:kern w:val="2"/>
          <w:sz w:val="28"/>
          <w:szCs w:val="24"/>
          <w14:ligatures w14:val="standardContextual"/>
        </w:rPr>
        <w:t xml:space="preserve"> настоящего Порядка, и выносит решение о предоставлении субсидии либо                                об отказе в предоставлении субсидии.</w:t>
      </w:r>
    </w:p>
    <w:p w:rsidR="00A579E0" w:rsidRPr="00C03D01" w:rsidRDefault="00A579E0" w:rsidP="00A579E0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A579E0">
        <w:rPr>
          <w:color w:val="auto"/>
          <w:kern w:val="2"/>
          <w:sz w:val="28"/>
          <w:szCs w:val="24"/>
          <w14:ligatures w14:val="standardContextual"/>
        </w:rPr>
        <w:t xml:space="preserve">Решение о предоставлении либо об отказе в предоставлении субсидии утверждается </w:t>
      </w:r>
      <w:r w:rsidR="00D419E6" w:rsidRPr="00C03D01">
        <w:rPr>
          <w:color w:val="auto"/>
          <w:kern w:val="2"/>
          <w:sz w:val="28"/>
          <w:szCs w:val="24"/>
          <w14:ligatures w14:val="standardContextual"/>
        </w:rPr>
        <w:t xml:space="preserve">Приказом </w:t>
      </w:r>
      <w:r w:rsidR="00C03D01" w:rsidRPr="00C03D01">
        <w:rPr>
          <w:color w:val="auto"/>
          <w:kern w:val="2"/>
          <w:sz w:val="28"/>
          <w:szCs w:val="24"/>
          <w14:ligatures w14:val="standardContextual"/>
        </w:rPr>
        <w:t>департамента ЖКХ</w:t>
      </w:r>
      <w:r w:rsidRPr="00C03D01">
        <w:rPr>
          <w:color w:val="auto"/>
          <w:kern w:val="2"/>
          <w:sz w:val="28"/>
          <w:szCs w:val="24"/>
          <w14:ligatures w14:val="standardContextual"/>
        </w:rPr>
        <w:t>.</w:t>
      </w:r>
    </w:p>
    <w:p w:rsidR="00A579E0" w:rsidRPr="00A579E0" w:rsidRDefault="00A579E0" w:rsidP="00A579E0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C03D01">
        <w:rPr>
          <w:color w:val="auto"/>
          <w:kern w:val="2"/>
          <w:sz w:val="28"/>
          <w:szCs w:val="24"/>
          <w14:ligatures w14:val="standardContextual"/>
        </w:rPr>
        <w:t>3.6.3.Перечисление субсидии осуществляется</w:t>
      </w:r>
      <w:r w:rsidRPr="00A579E0">
        <w:rPr>
          <w:color w:val="auto"/>
          <w:kern w:val="2"/>
          <w:sz w:val="28"/>
          <w:szCs w:val="24"/>
          <w14:ligatures w14:val="standardContextual"/>
        </w:rPr>
        <w:t xml:space="preserve"> департаментом ЖКХ не позднее 10 рабочего дня, следующего за днем принятия решения                                                  о 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A579E0" w:rsidRPr="00A579E0" w:rsidRDefault="00A579E0" w:rsidP="00A579E0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A579E0">
        <w:rPr>
          <w:color w:val="auto"/>
          <w:kern w:val="2"/>
          <w:sz w:val="28"/>
          <w:szCs w:val="24"/>
          <w14:ligatures w14:val="standardContextual"/>
        </w:rPr>
        <w:t>3.7.Основанием для отказа получателю субсидии в предоставлении субсидии являются:</w:t>
      </w:r>
    </w:p>
    <w:p w:rsidR="00A579E0" w:rsidRPr="00A579E0" w:rsidRDefault="00A579E0" w:rsidP="00A579E0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A579E0">
        <w:rPr>
          <w:color w:val="auto"/>
          <w:kern w:val="2"/>
          <w:sz w:val="28"/>
          <w:szCs w:val="24"/>
          <w14:ligatures w14:val="standardContextual"/>
        </w:rPr>
        <w:t xml:space="preserve">-несоответствие предоставленных получателем субсидии документов </w:t>
      </w:r>
      <w:r w:rsidRPr="00A579E0">
        <w:rPr>
          <w:color w:val="auto"/>
          <w:kern w:val="2"/>
          <w:sz w:val="28"/>
          <w:szCs w:val="24"/>
          <w14:ligatures w14:val="standardContextual"/>
        </w:rPr>
        <w:lastRenderedPageBreak/>
        <w:t xml:space="preserve">требованиям или непредставление документов (представление не в полном объеме), указанных </w:t>
      </w:r>
      <w:hyperlink w:anchor="P184">
        <w:r w:rsidRPr="00A579E0">
          <w:rPr>
            <w:color w:val="auto"/>
            <w:kern w:val="2"/>
            <w:sz w:val="28"/>
            <w:szCs w:val="24"/>
            <w14:ligatures w14:val="standardContextual"/>
          </w:rPr>
          <w:t>подпунктом 3.6.1</w:t>
        </w:r>
      </w:hyperlink>
      <w:r w:rsidRPr="00A579E0">
        <w:rPr>
          <w:color w:val="auto"/>
          <w:kern w:val="2"/>
          <w:sz w:val="28"/>
          <w:szCs w:val="24"/>
          <w14:ligatures w14:val="standardContextual"/>
        </w:rPr>
        <w:t xml:space="preserve"> настоящего Порядка;</w:t>
      </w:r>
    </w:p>
    <w:p w:rsidR="00A579E0" w:rsidRPr="00A579E0" w:rsidRDefault="00A579E0" w:rsidP="00A579E0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A579E0">
        <w:rPr>
          <w:color w:val="auto"/>
          <w:kern w:val="2"/>
          <w:sz w:val="28"/>
          <w:szCs w:val="24"/>
          <w14:ligatures w14:val="standardContextual"/>
        </w:rPr>
        <w:t>-установление факта недостоверности представленной получателем субсидии информации;</w:t>
      </w:r>
    </w:p>
    <w:p w:rsidR="00A579E0" w:rsidRDefault="00A579E0" w:rsidP="00A579E0">
      <w:pPr>
        <w:widowControl w:val="0"/>
        <w:autoSpaceDE w:val="0"/>
        <w:autoSpaceDN w:val="0"/>
        <w:ind w:firstLine="54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A579E0">
        <w:rPr>
          <w:color w:val="auto"/>
          <w:kern w:val="2"/>
          <w:sz w:val="28"/>
          <w:szCs w:val="24"/>
          <w14:ligatures w14:val="standardContextual"/>
        </w:rPr>
        <w:t>-превышение лимитов бюджетных обязательств, предусмотренных в бюджете города Нефтеюганска в отчетном году на эти цели.</w:t>
      </w:r>
    </w:p>
    <w:p w:rsidR="00A579E0" w:rsidRDefault="00A579E0" w:rsidP="00A579E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79E0">
        <w:rPr>
          <w:sz w:val="28"/>
          <w:szCs w:val="28"/>
        </w:rPr>
        <w:t>3.8.Порядок расчета размера субсидии.</w:t>
      </w:r>
    </w:p>
    <w:p w:rsidR="00A579E0" w:rsidRDefault="00A579E0" w:rsidP="00A579E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79E0">
        <w:rPr>
          <w:sz w:val="28"/>
          <w:szCs w:val="28"/>
        </w:rPr>
        <w:t>Расчет размера субсидии определяется по следующей формуле:</w:t>
      </w:r>
    </w:p>
    <w:p w:rsidR="00A579E0" w:rsidRDefault="00A579E0" w:rsidP="00A579E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79E0">
        <w:rPr>
          <w:sz w:val="28"/>
          <w:szCs w:val="28"/>
        </w:rPr>
        <w:t xml:space="preserve">S = </w:t>
      </w:r>
      <w:proofErr w:type="spellStart"/>
      <w:r w:rsidRPr="00A579E0">
        <w:rPr>
          <w:sz w:val="28"/>
          <w:szCs w:val="28"/>
        </w:rPr>
        <w:t>Рз</w:t>
      </w:r>
      <w:proofErr w:type="spellEnd"/>
      <w:r w:rsidRPr="00A579E0">
        <w:rPr>
          <w:sz w:val="28"/>
          <w:szCs w:val="28"/>
        </w:rPr>
        <w:t xml:space="preserve"> / </w:t>
      </w:r>
      <w:proofErr w:type="spellStart"/>
      <w:r w:rsidRPr="00A579E0">
        <w:rPr>
          <w:sz w:val="28"/>
          <w:szCs w:val="28"/>
        </w:rPr>
        <w:t>Vф</w:t>
      </w:r>
      <w:proofErr w:type="spellEnd"/>
      <w:r w:rsidRPr="00A579E0">
        <w:rPr>
          <w:sz w:val="28"/>
          <w:szCs w:val="28"/>
        </w:rPr>
        <w:t xml:space="preserve"> * V + V * С, где:</w:t>
      </w:r>
    </w:p>
    <w:p w:rsidR="00A579E0" w:rsidRDefault="00A579E0" w:rsidP="00A579E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79E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579E0">
        <w:rPr>
          <w:sz w:val="28"/>
          <w:szCs w:val="28"/>
        </w:rPr>
        <w:t>S - размер субсидии (рублей);</w:t>
      </w:r>
    </w:p>
    <w:p w:rsidR="00A579E0" w:rsidRDefault="00A579E0" w:rsidP="00A579E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79E0">
        <w:rPr>
          <w:sz w:val="28"/>
          <w:szCs w:val="28"/>
        </w:rPr>
        <w:t xml:space="preserve">- </w:t>
      </w:r>
      <w:proofErr w:type="spellStart"/>
      <w:r w:rsidRPr="00A579E0">
        <w:rPr>
          <w:sz w:val="28"/>
          <w:szCs w:val="28"/>
        </w:rPr>
        <w:t>Рз</w:t>
      </w:r>
      <w:proofErr w:type="spellEnd"/>
      <w:r w:rsidRPr="00A579E0">
        <w:rPr>
          <w:sz w:val="28"/>
          <w:szCs w:val="28"/>
        </w:rPr>
        <w:t xml:space="preserve"> - фактический размер затрат по откачке и вывозу бытовых сточных вод, за отчетный период, руб.</w:t>
      </w:r>
    </w:p>
    <w:p w:rsidR="00A579E0" w:rsidRDefault="00A579E0" w:rsidP="00A579E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79E0">
        <w:rPr>
          <w:sz w:val="28"/>
          <w:szCs w:val="28"/>
        </w:rPr>
        <w:t xml:space="preserve">- </w:t>
      </w:r>
      <w:proofErr w:type="spellStart"/>
      <w:r w:rsidRPr="00A579E0">
        <w:rPr>
          <w:sz w:val="28"/>
          <w:szCs w:val="28"/>
        </w:rPr>
        <w:t>Vф</w:t>
      </w:r>
      <w:proofErr w:type="spellEnd"/>
      <w:r w:rsidRPr="00A579E0">
        <w:rPr>
          <w:sz w:val="28"/>
          <w:szCs w:val="28"/>
        </w:rPr>
        <w:t xml:space="preserve"> - объем откачанных и вывезенных бытовых сточных вод </w:t>
      </w:r>
      <w:r>
        <w:rPr>
          <w:sz w:val="28"/>
          <w:szCs w:val="28"/>
        </w:rPr>
        <w:t xml:space="preserve">                                                </w:t>
      </w:r>
      <w:r w:rsidRPr="00A579E0">
        <w:rPr>
          <w:sz w:val="28"/>
          <w:szCs w:val="28"/>
        </w:rPr>
        <w:t>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</w:t>
      </w:r>
      <w:r w:rsidRPr="00D706F9">
        <w:rPr>
          <w:sz w:val="28"/>
          <w:szCs w:val="28"/>
          <w:vertAlign w:val="superscript"/>
        </w:rPr>
        <w:t>3</w:t>
      </w:r>
      <w:r w:rsidRPr="00A579E0">
        <w:rPr>
          <w:sz w:val="28"/>
          <w:szCs w:val="28"/>
        </w:rPr>
        <w:t>;</w:t>
      </w:r>
    </w:p>
    <w:p w:rsidR="00A579E0" w:rsidRDefault="00A579E0" w:rsidP="00A579E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79E0">
        <w:rPr>
          <w:sz w:val="28"/>
          <w:szCs w:val="28"/>
        </w:rPr>
        <w:t>- V - объем холодного и горячего водоснабжения, выставленный ресурсоснабжающими организациями за отчетный период, м</w:t>
      </w:r>
      <w:r w:rsidRPr="00D706F9">
        <w:rPr>
          <w:sz w:val="28"/>
          <w:szCs w:val="28"/>
          <w:vertAlign w:val="superscript"/>
        </w:rPr>
        <w:t>3</w:t>
      </w:r>
      <w:r w:rsidRPr="00A579E0">
        <w:rPr>
          <w:sz w:val="28"/>
          <w:szCs w:val="28"/>
        </w:rPr>
        <w:t>;</w:t>
      </w:r>
    </w:p>
    <w:p w:rsidR="00A579E0" w:rsidRDefault="00A579E0" w:rsidP="00A579E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79E0">
        <w:rPr>
          <w:sz w:val="28"/>
          <w:szCs w:val="28"/>
        </w:rPr>
        <w:t>- С - стоимость откачки и вывоза 1 м</w:t>
      </w:r>
      <w:r w:rsidRPr="00D706F9">
        <w:rPr>
          <w:sz w:val="28"/>
          <w:szCs w:val="28"/>
          <w:vertAlign w:val="superscript"/>
        </w:rPr>
        <w:t>3</w:t>
      </w:r>
      <w:r w:rsidRPr="00A579E0">
        <w:rPr>
          <w:sz w:val="28"/>
          <w:szCs w:val="28"/>
        </w:rPr>
        <w:t xml:space="preserve"> бытовых сточных вод, руб./м</w:t>
      </w:r>
      <w:r w:rsidRPr="00D706F9">
        <w:rPr>
          <w:sz w:val="28"/>
          <w:szCs w:val="28"/>
          <w:vertAlign w:val="superscript"/>
        </w:rPr>
        <w:t>3</w:t>
      </w:r>
      <w:r w:rsidRPr="00A579E0">
        <w:rPr>
          <w:sz w:val="28"/>
          <w:szCs w:val="28"/>
        </w:rPr>
        <w:t>.</w:t>
      </w:r>
    </w:p>
    <w:p w:rsidR="00C927B0" w:rsidRDefault="00A579E0" w:rsidP="00C927B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79E0">
        <w:rPr>
          <w:sz w:val="28"/>
          <w:szCs w:val="28"/>
        </w:rPr>
        <w:t>В случае если объем холодного и горячего водоснабжения, выставленный ресурсоснабжающими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</w:t>
      </w:r>
      <w:r>
        <w:rPr>
          <w:sz w:val="28"/>
          <w:szCs w:val="28"/>
        </w:rPr>
        <w:t>.</w:t>
      </w:r>
    </w:p>
    <w:p w:rsidR="00C927B0" w:rsidRDefault="00C927B0" w:rsidP="00C927B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927B0">
        <w:rPr>
          <w:sz w:val="28"/>
          <w:szCs w:val="28"/>
        </w:rPr>
        <w:t xml:space="preserve">3.9.Результатом предоставления субсидии является достижение значения целевого показателя </w:t>
      </w:r>
      <w:r>
        <w:rPr>
          <w:sz w:val="28"/>
          <w:szCs w:val="28"/>
        </w:rPr>
        <w:t>«</w:t>
      </w:r>
      <w:r w:rsidRPr="00C927B0">
        <w:rPr>
          <w:sz w:val="28"/>
          <w:szCs w:val="28"/>
        </w:rPr>
        <w:t xml:space="preserve">Обеспечение вывоза бытовых сточных вод </w:t>
      </w:r>
      <w:r>
        <w:rPr>
          <w:sz w:val="28"/>
          <w:szCs w:val="28"/>
        </w:rPr>
        <w:t xml:space="preserve">                                          </w:t>
      </w:r>
      <w:r w:rsidRPr="00C927B0">
        <w:rPr>
          <w:sz w:val="28"/>
          <w:szCs w:val="28"/>
        </w:rPr>
        <w:t>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(не менее 100% домов, от количества домов, бытовые сточные воды от которых подлежат откачке и вывозу)</w:t>
      </w:r>
      <w:r>
        <w:rPr>
          <w:sz w:val="28"/>
          <w:szCs w:val="28"/>
        </w:rPr>
        <w:t>»</w:t>
      </w:r>
      <w:r w:rsidRPr="00C927B0">
        <w:rPr>
          <w:sz w:val="28"/>
          <w:szCs w:val="28"/>
        </w:rPr>
        <w:t xml:space="preserve"> таблицы 1.1 </w:t>
      </w:r>
      <w:r>
        <w:rPr>
          <w:sz w:val="28"/>
          <w:szCs w:val="28"/>
        </w:rPr>
        <w:t>«</w:t>
      </w:r>
      <w:r w:rsidRPr="00C927B0">
        <w:rPr>
          <w:sz w:val="28"/>
          <w:szCs w:val="28"/>
        </w:rPr>
        <w:t>Дополнительные целевые показатели муниципальной программы</w:t>
      </w:r>
      <w:r>
        <w:rPr>
          <w:sz w:val="28"/>
          <w:szCs w:val="28"/>
        </w:rPr>
        <w:t>»</w:t>
      </w:r>
      <w:r w:rsidRPr="00C927B0">
        <w:rPr>
          <w:sz w:val="28"/>
          <w:szCs w:val="28"/>
        </w:rPr>
        <w:t xml:space="preserve">, утвержденной постановлением администрации города Нефтеюганска </w:t>
      </w:r>
      <w:r>
        <w:rPr>
          <w:sz w:val="28"/>
          <w:szCs w:val="28"/>
        </w:rPr>
        <w:t xml:space="preserve">                                  </w:t>
      </w:r>
      <w:r w:rsidRPr="00C927B0">
        <w:rPr>
          <w:sz w:val="28"/>
          <w:szCs w:val="28"/>
        </w:rPr>
        <w:t xml:space="preserve">от 15.11.2018 </w:t>
      </w:r>
      <w:r>
        <w:rPr>
          <w:sz w:val="28"/>
          <w:szCs w:val="28"/>
        </w:rPr>
        <w:t>№</w:t>
      </w:r>
      <w:r w:rsidRPr="00C927B0">
        <w:rPr>
          <w:sz w:val="28"/>
          <w:szCs w:val="28"/>
        </w:rPr>
        <w:t xml:space="preserve"> 605-п </w:t>
      </w:r>
      <w:r>
        <w:rPr>
          <w:sz w:val="28"/>
          <w:szCs w:val="28"/>
        </w:rPr>
        <w:t>«</w:t>
      </w:r>
      <w:r w:rsidRPr="00C927B0">
        <w:rPr>
          <w:sz w:val="28"/>
          <w:szCs w:val="28"/>
        </w:rPr>
        <w:t xml:space="preserve">Об утверждении муниципальной программы города Нефтеюганска </w:t>
      </w:r>
      <w:r>
        <w:rPr>
          <w:sz w:val="28"/>
          <w:szCs w:val="28"/>
        </w:rPr>
        <w:t>«</w:t>
      </w:r>
      <w:r w:rsidRPr="00C927B0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Pr="00C927B0">
        <w:rPr>
          <w:sz w:val="28"/>
          <w:szCs w:val="28"/>
        </w:rPr>
        <w:t>.</w:t>
      </w:r>
    </w:p>
    <w:p w:rsidR="00C927B0" w:rsidRDefault="00C927B0" w:rsidP="00C927B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927B0">
        <w:rPr>
          <w:sz w:val="28"/>
          <w:szCs w:val="28"/>
        </w:rPr>
        <w:t>3.10.Расчет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:rsidR="00C927B0" w:rsidRDefault="00C927B0" w:rsidP="00C927B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927B0">
        <w:rPr>
          <w:sz w:val="28"/>
          <w:szCs w:val="28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C927B0" w:rsidRDefault="00C927B0" w:rsidP="00C927B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927B0">
        <w:rPr>
          <w:sz w:val="28"/>
          <w:szCs w:val="28"/>
        </w:rPr>
        <w:t xml:space="preserve">3.11.В случае невозможности предоставления субсидии в текущем </w:t>
      </w:r>
      <w:r w:rsidRPr="00C927B0">
        <w:rPr>
          <w:sz w:val="28"/>
          <w:szCs w:val="28"/>
        </w:rPr>
        <w:lastRenderedPageBreak/>
        <w:t>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:rsidR="00C927B0" w:rsidRDefault="00C927B0" w:rsidP="00C927B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927B0">
        <w:rPr>
          <w:sz w:val="28"/>
          <w:szCs w:val="28"/>
        </w:rPr>
        <w:t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311BA5" w:rsidRDefault="00C927B0" w:rsidP="00311BA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927B0">
        <w:rPr>
          <w:sz w:val="28"/>
          <w:szCs w:val="28"/>
        </w:rPr>
        <w:t xml:space="preserve">3.13.Возврат субсидии в бюджет города </w:t>
      </w:r>
      <w:r>
        <w:rPr>
          <w:sz w:val="28"/>
          <w:szCs w:val="28"/>
        </w:rPr>
        <w:t xml:space="preserve">Нефтеюганска </w:t>
      </w:r>
      <w:r w:rsidRPr="00C927B0">
        <w:rPr>
          <w:sz w:val="28"/>
          <w:szCs w:val="28"/>
        </w:rPr>
        <w:t>в случае нарушений условий ее предоставления осуществляется в соответствии с разделом 5 Порядка.</w:t>
      </w:r>
    </w:p>
    <w:p w:rsidR="00311BA5" w:rsidRDefault="00311BA5" w:rsidP="00311BA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11BA5" w:rsidRDefault="00311BA5" w:rsidP="00311BA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11BA5">
        <w:rPr>
          <w:sz w:val="28"/>
          <w:szCs w:val="28"/>
        </w:rPr>
        <w:t>4.Требования к отчетности</w:t>
      </w:r>
    </w:p>
    <w:p w:rsidR="00311BA5" w:rsidRDefault="00311BA5" w:rsidP="00311BA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11BA5">
        <w:rPr>
          <w:sz w:val="28"/>
          <w:szCs w:val="28"/>
        </w:rPr>
        <w:t>4.1.Получатель субсидии, не позднее 10 рабочих дней, следующих за днем получения субсидии, предоставляет в департамент ЖКХ отчет о достижении значений результатов предоставления субсидии по форме, определенной соглашением.</w:t>
      </w:r>
    </w:p>
    <w:p w:rsidR="00311BA5" w:rsidRDefault="00311BA5" w:rsidP="00311BA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11BA5">
        <w:rPr>
          <w:sz w:val="28"/>
          <w:szCs w:val="28"/>
        </w:rPr>
        <w:t>4.2.Департамент ЖКХ в течение 10 рабочих дней после предоставления получателем субсидии отчета о достижении значений результатов предоставления субсидии, указанного в пункте 4.1 настоящего Порядка, проверяет и принимает отчет.</w:t>
      </w:r>
    </w:p>
    <w:p w:rsidR="00311BA5" w:rsidRDefault="00311BA5" w:rsidP="00311BA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11BA5">
        <w:rPr>
          <w:sz w:val="28"/>
          <w:szCs w:val="28"/>
        </w:rPr>
        <w:t>В случае недостижения значения целевого показателя, указанного в пункте 3.9 настоящего Порядка, департамент ЖКХ выносит решение о возврате средств субсидии.</w:t>
      </w:r>
    </w:p>
    <w:p w:rsidR="00267FB6" w:rsidRDefault="00311BA5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11BA5">
        <w:rPr>
          <w:sz w:val="28"/>
          <w:szCs w:val="28"/>
        </w:rPr>
        <w:t>4.3.Порядок и сроки осуществления проверки и принятия предоставленной отчетности устанавливаются в соглашении Департаментом ЖКХ</w:t>
      </w:r>
      <w:r>
        <w:rPr>
          <w:sz w:val="28"/>
          <w:szCs w:val="28"/>
        </w:rPr>
        <w:t>.</w:t>
      </w:r>
    </w:p>
    <w:p w:rsidR="00267FB6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267FB6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67FB6">
        <w:rPr>
          <w:sz w:val="28"/>
          <w:szCs w:val="28"/>
        </w:rPr>
        <w:t>5.Требования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267FB6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67FB6">
        <w:rPr>
          <w:sz w:val="28"/>
          <w:szCs w:val="28"/>
        </w:rPr>
        <w:t>5.1.Проверка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Бюджетного кодекса Российской Федерации.</w:t>
      </w:r>
    </w:p>
    <w:p w:rsidR="00267FB6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67FB6">
        <w:rPr>
          <w:sz w:val="28"/>
          <w:szCs w:val="28"/>
        </w:rPr>
        <w:t>5.2.Субсидия подлежит возврату в бюджет города в следующих случаях:</w:t>
      </w:r>
    </w:p>
    <w:p w:rsidR="00267FB6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67FB6">
        <w:rPr>
          <w:sz w:val="28"/>
          <w:szCs w:val="28"/>
        </w:rPr>
        <w:t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пунктом 5.1 настоящего Порядка;</w:t>
      </w:r>
    </w:p>
    <w:p w:rsidR="00267FB6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67FB6">
        <w:rPr>
          <w:sz w:val="28"/>
          <w:szCs w:val="28"/>
        </w:rPr>
        <w:t>-в случае недостижения значения целевого показателя, являющегося результатом предоставления субсидии, указанного в пункте 3.9 настоящего Порядка.</w:t>
      </w:r>
    </w:p>
    <w:p w:rsidR="00267FB6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67FB6">
        <w:rPr>
          <w:sz w:val="28"/>
          <w:szCs w:val="28"/>
        </w:rPr>
        <w:t xml:space="preserve">5.3.Получатель субсидии в соответствии с законодательством Российской </w:t>
      </w:r>
      <w:r w:rsidRPr="00267FB6">
        <w:rPr>
          <w:sz w:val="28"/>
          <w:szCs w:val="28"/>
        </w:rPr>
        <w:lastRenderedPageBreak/>
        <w:t>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результатов предоставления субсидии, за несоблюдение условий и порядка предоставления субсидии.</w:t>
      </w:r>
    </w:p>
    <w:p w:rsidR="00267FB6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67FB6">
        <w:rPr>
          <w:sz w:val="28"/>
          <w:szCs w:val="28"/>
        </w:rPr>
        <w:t>5.4.Получатель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267FB6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67FB6">
        <w:rPr>
          <w:sz w:val="28"/>
          <w:szCs w:val="28"/>
        </w:rPr>
        <w:t>5.5.Решение о возврате субсидии принимает департамент ЖКХ в течение                      5 рабочих дней с момента возникновения случаев, предусмотренных пунктом 5.2 настоящего Порядка. Возврат субсидии осуществляется получателем субсидии в течение 30 календарных дней с момента предъявления департаментом ЖКХ требования о возврате.</w:t>
      </w:r>
    </w:p>
    <w:p w:rsidR="00FE3334" w:rsidRDefault="00267FB6" w:rsidP="00267FB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67FB6">
        <w:rPr>
          <w:sz w:val="28"/>
          <w:szCs w:val="28"/>
        </w:rPr>
        <w:t>5.6.При отказе от добровольного возврата средства</w:t>
      </w:r>
      <w:r>
        <w:rPr>
          <w:sz w:val="28"/>
          <w:szCs w:val="28"/>
        </w:rPr>
        <w:t xml:space="preserve"> субсидии</w:t>
      </w:r>
      <w:r w:rsidRPr="00267FB6">
        <w:rPr>
          <w:sz w:val="28"/>
          <w:szCs w:val="28"/>
        </w:rPr>
        <w:t xml:space="preserve"> взыскиваются в судебном порядке в соответствии с законодательством Российской Федерации.</w:t>
      </w:r>
    </w:p>
    <w:p w:rsidR="00FE3334" w:rsidRDefault="00FE3334" w:rsidP="007B0E59">
      <w:pPr>
        <w:tabs>
          <w:tab w:val="left" w:pos="6379"/>
        </w:tabs>
        <w:rPr>
          <w:sz w:val="28"/>
          <w:szCs w:val="28"/>
        </w:rPr>
      </w:pPr>
    </w:p>
    <w:p w:rsidR="00FE3334" w:rsidRDefault="00FE3334" w:rsidP="007B0E59">
      <w:pPr>
        <w:tabs>
          <w:tab w:val="left" w:pos="6379"/>
        </w:tabs>
        <w:rPr>
          <w:sz w:val="28"/>
          <w:szCs w:val="28"/>
        </w:rPr>
      </w:pPr>
    </w:p>
    <w:p w:rsidR="00FE3334" w:rsidRDefault="00FE3334" w:rsidP="007B0E59">
      <w:pPr>
        <w:tabs>
          <w:tab w:val="left" w:pos="6379"/>
        </w:tabs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  <w:bookmarkStart w:id="8" w:name="_Hlk195868341"/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B0140" w:rsidRDefault="007B0140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A13D7" w:rsidRDefault="007A13D7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A13D7" w:rsidRDefault="007A13D7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7A13D7" w:rsidRDefault="007A13D7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6D2BA7" w:rsidRPr="00990B22" w:rsidRDefault="006D2BA7" w:rsidP="006D2BA7">
      <w:pPr>
        <w:tabs>
          <w:tab w:val="left" w:pos="6379"/>
        </w:tabs>
        <w:jc w:val="right"/>
        <w:rPr>
          <w:sz w:val="28"/>
          <w:szCs w:val="28"/>
        </w:rPr>
      </w:pPr>
      <w:r w:rsidRPr="00990B22">
        <w:rPr>
          <w:sz w:val="28"/>
          <w:szCs w:val="28"/>
        </w:rPr>
        <w:lastRenderedPageBreak/>
        <w:t>Приложение 1</w:t>
      </w:r>
    </w:p>
    <w:p w:rsidR="007B0140" w:rsidRDefault="006D2BA7" w:rsidP="006D2BA7">
      <w:pPr>
        <w:tabs>
          <w:tab w:val="left" w:pos="6379"/>
        </w:tabs>
        <w:jc w:val="right"/>
        <w:rPr>
          <w:sz w:val="28"/>
          <w:szCs w:val="28"/>
        </w:rPr>
      </w:pPr>
      <w:r w:rsidRPr="00990B22">
        <w:rPr>
          <w:sz w:val="28"/>
          <w:szCs w:val="28"/>
        </w:rPr>
        <w:t>к Порядку предоставления субсидии</w:t>
      </w:r>
      <w:r w:rsidR="007B0140">
        <w:rPr>
          <w:sz w:val="28"/>
          <w:szCs w:val="28"/>
        </w:rPr>
        <w:t xml:space="preserve"> </w:t>
      </w:r>
      <w:r w:rsidRPr="00990B22">
        <w:rPr>
          <w:sz w:val="28"/>
          <w:szCs w:val="28"/>
        </w:rPr>
        <w:t xml:space="preserve">из бюджета города Нефтеюганска </w:t>
      </w:r>
    </w:p>
    <w:p w:rsidR="006D2BA7" w:rsidRPr="00990B22" w:rsidRDefault="006D2BA7" w:rsidP="006D2BA7">
      <w:pPr>
        <w:tabs>
          <w:tab w:val="left" w:pos="6379"/>
        </w:tabs>
        <w:jc w:val="right"/>
        <w:rPr>
          <w:sz w:val="28"/>
          <w:szCs w:val="28"/>
        </w:rPr>
      </w:pPr>
      <w:r w:rsidRPr="00990B22">
        <w:rPr>
          <w:sz w:val="28"/>
          <w:szCs w:val="28"/>
        </w:rPr>
        <w:t>на</w:t>
      </w:r>
      <w:r w:rsidR="007B0140">
        <w:rPr>
          <w:sz w:val="28"/>
          <w:szCs w:val="28"/>
        </w:rPr>
        <w:t xml:space="preserve"> </w:t>
      </w:r>
      <w:r w:rsidRPr="00990B22">
        <w:rPr>
          <w:sz w:val="28"/>
          <w:szCs w:val="28"/>
        </w:rPr>
        <w:t>возмещение затрат по откачке и</w:t>
      </w:r>
      <w:r w:rsidR="007B0140">
        <w:rPr>
          <w:sz w:val="28"/>
          <w:szCs w:val="28"/>
        </w:rPr>
        <w:t xml:space="preserve"> </w:t>
      </w:r>
      <w:r w:rsidRPr="00990B22">
        <w:rPr>
          <w:sz w:val="28"/>
          <w:szCs w:val="28"/>
        </w:rPr>
        <w:t>вывозу бытовых сточных вод от</w:t>
      </w:r>
    </w:p>
    <w:p w:rsidR="006D2BA7" w:rsidRPr="00990B22" w:rsidRDefault="006D2BA7" w:rsidP="006D2BA7">
      <w:pPr>
        <w:tabs>
          <w:tab w:val="left" w:pos="6379"/>
        </w:tabs>
        <w:jc w:val="right"/>
        <w:rPr>
          <w:sz w:val="28"/>
          <w:szCs w:val="28"/>
        </w:rPr>
      </w:pPr>
      <w:r w:rsidRPr="00990B22">
        <w:rPr>
          <w:sz w:val="28"/>
          <w:szCs w:val="28"/>
        </w:rPr>
        <w:t>многоквартирных жилых домов,</w:t>
      </w:r>
      <w:r w:rsidR="007B0140">
        <w:rPr>
          <w:sz w:val="28"/>
          <w:szCs w:val="28"/>
        </w:rPr>
        <w:t xml:space="preserve"> </w:t>
      </w:r>
      <w:r w:rsidRPr="00990B22">
        <w:rPr>
          <w:sz w:val="28"/>
          <w:szCs w:val="28"/>
        </w:rPr>
        <w:t>подключенных к централизованной</w:t>
      </w:r>
    </w:p>
    <w:p w:rsidR="006D2BA7" w:rsidRPr="00990B22" w:rsidRDefault="006D2BA7" w:rsidP="006D2BA7">
      <w:pPr>
        <w:tabs>
          <w:tab w:val="left" w:pos="6379"/>
        </w:tabs>
        <w:jc w:val="right"/>
        <w:rPr>
          <w:sz w:val="27"/>
          <w:szCs w:val="27"/>
        </w:rPr>
      </w:pPr>
      <w:r w:rsidRPr="00990B22">
        <w:rPr>
          <w:sz w:val="28"/>
          <w:szCs w:val="28"/>
        </w:rPr>
        <w:t>системе водоснабжения, оборудованных</w:t>
      </w:r>
      <w:r w:rsidR="007B0140">
        <w:rPr>
          <w:sz w:val="28"/>
          <w:szCs w:val="28"/>
        </w:rPr>
        <w:t xml:space="preserve"> внутридомовой системой </w:t>
      </w:r>
      <w:r w:rsidRPr="00990B22">
        <w:rPr>
          <w:sz w:val="28"/>
          <w:szCs w:val="28"/>
        </w:rPr>
        <w:t>водоотведения</w:t>
      </w:r>
      <w:r w:rsidR="007B0140">
        <w:rPr>
          <w:sz w:val="28"/>
          <w:szCs w:val="28"/>
        </w:rPr>
        <w:t xml:space="preserve"> </w:t>
      </w:r>
      <w:r w:rsidRPr="00990B22">
        <w:rPr>
          <w:sz w:val="28"/>
          <w:szCs w:val="28"/>
        </w:rPr>
        <w:t>и не подключенных к сетям</w:t>
      </w:r>
      <w:r w:rsidR="007B0140">
        <w:rPr>
          <w:sz w:val="28"/>
          <w:szCs w:val="28"/>
        </w:rPr>
        <w:t xml:space="preserve"> </w:t>
      </w:r>
      <w:r w:rsidRPr="00990B22">
        <w:rPr>
          <w:sz w:val="28"/>
          <w:szCs w:val="28"/>
        </w:rPr>
        <w:t>централизованной системы</w:t>
      </w:r>
      <w:r w:rsidR="007B0140">
        <w:rPr>
          <w:sz w:val="28"/>
          <w:szCs w:val="28"/>
        </w:rPr>
        <w:t xml:space="preserve"> </w:t>
      </w:r>
      <w:r w:rsidRPr="00990B22">
        <w:rPr>
          <w:sz w:val="28"/>
          <w:szCs w:val="28"/>
        </w:rPr>
        <w:t>водоотведения</w:t>
      </w:r>
      <w:r w:rsidR="007B0140">
        <w:rPr>
          <w:sz w:val="28"/>
          <w:szCs w:val="28"/>
        </w:rPr>
        <w:t xml:space="preserve"> </w:t>
      </w:r>
      <w:r w:rsidRPr="00990B22">
        <w:rPr>
          <w:sz w:val="28"/>
          <w:szCs w:val="28"/>
        </w:rPr>
        <w:t>на территории города Нефтеюганска</w:t>
      </w:r>
    </w:p>
    <w:p w:rsidR="006D2BA7" w:rsidRDefault="006D2BA7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6D2BA7" w:rsidRPr="006D2BA7" w:rsidRDefault="006D2BA7" w:rsidP="006D2BA7">
      <w:pPr>
        <w:tabs>
          <w:tab w:val="left" w:pos="6379"/>
        </w:tabs>
        <w:jc w:val="right"/>
        <w:rPr>
          <w:sz w:val="28"/>
          <w:szCs w:val="28"/>
        </w:rPr>
      </w:pPr>
    </w:p>
    <w:p w:rsidR="006D2BA7" w:rsidRPr="006D2BA7" w:rsidRDefault="006D2BA7" w:rsidP="006D2BA7">
      <w:pPr>
        <w:tabs>
          <w:tab w:val="left" w:pos="6379"/>
        </w:tabs>
        <w:jc w:val="center"/>
        <w:rPr>
          <w:sz w:val="28"/>
          <w:szCs w:val="28"/>
        </w:rPr>
      </w:pPr>
      <w:r w:rsidRPr="006D2BA7">
        <w:rPr>
          <w:sz w:val="28"/>
          <w:szCs w:val="28"/>
        </w:rPr>
        <w:t xml:space="preserve">Заявка </w:t>
      </w:r>
    </w:p>
    <w:p w:rsidR="006D2BA7" w:rsidRPr="006D2BA7" w:rsidRDefault="006D2BA7" w:rsidP="007B0140">
      <w:pPr>
        <w:tabs>
          <w:tab w:val="left" w:pos="6379"/>
        </w:tabs>
        <w:jc w:val="center"/>
        <w:rPr>
          <w:sz w:val="28"/>
          <w:szCs w:val="28"/>
        </w:rPr>
      </w:pPr>
      <w:r w:rsidRPr="006D2BA7">
        <w:rPr>
          <w:sz w:val="28"/>
          <w:szCs w:val="28"/>
        </w:rPr>
        <w:t>на предоставление субсидии</w:t>
      </w:r>
      <w:r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>из бюджета города Нефтеюганска</w:t>
      </w:r>
      <w:r w:rsidR="007B0140"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>на возмещение затрат</w:t>
      </w:r>
      <w:r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>по откачке и вывозу бытовых сточных вод</w:t>
      </w:r>
      <w:r w:rsidR="007B0140"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>от многоквартирных</w:t>
      </w:r>
      <w:r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>жилых домов, подключенных к централизованной</w:t>
      </w:r>
      <w:r w:rsidR="007B0140"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>системе</w:t>
      </w:r>
      <w:r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>водоснабжения,</w:t>
      </w:r>
      <w:r w:rsidR="00C617FC"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>оборудованных внутридомовой системой</w:t>
      </w:r>
      <w:r w:rsidR="007B0140"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>водоотведения и не подключенных к сетям централизованной</w:t>
      </w:r>
      <w:r w:rsidR="007B0140">
        <w:rPr>
          <w:sz w:val="28"/>
          <w:szCs w:val="28"/>
        </w:rPr>
        <w:t xml:space="preserve"> </w:t>
      </w:r>
      <w:r w:rsidRPr="006D2BA7">
        <w:rPr>
          <w:sz w:val="28"/>
          <w:szCs w:val="28"/>
        </w:rPr>
        <w:t xml:space="preserve">системы водоотведения на территории города </w:t>
      </w:r>
      <w:r w:rsidR="00C617FC">
        <w:rPr>
          <w:sz w:val="28"/>
          <w:szCs w:val="28"/>
        </w:rPr>
        <w:t>Н</w:t>
      </w:r>
      <w:r w:rsidRPr="006D2BA7">
        <w:rPr>
          <w:sz w:val="28"/>
          <w:szCs w:val="28"/>
        </w:rPr>
        <w:t>ефтеюганска</w:t>
      </w:r>
    </w:p>
    <w:bookmarkEnd w:id="8"/>
    <w:p w:rsidR="006D2BA7" w:rsidRPr="006D2BA7" w:rsidRDefault="006D2BA7" w:rsidP="006D2BA7">
      <w:pPr>
        <w:tabs>
          <w:tab w:val="left" w:pos="6379"/>
        </w:tabs>
        <w:rPr>
          <w:sz w:val="28"/>
          <w:szCs w:val="28"/>
        </w:rPr>
      </w:pPr>
    </w:p>
    <w:p w:rsidR="008D134E" w:rsidRPr="00990B22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Наименование организации (индивидуальный предприниматель,</w:t>
      </w:r>
    </w:p>
    <w:p w:rsidR="006D2BA7" w:rsidRPr="00C617FC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:u w:val="single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физическое лицо)</w:t>
      </w:r>
      <w:r w:rsidR="00C617FC">
        <w:rPr>
          <w:color w:val="auto"/>
          <w:kern w:val="2"/>
          <w:sz w:val="28"/>
          <w:szCs w:val="28"/>
          <w:u w:val="single"/>
          <w14:ligatures w14:val="standardContextual"/>
        </w:rPr>
        <w:t>                                                                                                        </w:t>
      </w:r>
    </w:p>
    <w:p w:rsidR="006D2BA7" w:rsidRPr="006D2BA7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Руководитель (Ф.И.О.) ________________________________________________</w:t>
      </w:r>
    </w:p>
    <w:p w:rsidR="008D134E" w:rsidRPr="00990B22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Юридический адрес, контактные телефоны и адреса</w:t>
      </w:r>
    </w:p>
    <w:p w:rsidR="006D2BA7" w:rsidRPr="00C617FC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:u w:val="single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(в т.ч. электронные)</w:t>
      </w:r>
      <w:r w:rsidR="00DF238F" w:rsidRPr="00990B22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участника отбора</w:t>
      </w:r>
      <w:r w:rsidR="00C617FC">
        <w:rPr>
          <w:color w:val="auto"/>
          <w:kern w:val="2"/>
          <w:sz w:val="28"/>
          <w:szCs w:val="28"/>
          <w:u w:val="single"/>
          <w14:ligatures w14:val="standardContextual"/>
        </w:rPr>
        <w:t>                                                                       </w:t>
      </w:r>
    </w:p>
    <w:p w:rsidR="006D2BA7" w:rsidRPr="006D2BA7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Контактная информация ответственного исполнителя участника отбора:</w:t>
      </w:r>
    </w:p>
    <w:p w:rsidR="006D2BA7" w:rsidRPr="006D2BA7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должность __________________________________________________________</w:t>
      </w:r>
    </w:p>
    <w:p w:rsidR="006D2BA7" w:rsidRPr="006D2BA7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Ф.И.О. ______________________________________________________________</w:t>
      </w:r>
    </w:p>
    <w:p w:rsidR="006D2BA7" w:rsidRPr="006D2BA7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контактный телефон _________________________________________________</w:t>
      </w:r>
      <w:r w:rsidR="00990B22" w:rsidRPr="00990B22">
        <w:rPr>
          <w:color w:val="auto"/>
          <w:kern w:val="2"/>
          <w:sz w:val="28"/>
          <w:szCs w:val="28"/>
          <w14:ligatures w14:val="standardContextual"/>
        </w:rPr>
        <w:t>_</w:t>
      </w:r>
    </w:p>
    <w:p w:rsidR="006D2BA7" w:rsidRPr="006D2BA7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адрес электронной почты _____________________________________________</w:t>
      </w:r>
    </w:p>
    <w:p w:rsidR="006D2BA7" w:rsidRPr="006D2BA7" w:rsidRDefault="006D2BA7" w:rsidP="007B0140">
      <w:pPr>
        <w:widowControl w:val="0"/>
        <w:autoSpaceDE w:val="0"/>
        <w:autoSpaceDN w:val="0"/>
        <w:ind w:firstLine="708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1.Заявляет об участии в отборе, для заключения соглашения на</w:t>
      </w:r>
      <w:r w:rsidR="008D134E" w:rsidRPr="00990B22">
        <w:rPr>
          <w:color w:val="auto"/>
          <w:kern w:val="2"/>
          <w:sz w:val="28"/>
          <w:szCs w:val="28"/>
          <w14:ligatures w14:val="standardContextual"/>
        </w:rPr>
        <w:t xml:space="preserve"> предоставление субсидии на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возмещение затрат по откачке и вывозу бытовых сточных вод от</w:t>
      </w:r>
      <w:r w:rsidR="008D134E" w:rsidRPr="00990B22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многоквартирных жилых домов, подключенных к централизованной системе</w:t>
      </w:r>
      <w:r w:rsidR="00D419E6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водоснабжения, оборудованных внутридомовой системой водоотведения и не</w:t>
      </w:r>
      <w:r w:rsidR="007B0140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подключенных к сетям централизованной системы водоотведения на территории</w:t>
      </w:r>
      <w:r w:rsidR="007B0140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города Нефтеюганска</w:t>
      </w:r>
      <w:r w:rsidR="00D419E6">
        <w:rPr>
          <w:color w:val="auto"/>
          <w:kern w:val="2"/>
          <w:sz w:val="28"/>
          <w:szCs w:val="28"/>
          <w14:ligatures w14:val="standardContextual"/>
        </w:rPr>
        <w:t>,</w:t>
      </w:r>
      <w:r w:rsidRPr="006D2BA7">
        <w:rPr>
          <w:color w:val="auto"/>
          <w:kern w:val="2"/>
          <w:sz w:val="28"/>
          <w:szCs w:val="28"/>
          <w14:ligatures w14:val="standardContextual"/>
        </w:rPr>
        <w:t xml:space="preserve"> и представляет к рассмотрению документы,</w:t>
      </w:r>
      <w:r w:rsidR="007B0140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 xml:space="preserve">указанные в </w:t>
      </w:r>
      <w:hyperlink w:anchor="P109">
        <w:r w:rsidRPr="006D2BA7">
          <w:rPr>
            <w:color w:val="auto"/>
            <w:kern w:val="2"/>
            <w:sz w:val="28"/>
            <w:szCs w:val="28"/>
            <w14:ligatures w14:val="standardContextual"/>
          </w:rPr>
          <w:t>пункте 2.</w:t>
        </w:r>
      </w:hyperlink>
      <w:r w:rsidR="008D134E" w:rsidRPr="00990B22">
        <w:rPr>
          <w:color w:val="auto"/>
          <w:kern w:val="2"/>
          <w:sz w:val="28"/>
          <w:szCs w:val="28"/>
          <w14:ligatures w14:val="standardContextual"/>
        </w:rPr>
        <w:t>14</w:t>
      </w:r>
      <w:r w:rsidRPr="006D2BA7">
        <w:rPr>
          <w:color w:val="auto"/>
          <w:kern w:val="2"/>
          <w:sz w:val="28"/>
          <w:szCs w:val="28"/>
          <w14:ligatures w14:val="standardContextual"/>
        </w:rPr>
        <w:t xml:space="preserve"> настоящего Порядка.</w:t>
      </w:r>
    </w:p>
    <w:p w:rsidR="008D134E" w:rsidRPr="00990B22" w:rsidRDefault="006D2BA7" w:rsidP="00990B22">
      <w:pPr>
        <w:widowControl w:val="0"/>
        <w:autoSpaceDE w:val="0"/>
        <w:autoSpaceDN w:val="0"/>
        <w:ind w:firstLine="708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2.Настоящим подтверждаю, что представленная информация является полной</w:t>
      </w:r>
      <w:r w:rsidR="00990B22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и достоверной.</w:t>
      </w:r>
    </w:p>
    <w:p w:rsidR="006D2BA7" w:rsidRPr="006D2BA7" w:rsidRDefault="006D2BA7" w:rsidP="00C617FC">
      <w:pPr>
        <w:widowControl w:val="0"/>
        <w:autoSpaceDE w:val="0"/>
        <w:autoSpaceDN w:val="0"/>
        <w:ind w:firstLine="708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С условиями отбора ознакомлен.</w:t>
      </w:r>
      <w:r w:rsidR="00C617FC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Не возражаю против включения представленной информации в базы данных.</w:t>
      </w:r>
      <w:r w:rsidR="00C617FC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Настоящим выражаю согласие на получение документов, информации,</w:t>
      </w:r>
      <w:r w:rsidR="00990B22" w:rsidRPr="00990B22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сведений,</w:t>
      </w:r>
      <w:r w:rsidR="00990B22" w:rsidRPr="00990B22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необходимых для рассмотрения заявки на участие в отборе.</w:t>
      </w:r>
    </w:p>
    <w:p w:rsidR="006D2BA7" w:rsidRPr="006D2BA7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</w:p>
    <w:p w:rsidR="006D2BA7" w:rsidRPr="006D2BA7" w:rsidRDefault="006D2BA7" w:rsidP="006D2BA7">
      <w:pPr>
        <w:widowControl w:val="0"/>
        <w:autoSpaceDE w:val="0"/>
        <w:autoSpaceDN w:val="0"/>
        <w:jc w:val="both"/>
        <w:rPr>
          <w:color w:val="auto"/>
          <w:kern w:val="2"/>
          <w:sz w:val="28"/>
          <w:szCs w:val="28"/>
          <w14:ligatures w14:val="standardContextual"/>
        </w:rPr>
      </w:pPr>
      <w:r w:rsidRPr="006D2BA7">
        <w:rPr>
          <w:color w:val="auto"/>
          <w:kern w:val="2"/>
          <w:sz w:val="28"/>
          <w:szCs w:val="28"/>
          <w14:ligatures w14:val="standardContextual"/>
        </w:rPr>
        <w:t>Руководитель организации - юридического лица (индивидуальный</w:t>
      </w:r>
      <w:r w:rsidR="00990B22" w:rsidRPr="00990B22">
        <w:rPr>
          <w:color w:val="auto"/>
          <w:kern w:val="2"/>
          <w:sz w:val="28"/>
          <w:szCs w:val="28"/>
          <w14:ligatures w14:val="standardContextual"/>
        </w:rPr>
        <w:t xml:space="preserve"> </w:t>
      </w:r>
      <w:r w:rsidRPr="006D2BA7">
        <w:rPr>
          <w:color w:val="auto"/>
          <w:kern w:val="2"/>
          <w:sz w:val="28"/>
          <w:szCs w:val="28"/>
          <w14:ligatures w14:val="standardContextual"/>
        </w:rPr>
        <w:t>предприниматель, физическое лицо):</w:t>
      </w:r>
    </w:p>
    <w:p w:rsidR="006D2BA7" w:rsidRPr="00990B22" w:rsidRDefault="006D2BA7" w:rsidP="006D2BA7">
      <w:pPr>
        <w:tabs>
          <w:tab w:val="left" w:pos="6379"/>
        </w:tabs>
        <w:rPr>
          <w:sz w:val="28"/>
          <w:szCs w:val="28"/>
        </w:rPr>
      </w:pPr>
      <w:r w:rsidRPr="00990B22">
        <w:rPr>
          <w:sz w:val="28"/>
          <w:szCs w:val="28"/>
        </w:rPr>
        <w:t>________________ (должность) __________________ (Ф.И.О.)</w:t>
      </w:r>
    </w:p>
    <w:p w:rsidR="00F638CF" w:rsidRDefault="006D2BA7" w:rsidP="00D706F9">
      <w:pPr>
        <w:tabs>
          <w:tab w:val="left" w:pos="6379"/>
        </w:tabs>
        <w:rPr>
          <w:strike/>
          <w:color w:val="auto"/>
          <w:kern w:val="2"/>
          <w:sz w:val="28"/>
          <w:szCs w:val="24"/>
          <w14:ligatures w14:val="standardContextual"/>
        </w:rPr>
        <w:sectPr w:rsidR="00F638CF" w:rsidSect="00D419E6">
          <w:headerReference w:type="default" r:id="rId9"/>
          <w:pgSz w:w="11908" w:h="16848"/>
          <w:pgMar w:top="1134" w:right="567" w:bottom="1134" w:left="1701" w:header="709" w:footer="709" w:gutter="0"/>
          <w:cols w:space="720"/>
          <w:titlePg/>
        </w:sectPr>
      </w:pPr>
      <w:r w:rsidRPr="00990B22">
        <w:rPr>
          <w:sz w:val="28"/>
          <w:szCs w:val="28"/>
        </w:rPr>
        <w:t xml:space="preserve">(М.П.) при наличии </w:t>
      </w:r>
      <w:r w:rsidR="00D706F9">
        <w:rPr>
          <w:sz w:val="28"/>
          <w:szCs w:val="28"/>
        </w:rPr>
        <w:t xml:space="preserve">  </w:t>
      </w:r>
      <w:r w:rsidRPr="00990B22">
        <w:rPr>
          <w:sz w:val="28"/>
          <w:szCs w:val="28"/>
        </w:rPr>
        <w:t>_____________________ (подпись, дата)</w:t>
      </w:r>
    </w:p>
    <w:p w:rsidR="00D706F9" w:rsidRPr="004129BE" w:rsidRDefault="00D706F9" w:rsidP="00D706F9">
      <w:pPr>
        <w:jc w:val="right"/>
        <w:rPr>
          <w:sz w:val="28"/>
          <w:szCs w:val="28"/>
        </w:rPr>
      </w:pPr>
      <w:r w:rsidRPr="004129BE">
        <w:rPr>
          <w:sz w:val="28"/>
          <w:szCs w:val="28"/>
        </w:rPr>
        <w:lastRenderedPageBreak/>
        <w:t>Приложение 2</w:t>
      </w:r>
    </w:p>
    <w:p w:rsidR="00D706F9" w:rsidRPr="004129BE" w:rsidRDefault="00D706F9" w:rsidP="00D706F9">
      <w:pPr>
        <w:jc w:val="right"/>
        <w:rPr>
          <w:sz w:val="28"/>
          <w:szCs w:val="28"/>
        </w:rPr>
      </w:pPr>
      <w:r w:rsidRPr="004129BE">
        <w:rPr>
          <w:sz w:val="28"/>
          <w:szCs w:val="28"/>
        </w:rPr>
        <w:t>к Порядку предоставления субсидии из бюджета города Нефтеюганска на</w:t>
      </w:r>
    </w:p>
    <w:p w:rsidR="00D706F9" w:rsidRDefault="00D706F9" w:rsidP="00D706F9">
      <w:pPr>
        <w:jc w:val="right"/>
        <w:rPr>
          <w:sz w:val="28"/>
          <w:szCs w:val="28"/>
        </w:rPr>
      </w:pPr>
      <w:r w:rsidRPr="004129BE">
        <w:rPr>
          <w:sz w:val="28"/>
          <w:szCs w:val="28"/>
        </w:rPr>
        <w:t>возмещение затрат по откачке и вывозу бытовых сточных вод от</w:t>
      </w:r>
      <w:r>
        <w:rPr>
          <w:sz w:val="28"/>
          <w:szCs w:val="28"/>
        </w:rPr>
        <w:t xml:space="preserve"> </w:t>
      </w:r>
      <w:r w:rsidRPr="004129BE">
        <w:rPr>
          <w:sz w:val="28"/>
          <w:szCs w:val="28"/>
        </w:rPr>
        <w:t xml:space="preserve">многоквартирных </w:t>
      </w:r>
    </w:p>
    <w:p w:rsidR="00D706F9" w:rsidRDefault="00D706F9" w:rsidP="00D706F9">
      <w:pPr>
        <w:jc w:val="right"/>
        <w:rPr>
          <w:sz w:val="28"/>
          <w:szCs w:val="28"/>
        </w:rPr>
      </w:pPr>
      <w:r w:rsidRPr="004129BE">
        <w:rPr>
          <w:sz w:val="28"/>
          <w:szCs w:val="28"/>
        </w:rPr>
        <w:t>жилых домов, подключенных к централизованной</w:t>
      </w:r>
      <w:r>
        <w:rPr>
          <w:sz w:val="28"/>
          <w:szCs w:val="28"/>
        </w:rPr>
        <w:t xml:space="preserve"> </w:t>
      </w:r>
      <w:r w:rsidRPr="004129BE">
        <w:rPr>
          <w:sz w:val="28"/>
          <w:szCs w:val="28"/>
        </w:rPr>
        <w:t>системе водоснабжения,</w:t>
      </w:r>
    </w:p>
    <w:p w:rsidR="00D706F9" w:rsidRDefault="00D706F9" w:rsidP="00D706F9">
      <w:pPr>
        <w:jc w:val="right"/>
        <w:rPr>
          <w:sz w:val="28"/>
          <w:szCs w:val="28"/>
        </w:rPr>
      </w:pPr>
      <w:r w:rsidRPr="004129BE">
        <w:rPr>
          <w:sz w:val="28"/>
          <w:szCs w:val="28"/>
        </w:rPr>
        <w:t xml:space="preserve"> оборудованных внутридомовой системой водоотведения и не подключенных к сетям </w:t>
      </w:r>
    </w:p>
    <w:p w:rsidR="00D706F9" w:rsidRDefault="00D706F9" w:rsidP="00D706F9">
      <w:pPr>
        <w:jc w:val="right"/>
        <w:rPr>
          <w:sz w:val="28"/>
          <w:szCs w:val="28"/>
        </w:rPr>
      </w:pPr>
      <w:r w:rsidRPr="004129BE">
        <w:rPr>
          <w:sz w:val="28"/>
          <w:szCs w:val="28"/>
        </w:rPr>
        <w:t>централизованной системы водоотведения на территории города Нефтеюганска</w:t>
      </w:r>
    </w:p>
    <w:p w:rsidR="00D706F9" w:rsidRDefault="00D706F9" w:rsidP="00D706F9">
      <w:pPr>
        <w:jc w:val="right"/>
        <w:rPr>
          <w:sz w:val="28"/>
          <w:szCs w:val="28"/>
        </w:rPr>
      </w:pPr>
    </w:p>
    <w:p w:rsidR="00D706F9" w:rsidRDefault="00D706F9" w:rsidP="00D706F9">
      <w:pPr>
        <w:jc w:val="right"/>
        <w:rPr>
          <w:sz w:val="28"/>
          <w:szCs w:val="28"/>
        </w:rPr>
      </w:pPr>
    </w:p>
    <w:p w:rsidR="00D706F9" w:rsidRPr="004129BE" w:rsidRDefault="00D706F9" w:rsidP="00D706F9">
      <w:pPr>
        <w:jc w:val="center"/>
        <w:rPr>
          <w:sz w:val="28"/>
          <w:szCs w:val="28"/>
        </w:rPr>
      </w:pPr>
      <w:r w:rsidRPr="004129BE">
        <w:rPr>
          <w:sz w:val="28"/>
          <w:szCs w:val="28"/>
        </w:rPr>
        <w:t>Расчет размера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</w:t>
      </w:r>
    </w:p>
    <w:p w:rsidR="00D706F9" w:rsidRDefault="00D706F9" w:rsidP="00D706F9">
      <w:pPr>
        <w:jc w:val="center"/>
        <w:rPr>
          <w:sz w:val="28"/>
          <w:szCs w:val="28"/>
        </w:rPr>
      </w:pPr>
      <w:r w:rsidRPr="004129BE">
        <w:rPr>
          <w:sz w:val="28"/>
          <w:szCs w:val="28"/>
        </w:rPr>
        <w:t>на территории города Нефтеюганска</w:t>
      </w:r>
    </w:p>
    <w:p w:rsidR="00D706F9" w:rsidRDefault="00D706F9" w:rsidP="00D706F9">
      <w:pPr>
        <w:jc w:val="center"/>
        <w:rPr>
          <w:sz w:val="28"/>
          <w:szCs w:val="28"/>
        </w:rPr>
      </w:pPr>
    </w:p>
    <w:tbl>
      <w:tblPr>
        <w:tblStyle w:val="aff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3260"/>
        <w:gridCol w:w="1843"/>
        <w:gridCol w:w="2126"/>
        <w:gridCol w:w="3508"/>
      </w:tblGrid>
      <w:tr w:rsidR="00D706F9" w:rsidRPr="004129BE" w:rsidTr="008414DC">
        <w:tc>
          <w:tcPr>
            <w:tcW w:w="1838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 w:rsidRPr="004129BE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985" w:type="dxa"/>
          </w:tcPr>
          <w:p w:rsidR="00D706F9" w:rsidRDefault="00D706F9" w:rsidP="00711ADE">
            <w:pPr>
              <w:jc w:val="center"/>
              <w:rPr>
                <w:sz w:val="24"/>
                <w:szCs w:val="24"/>
              </w:rPr>
            </w:pPr>
            <w:proofErr w:type="spellStart"/>
            <w:r w:rsidRPr="004129BE">
              <w:rPr>
                <w:sz w:val="24"/>
                <w:szCs w:val="24"/>
              </w:rPr>
              <w:t>Рз</w:t>
            </w:r>
            <w:proofErr w:type="spellEnd"/>
            <w:r w:rsidRPr="004129BE">
              <w:rPr>
                <w:sz w:val="24"/>
                <w:szCs w:val="24"/>
              </w:rPr>
              <w:t xml:space="preserve"> - фактический размер затрат по откачке и вывозу бытовых сточных вод, за отчетный период (1), </w:t>
            </w:r>
          </w:p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proofErr w:type="spellStart"/>
            <w:r w:rsidRPr="004129BE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260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proofErr w:type="spellStart"/>
            <w:r w:rsidRPr="004129BE">
              <w:rPr>
                <w:sz w:val="24"/>
                <w:szCs w:val="24"/>
              </w:rPr>
              <w:t>Vф</w:t>
            </w:r>
            <w:proofErr w:type="spellEnd"/>
            <w:r w:rsidRPr="004129BE">
              <w:rPr>
                <w:sz w:val="24"/>
                <w:szCs w:val="24"/>
              </w:rPr>
              <w:t xml:space="preserve"> - объем откачанных и вывезенных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</w:t>
            </w:r>
            <w:r w:rsidRPr="00D706F9">
              <w:rPr>
                <w:sz w:val="24"/>
                <w:szCs w:val="24"/>
                <w:vertAlign w:val="superscript"/>
              </w:rPr>
              <w:t>3</w:t>
            </w:r>
            <w:r w:rsidRPr="004129BE">
              <w:rPr>
                <w:sz w:val="24"/>
                <w:szCs w:val="24"/>
              </w:rPr>
              <w:t xml:space="preserve"> (2)</w:t>
            </w:r>
          </w:p>
        </w:tc>
        <w:tc>
          <w:tcPr>
            <w:tcW w:w="1843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 w:rsidRPr="004129BE">
              <w:rPr>
                <w:sz w:val="24"/>
                <w:szCs w:val="24"/>
              </w:rPr>
              <w:t>V - объем холодного и горячего водоснабжения, выставленный ресурсоснабжающими организациями за отчетный период (3), м</w:t>
            </w:r>
            <w:r w:rsidRPr="00D706F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 w:rsidRPr="004129BE">
              <w:rPr>
                <w:sz w:val="24"/>
                <w:szCs w:val="24"/>
              </w:rPr>
              <w:t>С - Стоимость откачки и вывоза 1 м</w:t>
            </w:r>
            <w:r w:rsidRPr="00D706F9">
              <w:rPr>
                <w:sz w:val="24"/>
                <w:szCs w:val="24"/>
                <w:vertAlign w:val="superscript"/>
              </w:rPr>
              <w:t>3</w:t>
            </w:r>
            <w:r w:rsidRPr="004129BE">
              <w:rPr>
                <w:sz w:val="24"/>
                <w:szCs w:val="24"/>
              </w:rPr>
              <w:t xml:space="preserve"> сточных вод, руб./м3</w:t>
            </w:r>
          </w:p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 w:rsidRPr="004129BE">
              <w:rPr>
                <w:sz w:val="24"/>
                <w:szCs w:val="24"/>
              </w:rPr>
              <w:t>(стоимость согласно договору на откачку и вывоз сточных вод)</w:t>
            </w:r>
          </w:p>
        </w:tc>
        <w:tc>
          <w:tcPr>
            <w:tcW w:w="3508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 w:rsidRPr="004129BE">
              <w:rPr>
                <w:sz w:val="24"/>
                <w:szCs w:val="24"/>
              </w:rPr>
              <w:t>S - размер субсидии,</w:t>
            </w:r>
          </w:p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 w:rsidRPr="004129BE">
              <w:rPr>
                <w:sz w:val="24"/>
                <w:szCs w:val="24"/>
              </w:rPr>
              <w:t xml:space="preserve">S = </w:t>
            </w:r>
            <w:proofErr w:type="spellStart"/>
            <w:r w:rsidRPr="004129BE">
              <w:rPr>
                <w:sz w:val="24"/>
                <w:szCs w:val="24"/>
              </w:rPr>
              <w:t>Рз</w:t>
            </w:r>
            <w:proofErr w:type="spellEnd"/>
            <w:r w:rsidRPr="004129BE">
              <w:rPr>
                <w:sz w:val="24"/>
                <w:szCs w:val="24"/>
              </w:rPr>
              <w:t xml:space="preserve"> / </w:t>
            </w:r>
            <w:proofErr w:type="spellStart"/>
            <w:r w:rsidRPr="004129BE">
              <w:rPr>
                <w:sz w:val="24"/>
                <w:szCs w:val="24"/>
              </w:rPr>
              <w:t>Vф</w:t>
            </w:r>
            <w:proofErr w:type="spellEnd"/>
            <w:r w:rsidRPr="004129BE">
              <w:rPr>
                <w:sz w:val="24"/>
                <w:szCs w:val="24"/>
              </w:rPr>
              <w:t xml:space="preserve"> * V + V * С ст. 2 / ст. 3 * ст. 4 + ст. 4 * ст. 5</w:t>
            </w:r>
          </w:p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 w:rsidRPr="004129BE">
              <w:rPr>
                <w:sz w:val="24"/>
                <w:szCs w:val="24"/>
              </w:rPr>
              <w:t>руб. (в случае если объем холодного и горячего водоснабжения, выставленный ресурсоснабжающими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период)</w:t>
            </w:r>
          </w:p>
        </w:tc>
      </w:tr>
      <w:tr w:rsidR="00D706F9" w:rsidRPr="004129BE" w:rsidTr="008414DC">
        <w:trPr>
          <w:trHeight w:val="399"/>
        </w:trPr>
        <w:tc>
          <w:tcPr>
            <w:tcW w:w="1838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08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706F9" w:rsidRPr="004129BE" w:rsidTr="008414DC">
        <w:tc>
          <w:tcPr>
            <w:tcW w:w="1838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706F9" w:rsidRPr="004129BE" w:rsidRDefault="00D706F9" w:rsidP="00711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D706F9" w:rsidRPr="004129BE" w:rsidRDefault="00D706F9" w:rsidP="00711ADE">
            <w:pPr>
              <w:rPr>
                <w:sz w:val="24"/>
                <w:szCs w:val="24"/>
              </w:rPr>
            </w:pPr>
          </w:p>
        </w:tc>
      </w:tr>
    </w:tbl>
    <w:p w:rsidR="00F638CF" w:rsidRDefault="00F638CF" w:rsidP="007B0E59">
      <w:pPr>
        <w:tabs>
          <w:tab w:val="left" w:pos="6379"/>
        </w:tabs>
        <w:rPr>
          <w:sz w:val="28"/>
          <w:szCs w:val="28"/>
        </w:rPr>
      </w:pPr>
    </w:p>
    <w:p w:rsidR="00D706F9" w:rsidRDefault="00D706F9" w:rsidP="007B0E59">
      <w:pPr>
        <w:tabs>
          <w:tab w:val="left" w:pos="6379"/>
        </w:tabs>
        <w:rPr>
          <w:sz w:val="28"/>
          <w:szCs w:val="28"/>
        </w:rPr>
        <w:sectPr w:rsidR="00D706F9" w:rsidSect="00F638CF">
          <w:pgSz w:w="16848" w:h="11908" w:orient="landscape"/>
          <w:pgMar w:top="567" w:right="709" w:bottom="1701" w:left="1134" w:header="709" w:footer="709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628"/>
        <w:gridCol w:w="907"/>
        <w:gridCol w:w="1191"/>
        <w:gridCol w:w="2608"/>
      </w:tblGrid>
      <w:tr w:rsidR="00F638CF" w:rsidRPr="00F638CF" w:rsidTr="00C617FC">
        <w:tc>
          <w:tcPr>
            <w:tcW w:w="484" w:type="dxa"/>
          </w:tcPr>
          <w:p w:rsidR="00F638CF" w:rsidRPr="00F638CF" w:rsidRDefault="009A1B67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kern w:val="2"/>
                <w:sz w:val="24"/>
                <w:szCs w:val="22"/>
                <w14:ligatures w14:val="standardContextual"/>
              </w:rPr>
              <w:lastRenderedPageBreak/>
              <w:t>№</w:t>
            </w:r>
            <w:r w:rsidR="00F638CF"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 xml:space="preserve"> п/п</w:t>
            </w:r>
          </w:p>
        </w:tc>
        <w:tc>
          <w:tcPr>
            <w:tcW w:w="3628" w:type="dxa"/>
          </w:tcPr>
          <w:p w:rsidR="00F638CF" w:rsidRPr="00F638CF" w:rsidRDefault="009A1B67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kern w:val="2"/>
                <w:sz w:val="24"/>
                <w:szCs w:val="22"/>
                <w14:ligatures w14:val="standardContextual"/>
              </w:rPr>
              <w:t>Ф</w:t>
            </w:r>
            <w:r w:rsidRPr="009A1B67">
              <w:rPr>
                <w:color w:val="auto"/>
                <w:kern w:val="2"/>
                <w:sz w:val="24"/>
                <w:szCs w:val="22"/>
                <w14:ligatures w14:val="standardContextual"/>
              </w:rPr>
              <w:t>актически</w:t>
            </w:r>
            <w:r>
              <w:rPr>
                <w:color w:val="auto"/>
                <w:kern w:val="2"/>
                <w:sz w:val="24"/>
                <w:szCs w:val="22"/>
                <w14:ligatures w14:val="standardContextual"/>
              </w:rPr>
              <w:t>е</w:t>
            </w:r>
            <w:r w:rsidRPr="009A1B67">
              <w:rPr>
                <w:color w:val="auto"/>
                <w:kern w:val="2"/>
                <w:sz w:val="24"/>
                <w:szCs w:val="22"/>
                <w14:ligatures w14:val="standardContextual"/>
              </w:rPr>
              <w:t xml:space="preserve"> </w:t>
            </w:r>
            <w:r>
              <w:rPr>
                <w:color w:val="auto"/>
                <w:kern w:val="2"/>
                <w:sz w:val="24"/>
                <w:szCs w:val="22"/>
                <w14:ligatures w14:val="standardContextual"/>
              </w:rPr>
              <w:t>з</w:t>
            </w:r>
            <w:r w:rsidR="00F638CF"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атраты по откачке и вывозу бытовых сточных вод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Ед. изм.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Размер затрат</w:t>
            </w: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Подтверждающие документы &lt;*&gt;</w:t>
            </w:r>
          </w:p>
        </w:tc>
      </w:tr>
      <w:tr w:rsidR="00F638CF" w:rsidRPr="00F638CF" w:rsidTr="00C617FC">
        <w:tc>
          <w:tcPr>
            <w:tcW w:w="48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362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Всего, в том числе: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48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1.</w:t>
            </w:r>
          </w:p>
        </w:tc>
        <w:tc>
          <w:tcPr>
            <w:tcW w:w="362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Заработная плата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48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2.</w:t>
            </w:r>
          </w:p>
        </w:tc>
        <w:tc>
          <w:tcPr>
            <w:tcW w:w="362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Страховые взносы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48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3.</w:t>
            </w:r>
          </w:p>
        </w:tc>
        <w:tc>
          <w:tcPr>
            <w:tcW w:w="362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Транспортные расходы, в том числе: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48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3.1</w:t>
            </w:r>
          </w:p>
        </w:tc>
        <w:tc>
          <w:tcPr>
            <w:tcW w:w="362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топливо, горюче-смазочные материалы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48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3.2.</w:t>
            </w:r>
          </w:p>
        </w:tc>
        <w:tc>
          <w:tcPr>
            <w:tcW w:w="362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запасные части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48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3.1</w:t>
            </w:r>
          </w:p>
        </w:tc>
        <w:tc>
          <w:tcPr>
            <w:tcW w:w="362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шины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48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4.</w:t>
            </w:r>
          </w:p>
        </w:tc>
        <w:tc>
          <w:tcPr>
            <w:tcW w:w="362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Предрейсовый и послерейсовый медицинский осмотр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48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5.</w:t>
            </w:r>
          </w:p>
        </w:tc>
        <w:tc>
          <w:tcPr>
            <w:tcW w:w="362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 xml:space="preserve">Обслуживание спутниковой системы </w:t>
            </w:r>
            <w:r w:rsidR="009A1B67">
              <w:rPr>
                <w:color w:val="auto"/>
                <w:kern w:val="2"/>
                <w:sz w:val="24"/>
                <w:szCs w:val="22"/>
                <w14:ligatures w14:val="standardContextual"/>
              </w:rPr>
              <w:t>«</w:t>
            </w: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GPS/ГЛОНАСС</w:t>
            </w:r>
            <w:r w:rsidR="009A1B67">
              <w:rPr>
                <w:color w:val="auto"/>
                <w:kern w:val="2"/>
                <w:sz w:val="24"/>
                <w:szCs w:val="22"/>
                <w14:ligatures w14:val="standardContextual"/>
              </w:rPr>
              <w:t>»</w:t>
            </w:r>
          </w:p>
        </w:tc>
        <w:tc>
          <w:tcPr>
            <w:tcW w:w="90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</w:tbl>
    <w:p w:rsidR="00F638CF" w:rsidRPr="009A1B67" w:rsidRDefault="00F638CF" w:rsidP="007B0E59">
      <w:pPr>
        <w:tabs>
          <w:tab w:val="left" w:pos="6379"/>
        </w:tabs>
        <w:rPr>
          <w:sz w:val="24"/>
          <w:szCs w:val="24"/>
        </w:rPr>
      </w:pPr>
      <w:r w:rsidRPr="009A1B67">
        <w:rPr>
          <w:sz w:val="24"/>
          <w:szCs w:val="24"/>
        </w:rPr>
        <w:t>Приложение: &lt;*&gt; подтверждающие документы по каждой статье затрат.</w:t>
      </w:r>
    </w:p>
    <w:p w:rsidR="00990B22" w:rsidRDefault="00990B22" w:rsidP="007B0E59">
      <w:pPr>
        <w:tabs>
          <w:tab w:val="left" w:pos="6379"/>
        </w:tabs>
        <w:rPr>
          <w:sz w:val="28"/>
          <w:szCs w:val="28"/>
        </w:rPr>
      </w:pPr>
    </w:p>
    <w:p w:rsidR="00990B22" w:rsidRPr="00F638CF" w:rsidRDefault="00F638CF" w:rsidP="009A1B67">
      <w:pPr>
        <w:tabs>
          <w:tab w:val="left" w:pos="6379"/>
        </w:tabs>
        <w:jc w:val="center"/>
        <w:rPr>
          <w:sz w:val="28"/>
          <w:szCs w:val="28"/>
        </w:rPr>
      </w:pPr>
      <w:r w:rsidRPr="00F638CF">
        <w:rPr>
          <w:sz w:val="28"/>
          <w:szCs w:val="28"/>
        </w:rPr>
        <w:t>Объем откачанных и вывезенных бытовых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644"/>
        <w:gridCol w:w="1814"/>
        <w:gridCol w:w="2948"/>
      </w:tblGrid>
      <w:tr w:rsidR="00F638CF" w:rsidRPr="00F638CF" w:rsidTr="00C617FC">
        <w:tc>
          <w:tcPr>
            <w:tcW w:w="794" w:type="dxa"/>
          </w:tcPr>
          <w:p w:rsidR="00F638CF" w:rsidRPr="00F638CF" w:rsidRDefault="009A1B67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kern w:val="2"/>
                <w:sz w:val="24"/>
                <w:szCs w:val="22"/>
                <w14:ligatures w14:val="standardContextual"/>
              </w:rPr>
              <w:t>№</w:t>
            </w:r>
            <w:r w:rsidR="00F638CF"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 xml:space="preserve"> п/п</w:t>
            </w:r>
          </w:p>
        </w:tc>
        <w:tc>
          <w:tcPr>
            <w:tcW w:w="170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Период</w:t>
            </w:r>
          </w:p>
        </w:tc>
        <w:tc>
          <w:tcPr>
            <w:tcW w:w="164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Адрес</w:t>
            </w:r>
          </w:p>
        </w:tc>
        <w:tc>
          <w:tcPr>
            <w:tcW w:w="181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Объем, м</w:t>
            </w:r>
            <w:r w:rsidRPr="00F638CF">
              <w:rPr>
                <w:color w:val="auto"/>
                <w:kern w:val="2"/>
                <w:sz w:val="24"/>
                <w:szCs w:val="22"/>
                <w:vertAlign w:val="superscript"/>
                <w14:ligatures w14:val="standardContextual"/>
              </w:rPr>
              <w:t>3</w:t>
            </w:r>
          </w:p>
        </w:tc>
        <w:tc>
          <w:tcPr>
            <w:tcW w:w="294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Примечание</w:t>
            </w:r>
          </w:p>
        </w:tc>
      </w:tr>
      <w:tr w:rsidR="00F638CF" w:rsidRPr="00F638CF" w:rsidTr="00C617FC">
        <w:tc>
          <w:tcPr>
            <w:tcW w:w="79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1</w:t>
            </w:r>
          </w:p>
        </w:tc>
        <w:tc>
          <w:tcPr>
            <w:tcW w:w="170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64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1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94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79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2</w:t>
            </w:r>
          </w:p>
        </w:tc>
        <w:tc>
          <w:tcPr>
            <w:tcW w:w="170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64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1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94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79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...</w:t>
            </w:r>
          </w:p>
        </w:tc>
        <w:tc>
          <w:tcPr>
            <w:tcW w:w="170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64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1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948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</w:tbl>
    <w:p w:rsidR="000646A9" w:rsidRPr="00F638CF" w:rsidRDefault="000646A9" w:rsidP="007B0E59">
      <w:pPr>
        <w:tabs>
          <w:tab w:val="left" w:pos="6379"/>
        </w:tabs>
        <w:rPr>
          <w:sz w:val="28"/>
          <w:szCs w:val="28"/>
        </w:rPr>
      </w:pPr>
    </w:p>
    <w:p w:rsidR="00F638CF" w:rsidRPr="00F638CF" w:rsidRDefault="00F638CF" w:rsidP="00F638CF">
      <w:pPr>
        <w:widowControl w:val="0"/>
        <w:autoSpaceDE w:val="0"/>
        <w:autoSpaceDN w:val="0"/>
        <w:jc w:val="center"/>
        <w:rPr>
          <w:color w:val="auto"/>
          <w:kern w:val="2"/>
          <w:sz w:val="28"/>
          <w:szCs w:val="24"/>
          <w14:ligatures w14:val="standardContextual"/>
        </w:rPr>
      </w:pPr>
      <w:r w:rsidRPr="00F638CF">
        <w:rPr>
          <w:color w:val="auto"/>
          <w:kern w:val="2"/>
          <w:sz w:val="28"/>
          <w:szCs w:val="24"/>
          <w14:ligatures w14:val="standardContextual"/>
        </w:rPr>
        <w:t>Объем холодного и горячего водоснабжения, выставленный</w:t>
      </w:r>
    </w:p>
    <w:p w:rsidR="00F638CF" w:rsidRPr="00F638CF" w:rsidRDefault="00F638CF" w:rsidP="00F638CF">
      <w:pPr>
        <w:widowControl w:val="0"/>
        <w:autoSpaceDE w:val="0"/>
        <w:autoSpaceDN w:val="0"/>
        <w:jc w:val="center"/>
        <w:rPr>
          <w:color w:val="auto"/>
          <w:kern w:val="2"/>
          <w:sz w:val="28"/>
          <w:szCs w:val="24"/>
          <w14:ligatures w14:val="standardContextual"/>
        </w:rPr>
      </w:pPr>
      <w:r w:rsidRPr="00F638CF">
        <w:rPr>
          <w:color w:val="auto"/>
          <w:kern w:val="2"/>
          <w:sz w:val="28"/>
          <w:szCs w:val="24"/>
          <w14:ligatures w14:val="standardContextual"/>
        </w:rPr>
        <w:t>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587"/>
        <w:gridCol w:w="1871"/>
        <w:gridCol w:w="2891"/>
      </w:tblGrid>
      <w:tr w:rsidR="00F638CF" w:rsidRPr="00F638CF" w:rsidTr="00C617FC">
        <w:tc>
          <w:tcPr>
            <w:tcW w:w="794" w:type="dxa"/>
          </w:tcPr>
          <w:p w:rsidR="00F638CF" w:rsidRPr="00F638CF" w:rsidRDefault="009A1B67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>
              <w:rPr>
                <w:color w:val="auto"/>
                <w:kern w:val="2"/>
                <w:sz w:val="24"/>
                <w:szCs w:val="22"/>
                <w14:ligatures w14:val="standardContextual"/>
              </w:rPr>
              <w:t>№</w:t>
            </w:r>
            <w:r w:rsidR="00F638CF"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 xml:space="preserve"> п/п</w:t>
            </w:r>
          </w:p>
        </w:tc>
        <w:tc>
          <w:tcPr>
            <w:tcW w:w="170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Период</w:t>
            </w:r>
          </w:p>
        </w:tc>
        <w:tc>
          <w:tcPr>
            <w:tcW w:w="158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Адрес</w:t>
            </w:r>
          </w:p>
        </w:tc>
        <w:tc>
          <w:tcPr>
            <w:tcW w:w="187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Объем, м</w:t>
            </w:r>
            <w:r w:rsidRPr="00F638CF">
              <w:rPr>
                <w:color w:val="auto"/>
                <w:kern w:val="2"/>
                <w:sz w:val="24"/>
                <w:szCs w:val="22"/>
                <w:vertAlign w:val="superscript"/>
                <w14:ligatures w14:val="standardContextual"/>
              </w:rPr>
              <w:t>3</w:t>
            </w:r>
          </w:p>
        </w:tc>
        <w:tc>
          <w:tcPr>
            <w:tcW w:w="28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Примечание</w:t>
            </w:r>
          </w:p>
        </w:tc>
      </w:tr>
      <w:tr w:rsidR="00F638CF" w:rsidRPr="00F638CF" w:rsidTr="00C617FC">
        <w:tc>
          <w:tcPr>
            <w:tcW w:w="79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1</w:t>
            </w:r>
          </w:p>
        </w:tc>
        <w:tc>
          <w:tcPr>
            <w:tcW w:w="170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58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7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8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79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2</w:t>
            </w:r>
          </w:p>
        </w:tc>
        <w:tc>
          <w:tcPr>
            <w:tcW w:w="170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58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7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8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F638CF" w:rsidRPr="00F638CF" w:rsidTr="00C617FC">
        <w:tc>
          <w:tcPr>
            <w:tcW w:w="794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F638CF">
              <w:rPr>
                <w:color w:val="auto"/>
                <w:kern w:val="2"/>
                <w:sz w:val="24"/>
                <w:szCs w:val="22"/>
                <w14:ligatures w14:val="standardContextual"/>
              </w:rPr>
              <w:t>...</w:t>
            </w:r>
          </w:p>
        </w:tc>
        <w:tc>
          <w:tcPr>
            <w:tcW w:w="170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587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7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891" w:type="dxa"/>
          </w:tcPr>
          <w:p w:rsidR="00F638CF" w:rsidRPr="00F638CF" w:rsidRDefault="00F638CF" w:rsidP="00F638CF">
            <w:pPr>
              <w:widowControl w:val="0"/>
              <w:autoSpaceDE w:val="0"/>
              <w:autoSpaceDN w:val="0"/>
              <w:jc w:val="center"/>
              <w:rPr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</w:tbl>
    <w:p w:rsidR="00F638CF" w:rsidRPr="00F638CF" w:rsidRDefault="00F638CF" w:rsidP="00F638CF">
      <w:pPr>
        <w:widowControl w:val="0"/>
        <w:autoSpaceDE w:val="0"/>
        <w:autoSpaceDN w:val="0"/>
        <w:jc w:val="center"/>
        <w:rPr>
          <w:color w:val="auto"/>
          <w:kern w:val="2"/>
          <w:sz w:val="28"/>
          <w:szCs w:val="24"/>
          <w14:ligatures w14:val="standardContextual"/>
        </w:rPr>
      </w:pPr>
    </w:p>
    <w:p w:rsidR="009A1B67" w:rsidRDefault="00F638CF" w:rsidP="009A1B67">
      <w:pPr>
        <w:widowControl w:val="0"/>
        <w:autoSpaceDE w:val="0"/>
        <w:autoSpaceDN w:val="0"/>
        <w:rPr>
          <w:color w:val="auto"/>
          <w:kern w:val="2"/>
          <w:sz w:val="28"/>
          <w:szCs w:val="24"/>
          <w14:ligatures w14:val="standardContextual"/>
        </w:rPr>
      </w:pPr>
      <w:r w:rsidRPr="00F638CF">
        <w:rPr>
          <w:color w:val="auto"/>
          <w:kern w:val="2"/>
          <w:sz w:val="28"/>
          <w:szCs w:val="24"/>
          <w14:ligatures w14:val="standardContextual"/>
        </w:rPr>
        <w:t>Руководитель организации-юридического лица (индивидуальный предприниматель, физическое лицо):</w:t>
      </w:r>
    </w:p>
    <w:p w:rsidR="00F638CF" w:rsidRPr="00F638CF" w:rsidRDefault="00F638CF" w:rsidP="009A1B67">
      <w:pPr>
        <w:widowControl w:val="0"/>
        <w:autoSpaceDE w:val="0"/>
        <w:autoSpaceDN w:val="0"/>
        <w:rPr>
          <w:color w:val="auto"/>
          <w:kern w:val="2"/>
          <w:sz w:val="28"/>
          <w:szCs w:val="24"/>
          <w14:ligatures w14:val="standardContextual"/>
        </w:rPr>
      </w:pPr>
      <w:r w:rsidRPr="00F638CF">
        <w:rPr>
          <w:color w:val="auto"/>
          <w:kern w:val="2"/>
          <w:sz w:val="28"/>
          <w:szCs w:val="24"/>
          <w14:ligatures w14:val="standardContextual"/>
        </w:rPr>
        <w:t>_______________ (должность) _________________ (Ф.И.О.)</w:t>
      </w:r>
    </w:p>
    <w:p w:rsidR="00F638CF" w:rsidRPr="00F638CF" w:rsidRDefault="00F638CF" w:rsidP="009A1B67">
      <w:pPr>
        <w:widowControl w:val="0"/>
        <w:autoSpaceDE w:val="0"/>
        <w:autoSpaceDN w:val="0"/>
        <w:spacing w:before="280"/>
        <w:jc w:val="both"/>
        <w:rPr>
          <w:color w:val="auto"/>
          <w:kern w:val="2"/>
          <w:sz w:val="28"/>
          <w:szCs w:val="24"/>
          <w14:ligatures w14:val="standardContextual"/>
        </w:rPr>
      </w:pPr>
      <w:r w:rsidRPr="00F638CF">
        <w:rPr>
          <w:color w:val="auto"/>
          <w:kern w:val="2"/>
          <w:sz w:val="28"/>
          <w:szCs w:val="24"/>
          <w14:ligatures w14:val="standardContextual"/>
        </w:rPr>
        <w:t>(М.П.) при наличии _____________________ (подпись, дата)</w:t>
      </w:r>
    </w:p>
    <w:p w:rsidR="00F638CF" w:rsidRPr="00F638CF" w:rsidRDefault="00F638CF" w:rsidP="00F638CF">
      <w:pPr>
        <w:widowControl w:val="0"/>
        <w:autoSpaceDE w:val="0"/>
        <w:autoSpaceDN w:val="0"/>
        <w:rPr>
          <w:color w:val="auto"/>
          <w:kern w:val="2"/>
          <w:sz w:val="28"/>
          <w:szCs w:val="24"/>
          <w14:ligatures w14:val="standardContextual"/>
        </w:rPr>
      </w:pPr>
    </w:p>
    <w:p w:rsidR="000646A9" w:rsidRDefault="000646A9" w:rsidP="007B0E59">
      <w:pPr>
        <w:tabs>
          <w:tab w:val="left" w:pos="6379"/>
        </w:tabs>
        <w:rPr>
          <w:sz w:val="28"/>
          <w:szCs w:val="28"/>
        </w:rPr>
      </w:pPr>
    </w:p>
    <w:p w:rsidR="000646A9" w:rsidRDefault="000646A9" w:rsidP="007B0E59">
      <w:pPr>
        <w:tabs>
          <w:tab w:val="left" w:pos="6379"/>
        </w:tabs>
        <w:rPr>
          <w:sz w:val="28"/>
          <w:szCs w:val="28"/>
        </w:rPr>
      </w:pPr>
    </w:p>
    <w:p w:rsidR="00D71D76" w:rsidRPr="008F34CE" w:rsidRDefault="00D71D76" w:rsidP="00D71D76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lastRenderedPageBreak/>
        <w:t>1.Проект разработан:</w:t>
      </w:r>
    </w:p>
    <w:p w:rsidR="00D71D76" w:rsidRPr="008F34CE" w:rsidRDefault="00D71D76" w:rsidP="00D71D76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 xml:space="preserve">главным специалистом отдела экономической политики и мониторинга департамента жилищно-коммунального хозяйства </w:t>
      </w:r>
      <w:r w:rsidR="00095E68">
        <w:rPr>
          <w:sz w:val="28"/>
          <w:szCs w:val="28"/>
        </w:rPr>
        <w:t>Е.В.Плындиной</w:t>
      </w:r>
      <w:r w:rsidRPr="008F34CE">
        <w:rPr>
          <w:sz w:val="28"/>
          <w:szCs w:val="28"/>
        </w:rPr>
        <w:t>.</w:t>
      </w:r>
    </w:p>
    <w:p w:rsidR="00D71D76" w:rsidRPr="008F34CE" w:rsidRDefault="00D71D76" w:rsidP="00D71D76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Тел.: 23 77 49.</w:t>
      </w:r>
    </w:p>
    <w:p w:rsidR="00D71D76" w:rsidRDefault="00D71D76" w:rsidP="00D71D76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D71D76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D71D76">
      <w:pPr>
        <w:tabs>
          <w:tab w:val="left" w:pos="6379"/>
        </w:tabs>
        <w:rPr>
          <w:sz w:val="28"/>
          <w:szCs w:val="28"/>
        </w:rPr>
      </w:pPr>
    </w:p>
    <w:p w:rsidR="00095E68" w:rsidRDefault="00095E68" w:rsidP="00D71D76">
      <w:pPr>
        <w:tabs>
          <w:tab w:val="left" w:pos="6379"/>
        </w:tabs>
        <w:rPr>
          <w:sz w:val="28"/>
          <w:szCs w:val="28"/>
        </w:rPr>
      </w:pPr>
    </w:p>
    <w:p w:rsidR="00095E68" w:rsidRPr="008F34CE" w:rsidRDefault="00095E68" w:rsidP="00D71D76">
      <w:pPr>
        <w:tabs>
          <w:tab w:val="left" w:pos="6379"/>
        </w:tabs>
        <w:rPr>
          <w:sz w:val="28"/>
          <w:szCs w:val="28"/>
        </w:rPr>
      </w:pPr>
    </w:p>
    <w:p w:rsidR="00D71D76" w:rsidRPr="00BE56CF" w:rsidRDefault="00D71D76" w:rsidP="00D71D76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>2.Рассылка:</w:t>
      </w:r>
    </w:p>
    <w:p w:rsidR="00095E68" w:rsidRPr="00095E68" w:rsidRDefault="00095E68" w:rsidP="00095E68">
      <w:pPr>
        <w:tabs>
          <w:tab w:val="left" w:pos="6379"/>
        </w:tabs>
        <w:rPr>
          <w:sz w:val="28"/>
          <w:szCs w:val="28"/>
        </w:rPr>
      </w:pPr>
      <w:r w:rsidRPr="00095E68">
        <w:rPr>
          <w:sz w:val="28"/>
          <w:szCs w:val="28"/>
        </w:rPr>
        <w:t>ДЖКХ</w:t>
      </w:r>
    </w:p>
    <w:p w:rsidR="00095E68" w:rsidRPr="00095E68" w:rsidRDefault="00095E68" w:rsidP="00095E68">
      <w:pPr>
        <w:tabs>
          <w:tab w:val="left" w:pos="6379"/>
        </w:tabs>
        <w:rPr>
          <w:sz w:val="28"/>
          <w:szCs w:val="28"/>
        </w:rPr>
      </w:pPr>
      <w:r w:rsidRPr="00095E68">
        <w:rPr>
          <w:sz w:val="28"/>
          <w:szCs w:val="28"/>
        </w:rPr>
        <w:t>ДДА</w:t>
      </w:r>
    </w:p>
    <w:p w:rsidR="00095E68" w:rsidRPr="00095E68" w:rsidRDefault="00095E68" w:rsidP="00095E68">
      <w:pPr>
        <w:tabs>
          <w:tab w:val="left" w:pos="6379"/>
        </w:tabs>
        <w:rPr>
          <w:sz w:val="28"/>
          <w:szCs w:val="28"/>
        </w:rPr>
      </w:pPr>
      <w:r w:rsidRPr="00095E68">
        <w:rPr>
          <w:sz w:val="28"/>
          <w:szCs w:val="28"/>
        </w:rPr>
        <w:t>ДФ</w:t>
      </w:r>
    </w:p>
    <w:p w:rsidR="00D71D76" w:rsidRPr="00BE56CF" w:rsidRDefault="00095E68" w:rsidP="00095E68">
      <w:pPr>
        <w:tabs>
          <w:tab w:val="left" w:pos="6379"/>
        </w:tabs>
        <w:rPr>
          <w:sz w:val="28"/>
          <w:szCs w:val="28"/>
        </w:rPr>
      </w:pPr>
      <w:r w:rsidRPr="00095E68">
        <w:rPr>
          <w:sz w:val="28"/>
          <w:szCs w:val="28"/>
        </w:rPr>
        <w:t>ИАО ДДА</w:t>
      </w:r>
      <w:r w:rsidR="00D71D76" w:rsidRPr="00BE56CF">
        <w:rPr>
          <w:bCs/>
          <w:color w:val="000000" w:themeColor="text1"/>
          <w:sz w:val="28"/>
          <w:szCs w:val="28"/>
        </w:rPr>
        <w:t>.</w:t>
      </w:r>
    </w:p>
    <w:p w:rsidR="001B7697" w:rsidRPr="00BE56CF" w:rsidRDefault="001B7697" w:rsidP="00E332D6">
      <w:pPr>
        <w:tabs>
          <w:tab w:val="left" w:pos="6379"/>
        </w:tabs>
      </w:pPr>
    </w:p>
    <w:sectPr w:rsidR="001B7697" w:rsidRPr="00BE56CF" w:rsidSect="00C617FC">
      <w:pgSz w:w="11908" w:h="1684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2F5B" w:rsidRDefault="00392F5B">
      <w:r>
        <w:separator/>
      </w:r>
    </w:p>
  </w:endnote>
  <w:endnote w:type="continuationSeparator" w:id="0">
    <w:p w:rsidR="00392F5B" w:rsidRDefault="0039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2F5B" w:rsidRDefault="00392F5B">
      <w:r>
        <w:separator/>
      </w:r>
    </w:p>
  </w:footnote>
  <w:footnote w:type="continuationSeparator" w:id="0">
    <w:p w:rsidR="00392F5B" w:rsidRDefault="00392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617FC" w:rsidRDefault="00C617F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7A13D7">
      <w:rPr>
        <w:noProof/>
      </w:rPr>
      <w:t>25</w:t>
    </w:r>
    <w:r>
      <w:fldChar w:fldCharType="end"/>
    </w:r>
  </w:p>
  <w:p w:rsidR="00C617FC" w:rsidRDefault="00C617FC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2DA"/>
    <w:rsid w:val="00000B2D"/>
    <w:rsid w:val="0000153B"/>
    <w:rsid w:val="000018C8"/>
    <w:rsid w:val="00006DB7"/>
    <w:rsid w:val="000108CF"/>
    <w:rsid w:val="00011166"/>
    <w:rsid w:val="00011195"/>
    <w:rsid w:val="000117DB"/>
    <w:rsid w:val="00011ABA"/>
    <w:rsid w:val="00011E52"/>
    <w:rsid w:val="00012627"/>
    <w:rsid w:val="00014569"/>
    <w:rsid w:val="00015710"/>
    <w:rsid w:val="00016692"/>
    <w:rsid w:val="00017925"/>
    <w:rsid w:val="0002093C"/>
    <w:rsid w:val="00020B75"/>
    <w:rsid w:val="00020FA5"/>
    <w:rsid w:val="000229DF"/>
    <w:rsid w:val="00023233"/>
    <w:rsid w:val="00024B76"/>
    <w:rsid w:val="00024FC3"/>
    <w:rsid w:val="00025193"/>
    <w:rsid w:val="000319AB"/>
    <w:rsid w:val="00032E43"/>
    <w:rsid w:val="00033711"/>
    <w:rsid w:val="00033726"/>
    <w:rsid w:val="00033EAD"/>
    <w:rsid w:val="000359A6"/>
    <w:rsid w:val="000367CA"/>
    <w:rsid w:val="00036857"/>
    <w:rsid w:val="00037CF0"/>
    <w:rsid w:val="000404B1"/>
    <w:rsid w:val="000426F1"/>
    <w:rsid w:val="000432E0"/>
    <w:rsid w:val="0004378D"/>
    <w:rsid w:val="00044E47"/>
    <w:rsid w:val="00045343"/>
    <w:rsid w:val="0005165C"/>
    <w:rsid w:val="000519C0"/>
    <w:rsid w:val="000547A3"/>
    <w:rsid w:val="00061C8A"/>
    <w:rsid w:val="00062ED1"/>
    <w:rsid w:val="0006421C"/>
    <w:rsid w:val="000646A9"/>
    <w:rsid w:val="000652D7"/>
    <w:rsid w:val="00066183"/>
    <w:rsid w:val="000670BB"/>
    <w:rsid w:val="00071C29"/>
    <w:rsid w:val="000739CD"/>
    <w:rsid w:val="00074510"/>
    <w:rsid w:val="000752F8"/>
    <w:rsid w:val="00075634"/>
    <w:rsid w:val="00075A80"/>
    <w:rsid w:val="000765EB"/>
    <w:rsid w:val="00077296"/>
    <w:rsid w:val="0008005E"/>
    <w:rsid w:val="00081E30"/>
    <w:rsid w:val="00082CF3"/>
    <w:rsid w:val="00082D92"/>
    <w:rsid w:val="000834EE"/>
    <w:rsid w:val="000845B5"/>
    <w:rsid w:val="0008531E"/>
    <w:rsid w:val="00086438"/>
    <w:rsid w:val="00087099"/>
    <w:rsid w:val="00087AAA"/>
    <w:rsid w:val="00092AEE"/>
    <w:rsid w:val="00093C26"/>
    <w:rsid w:val="0009486B"/>
    <w:rsid w:val="00095E68"/>
    <w:rsid w:val="00096968"/>
    <w:rsid w:val="000A009E"/>
    <w:rsid w:val="000A0908"/>
    <w:rsid w:val="000A217B"/>
    <w:rsid w:val="000A3516"/>
    <w:rsid w:val="000A3B29"/>
    <w:rsid w:val="000A4ED8"/>
    <w:rsid w:val="000A7AC3"/>
    <w:rsid w:val="000B2666"/>
    <w:rsid w:val="000B327F"/>
    <w:rsid w:val="000B3A93"/>
    <w:rsid w:val="000B3E6C"/>
    <w:rsid w:val="000B586C"/>
    <w:rsid w:val="000B6683"/>
    <w:rsid w:val="000C09D9"/>
    <w:rsid w:val="000C2B96"/>
    <w:rsid w:val="000C301A"/>
    <w:rsid w:val="000C3310"/>
    <w:rsid w:val="000C3697"/>
    <w:rsid w:val="000C652E"/>
    <w:rsid w:val="000C6D7E"/>
    <w:rsid w:val="000D0695"/>
    <w:rsid w:val="000D0F9C"/>
    <w:rsid w:val="000D2492"/>
    <w:rsid w:val="000D28A1"/>
    <w:rsid w:val="000D3153"/>
    <w:rsid w:val="000D318C"/>
    <w:rsid w:val="000D43C7"/>
    <w:rsid w:val="000D5CD8"/>
    <w:rsid w:val="000D662D"/>
    <w:rsid w:val="000D66A1"/>
    <w:rsid w:val="000D738C"/>
    <w:rsid w:val="000E6379"/>
    <w:rsid w:val="000E67DF"/>
    <w:rsid w:val="000E71E2"/>
    <w:rsid w:val="000E76B9"/>
    <w:rsid w:val="000E78C3"/>
    <w:rsid w:val="000F026E"/>
    <w:rsid w:val="000F0A86"/>
    <w:rsid w:val="000F0B2D"/>
    <w:rsid w:val="000F0D6E"/>
    <w:rsid w:val="000F2CB5"/>
    <w:rsid w:val="000F32B9"/>
    <w:rsid w:val="000F3E2B"/>
    <w:rsid w:val="000F64E1"/>
    <w:rsid w:val="000F6C94"/>
    <w:rsid w:val="0010181B"/>
    <w:rsid w:val="00101887"/>
    <w:rsid w:val="00101EE0"/>
    <w:rsid w:val="001034F1"/>
    <w:rsid w:val="00103EEF"/>
    <w:rsid w:val="00104167"/>
    <w:rsid w:val="00112017"/>
    <w:rsid w:val="00113244"/>
    <w:rsid w:val="001137AE"/>
    <w:rsid w:val="00113B4B"/>
    <w:rsid w:val="00117B38"/>
    <w:rsid w:val="00123AAE"/>
    <w:rsid w:val="001250E4"/>
    <w:rsid w:val="001252D8"/>
    <w:rsid w:val="00126FC5"/>
    <w:rsid w:val="00135BAC"/>
    <w:rsid w:val="0013677E"/>
    <w:rsid w:val="00137EED"/>
    <w:rsid w:val="0014076A"/>
    <w:rsid w:val="00143282"/>
    <w:rsid w:val="001447B7"/>
    <w:rsid w:val="00144ACF"/>
    <w:rsid w:val="00144EA4"/>
    <w:rsid w:val="00147A06"/>
    <w:rsid w:val="00147B77"/>
    <w:rsid w:val="00154C3D"/>
    <w:rsid w:val="00156EE1"/>
    <w:rsid w:val="001608AB"/>
    <w:rsid w:val="00160FC4"/>
    <w:rsid w:val="001612D0"/>
    <w:rsid w:val="00161E0C"/>
    <w:rsid w:val="00162A13"/>
    <w:rsid w:val="0016434F"/>
    <w:rsid w:val="0017040B"/>
    <w:rsid w:val="00171070"/>
    <w:rsid w:val="00172E9A"/>
    <w:rsid w:val="00174A06"/>
    <w:rsid w:val="001752A0"/>
    <w:rsid w:val="0017776B"/>
    <w:rsid w:val="001815D7"/>
    <w:rsid w:val="00181CCB"/>
    <w:rsid w:val="00182431"/>
    <w:rsid w:val="00182C65"/>
    <w:rsid w:val="00183D88"/>
    <w:rsid w:val="00184AAF"/>
    <w:rsid w:val="0018547D"/>
    <w:rsid w:val="001903C3"/>
    <w:rsid w:val="0019165E"/>
    <w:rsid w:val="001950E6"/>
    <w:rsid w:val="00195453"/>
    <w:rsid w:val="001A0129"/>
    <w:rsid w:val="001A0321"/>
    <w:rsid w:val="001A046F"/>
    <w:rsid w:val="001A1C2D"/>
    <w:rsid w:val="001A333B"/>
    <w:rsid w:val="001A3465"/>
    <w:rsid w:val="001A400D"/>
    <w:rsid w:val="001A661B"/>
    <w:rsid w:val="001A6C0C"/>
    <w:rsid w:val="001A6E9C"/>
    <w:rsid w:val="001A722A"/>
    <w:rsid w:val="001B0D12"/>
    <w:rsid w:val="001B11FA"/>
    <w:rsid w:val="001B6ABB"/>
    <w:rsid w:val="001B7697"/>
    <w:rsid w:val="001B770C"/>
    <w:rsid w:val="001B7FFE"/>
    <w:rsid w:val="001C0FAA"/>
    <w:rsid w:val="001C1296"/>
    <w:rsid w:val="001C6489"/>
    <w:rsid w:val="001C7453"/>
    <w:rsid w:val="001D00EA"/>
    <w:rsid w:val="001D25FF"/>
    <w:rsid w:val="001D2B69"/>
    <w:rsid w:val="001D48DD"/>
    <w:rsid w:val="001D4B55"/>
    <w:rsid w:val="001D5324"/>
    <w:rsid w:val="001D68E2"/>
    <w:rsid w:val="001D7201"/>
    <w:rsid w:val="001D755D"/>
    <w:rsid w:val="001D7C62"/>
    <w:rsid w:val="001E09DB"/>
    <w:rsid w:val="001E2672"/>
    <w:rsid w:val="001E2820"/>
    <w:rsid w:val="001E39BD"/>
    <w:rsid w:val="001E4437"/>
    <w:rsid w:val="001E5BC8"/>
    <w:rsid w:val="001E5D01"/>
    <w:rsid w:val="001E665C"/>
    <w:rsid w:val="001E6F7B"/>
    <w:rsid w:val="001F16D4"/>
    <w:rsid w:val="001F3A1D"/>
    <w:rsid w:val="001F4EB9"/>
    <w:rsid w:val="001F5293"/>
    <w:rsid w:val="00201805"/>
    <w:rsid w:val="00206234"/>
    <w:rsid w:val="00210165"/>
    <w:rsid w:val="00210998"/>
    <w:rsid w:val="00211C72"/>
    <w:rsid w:val="002129B7"/>
    <w:rsid w:val="00212C46"/>
    <w:rsid w:val="00213FD5"/>
    <w:rsid w:val="0021407B"/>
    <w:rsid w:val="00214B50"/>
    <w:rsid w:val="002150AF"/>
    <w:rsid w:val="002156DA"/>
    <w:rsid w:val="00216342"/>
    <w:rsid w:val="0022265F"/>
    <w:rsid w:val="00223A4E"/>
    <w:rsid w:val="0022488C"/>
    <w:rsid w:val="002251DA"/>
    <w:rsid w:val="00225968"/>
    <w:rsid w:val="00227904"/>
    <w:rsid w:val="0023004C"/>
    <w:rsid w:val="0023176A"/>
    <w:rsid w:val="00232177"/>
    <w:rsid w:val="002326E0"/>
    <w:rsid w:val="00232F59"/>
    <w:rsid w:val="00233046"/>
    <w:rsid w:val="002331A2"/>
    <w:rsid w:val="00233F3E"/>
    <w:rsid w:val="0023561F"/>
    <w:rsid w:val="002358FC"/>
    <w:rsid w:val="00243B23"/>
    <w:rsid w:val="00244331"/>
    <w:rsid w:val="002447C4"/>
    <w:rsid w:val="00246598"/>
    <w:rsid w:val="00246D87"/>
    <w:rsid w:val="0024764D"/>
    <w:rsid w:val="00251453"/>
    <w:rsid w:val="00254D3B"/>
    <w:rsid w:val="00257CAF"/>
    <w:rsid w:val="0026375B"/>
    <w:rsid w:val="0026598B"/>
    <w:rsid w:val="00265F96"/>
    <w:rsid w:val="00266989"/>
    <w:rsid w:val="00267587"/>
    <w:rsid w:val="00267C07"/>
    <w:rsid w:val="00267C41"/>
    <w:rsid w:val="00267FB6"/>
    <w:rsid w:val="002700EF"/>
    <w:rsid w:val="00270DD9"/>
    <w:rsid w:val="002724CB"/>
    <w:rsid w:val="00275A4B"/>
    <w:rsid w:val="002775AD"/>
    <w:rsid w:val="002775FE"/>
    <w:rsid w:val="002777B8"/>
    <w:rsid w:val="00277B3A"/>
    <w:rsid w:val="002809FD"/>
    <w:rsid w:val="00280DFB"/>
    <w:rsid w:val="00280F53"/>
    <w:rsid w:val="00282E0E"/>
    <w:rsid w:val="00284C6A"/>
    <w:rsid w:val="002859E0"/>
    <w:rsid w:val="00285CBC"/>
    <w:rsid w:val="00286E6A"/>
    <w:rsid w:val="00290379"/>
    <w:rsid w:val="0029046F"/>
    <w:rsid w:val="00290D24"/>
    <w:rsid w:val="00290D8E"/>
    <w:rsid w:val="00290FC3"/>
    <w:rsid w:val="00293238"/>
    <w:rsid w:val="002A0A75"/>
    <w:rsid w:val="002A1F57"/>
    <w:rsid w:val="002A36A2"/>
    <w:rsid w:val="002A36AC"/>
    <w:rsid w:val="002A3963"/>
    <w:rsid w:val="002B0298"/>
    <w:rsid w:val="002B1149"/>
    <w:rsid w:val="002B1AF3"/>
    <w:rsid w:val="002B1F18"/>
    <w:rsid w:val="002B2111"/>
    <w:rsid w:val="002B299B"/>
    <w:rsid w:val="002B2D56"/>
    <w:rsid w:val="002B3301"/>
    <w:rsid w:val="002B34AE"/>
    <w:rsid w:val="002B4F2A"/>
    <w:rsid w:val="002C1615"/>
    <w:rsid w:val="002C2AB2"/>
    <w:rsid w:val="002C2CB2"/>
    <w:rsid w:val="002C39A4"/>
    <w:rsid w:val="002C41ED"/>
    <w:rsid w:val="002C49F4"/>
    <w:rsid w:val="002C4C30"/>
    <w:rsid w:val="002C6268"/>
    <w:rsid w:val="002D2649"/>
    <w:rsid w:val="002D3435"/>
    <w:rsid w:val="002D3F15"/>
    <w:rsid w:val="002D678F"/>
    <w:rsid w:val="002D7F81"/>
    <w:rsid w:val="002E44D6"/>
    <w:rsid w:val="002E5588"/>
    <w:rsid w:val="002E6931"/>
    <w:rsid w:val="002E6AC4"/>
    <w:rsid w:val="002E7D92"/>
    <w:rsid w:val="002F0731"/>
    <w:rsid w:val="002F0A09"/>
    <w:rsid w:val="002F13AF"/>
    <w:rsid w:val="002F1CAD"/>
    <w:rsid w:val="002F23ED"/>
    <w:rsid w:val="002F246C"/>
    <w:rsid w:val="002F3AB7"/>
    <w:rsid w:val="002F43FA"/>
    <w:rsid w:val="002F5980"/>
    <w:rsid w:val="002F68E9"/>
    <w:rsid w:val="002F6E6E"/>
    <w:rsid w:val="002F7E6B"/>
    <w:rsid w:val="003007FA"/>
    <w:rsid w:val="00300E25"/>
    <w:rsid w:val="003012EE"/>
    <w:rsid w:val="00301B4E"/>
    <w:rsid w:val="00301B52"/>
    <w:rsid w:val="00301F44"/>
    <w:rsid w:val="003024CF"/>
    <w:rsid w:val="00302C3B"/>
    <w:rsid w:val="00304306"/>
    <w:rsid w:val="00306526"/>
    <w:rsid w:val="0031151D"/>
    <w:rsid w:val="00311BA5"/>
    <w:rsid w:val="00311CE5"/>
    <w:rsid w:val="0031342A"/>
    <w:rsid w:val="00313F9B"/>
    <w:rsid w:val="003144B7"/>
    <w:rsid w:val="003149B9"/>
    <w:rsid w:val="00315F09"/>
    <w:rsid w:val="003160CB"/>
    <w:rsid w:val="00317523"/>
    <w:rsid w:val="0031766A"/>
    <w:rsid w:val="003222AB"/>
    <w:rsid w:val="0032242C"/>
    <w:rsid w:val="00323649"/>
    <w:rsid w:val="00323D2C"/>
    <w:rsid w:val="00323E76"/>
    <w:rsid w:val="00324598"/>
    <w:rsid w:val="003257A9"/>
    <w:rsid w:val="00326B84"/>
    <w:rsid w:val="00327ADA"/>
    <w:rsid w:val="00332ABB"/>
    <w:rsid w:val="003333A7"/>
    <w:rsid w:val="003333CC"/>
    <w:rsid w:val="0033377B"/>
    <w:rsid w:val="00334E13"/>
    <w:rsid w:val="003408C1"/>
    <w:rsid w:val="0034096C"/>
    <w:rsid w:val="00341A0C"/>
    <w:rsid w:val="00342609"/>
    <w:rsid w:val="00342D20"/>
    <w:rsid w:val="003435F8"/>
    <w:rsid w:val="00344531"/>
    <w:rsid w:val="003450BC"/>
    <w:rsid w:val="00355A45"/>
    <w:rsid w:val="00355CAF"/>
    <w:rsid w:val="0036487F"/>
    <w:rsid w:val="00365F73"/>
    <w:rsid w:val="0036787F"/>
    <w:rsid w:val="00370952"/>
    <w:rsid w:val="00370C00"/>
    <w:rsid w:val="0037179E"/>
    <w:rsid w:val="00371BBC"/>
    <w:rsid w:val="00372A2F"/>
    <w:rsid w:val="00373383"/>
    <w:rsid w:val="003741CB"/>
    <w:rsid w:val="00374325"/>
    <w:rsid w:val="003752F9"/>
    <w:rsid w:val="00376663"/>
    <w:rsid w:val="0037739E"/>
    <w:rsid w:val="00380021"/>
    <w:rsid w:val="003805BF"/>
    <w:rsid w:val="00381589"/>
    <w:rsid w:val="003828CB"/>
    <w:rsid w:val="003837CB"/>
    <w:rsid w:val="00385D75"/>
    <w:rsid w:val="0038629D"/>
    <w:rsid w:val="003864E3"/>
    <w:rsid w:val="00390E2D"/>
    <w:rsid w:val="00391D0E"/>
    <w:rsid w:val="00391E59"/>
    <w:rsid w:val="003922BE"/>
    <w:rsid w:val="00392F5B"/>
    <w:rsid w:val="00395334"/>
    <w:rsid w:val="0039533D"/>
    <w:rsid w:val="00396186"/>
    <w:rsid w:val="00396592"/>
    <w:rsid w:val="0039715D"/>
    <w:rsid w:val="003A0293"/>
    <w:rsid w:val="003A0677"/>
    <w:rsid w:val="003A095B"/>
    <w:rsid w:val="003A3F9D"/>
    <w:rsid w:val="003B0703"/>
    <w:rsid w:val="003B31FE"/>
    <w:rsid w:val="003C2705"/>
    <w:rsid w:val="003C3FA2"/>
    <w:rsid w:val="003C4B3F"/>
    <w:rsid w:val="003C511E"/>
    <w:rsid w:val="003C5436"/>
    <w:rsid w:val="003C5F05"/>
    <w:rsid w:val="003C6428"/>
    <w:rsid w:val="003C7C9F"/>
    <w:rsid w:val="003D2536"/>
    <w:rsid w:val="003D53D6"/>
    <w:rsid w:val="003D553B"/>
    <w:rsid w:val="003D78F1"/>
    <w:rsid w:val="003E4889"/>
    <w:rsid w:val="003F0BB1"/>
    <w:rsid w:val="003F1D67"/>
    <w:rsid w:val="003F3ABC"/>
    <w:rsid w:val="003F3E70"/>
    <w:rsid w:val="003F4A27"/>
    <w:rsid w:val="003F4D8A"/>
    <w:rsid w:val="003F6858"/>
    <w:rsid w:val="003F7276"/>
    <w:rsid w:val="003F7CB5"/>
    <w:rsid w:val="0040441C"/>
    <w:rsid w:val="00405CB3"/>
    <w:rsid w:val="00406BC4"/>
    <w:rsid w:val="00407076"/>
    <w:rsid w:val="00407D34"/>
    <w:rsid w:val="00407E98"/>
    <w:rsid w:val="004118A8"/>
    <w:rsid w:val="00412F24"/>
    <w:rsid w:val="00414B9B"/>
    <w:rsid w:val="004151DE"/>
    <w:rsid w:val="00416D6A"/>
    <w:rsid w:val="0041726E"/>
    <w:rsid w:val="004177F8"/>
    <w:rsid w:val="00417B00"/>
    <w:rsid w:val="004200F0"/>
    <w:rsid w:val="00422AE6"/>
    <w:rsid w:val="00424D15"/>
    <w:rsid w:val="004254EE"/>
    <w:rsid w:val="00425FD9"/>
    <w:rsid w:val="00427C65"/>
    <w:rsid w:val="004303F6"/>
    <w:rsid w:val="0043066A"/>
    <w:rsid w:val="00431FCF"/>
    <w:rsid w:val="00432D69"/>
    <w:rsid w:val="00434FFA"/>
    <w:rsid w:val="00437070"/>
    <w:rsid w:val="00437666"/>
    <w:rsid w:val="00441035"/>
    <w:rsid w:val="00444C5A"/>
    <w:rsid w:val="004451FA"/>
    <w:rsid w:val="00447A02"/>
    <w:rsid w:val="00450851"/>
    <w:rsid w:val="00451E53"/>
    <w:rsid w:val="00452E7A"/>
    <w:rsid w:val="0045500D"/>
    <w:rsid w:val="00457105"/>
    <w:rsid w:val="00457487"/>
    <w:rsid w:val="00457508"/>
    <w:rsid w:val="00457993"/>
    <w:rsid w:val="004659BC"/>
    <w:rsid w:val="004670CF"/>
    <w:rsid w:val="004705B0"/>
    <w:rsid w:val="004715DE"/>
    <w:rsid w:val="0047314D"/>
    <w:rsid w:val="004752A5"/>
    <w:rsid w:val="00476077"/>
    <w:rsid w:val="004805EE"/>
    <w:rsid w:val="0048063B"/>
    <w:rsid w:val="00482AE7"/>
    <w:rsid w:val="00482C19"/>
    <w:rsid w:val="00483179"/>
    <w:rsid w:val="004844BC"/>
    <w:rsid w:val="004875EF"/>
    <w:rsid w:val="004968B1"/>
    <w:rsid w:val="004A052D"/>
    <w:rsid w:val="004A0B9B"/>
    <w:rsid w:val="004A0FFE"/>
    <w:rsid w:val="004A133B"/>
    <w:rsid w:val="004A3D39"/>
    <w:rsid w:val="004B0B71"/>
    <w:rsid w:val="004B17AF"/>
    <w:rsid w:val="004B1C3D"/>
    <w:rsid w:val="004B24DB"/>
    <w:rsid w:val="004B2E03"/>
    <w:rsid w:val="004B3300"/>
    <w:rsid w:val="004B3D2C"/>
    <w:rsid w:val="004B3E8F"/>
    <w:rsid w:val="004B5100"/>
    <w:rsid w:val="004B53C9"/>
    <w:rsid w:val="004B56DE"/>
    <w:rsid w:val="004C0131"/>
    <w:rsid w:val="004C0557"/>
    <w:rsid w:val="004C2E53"/>
    <w:rsid w:val="004C6D3B"/>
    <w:rsid w:val="004D04EC"/>
    <w:rsid w:val="004D1505"/>
    <w:rsid w:val="004D1E95"/>
    <w:rsid w:val="004D2FBC"/>
    <w:rsid w:val="004D32FD"/>
    <w:rsid w:val="004D57DB"/>
    <w:rsid w:val="004D5A26"/>
    <w:rsid w:val="004D677F"/>
    <w:rsid w:val="004D7897"/>
    <w:rsid w:val="004E09D9"/>
    <w:rsid w:val="004E0F77"/>
    <w:rsid w:val="004E0F7C"/>
    <w:rsid w:val="004E17B2"/>
    <w:rsid w:val="004E1B76"/>
    <w:rsid w:val="004E1F10"/>
    <w:rsid w:val="004E2AD0"/>
    <w:rsid w:val="004E2FB3"/>
    <w:rsid w:val="004E5D11"/>
    <w:rsid w:val="004E5F49"/>
    <w:rsid w:val="004E6186"/>
    <w:rsid w:val="004F1421"/>
    <w:rsid w:val="004F319F"/>
    <w:rsid w:val="004F3A53"/>
    <w:rsid w:val="004F41A5"/>
    <w:rsid w:val="004F6BE2"/>
    <w:rsid w:val="004F6CC6"/>
    <w:rsid w:val="005008D6"/>
    <w:rsid w:val="00500CB2"/>
    <w:rsid w:val="00501323"/>
    <w:rsid w:val="00501B96"/>
    <w:rsid w:val="00503479"/>
    <w:rsid w:val="00503807"/>
    <w:rsid w:val="00503FD1"/>
    <w:rsid w:val="00506E3C"/>
    <w:rsid w:val="00506F00"/>
    <w:rsid w:val="00507670"/>
    <w:rsid w:val="005105F7"/>
    <w:rsid w:val="005108E6"/>
    <w:rsid w:val="005112DA"/>
    <w:rsid w:val="005136F3"/>
    <w:rsid w:val="00513B19"/>
    <w:rsid w:val="005143CD"/>
    <w:rsid w:val="00514A82"/>
    <w:rsid w:val="00514CE1"/>
    <w:rsid w:val="0051508C"/>
    <w:rsid w:val="005170F4"/>
    <w:rsid w:val="0051775A"/>
    <w:rsid w:val="00520605"/>
    <w:rsid w:val="00520D48"/>
    <w:rsid w:val="00522B91"/>
    <w:rsid w:val="00523533"/>
    <w:rsid w:val="005237D4"/>
    <w:rsid w:val="0052398C"/>
    <w:rsid w:val="0052523B"/>
    <w:rsid w:val="00525B17"/>
    <w:rsid w:val="00526492"/>
    <w:rsid w:val="005269D3"/>
    <w:rsid w:val="005312DE"/>
    <w:rsid w:val="005327A5"/>
    <w:rsid w:val="005340C5"/>
    <w:rsid w:val="005345EA"/>
    <w:rsid w:val="00534E95"/>
    <w:rsid w:val="005353CB"/>
    <w:rsid w:val="0053694C"/>
    <w:rsid w:val="00537925"/>
    <w:rsid w:val="005410C6"/>
    <w:rsid w:val="00542E7B"/>
    <w:rsid w:val="00543A05"/>
    <w:rsid w:val="00543D36"/>
    <w:rsid w:val="00546341"/>
    <w:rsid w:val="005520AD"/>
    <w:rsid w:val="0055312F"/>
    <w:rsid w:val="005543ED"/>
    <w:rsid w:val="00554746"/>
    <w:rsid w:val="00555410"/>
    <w:rsid w:val="00560549"/>
    <w:rsid w:val="00560598"/>
    <w:rsid w:val="00561447"/>
    <w:rsid w:val="00563250"/>
    <w:rsid w:val="00567D17"/>
    <w:rsid w:val="00570B8B"/>
    <w:rsid w:val="00571823"/>
    <w:rsid w:val="00574AAD"/>
    <w:rsid w:val="00574D54"/>
    <w:rsid w:val="00576005"/>
    <w:rsid w:val="00576227"/>
    <w:rsid w:val="0057657A"/>
    <w:rsid w:val="00577105"/>
    <w:rsid w:val="005772CF"/>
    <w:rsid w:val="00577EB2"/>
    <w:rsid w:val="00584F33"/>
    <w:rsid w:val="00585247"/>
    <w:rsid w:val="00585BA0"/>
    <w:rsid w:val="00585E2B"/>
    <w:rsid w:val="0058678B"/>
    <w:rsid w:val="00586C48"/>
    <w:rsid w:val="00586EC2"/>
    <w:rsid w:val="00590FC3"/>
    <w:rsid w:val="005910A4"/>
    <w:rsid w:val="00591674"/>
    <w:rsid w:val="005955B7"/>
    <w:rsid w:val="00595733"/>
    <w:rsid w:val="00595A59"/>
    <w:rsid w:val="0059736F"/>
    <w:rsid w:val="00597402"/>
    <w:rsid w:val="00597CFE"/>
    <w:rsid w:val="005A0403"/>
    <w:rsid w:val="005A1316"/>
    <w:rsid w:val="005A21DB"/>
    <w:rsid w:val="005A26EF"/>
    <w:rsid w:val="005A32B4"/>
    <w:rsid w:val="005A545D"/>
    <w:rsid w:val="005A5960"/>
    <w:rsid w:val="005A7697"/>
    <w:rsid w:val="005A7CE7"/>
    <w:rsid w:val="005B561A"/>
    <w:rsid w:val="005B7893"/>
    <w:rsid w:val="005C06E5"/>
    <w:rsid w:val="005C34C8"/>
    <w:rsid w:val="005C3E88"/>
    <w:rsid w:val="005C4CA0"/>
    <w:rsid w:val="005C70FA"/>
    <w:rsid w:val="005C7EFB"/>
    <w:rsid w:val="005C7FE6"/>
    <w:rsid w:val="005D048D"/>
    <w:rsid w:val="005D0AEB"/>
    <w:rsid w:val="005D1206"/>
    <w:rsid w:val="005D24AA"/>
    <w:rsid w:val="005D2D96"/>
    <w:rsid w:val="005D562C"/>
    <w:rsid w:val="005D7761"/>
    <w:rsid w:val="005D7B0A"/>
    <w:rsid w:val="005E02CE"/>
    <w:rsid w:val="005E07CD"/>
    <w:rsid w:val="005E25B7"/>
    <w:rsid w:val="005E2807"/>
    <w:rsid w:val="005E28F2"/>
    <w:rsid w:val="005E3BD8"/>
    <w:rsid w:val="005E5500"/>
    <w:rsid w:val="005E5EE6"/>
    <w:rsid w:val="005E6046"/>
    <w:rsid w:val="005E6945"/>
    <w:rsid w:val="005F04AB"/>
    <w:rsid w:val="005F151C"/>
    <w:rsid w:val="005F2A40"/>
    <w:rsid w:val="005F312E"/>
    <w:rsid w:val="005F382C"/>
    <w:rsid w:val="005F6D76"/>
    <w:rsid w:val="005F75A3"/>
    <w:rsid w:val="00601D35"/>
    <w:rsid w:val="006047F7"/>
    <w:rsid w:val="00604A10"/>
    <w:rsid w:val="00604AF6"/>
    <w:rsid w:val="00606BAA"/>
    <w:rsid w:val="00606EBF"/>
    <w:rsid w:val="00607EFF"/>
    <w:rsid w:val="006100E0"/>
    <w:rsid w:val="006121B2"/>
    <w:rsid w:val="00612ED3"/>
    <w:rsid w:val="006138B4"/>
    <w:rsid w:val="00613C90"/>
    <w:rsid w:val="00614E83"/>
    <w:rsid w:val="006153BA"/>
    <w:rsid w:val="00620451"/>
    <w:rsid w:val="00622335"/>
    <w:rsid w:val="0062270F"/>
    <w:rsid w:val="0062389E"/>
    <w:rsid w:val="00627061"/>
    <w:rsid w:val="006302C7"/>
    <w:rsid w:val="0063030A"/>
    <w:rsid w:val="0063336C"/>
    <w:rsid w:val="0063383E"/>
    <w:rsid w:val="00633B2C"/>
    <w:rsid w:val="006340F9"/>
    <w:rsid w:val="006352ED"/>
    <w:rsid w:val="00640B94"/>
    <w:rsid w:val="006427D4"/>
    <w:rsid w:val="00642C8A"/>
    <w:rsid w:val="00642FCF"/>
    <w:rsid w:val="006430FC"/>
    <w:rsid w:val="00643229"/>
    <w:rsid w:val="0064587C"/>
    <w:rsid w:val="00645CDB"/>
    <w:rsid w:val="00652D7A"/>
    <w:rsid w:val="006530BF"/>
    <w:rsid w:val="0065401D"/>
    <w:rsid w:val="006545DF"/>
    <w:rsid w:val="00654956"/>
    <w:rsid w:val="00656790"/>
    <w:rsid w:val="0065778B"/>
    <w:rsid w:val="00657EB6"/>
    <w:rsid w:val="00660C7C"/>
    <w:rsid w:val="00661B97"/>
    <w:rsid w:val="00661BCE"/>
    <w:rsid w:val="006626FC"/>
    <w:rsid w:val="00664EF6"/>
    <w:rsid w:val="00672725"/>
    <w:rsid w:val="00674378"/>
    <w:rsid w:val="0067730D"/>
    <w:rsid w:val="00685F97"/>
    <w:rsid w:val="00686B93"/>
    <w:rsid w:val="00690984"/>
    <w:rsid w:val="00690EA3"/>
    <w:rsid w:val="0069177C"/>
    <w:rsid w:val="006920C8"/>
    <w:rsid w:val="006928C2"/>
    <w:rsid w:val="00693B88"/>
    <w:rsid w:val="006944DB"/>
    <w:rsid w:val="00694F3F"/>
    <w:rsid w:val="006958AC"/>
    <w:rsid w:val="00696341"/>
    <w:rsid w:val="006A010B"/>
    <w:rsid w:val="006A0FA7"/>
    <w:rsid w:val="006A16FA"/>
    <w:rsid w:val="006A207E"/>
    <w:rsid w:val="006A2166"/>
    <w:rsid w:val="006A35B8"/>
    <w:rsid w:val="006A3819"/>
    <w:rsid w:val="006A3886"/>
    <w:rsid w:val="006A3C4A"/>
    <w:rsid w:val="006A56E1"/>
    <w:rsid w:val="006A6067"/>
    <w:rsid w:val="006A67E5"/>
    <w:rsid w:val="006A68EB"/>
    <w:rsid w:val="006A7754"/>
    <w:rsid w:val="006B03AB"/>
    <w:rsid w:val="006B07AA"/>
    <w:rsid w:val="006B116D"/>
    <w:rsid w:val="006B16E8"/>
    <w:rsid w:val="006B183B"/>
    <w:rsid w:val="006B48E6"/>
    <w:rsid w:val="006B5837"/>
    <w:rsid w:val="006B61E3"/>
    <w:rsid w:val="006B628D"/>
    <w:rsid w:val="006B6511"/>
    <w:rsid w:val="006B749B"/>
    <w:rsid w:val="006B7FA6"/>
    <w:rsid w:val="006C1CFF"/>
    <w:rsid w:val="006C2969"/>
    <w:rsid w:val="006C346D"/>
    <w:rsid w:val="006D09F3"/>
    <w:rsid w:val="006D2548"/>
    <w:rsid w:val="006D2BA7"/>
    <w:rsid w:val="006D44F3"/>
    <w:rsid w:val="006D4806"/>
    <w:rsid w:val="006D5CFF"/>
    <w:rsid w:val="006D796C"/>
    <w:rsid w:val="006D7D94"/>
    <w:rsid w:val="006D7EA6"/>
    <w:rsid w:val="006E30A8"/>
    <w:rsid w:val="006E3305"/>
    <w:rsid w:val="006E3870"/>
    <w:rsid w:val="006E3DA7"/>
    <w:rsid w:val="006E495F"/>
    <w:rsid w:val="006E4CEC"/>
    <w:rsid w:val="006E671C"/>
    <w:rsid w:val="006E6A0E"/>
    <w:rsid w:val="006F2925"/>
    <w:rsid w:val="006F2975"/>
    <w:rsid w:val="006F35BE"/>
    <w:rsid w:val="006F49AD"/>
    <w:rsid w:val="006F556E"/>
    <w:rsid w:val="006F56C1"/>
    <w:rsid w:val="006F5BC6"/>
    <w:rsid w:val="006F6664"/>
    <w:rsid w:val="006F77FC"/>
    <w:rsid w:val="006F7F1A"/>
    <w:rsid w:val="00702C37"/>
    <w:rsid w:val="00703669"/>
    <w:rsid w:val="00705278"/>
    <w:rsid w:val="007061DD"/>
    <w:rsid w:val="00706D38"/>
    <w:rsid w:val="00707F3B"/>
    <w:rsid w:val="0071123E"/>
    <w:rsid w:val="00713147"/>
    <w:rsid w:val="007142A4"/>
    <w:rsid w:val="007156F0"/>
    <w:rsid w:val="00717E74"/>
    <w:rsid w:val="00720B1C"/>
    <w:rsid w:val="00721264"/>
    <w:rsid w:val="007217BF"/>
    <w:rsid w:val="007249FB"/>
    <w:rsid w:val="00725F99"/>
    <w:rsid w:val="00726973"/>
    <w:rsid w:val="0072699B"/>
    <w:rsid w:val="007346C9"/>
    <w:rsid w:val="007351CB"/>
    <w:rsid w:val="007370C1"/>
    <w:rsid w:val="0073786A"/>
    <w:rsid w:val="007409F5"/>
    <w:rsid w:val="00744FC0"/>
    <w:rsid w:val="00745366"/>
    <w:rsid w:val="0074562F"/>
    <w:rsid w:val="00745B62"/>
    <w:rsid w:val="007461E7"/>
    <w:rsid w:val="0074688F"/>
    <w:rsid w:val="00756638"/>
    <w:rsid w:val="00757344"/>
    <w:rsid w:val="00757722"/>
    <w:rsid w:val="007577D5"/>
    <w:rsid w:val="00761335"/>
    <w:rsid w:val="007618B4"/>
    <w:rsid w:val="0076220D"/>
    <w:rsid w:val="00763B49"/>
    <w:rsid w:val="00765E2C"/>
    <w:rsid w:val="00766AD2"/>
    <w:rsid w:val="00766BA1"/>
    <w:rsid w:val="00767893"/>
    <w:rsid w:val="0077138E"/>
    <w:rsid w:val="007714B3"/>
    <w:rsid w:val="00773408"/>
    <w:rsid w:val="00774C5E"/>
    <w:rsid w:val="00774F68"/>
    <w:rsid w:val="00775689"/>
    <w:rsid w:val="00780DF7"/>
    <w:rsid w:val="00784875"/>
    <w:rsid w:val="00785FFE"/>
    <w:rsid w:val="0078752B"/>
    <w:rsid w:val="007921AC"/>
    <w:rsid w:val="00792E6E"/>
    <w:rsid w:val="00793244"/>
    <w:rsid w:val="00793B63"/>
    <w:rsid w:val="007941A1"/>
    <w:rsid w:val="00795056"/>
    <w:rsid w:val="00795E32"/>
    <w:rsid w:val="00796096"/>
    <w:rsid w:val="0079727B"/>
    <w:rsid w:val="00797C8B"/>
    <w:rsid w:val="007A060A"/>
    <w:rsid w:val="007A0DFF"/>
    <w:rsid w:val="007A13D7"/>
    <w:rsid w:val="007A1406"/>
    <w:rsid w:val="007A3D17"/>
    <w:rsid w:val="007A3E8D"/>
    <w:rsid w:val="007A7541"/>
    <w:rsid w:val="007A7893"/>
    <w:rsid w:val="007B0140"/>
    <w:rsid w:val="007B0E59"/>
    <w:rsid w:val="007B2360"/>
    <w:rsid w:val="007B5B19"/>
    <w:rsid w:val="007C13F7"/>
    <w:rsid w:val="007C1DD9"/>
    <w:rsid w:val="007C2779"/>
    <w:rsid w:val="007C3E39"/>
    <w:rsid w:val="007C74ED"/>
    <w:rsid w:val="007D1423"/>
    <w:rsid w:val="007E12AD"/>
    <w:rsid w:val="007E370F"/>
    <w:rsid w:val="007E3C2D"/>
    <w:rsid w:val="007E3FA1"/>
    <w:rsid w:val="007E6B7E"/>
    <w:rsid w:val="007E6D45"/>
    <w:rsid w:val="007E6DBA"/>
    <w:rsid w:val="007E7D98"/>
    <w:rsid w:val="007F125F"/>
    <w:rsid w:val="007F14F4"/>
    <w:rsid w:val="007F327D"/>
    <w:rsid w:val="007F3304"/>
    <w:rsid w:val="007F39DA"/>
    <w:rsid w:val="007F4ED9"/>
    <w:rsid w:val="007F5CA9"/>
    <w:rsid w:val="007F62B3"/>
    <w:rsid w:val="007F6E29"/>
    <w:rsid w:val="007F7028"/>
    <w:rsid w:val="007F7644"/>
    <w:rsid w:val="0080216B"/>
    <w:rsid w:val="00804C40"/>
    <w:rsid w:val="0080533E"/>
    <w:rsid w:val="008068EA"/>
    <w:rsid w:val="00807F06"/>
    <w:rsid w:val="00810DFD"/>
    <w:rsid w:val="00812411"/>
    <w:rsid w:val="008153D8"/>
    <w:rsid w:val="00820F1E"/>
    <w:rsid w:val="00821990"/>
    <w:rsid w:val="00821C2C"/>
    <w:rsid w:val="00821FFB"/>
    <w:rsid w:val="00823718"/>
    <w:rsid w:val="008240B4"/>
    <w:rsid w:val="008246B1"/>
    <w:rsid w:val="00824FBE"/>
    <w:rsid w:val="00825BEC"/>
    <w:rsid w:val="00826753"/>
    <w:rsid w:val="00826ADC"/>
    <w:rsid w:val="00826F83"/>
    <w:rsid w:val="00827981"/>
    <w:rsid w:val="00827BF1"/>
    <w:rsid w:val="00830A14"/>
    <w:rsid w:val="0083176F"/>
    <w:rsid w:val="0083272A"/>
    <w:rsid w:val="008332BB"/>
    <w:rsid w:val="0083389A"/>
    <w:rsid w:val="00834DF4"/>
    <w:rsid w:val="008414DC"/>
    <w:rsid w:val="0084189C"/>
    <w:rsid w:val="00841F06"/>
    <w:rsid w:val="008425C7"/>
    <w:rsid w:val="0084598B"/>
    <w:rsid w:val="008501DC"/>
    <w:rsid w:val="00850C08"/>
    <w:rsid w:val="00850E6D"/>
    <w:rsid w:val="0085173C"/>
    <w:rsid w:val="008518A3"/>
    <w:rsid w:val="008549AB"/>
    <w:rsid w:val="00854E66"/>
    <w:rsid w:val="008554FF"/>
    <w:rsid w:val="00855767"/>
    <w:rsid w:val="0085719C"/>
    <w:rsid w:val="00857E99"/>
    <w:rsid w:val="008637EE"/>
    <w:rsid w:val="0086424C"/>
    <w:rsid w:val="00864B8E"/>
    <w:rsid w:val="00865935"/>
    <w:rsid w:val="00866589"/>
    <w:rsid w:val="00866D8E"/>
    <w:rsid w:val="008705BE"/>
    <w:rsid w:val="00871196"/>
    <w:rsid w:val="008711EF"/>
    <w:rsid w:val="00871699"/>
    <w:rsid w:val="00872132"/>
    <w:rsid w:val="00873D2F"/>
    <w:rsid w:val="0087594E"/>
    <w:rsid w:val="00876954"/>
    <w:rsid w:val="00877E0C"/>
    <w:rsid w:val="00877E9A"/>
    <w:rsid w:val="0088021E"/>
    <w:rsid w:val="00882D1A"/>
    <w:rsid w:val="0088324D"/>
    <w:rsid w:val="00883B8A"/>
    <w:rsid w:val="00886A22"/>
    <w:rsid w:val="00887C2A"/>
    <w:rsid w:val="00890BB3"/>
    <w:rsid w:val="008916BD"/>
    <w:rsid w:val="00892841"/>
    <w:rsid w:val="00893085"/>
    <w:rsid w:val="00893AD9"/>
    <w:rsid w:val="00895278"/>
    <w:rsid w:val="00895B60"/>
    <w:rsid w:val="00896065"/>
    <w:rsid w:val="00896735"/>
    <w:rsid w:val="00897842"/>
    <w:rsid w:val="00897B10"/>
    <w:rsid w:val="008A1DD2"/>
    <w:rsid w:val="008A3389"/>
    <w:rsid w:val="008A47CC"/>
    <w:rsid w:val="008A4E8A"/>
    <w:rsid w:val="008A670A"/>
    <w:rsid w:val="008A67E7"/>
    <w:rsid w:val="008A7257"/>
    <w:rsid w:val="008B0C1A"/>
    <w:rsid w:val="008B12AA"/>
    <w:rsid w:val="008B1302"/>
    <w:rsid w:val="008B349D"/>
    <w:rsid w:val="008B6A54"/>
    <w:rsid w:val="008B6FCB"/>
    <w:rsid w:val="008C08DD"/>
    <w:rsid w:val="008C1652"/>
    <w:rsid w:val="008C171C"/>
    <w:rsid w:val="008C3493"/>
    <w:rsid w:val="008C3D06"/>
    <w:rsid w:val="008C4862"/>
    <w:rsid w:val="008C50C3"/>
    <w:rsid w:val="008C50FD"/>
    <w:rsid w:val="008C58BB"/>
    <w:rsid w:val="008C5B40"/>
    <w:rsid w:val="008C6285"/>
    <w:rsid w:val="008C64D3"/>
    <w:rsid w:val="008C7EE4"/>
    <w:rsid w:val="008D02E7"/>
    <w:rsid w:val="008D067E"/>
    <w:rsid w:val="008D134E"/>
    <w:rsid w:val="008D27F2"/>
    <w:rsid w:val="008D2EE2"/>
    <w:rsid w:val="008D6EC9"/>
    <w:rsid w:val="008E024C"/>
    <w:rsid w:val="008E2964"/>
    <w:rsid w:val="008E3EF7"/>
    <w:rsid w:val="008E5C6E"/>
    <w:rsid w:val="008E69A6"/>
    <w:rsid w:val="008E72BF"/>
    <w:rsid w:val="008E77A2"/>
    <w:rsid w:val="008E797F"/>
    <w:rsid w:val="008F01D7"/>
    <w:rsid w:val="008F1760"/>
    <w:rsid w:val="008F1CCE"/>
    <w:rsid w:val="008F1D1F"/>
    <w:rsid w:val="008F22EE"/>
    <w:rsid w:val="008F5FF2"/>
    <w:rsid w:val="008F7403"/>
    <w:rsid w:val="008F75B9"/>
    <w:rsid w:val="009023A2"/>
    <w:rsid w:val="00905DBB"/>
    <w:rsid w:val="0090760E"/>
    <w:rsid w:val="0091205C"/>
    <w:rsid w:val="009135C3"/>
    <w:rsid w:val="00920CFC"/>
    <w:rsid w:val="00920D58"/>
    <w:rsid w:val="00922584"/>
    <w:rsid w:val="00923B77"/>
    <w:rsid w:val="009257E1"/>
    <w:rsid w:val="00926DD6"/>
    <w:rsid w:val="00927967"/>
    <w:rsid w:val="009317CA"/>
    <w:rsid w:val="00932D6C"/>
    <w:rsid w:val="009354AD"/>
    <w:rsid w:val="00936BEA"/>
    <w:rsid w:val="00936F18"/>
    <w:rsid w:val="00940B0F"/>
    <w:rsid w:val="00942F63"/>
    <w:rsid w:val="009437FA"/>
    <w:rsid w:val="00943A15"/>
    <w:rsid w:val="00943FAE"/>
    <w:rsid w:val="00946A2A"/>
    <w:rsid w:val="00946D74"/>
    <w:rsid w:val="00947276"/>
    <w:rsid w:val="00947681"/>
    <w:rsid w:val="009477CE"/>
    <w:rsid w:val="009505D2"/>
    <w:rsid w:val="00951555"/>
    <w:rsid w:val="00951CFF"/>
    <w:rsid w:val="00952237"/>
    <w:rsid w:val="00954670"/>
    <w:rsid w:val="00955DED"/>
    <w:rsid w:val="00955FE3"/>
    <w:rsid w:val="0095685E"/>
    <w:rsid w:val="0096012A"/>
    <w:rsid w:val="009603FC"/>
    <w:rsid w:val="009620DC"/>
    <w:rsid w:val="0096220B"/>
    <w:rsid w:val="00962595"/>
    <w:rsid w:val="00963618"/>
    <w:rsid w:val="00964CAC"/>
    <w:rsid w:val="00966EE0"/>
    <w:rsid w:val="009722FE"/>
    <w:rsid w:val="00972795"/>
    <w:rsid w:val="00974C52"/>
    <w:rsid w:val="00974E49"/>
    <w:rsid w:val="0097624F"/>
    <w:rsid w:val="0097632A"/>
    <w:rsid w:val="00976477"/>
    <w:rsid w:val="00980DA3"/>
    <w:rsid w:val="00981F60"/>
    <w:rsid w:val="00984B26"/>
    <w:rsid w:val="0098515F"/>
    <w:rsid w:val="00985606"/>
    <w:rsid w:val="009865C0"/>
    <w:rsid w:val="0098776D"/>
    <w:rsid w:val="00990B22"/>
    <w:rsid w:val="00990B9E"/>
    <w:rsid w:val="009918FA"/>
    <w:rsid w:val="009921AC"/>
    <w:rsid w:val="009953C2"/>
    <w:rsid w:val="00996863"/>
    <w:rsid w:val="00996E77"/>
    <w:rsid w:val="009A1B67"/>
    <w:rsid w:val="009A359B"/>
    <w:rsid w:val="009A3F1D"/>
    <w:rsid w:val="009A5130"/>
    <w:rsid w:val="009A5698"/>
    <w:rsid w:val="009A5D50"/>
    <w:rsid w:val="009A6F4A"/>
    <w:rsid w:val="009B004E"/>
    <w:rsid w:val="009B1636"/>
    <w:rsid w:val="009B166E"/>
    <w:rsid w:val="009B5AEE"/>
    <w:rsid w:val="009C056E"/>
    <w:rsid w:val="009C1878"/>
    <w:rsid w:val="009C1B92"/>
    <w:rsid w:val="009C42B3"/>
    <w:rsid w:val="009C50AF"/>
    <w:rsid w:val="009C70D8"/>
    <w:rsid w:val="009C70F7"/>
    <w:rsid w:val="009C72E5"/>
    <w:rsid w:val="009D288A"/>
    <w:rsid w:val="009D34B3"/>
    <w:rsid w:val="009D350B"/>
    <w:rsid w:val="009D3A63"/>
    <w:rsid w:val="009D42E5"/>
    <w:rsid w:val="009D4730"/>
    <w:rsid w:val="009D490E"/>
    <w:rsid w:val="009D5447"/>
    <w:rsid w:val="009D5AC9"/>
    <w:rsid w:val="009D5EF8"/>
    <w:rsid w:val="009E0877"/>
    <w:rsid w:val="009E1779"/>
    <w:rsid w:val="009E55B4"/>
    <w:rsid w:val="009E6FFE"/>
    <w:rsid w:val="009F0869"/>
    <w:rsid w:val="009F19D5"/>
    <w:rsid w:val="009F1EC0"/>
    <w:rsid w:val="009F273C"/>
    <w:rsid w:val="00A0352D"/>
    <w:rsid w:val="00A04551"/>
    <w:rsid w:val="00A05156"/>
    <w:rsid w:val="00A06910"/>
    <w:rsid w:val="00A120F7"/>
    <w:rsid w:val="00A131F6"/>
    <w:rsid w:val="00A140E5"/>
    <w:rsid w:val="00A155BE"/>
    <w:rsid w:val="00A1786A"/>
    <w:rsid w:val="00A20831"/>
    <w:rsid w:val="00A230D2"/>
    <w:rsid w:val="00A2548F"/>
    <w:rsid w:val="00A26AB2"/>
    <w:rsid w:val="00A26D40"/>
    <w:rsid w:val="00A307E7"/>
    <w:rsid w:val="00A4250A"/>
    <w:rsid w:val="00A4287F"/>
    <w:rsid w:val="00A43269"/>
    <w:rsid w:val="00A4395C"/>
    <w:rsid w:val="00A45376"/>
    <w:rsid w:val="00A45B56"/>
    <w:rsid w:val="00A50812"/>
    <w:rsid w:val="00A50C0D"/>
    <w:rsid w:val="00A53551"/>
    <w:rsid w:val="00A53DD7"/>
    <w:rsid w:val="00A579E0"/>
    <w:rsid w:val="00A60D47"/>
    <w:rsid w:val="00A6117D"/>
    <w:rsid w:val="00A62355"/>
    <w:rsid w:val="00A624FD"/>
    <w:rsid w:val="00A65569"/>
    <w:rsid w:val="00A65A12"/>
    <w:rsid w:val="00A67297"/>
    <w:rsid w:val="00A673B9"/>
    <w:rsid w:val="00A67425"/>
    <w:rsid w:val="00A731A0"/>
    <w:rsid w:val="00A73507"/>
    <w:rsid w:val="00A745D3"/>
    <w:rsid w:val="00A776A6"/>
    <w:rsid w:val="00A80B63"/>
    <w:rsid w:val="00A80B65"/>
    <w:rsid w:val="00A83F3E"/>
    <w:rsid w:val="00A91841"/>
    <w:rsid w:val="00A92376"/>
    <w:rsid w:val="00A92F3A"/>
    <w:rsid w:val="00A95675"/>
    <w:rsid w:val="00A95A4B"/>
    <w:rsid w:val="00A966B9"/>
    <w:rsid w:val="00A9770A"/>
    <w:rsid w:val="00A977D2"/>
    <w:rsid w:val="00AA1689"/>
    <w:rsid w:val="00AA27FD"/>
    <w:rsid w:val="00AA3AE9"/>
    <w:rsid w:val="00AA3CF5"/>
    <w:rsid w:val="00AA3F8A"/>
    <w:rsid w:val="00AA42E9"/>
    <w:rsid w:val="00AA4A2B"/>
    <w:rsid w:val="00AA520F"/>
    <w:rsid w:val="00AA74B7"/>
    <w:rsid w:val="00AA7D26"/>
    <w:rsid w:val="00AB01D2"/>
    <w:rsid w:val="00AB70F5"/>
    <w:rsid w:val="00AC0C6A"/>
    <w:rsid w:val="00AC203B"/>
    <w:rsid w:val="00AC2CE7"/>
    <w:rsid w:val="00AC3AE0"/>
    <w:rsid w:val="00AD1F23"/>
    <w:rsid w:val="00AD42FA"/>
    <w:rsid w:val="00AD4C47"/>
    <w:rsid w:val="00AD4D8C"/>
    <w:rsid w:val="00AD5092"/>
    <w:rsid w:val="00AD5256"/>
    <w:rsid w:val="00AD5A6A"/>
    <w:rsid w:val="00AD6113"/>
    <w:rsid w:val="00AD61F7"/>
    <w:rsid w:val="00AE2A14"/>
    <w:rsid w:val="00AE3E44"/>
    <w:rsid w:val="00AE4532"/>
    <w:rsid w:val="00AF1E00"/>
    <w:rsid w:val="00AF3155"/>
    <w:rsid w:val="00AF337D"/>
    <w:rsid w:val="00AF35E0"/>
    <w:rsid w:val="00AF5BDC"/>
    <w:rsid w:val="00AF753D"/>
    <w:rsid w:val="00AF7F1A"/>
    <w:rsid w:val="00B00366"/>
    <w:rsid w:val="00B015CC"/>
    <w:rsid w:val="00B01B55"/>
    <w:rsid w:val="00B03D82"/>
    <w:rsid w:val="00B0452C"/>
    <w:rsid w:val="00B04EC3"/>
    <w:rsid w:val="00B0567B"/>
    <w:rsid w:val="00B05949"/>
    <w:rsid w:val="00B07636"/>
    <w:rsid w:val="00B104AD"/>
    <w:rsid w:val="00B11D1E"/>
    <w:rsid w:val="00B14395"/>
    <w:rsid w:val="00B14901"/>
    <w:rsid w:val="00B14E2F"/>
    <w:rsid w:val="00B15113"/>
    <w:rsid w:val="00B15AAA"/>
    <w:rsid w:val="00B15E8C"/>
    <w:rsid w:val="00B166CD"/>
    <w:rsid w:val="00B20A7E"/>
    <w:rsid w:val="00B22BDB"/>
    <w:rsid w:val="00B23174"/>
    <w:rsid w:val="00B25898"/>
    <w:rsid w:val="00B261B8"/>
    <w:rsid w:val="00B278E4"/>
    <w:rsid w:val="00B3080F"/>
    <w:rsid w:val="00B34DA8"/>
    <w:rsid w:val="00B37784"/>
    <w:rsid w:val="00B37B76"/>
    <w:rsid w:val="00B40CF4"/>
    <w:rsid w:val="00B4342F"/>
    <w:rsid w:val="00B442CE"/>
    <w:rsid w:val="00B443E5"/>
    <w:rsid w:val="00B4446D"/>
    <w:rsid w:val="00B4720B"/>
    <w:rsid w:val="00B475F8"/>
    <w:rsid w:val="00B476E6"/>
    <w:rsid w:val="00B479B6"/>
    <w:rsid w:val="00B50332"/>
    <w:rsid w:val="00B50E41"/>
    <w:rsid w:val="00B523E4"/>
    <w:rsid w:val="00B55680"/>
    <w:rsid w:val="00B5595E"/>
    <w:rsid w:val="00B55979"/>
    <w:rsid w:val="00B55C09"/>
    <w:rsid w:val="00B56DBB"/>
    <w:rsid w:val="00B62F35"/>
    <w:rsid w:val="00B6353E"/>
    <w:rsid w:val="00B64E04"/>
    <w:rsid w:val="00B66920"/>
    <w:rsid w:val="00B71AB2"/>
    <w:rsid w:val="00B752FD"/>
    <w:rsid w:val="00B771CF"/>
    <w:rsid w:val="00B83ECC"/>
    <w:rsid w:val="00B864D4"/>
    <w:rsid w:val="00B866F9"/>
    <w:rsid w:val="00B87D1E"/>
    <w:rsid w:val="00B91FAB"/>
    <w:rsid w:val="00B92F51"/>
    <w:rsid w:val="00B93BE6"/>
    <w:rsid w:val="00B93EC8"/>
    <w:rsid w:val="00B9432E"/>
    <w:rsid w:val="00B94773"/>
    <w:rsid w:val="00B9549B"/>
    <w:rsid w:val="00B96294"/>
    <w:rsid w:val="00BA10C2"/>
    <w:rsid w:val="00BA123F"/>
    <w:rsid w:val="00BA26B9"/>
    <w:rsid w:val="00BA2DD9"/>
    <w:rsid w:val="00BA2F2F"/>
    <w:rsid w:val="00BA3347"/>
    <w:rsid w:val="00BA397A"/>
    <w:rsid w:val="00BA7352"/>
    <w:rsid w:val="00BA7B80"/>
    <w:rsid w:val="00BA7CE4"/>
    <w:rsid w:val="00BB0358"/>
    <w:rsid w:val="00BB080A"/>
    <w:rsid w:val="00BB2805"/>
    <w:rsid w:val="00BB30E4"/>
    <w:rsid w:val="00BB4027"/>
    <w:rsid w:val="00BB584B"/>
    <w:rsid w:val="00BB66D3"/>
    <w:rsid w:val="00BB68E7"/>
    <w:rsid w:val="00BC1B8A"/>
    <w:rsid w:val="00BC2847"/>
    <w:rsid w:val="00BC2DEA"/>
    <w:rsid w:val="00BC74E7"/>
    <w:rsid w:val="00BC7D15"/>
    <w:rsid w:val="00BD041F"/>
    <w:rsid w:val="00BD0F93"/>
    <w:rsid w:val="00BD129B"/>
    <w:rsid w:val="00BD244E"/>
    <w:rsid w:val="00BD356B"/>
    <w:rsid w:val="00BD57CA"/>
    <w:rsid w:val="00BD6583"/>
    <w:rsid w:val="00BD72F7"/>
    <w:rsid w:val="00BE135D"/>
    <w:rsid w:val="00BE15D9"/>
    <w:rsid w:val="00BE175E"/>
    <w:rsid w:val="00BE56CF"/>
    <w:rsid w:val="00BE6F1B"/>
    <w:rsid w:val="00BE75E4"/>
    <w:rsid w:val="00BF02A8"/>
    <w:rsid w:val="00BF0703"/>
    <w:rsid w:val="00BF19CE"/>
    <w:rsid w:val="00BF211C"/>
    <w:rsid w:val="00BF2770"/>
    <w:rsid w:val="00BF31B9"/>
    <w:rsid w:val="00BF4508"/>
    <w:rsid w:val="00BF5A7A"/>
    <w:rsid w:val="00BF6167"/>
    <w:rsid w:val="00BF65AF"/>
    <w:rsid w:val="00BF7BD3"/>
    <w:rsid w:val="00C02BA6"/>
    <w:rsid w:val="00C0305F"/>
    <w:rsid w:val="00C03308"/>
    <w:rsid w:val="00C03D01"/>
    <w:rsid w:val="00C043D4"/>
    <w:rsid w:val="00C0486A"/>
    <w:rsid w:val="00C04F4D"/>
    <w:rsid w:val="00C0566E"/>
    <w:rsid w:val="00C06507"/>
    <w:rsid w:val="00C0650E"/>
    <w:rsid w:val="00C06D36"/>
    <w:rsid w:val="00C13277"/>
    <w:rsid w:val="00C13946"/>
    <w:rsid w:val="00C14EB4"/>
    <w:rsid w:val="00C166AD"/>
    <w:rsid w:val="00C16859"/>
    <w:rsid w:val="00C16A52"/>
    <w:rsid w:val="00C177C1"/>
    <w:rsid w:val="00C2418B"/>
    <w:rsid w:val="00C24824"/>
    <w:rsid w:val="00C26B9D"/>
    <w:rsid w:val="00C305F1"/>
    <w:rsid w:val="00C30884"/>
    <w:rsid w:val="00C337E4"/>
    <w:rsid w:val="00C3517A"/>
    <w:rsid w:val="00C36F79"/>
    <w:rsid w:val="00C3721E"/>
    <w:rsid w:val="00C37A01"/>
    <w:rsid w:val="00C37AA7"/>
    <w:rsid w:val="00C40E73"/>
    <w:rsid w:val="00C4126A"/>
    <w:rsid w:val="00C41D7F"/>
    <w:rsid w:val="00C41F42"/>
    <w:rsid w:val="00C425B2"/>
    <w:rsid w:val="00C43A3A"/>
    <w:rsid w:val="00C43CDC"/>
    <w:rsid w:val="00C4417D"/>
    <w:rsid w:val="00C44574"/>
    <w:rsid w:val="00C50A0B"/>
    <w:rsid w:val="00C50E00"/>
    <w:rsid w:val="00C5176A"/>
    <w:rsid w:val="00C542C9"/>
    <w:rsid w:val="00C55ED5"/>
    <w:rsid w:val="00C564B2"/>
    <w:rsid w:val="00C57F74"/>
    <w:rsid w:val="00C60447"/>
    <w:rsid w:val="00C617A9"/>
    <w:rsid w:val="00C617FC"/>
    <w:rsid w:val="00C6216B"/>
    <w:rsid w:val="00C647A6"/>
    <w:rsid w:val="00C65C70"/>
    <w:rsid w:val="00C66E35"/>
    <w:rsid w:val="00C67ABD"/>
    <w:rsid w:val="00C70D31"/>
    <w:rsid w:val="00C71339"/>
    <w:rsid w:val="00C74945"/>
    <w:rsid w:val="00C75F4D"/>
    <w:rsid w:val="00C818A6"/>
    <w:rsid w:val="00C81C5E"/>
    <w:rsid w:val="00C83AF6"/>
    <w:rsid w:val="00C86015"/>
    <w:rsid w:val="00C86517"/>
    <w:rsid w:val="00C86EEA"/>
    <w:rsid w:val="00C927B0"/>
    <w:rsid w:val="00C94AB9"/>
    <w:rsid w:val="00C95436"/>
    <w:rsid w:val="00C95A57"/>
    <w:rsid w:val="00C967D8"/>
    <w:rsid w:val="00C96A77"/>
    <w:rsid w:val="00C97631"/>
    <w:rsid w:val="00C97E81"/>
    <w:rsid w:val="00CA1793"/>
    <w:rsid w:val="00CA1DF8"/>
    <w:rsid w:val="00CA330B"/>
    <w:rsid w:val="00CA403A"/>
    <w:rsid w:val="00CA480C"/>
    <w:rsid w:val="00CA6326"/>
    <w:rsid w:val="00CA74F3"/>
    <w:rsid w:val="00CA7CC3"/>
    <w:rsid w:val="00CB2A66"/>
    <w:rsid w:val="00CB5A89"/>
    <w:rsid w:val="00CB62F2"/>
    <w:rsid w:val="00CC019A"/>
    <w:rsid w:val="00CC0C56"/>
    <w:rsid w:val="00CC1703"/>
    <w:rsid w:val="00CC1806"/>
    <w:rsid w:val="00CC18D7"/>
    <w:rsid w:val="00CC39EC"/>
    <w:rsid w:val="00CC7BAF"/>
    <w:rsid w:val="00CD013D"/>
    <w:rsid w:val="00CD16B3"/>
    <w:rsid w:val="00CD18F3"/>
    <w:rsid w:val="00CD1D56"/>
    <w:rsid w:val="00CD3347"/>
    <w:rsid w:val="00CD5C5E"/>
    <w:rsid w:val="00CD6F05"/>
    <w:rsid w:val="00CE0690"/>
    <w:rsid w:val="00CE19D4"/>
    <w:rsid w:val="00CE450B"/>
    <w:rsid w:val="00CF19C2"/>
    <w:rsid w:val="00CF2870"/>
    <w:rsid w:val="00CF2D20"/>
    <w:rsid w:val="00CF323A"/>
    <w:rsid w:val="00CF7EFE"/>
    <w:rsid w:val="00D02666"/>
    <w:rsid w:val="00D03186"/>
    <w:rsid w:val="00D03F54"/>
    <w:rsid w:val="00D040EF"/>
    <w:rsid w:val="00D06787"/>
    <w:rsid w:val="00D10D02"/>
    <w:rsid w:val="00D1166B"/>
    <w:rsid w:val="00D12664"/>
    <w:rsid w:val="00D151C3"/>
    <w:rsid w:val="00D153DC"/>
    <w:rsid w:val="00D20067"/>
    <w:rsid w:val="00D21F16"/>
    <w:rsid w:val="00D220AA"/>
    <w:rsid w:val="00D24846"/>
    <w:rsid w:val="00D25549"/>
    <w:rsid w:val="00D261C1"/>
    <w:rsid w:val="00D2727B"/>
    <w:rsid w:val="00D27587"/>
    <w:rsid w:val="00D27BE6"/>
    <w:rsid w:val="00D30520"/>
    <w:rsid w:val="00D324BE"/>
    <w:rsid w:val="00D33E48"/>
    <w:rsid w:val="00D36056"/>
    <w:rsid w:val="00D37141"/>
    <w:rsid w:val="00D419E6"/>
    <w:rsid w:val="00D41E10"/>
    <w:rsid w:val="00D42C0B"/>
    <w:rsid w:val="00D45623"/>
    <w:rsid w:val="00D47B21"/>
    <w:rsid w:val="00D505E1"/>
    <w:rsid w:val="00D53D5C"/>
    <w:rsid w:val="00D55660"/>
    <w:rsid w:val="00D55CDF"/>
    <w:rsid w:val="00D56530"/>
    <w:rsid w:val="00D570B3"/>
    <w:rsid w:val="00D5746A"/>
    <w:rsid w:val="00D575CD"/>
    <w:rsid w:val="00D57A94"/>
    <w:rsid w:val="00D61826"/>
    <w:rsid w:val="00D618BD"/>
    <w:rsid w:val="00D61FF6"/>
    <w:rsid w:val="00D64877"/>
    <w:rsid w:val="00D64B7A"/>
    <w:rsid w:val="00D66967"/>
    <w:rsid w:val="00D676CD"/>
    <w:rsid w:val="00D67B87"/>
    <w:rsid w:val="00D70086"/>
    <w:rsid w:val="00D706F9"/>
    <w:rsid w:val="00D717F6"/>
    <w:rsid w:val="00D71D76"/>
    <w:rsid w:val="00D73878"/>
    <w:rsid w:val="00D73A06"/>
    <w:rsid w:val="00D7410A"/>
    <w:rsid w:val="00D74C8B"/>
    <w:rsid w:val="00D75129"/>
    <w:rsid w:val="00D8102A"/>
    <w:rsid w:val="00D81E53"/>
    <w:rsid w:val="00D84979"/>
    <w:rsid w:val="00D87484"/>
    <w:rsid w:val="00D87613"/>
    <w:rsid w:val="00D900D0"/>
    <w:rsid w:val="00D95C6F"/>
    <w:rsid w:val="00D962AC"/>
    <w:rsid w:val="00DA001E"/>
    <w:rsid w:val="00DA4FB6"/>
    <w:rsid w:val="00DA5C48"/>
    <w:rsid w:val="00DA5F05"/>
    <w:rsid w:val="00DA70A8"/>
    <w:rsid w:val="00DA775A"/>
    <w:rsid w:val="00DA7808"/>
    <w:rsid w:val="00DA7A03"/>
    <w:rsid w:val="00DB18D9"/>
    <w:rsid w:val="00DB1A53"/>
    <w:rsid w:val="00DB3138"/>
    <w:rsid w:val="00DB39A1"/>
    <w:rsid w:val="00DB4663"/>
    <w:rsid w:val="00DB6581"/>
    <w:rsid w:val="00DB6A4D"/>
    <w:rsid w:val="00DB6B5E"/>
    <w:rsid w:val="00DB6DCD"/>
    <w:rsid w:val="00DB6F98"/>
    <w:rsid w:val="00DC0159"/>
    <w:rsid w:val="00DC0A0A"/>
    <w:rsid w:val="00DC0AD0"/>
    <w:rsid w:val="00DC0EA1"/>
    <w:rsid w:val="00DC1D64"/>
    <w:rsid w:val="00DC28E2"/>
    <w:rsid w:val="00DC2CC4"/>
    <w:rsid w:val="00DC33D4"/>
    <w:rsid w:val="00DC3635"/>
    <w:rsid w:val="00DC380C"/>
    <w:rsid w:val="00DC4092"/>
    <w:rsid w:val="00DC4191"/>
    <w:rsid w:val="00DC4E31"/>
    <w:rsid w:val="00DC70B8"/>
    <w:rsid w:val="00DD03B4"/>
    <w:rsid w:val="00DD04A9"/>
    <w:rsid w:val="00DD3F1A"/>
    <w:rsid w:val="00DD6CA8"/>
    <w:rsid w:val="00DD6EB5"/>
    <w:rsid w:val="00DD7840"/>
    <w:rsid w:val="00DE147F"/>
    <w:rsid w:val="00DE159B"/>
    <w:rsid w:val="00DE2665"/>
    <w:rsid w:val="00DE6CBA"/>
    <w:rsid w:val="00DE7A32"/>
    <w:rsid w:val="00DF1269"/>
    <w:rsid w:val="00DF2247"/>
    <w:rsid w:val="00DF238F"/>
    <w:rsid w:val="00DF2756"/>
    <w:rsid w:val="00DF2FE1"/>
    <w:rsid w:val="00DF3BCE"/>
    <w:rsid w:val="00DF4CB2"/>
    <w:rsid w:val="00DF5A70"/>
    <w:rsid w:val="00DF7A1A"/>
    <w:rsid w:val="00E00F22"/>
    <w:rsid w:val="00E03DD0"/>
    <w:rsid w:val="00E05E31"/>
    <w:rsid w:val="00E10316"/>
    <w:rsid w:val="00E12265"/>
    <w:rsid w:val="00E169ED"/>
    <w:rsid w:val="00E16F58"/>
    <w:rsid w:val="00E17FDF"/>
    <w:rsid w:val="00E20BAD"/>
    <w:rsid w:val="00E21200"/>
    <w:rsid w:val="00E21BD3"/>
    <w:rsid w:val="00E22208"/>
    <w:rsid w:val="00E226A8"/>
    <w:rsid w:val="00E229A8"/>
    <w:rsid w:val="00E233BB"/>
    <w:rsid w:val="00E23A19"/>
    <w:rsid w:val="00E24E88"/>
    <w:rsid w:val="00E25280"/>
    <w:rsid w:val="00E26DA7"/>
    <w:rsid w:val="00E279AB"/>
    <w:rsid w:val="00E307EE"/>
    <w:rsid w:val="00E32580"/>
    <w:rsid w:val="00E332D6"/>
    <w:rsid w:val="00E33C76"/>
    <w:rsid w:val="00E33F90"/>
    <w:rsid w:val="00E34607"/>
    <w:rsid w:val="00E35895"/>
    <w:rsid w:val="00E367E9"/>
    <w:rsid w:val="00E36F38"/>
    <w:rsid w:val="00E41328"/>
    <w:rsid w:val="00E429C3"/>
    <w:rsid w:val="00E42BD4"/>
    <w:rsid w:val="00E4311B"/>
    <w:rsid w:val="00E43E1B"/>
    <w:rsid w:val="00E44A73"/>
    <w:rsid w:val="00E45C6F"/>
    <w:rsid w:val="00E507B3"/>
    <w:rsid w:val="00E50931"/>
    <w:rsid w:val="00E50F60"/>
    <w:rsid w:val="00E51D09"/>
    <w:rsid w:val="00E5216A"/>
    <w:rsid w:val="00E53761"/>
    <w:rsid w:val="00E55D59"/>
    <w:rsid w:val="00E56726"/>
    <w:rsid w:val="00E632F9"/>
    <w:rsid w:val="00E64803"/>
    <w:rsid w:val="00E6564A"/>
    <w:rsid w:val="00E65F15"/>
    <w:rsid w:val="00E66F42"/>
    <w:rsid w:val="00E727E5"/>
    <w:rsid w:val="00E73D35"/>
    <w:rsid w:val="00E74BD1"/>
    <w:rsid w:val="00E750C9"/>
    <w:rsid w:val="00E75E0B"/>
    <w:rsid w:val="00E7634E"/>
    <w:rsid w:val="00E76405"/>
    <w:rsid w:val="00E76854"/>
    <w:rsid w:val="00E80A73"/>
    <w:rsid w:val="00E80CF3"/>
    <w:rsid w:val="00E820CE"/>
    <w:rsid w:val="00E827E5"/>
    <w:rsid w:val="00E86305"/>
    <w:rsid w:val="00E870DD"/>
    <w:rsid w:val="00E87407"/>
    <w:rsid w:val="00E913B9"/>
    <w:rsid w:val="00E91831"/>
    <w:rsid w:val="00E91B73"/>
    <w:rsid w:val="00E92C1C"/>
    <w:rsid w:val="00E95D3C"/>
    <w:rsid w:val="00E97A0A"/>
    <w:rsid w:val="00E97A91"/>
    <w:rsid w:val="00EA0EEC"/>
    <w:rsid w:val="00EA14E1"/>
    <w:rsid w:val="00EA1816"/>
    <w:rsid w:val="00EA3F28"/>
    <w:rsid w:val="00EA4B5E"/>
    <w:rsid w:val="00EA5AE0"/>
    <w:rsid w:val="00EA5B55"/>
    <w:rsid w:val="00EA671D"/>
    <w:rsid w:val="00EA6777"/>
    <w:rsid w:val="00EB0C6A"/>
    <w:rsid w:val="00EB1BBF"/>
    <w:rsid w:val="00EB4EA6"/>
    <w:rsid w:val="00EB7EBA"/>
    <w:rsid w:val="00EC0139"/>
    <w:rsid w:val="00EC0B26"/>
    <w:rsid w:val="00EC403A"/>
    <w:rsid w:val="00EC61AC"/>
    <w:rsid w:val="00EC7C86"/>
    <w:rsid w:val="00ED2F6F"/>
    <w:rsid w:val="00ED4AF5"/>
    <w:rsid w:val="00ED52B7"/>
    <w:rsid w:val="00ED69F6"/>
    <w:rsid w:val="00ED6EA2"/>
    <w:rsid w:val="00ED76AB"/>
    <w:rsid w:val="00EE0F9E"/>
    <w:rsid w:val="00EE1452"/>
    <w:rsid w:val="00EE2243"/>
    <w:rsid w:val="00EE5ABF"/>
    <w:rsid w:val="00EE69DE"/>
    <w:rsid w:val="00EF19C7"/>
    <w:rsid w:val="00EF1EE1"/>
    <w:rsid w:val="00EF3858"/>
    <w:rsid w:val="00EF436A"/>
    <w:rsid w:val="00EF5DCE"/>
    <w:rsid w:val="00EF6811"/>
    <w:rsid w:val="00EF7539"/>
    <w:rsid w:val="00F000F1"/>
    <w:rsid w:val="00F0183D"/>
    <w:rsid w:val="00F01F69"/>
    <w:rsid w:val="00F026EF"/>
    <w:rsid w:val="00F04178"/>
    <w:rsid w:val="00F05206"/>
    <w:rsid w:val="00F057E0"/>
    <w:rsid w:val="00F05AE4"/>
    <w:rsid w:val="00F05B09"/>
    <w:rsid w:val="00F07439"/>
    <w:rsid w:val="00F130FC"/>
    <w:rsid w:val="00F1420E"/>
    <w:rsid w:val="00F167E9"/>
    <w:rsid w:val="00F16949"/>
    <w:rsid w:val="00F20E47"/>
    <w:rsid w:val="00F21973"/>
    <w:rsid w:val="00F21F8C"/>
    <w:rsid w:val="00F23D3C"/>
    <w:rsid w:val="00F23D64"/>
    <w:rsid w:val="00F24BF9"/>
    <w:rsid w:val="00F2704E"/>
    <w:rsid w:val="00F277B8"/>
    <w:rsid w:val="00F27E8D"/>
    <w:rsid w:val="00F3269D"/>
    <w:rsid w:val="00F326AB"/>
    <w:rsid w:val="00F33AE4"/>
    <w:rsid w:val="00F34D1D"/>
    <w:rsid w:val="00F35937"/>
    <w:rsid w:val="00F400A7"/>
    <w:rsid w:val="00F400AB"/>
    <w:rsid w:val="00F42AF7"/>
    <w:rsid w:val="00F4360E"/>
    <w:rsid w:val="00F43E7D"/>
    <w:rsid w:val="00F446C7"/>
    <w:rsid w:val="00F454F5"/>
    <w:rsid w:val="00F50A55"/>
    <w:rsid w:val="00F5207C"/>
    <w:rsid w:val="00F527B7"/>
    <w:rsid w:val="00F542DA"/>
    <w:rsid w:val="00F55162"/>
    <w:rsid w:val="00F61495"/>
    <w:rsid w:val="00F638CF"/>
    <w:rsid w:val="00F643CC"/>
    <w:rsid w:val="00F64A3B"/>
    <w:rsid w:val="00F65EB1"/>
    <w:rsid w:val="00F6730B"/>
    <w:rsid w:val="00F709F0"/>
    <w:rsid w:val="00F72754"/>
    <w:rsid w:val="00F74BBC"/>
    <w:rsid w:val="00F755C9"/>
    <w:rsid w:val="00F7611C"/>
    <w:rsid w:val="00F76400"/>
    <w:rsid w:val="00F76E05"/>
    <w:rsid w:val="00F777BE"/>
    <w:rsid w:val="00F80DA9"/>
    <w:rsid w:val="00F83669"/>
    <w:rsid w:val="00F83ADA"/>
    <w:rsid w:val="00F87336"/>
    <w:rsid w:val="00F90D76"/>
    <w:rsid w:val="00F922D8"/>
    <w:rsid w:val="00F92E9B"/>
    <w:rsid w:val="00F92FB5"/>
    <w:rsid w:val="00F932B1"/>
    <w:rsid w:val="00F933B9"/>
    <w:rsid w:val="00F9574E"/>
    <w:rsid w:val="00F967CB"/>
    <w:rsid w:val="00F971AC"/>
    <w:rsid w:val="00FA03CA"/>
    <w:rsid w:val="00FA1BC6"/>
    <w:rsid w:val="00FA2B74"/>
    <w:rsid w:val="00FA56E9"/>
    <w:rsid w:val="00FA735D"/>
    <w:rsid w:val="00FB0E32"/>
    <w:rsid w:val="00FB1352"/>
    <w:rsid w:val="00FB1B78"/>
    <w:rsid w:val="00FB2658"/>
    <w:rsid w:val="00FB2BDA"/>
    <w:rsid w:val="00FB3853"/>
    <w:rsid w:val="00FB4611"/>
    <w:rsid w:val="00FC3D5F"/>
    <w:rsid w:val="00FC4612"/>
    <w:rsid w:val="00FC4716"/>
    <w:rsid w:val="00FC4844"/>
    <w:rsid w:val="00FC49FD"/>
    <w:rsid w:val="00FC4D6B"/>
    <w:rsid w:val="00FC4F72"/>
    <w:rsid w:val="00FC6590"/>
    <w:rsid w:val="00FC7EF8"/>
    <w:rsid w:val="00FD3392"/>
    <w:rsid w:val="00FD34CB"/>
    <w:rsid w:val="00FD36D8"/>
    <w:rsid w:val="00FD3FFD"/>
    <w:rsid w:val="00FD4850"/>
    <w:rsid w:val="00FD4957"/>
    <w:rsid w:val="00FD502B"/>
    <w:rsid w:val="00FD52D0"/>
    <w:rsid w:val="00FD62F1"/>
    <w:rsid w:val="00FD7A33"/>
    <w:rsid w:val="00FE11F7"/>
    <w:rsid w:val="00FE1D59"/>
    <w:rsid w:val="00FE3334"/>
    <w:rsid w:val="00FE5DC9"/>
    <w:rsid w:val="00FE7626"/>
    <w:rsid w:val="00FE7956"/>
    <w:rsid w:val="00FE7C41"/>
    <w:rsid w:val="00FF04FA"/>
    <w:rsid w:val="00FF1D90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75C7"/>
  <w15:docId w15:val="{B696C579-A91D-4BB5-935A-FBD909C7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A66"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Номер страницы1"/>
    <w:link w:val="a3"/>
    <w:rPr>
      <w:rFonts w:ascii="Tahoma" w:hAnsi="Tahoma"/>
    </w:rPr>
  </w:style>
  <w:style w:type="character" w:styleId="a3">
    <w:name w:val="page number"/>
    <w:link w:val="12"/>
    <w:rPr>
      <w:rFonts w:ascii="Tahoma" w:hAnsi="Tahoma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23"/>
    <w:basedOn w:val="a"/>
    <w:link w:val="230"/>
    <w:rPr>
      <w:rFonts w:ascii="Calibri" w:hAnsi="Calibri"/>
      <w:sz w:val="28"/>
    </w:rPr>
  </w:style>
  <w:style w:type="character" w:customStyle="1" w:styleId="230">
    <w:name w:val="Основной текст 23"/>
    <w:basedOn w:val="11"/>
    <w:link w:val="23"/>
    <w:rPr>
      <w:rFonts w:ascii="Calibri" w:hAnsi="Calibri"/>
      <w:sz w:val="28"/>
    </w:rPr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a4">
    <w:name w:val="Верхний колонтитул Знак"/>
    <w:link w:val="a5"/>
  </w:style>
  <w:style w:type="character" w:customStyle="1" w:styleId="a5">
    <w:name w:val="Верхний колонтитул Знак"/>
    <w:link w:val="a4"/>
  </w:style>
  <w:style w:type="character" w:customStyle="1" w:styleId="30">
    <w:name w:val="Заголовок 3 Знак"/>
    <w:basedOn w:val="11"/>
    <w:link w:val="3"/>
    <w:rPr>
      <w:rFonts w:ascii="Arial" w:hAnsi="Arial"/>
      <w:b/>
      <w:sz w:val="26"/>
    </w:rPr>
  </w:style>
  <w:style w:type="paragraph" w:customStyle="1" w:styleId="a6">
    <w:name w:val="Нижний колонтитул Знак"/>
    <w:link w:val="a7"/>
  </w:style>
  <w:style w:type="character" w:customStyle="1" w:styleId="a7">
    <w:name w:val="Нижний колонтитул Знак"/>
    <w:link w:val="a6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8">
    <w:name w:val="No Spacing"/>
    <w:link w:val="a9"/>
    <w:rPr>
      <w:rFonts w:ascii="Pragmatica" w:hAnsi="Pragmatica"/>
      <w:b/>
    </w:rPr>
  </w:style>
  <w:style w:type="character" w:customStyle="1" w:styleId="a9">
    <w:name w:val="Без интервала Знак"/>
    <w:link w:val="a8"/>
    <w:rPr>
      <w:rFonts w:ascii="Pragmatica" w:hAnsi="Pragmatica"/>
      <w:b/>
    </w:rPr>
  </w:style>
  <w:style w:type="paragraph" w:styleId="aa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1"/>
    <w:link w:val="aa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p7">
    <w:name w:val="p7"/>
    <w:basedOn w:val="a"/>
    <w:link w:val="p70"/>
    <w:pPr>
      <w:spacing w:beforeAutospacing="1" w:afterAutospacing="1"/>
    </w:pPr>
    <w:rPr>
      <w:sz w:val="24"/>
    </w:rPr>
  </w:style>
  <w:style w:type="character" w:customStyle="1" w:styleId="p70">
    <w:name w:val="p7"/>
    <w:basedOn w:val="11"/>
    <w:link w:val="p7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b">
    <w:name w:val="Body Text"/>
    <w:basedOn w:val="a"/>
    <w:link w:val="ac"/>
    <w:rPr>
      <w:rFonts w:ascii="Arial" w:hAnsi="Arial"/>
      <w:sz w:val="26"/>
    </w:rPr>
  </w:style>
  <w:style w:type="character" w:customStyle="1" w:styleId="ac">
    <w:name w:val="Основной текст Знак"/>
    <w:basedOn w:val="11"/>
    <w:link w:val="ab"/>
    <w:rPr>
      <w:rFonts w:ascii="Arial" w:hAnsi="Arial"/>
      <w:sz w:val="26"/>
    </w:rPr>
  </w:style>
  <w:style w:type="paragraph" w:styleId="24">
    <w:name w:val="Body Text 2"/>
    <w:basedOn w:val="a"/>
    <w:link w:val="25"/>
    <w:rPr>
      <w:sz w:val="28"/>
    </w:rPr>
  </w:style>
  <w:style w:type="character" w:customStyle="1" w:styleId="25">
    <w:name w:val="Основной текст 2 Знак"/>
    <w:basedOn w:val="11"/>
    <w:link w:val="24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Balloon Text"/>
    <w:basedOn w:val="a"/>
    <w:link w:val="ae"/>
    <w:rPr>
      <w:rFonts w:ascii="Tahoma" w:hAnsi="Tahoma"/>
      <w:b/>
      <w:sz w:val="16"/>
    </w:rPr>
  </w:style>
  <w:style w:type="character" w:customStyle="1" w:styleId="ae">
    <w:name w:val="Текст выноски Знак"/>
    <w:basedOn w:val="11"/>
    <w:link w:val="ad"/>
    <w:rPr>
      <w:rFonts w:ascii="Tahoma" w:hAnsi="Tahoma"/>
      <w:b/>
      <w:sz w:val="16"/>
    </w:rPr>
  </w:style>
  <w:style w:type="paragraph" w:styleId="af">
    <w:name w:val="Body Text Indent"/>
    <w:basedOn w:val="a"/>
    <w:link w:val="af0"/>
    <w:pPr>
      <w:spacing w:after="120"/>
      <w:ind w:left="283"/>
    </w:pPr>
    <w:rPr>
      <w:rFonts w:ascii="Pragmatica" w:hAnsi="Pragmatica"/>
      <w:b/>
    </w:rPr>
  </w:style>
  <w:style w:type="character" w:customStyle="1" w:styleId="af0">
    <w:name w:val="Основной текст с отступом Знак"/>
    <w:basedOn w:val="11"/>
    <w:link w:val="af"/>
    <w:rPr>
      <w:rFonts w:ascii="Pragmatica" w:hAnsi="Pragmatica"/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basedOn w:val="11"/>
    <w:link w:val="1"/>
    <w:rPr>
      <w:rFonts w:ascii="Arial" w:hAnsi="Arial"/>
      <w:sz w:val="26"/>
    </w:rPr>
  </w:style>
  <w:style w:type="paragraph" w:customStyle="1" w:styleId="14">
    <w:name w:val="Гиперссылка1"/>
    <w:link w:val="af1"/>
    <w:rPr>
      <w:color w:val="0000FF"/>
      <w:u w:val="single"/>
    </w:rPr>
  </w:style>
  <w:style w:type="character" w:styleId="af1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f2">
    <w:name w:val="Document Map"/>
    <w:basedOn w:val="a"/>
    <w:link w:val="af3"/>
    <w:rPr>
      <w:rFonts w:ascii="Tahoma" w:hAnsi="Tahoma"/>
    </w:rPr>
  </w:style>
  <w:style w:type="character" w:customStyle="1" w:styleId="af3">
    <w:name w:val="Схема документа Знак"/>
    <w:basedOn w:val="11"/>
    <w:link w:val="af2"/>
    <w:rPr>
      <w:rFonts w:ascii="Tahoma" w:hAnsi="Tahoma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f4">
    <w:name w:val="Знак"/>
    <w:basedOn w:val="a"/>
    <w:link w:val="af5"/>
    <w:pPr>
      <w:spacing w:beforeAutospacing="1" w:afterAutospacing="1"/>
    </w:pPr>
    <w:rPr>
      <w:rFonts w:ascii="Tahoma" w:hAnsi="Tahoma"/>
    </w:rPr>
  </w:style>
  <w:style w:type="character" w:customStyle="1" w:styleId="af5">
    <w:name w:val="Знак"/>
    <w:basedOn w:val="11"/>
    <w:link w:val="af4"/>
    <w:rPr>
      <w:rFonts w:ascii="Tahoma" w:hAnsi="Tahoma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ft2">
    <w:name w:val="ft2"/>
    <w:link w:val="ft20"/>
  </w:style>
  <w:style w:type="character" w:customStyle="1" w:styleId="ft20">
    <w:name w:val="ft2"/>
    <w:link w:val="ft2"/>
  </w:style>
  <w:style w:type="paragraph" w:customStyle="1" w:styleId="p8">
    <w:name w:val="p8"/>
    <w:basedOn w:val="a"/>
    <w:link w:val="p80"/>
    <w:pPr>
      <w:spacing w:beforeAutospacing="1" w:afterAutospacing="1"/>
    </w:pPr>
    <w:rPr>
      <w:sz w:val="24"/>
    </w:rPr>
  </w:style>
  <w:style w:type="character" w:customStyle="1" w:styleId="p80">
    <w:name w:val="p8"/>
    <w:basedOn w:val="11"/>
    <w:link w:val="p8"/>
    <w:rPr>
      <w:sz w:val="24"/>
    </w:rPr>
  </w:style>
  <w:style w:type="paragraph" w:customStyle="1" w:styleId="af6">
    <w:name w:val="Знак"/>
    <w:basedOn w:val="a"/>
    <w:link w:val="af7"/>
    <w:pPr>
      <w:spacing w:beforeAutospacing="1" w:afterAutospacing="1"/>
    </w:pPr>
    <w:rPr>
      <w:rFonts w:ascii="Tahoma" w:hAnsi="Tahoma"/>
    </w:rPr>
  </w:style>
  <w:style w:type="character" w:customStyle="1" w:styleId="af7">
    <w:name w:val="Знак"/>
    <w:basedOn w:val="11"/>
    <w:link w:val="af6"/>
    <w:rPr>
      <w:rFonts w:ascii="Tahoma" w:hAnsi="Tahoma"/>
    </w:rPr>
  </w:style>
  <w:style w:type="paragraph" w:customStyle="1" w:styleId="af8">
    <w:basedOn w:val="a"/>
    <w:link w:val="af9"/>
    <w:semiHidden/>
    <w:unhideWhenUsed/>
    <w:pPr>
      <w:spacing w:beforeAutospacing="1" w:afterAutospacing="1"/>
    </w:pPr>
    <w:rPr>
      <w:rFonts w:ascii="Tahoma" w:hAnsi="Tahoma"/>
    </w:rPr>
  </w:style>
  <w:style w:type="character" w:customStyle="1" w:styleId="af9">
    <w:basedOn w:val="11"/>
    <w:link w:val="af8"/>
    <w:semiHidden/>
    <w:unhideWhenUsed/>
    <w:rPr>
      <w:rFonts w:ascii="Tahoma" w:hAnsi="Tahoma"/>
    </w:rPr>
  </w:style>
  <w:style w:type="paragraph" w:styleId="afa">
    <w:name w:val="header"/>
    <w:basedOn w:val="a"/>
    <w:link w:val="17"/>
    <w:pPr>
      <w:tabs>
        <w:tab w:val="center" w:pos="4153"/>
        <w:tab w:val="right" w:pos="8306"/>
      </w:tabs>
    </w:pPr>
  </w:style>
  <w:style w:type="character" w:customStyle="1" w:styleId="17">
    <w:name w:val="Верхний колонтитул Знак1"/>
    <w:basedOn w:val="11"/>
    <w:link w:val="afa"/>
  </w:style>
  <w:style w:type="paragraph" w:styleId="afb">
    <w:name w:val="Subtitle"/>
    <w:link w:val="afc"/>
    <w:uiPriority w:val="11"/>
    <w:qFormat/>
    <w:rPr>
      <w:rFonts w:ascii="XO Thames" w:hAnsi="XO Thames"/>
      <w:i/>
      <w:color w:val="616161"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8">
    <w:name w:val="Основной шрифт абзаца1"/>
  </w:style>
  <w:style w:type="paragraph" w:styleId="afd">
    <w:name w:val="Title"/>
    <w:link w:val="afe"/>
    <w:uiPriority w:val="10"/>
    <w:qFormat/>
    <w:rPr>
      <w:rFonts w:ascii="XO Thames" w:hAnsi="XO Thames"/>
      <w:b/>
      <w:sz w:val="52"/>
    </w:rPr>
  </w:style>
  <w:style w:type="character" w:customStyle="1" w:styleId="afe">
    <w:name w:val="Заголовок Знак"/>
    <w:link w:val="af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Default">
    <w:name w:val="Default"/>
    <w:link w:val="Default0"/>
    <w:rPr>
      <w:rFonts w:ascii="Verdana" w:hAnsi="Verdana"/>
      <w:sz w:val="24"/>
    </w:rPr>
  </w:style>
  <w:style w:type="character" w:customStyle="1" w:styleId="Default0">
    <w:name w:val="Default"/>
    <w:link w:val="Default"/>
    <w:rPr>
      <w:rFonts w:ascii="Verdana" w:hAnsi="Verdana"/>
      <w:color w:val="000000"/>
      <w:sz w:val="24"/>
    </w:rPr>
  </w:style>
  <w:style w:type="paragraph" w:customStyle="1" w:styleId="ft1">
    <w:name w:val="ft1"/>
    <w:link w:val="ft10"/>
  </w:style>
  <w:style w:type="character" w:customStyle="1" w:styleId="ft10">
    <w:name w:val="ft1"/>
    <w:link w:val="ft1"/>
  </w:style>
  <w:style w:type="table" w:styleId="aff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List Paragraph"/>
    <w:basedOn w:val="a"/>
    <w:uiPriority w:val="34"/>
    <w:qFormat/>
    <w:rsid w:val="002E6AC4"/>
    <w:pPr>
      <w:ind w:left="720"/>
      <w:contextualSpacing/>
    </w:pPr>
  </w:style>
  <w:style w:type="character" w:customStyle="1" w:styleId="pt-a0-000010">
    <w:name w:val="pt-a0-000010"/>
    <w:basedOn w:val="a0"/>
    <w:rsid w:val="00FC4D6B"/>
  </w:style>
  <w:style w:type="paragraph" w:customStyle="1" w:styleId="pt-a-000019">
    <w:name w:val="pt-a-000019"/>
    <w:basedOn w:val="a"/>
    <w:rsid w:val="00FC4D6B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10339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0250E-4D63-4E6B-9359-D006A44B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25</Pages>
  <Words>8831</Words>
  <Characters>50342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Obotd</dc:creator>
  <cp:lastModifiedBy>Пользователь</cp:lastModifiedBy>
  <cp:revision>47</cp:revision>
  <cp:lastPrinted>2023-03-24T05:08:00Z</cp:lastPrinted>
  <dcterms:created xsi:type="dcterms:W3CDTF">2023-05-29T10:17:00Z</dcterms:created>
  <dcterms:modified xsi:type="dcterms:W3CDTF">2025-05-06T06:34:00Z</dcterms:modified>
</cp:coreProperties>
</file>