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805C68" w:rsidP="00014A05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</w:t>
      </w:r>
      <w:r w:rsidR="00014A0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</w:t>
      </w:r>
      <w:r w:rsidRPr="00760C27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9347C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BA33F8" w:rsidRDefault="00C31F31" w:rsidP="00BA33F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A728BD" w:rsidRPr="00A728BD" w:rsidRDefault="00A728BD" w:rsidP="00A728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A728BD" w:rsidRDefault="00A728BD" w:rsidP="00A728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бюджете города Нефтеюганска </w:t>
      </w:r>
    </w:p>
    <w:p w:rsidR="006B25F1" w:rsidRPr="00A728BD" w:rsidRDefault="006B25F1" w:rsidP="00A728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5F0B96"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F916AE"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 </w:t>
      </w:r>
      <w:r w:rsidR="00E65091"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5F0B96"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 </w:t>
      </w:r>
      <w:r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5F0B96"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728BD" w:rsidRDefault="00A728BD" w:rsidP="00A728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BF53EF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</w:t>
      </w:r>
      <w:r w:rsidR="00255D7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Нефтеюганска 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от 25.09.2013 №633-V</w:t>
      </w:r>
      <w:r w:rsidR="00BA0D7A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706668" w:rsidRPr="00BF53EF" w:rsidRDefault="00706668" w:rsidP="007066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1.Внести в решение Думы города Нефтеюганска от 23.12.2024 № 700-</w:t>
      </w:r>
      <w:r w:rsidRPr="00BF53EF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«О бюджете города Нефтеюганска на 2025 год и плановый период 2026 и                    2027 годов»</w:t>
      </w:r>
      <w:r w:rsidR="00684D95" w:rsidRPr="00BF5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редакции от </w:t>
      </w:r>
      <w:r w:rsidR="009B043D" w:rsidRPr="00BF53EF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684D95" w:rsidRPr="00BF53E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9B043D" w:rsidRPr="00BF53E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84D95" w:rsidRPr="00BF53E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9B043D" w:rsidRPr="00BF53E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84D95" w:rsidRPr="00BF5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9B043D" w:rsidRPr="00BF53EF">
        <w:rPr>
          <w:rFonts w:ascii="Times New Roman" w:eastAsia="Times New Roman" w:hAnsi="Times New Roman" w:cs="Times New Roman"/>
          <w:sz w:val="28"/>
          <w:szCs w:val="28"/>
          <w:lang w:eastAsia="ru-RU"/>
        </w:rPr>
        <w:t>717</w:t>
      </w:r>
      <w:r w:rsidR="00684D95" w:rsidRPr="00BF53E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84D95" w:rsidRPr="00BF53E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684D95" w:rsidRPr="00BF5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следующие изменения: </w:t>
      </w:r>
    </w:p>
    <w:p w:rsidR="00706668" w:rsidRPr="00BF53EF" w:rsidRDefault="00706668" w:rsidP="007066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1.1. Пункт 1 изложить в следующей редакции:</w:t>
      </w:r>
    </w:p>
    <w:p w:rsidR="006A5431" w:rsidRPr="00BF53EF" w:rsidRDefault="00706668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A33F8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основные характеристики бюджета города Нефтеюганска (далее </w:t>
      </w:r>
      <w:r w:rsidR="00255D7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="00B30270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 города) на 20</w:t>
      </w:r>
      <w:r w:rsidR="00E65091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95B1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83D72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062B6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год:</w:t>
      </w:r>
    </w:p>
    <w:p w:rsidR="000437D0" w:rsidRPr="00BF53EF" w:rsidRDefault="006A5431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в сумме </w:t>
      </w:r>
      <w:r w:rsidR="007A0EA8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14 445 471 064</w:t>
      </w:r>
      <w:r w:rsidR="00895B1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751BD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00143A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я                11 копеек</w:t>
      </w:r>
      <w:r w:rsidR="00895B1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3751BD" w:rsidRPr="00BF53EF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2)общий объём расходов бюджета города в сумме</w:t>
      </w:r>
      <w:r w:rsidR="00525789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F53EF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16</w:t>
      </w:r>
      <w:r w:rsidR="0058659B">
        <w:rPr>
          <w:rFonts w:ascii="Times New Roman" w:eastAsia="Times New Roman" w:hAnsi="Times New Roman" w:cs="Times New Roman"/>
          <w:sz w:val="27"/>
          <w:szCs w:val="27"/>
          <w:lang w:eastAsia="ru-RU"/>
        </w:rPr>
        <w:t> 809 504 678</w:t>
      </w:r>
      <w:r w:rsidR="00DC4DC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751BD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58659B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301F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</w:t>
      </w:r>
      <w:r w:rsidR="00DC4DC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11 копеек</w:t>
      </w:r>
      <w:r w:rsidR="00895B1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3751BD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</w:t>
      </w:r>
    </w:p>
    <w:p w:rsidR="003751BD" w:rsidRPr="00BF53EF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сумме</w:t>
      </w:r>
      <w:r w:rsidR="00895B1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F53EF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58659B">
        <w:rPr>
          <w:rFonts w:ascii="Times New Roman" w:eastAsia="Times New Roman" w:hAnsi="Times New Roman" w:cs="Times New Roman"/>
          <w:sz w:val="27"/>
          <w:szCs w:val="27"/>
          <w:lang w:eastAsia="ru-RU"/>
        </w:rPr>
        <w:t> 364 033 614</w:t>
      </w:r>
      <w:r w:rsidR="007E27B2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751BD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316F0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3751BD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1D5B0A" w:rsidRPr="00BF53EF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A5431" w:rsidRPr="00BF53EF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11BA0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E3066F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1465C2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="00DA3943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DC31EA" w:rsidRPr="00BF53EF" w:rsidRDefault="00A95ECC" w:rsidP="00DC3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долга </w:t>
      </w:r>
      <w:r w:rsidR="00B83D72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F090D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</w:t>
      </w:r>
      <w:r w:rsidR="00DC31EA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.».</w:t>
      </w:r>
    </w:p>
    <w:p w:rsidR="00706668" w:rsidRPr="00BF53EF" w:rsidRDefault="00706668" w:rsidP="007066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1.2. Пункт 2 изложить в следующей р</w:t>
      </w:r>
      <w:bookmarkStart w:id="0" w:name="_GoBack"/>
      <w:bookmarkEnd w:id="0"/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едакции:</w:t>
      </w:r>
    </w:p>
    <w:p w:rsidR="00B30270" w:rsidRPr="00BF53EF" w:rsidRDefault="00706668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BA33F8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основные характеристики бюджета города на плановый период 202</w:t>
      </w:r>
      <w:r w:rsidR="00895B1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B30270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95B1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B30270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годов:</w:t>
      </w:r>
    </w:p>
    <w:p w:rsidR="003751BD" w:rsidRPr="00BF53EF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1)общий объём доходов бюджета города на 202</w:t>
      </w:r>
      <w:r w:rsidR="00895B1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</w:t>
      </w:r>
      <w:r w:rsidR="00895B1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60410F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 486 811 600</w:t>
      </w:r>
      <w:r w:rsidR="00895B1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895B1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895B1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60410F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 481 299 400</w:t>
      </w:r>
      <w:r w:rsidR="00895B1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рублей; </w:t>
      </w:r>
    </w:p>
    <w:p w:rsidR="003751BD" w:rsidRPr="00BF53EF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2)общий объём расходов бюджета города на 202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     </w:t>
      </w:r>
      <w:r w:rsidR="00BF53EF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13 148 565 158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760C2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BF53EF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13 011 264 182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BF53EF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 условно утвержденные расходы на 202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1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80</w:t>
      </w:r>
      <w:r w:rsidR="00C51EFA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0 000 рублей и на 2027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         в сумме 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34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0 000 000 рублей;</w:t>
      </w:r>
    </w:p>
    <w:p w:rsidR="003751BD" w:rsidRPr="00BF53EF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3)дефицит бюджета города на 202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BF53EF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661 753 558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DB1335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      202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BF53EF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529 964 782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BF53EF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3751BD" w:rsidRPr="00BF53EF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4)верхний предел муниципального внутреннего долга на 1 января 202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0 рублей, на 1 января 202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070B2F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110 519 883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рубля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 верхний предел долга по муниципальным гарантиям города на 202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 в объёме 0 рублей, на   2027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0 рублей;</w:t>
      </w:r>
    </w:p>
    <w:p w:rsidR="003751BD" w:rsidRPr="00BF53EF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5)объем расходов на обслуживание муниципального внутреннего долга на 202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6 год 0 рублей, на 2027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2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000 000 рублей.</w:t>
      </w:r>
      <w:r w:rsidR="00DC31EA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777FB4" w:rsidRPr="00BF53EF" w:rsidRDefault="00777FB4" w:rsidP="00777F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1.3. Пункт 10 изложить в новой редакции:</w:t>
      </w:r>
    </w:p>
    <w:p w:rsidR="00777FB4" w:rsidRPr="00BF53EF" w:rsidRDefault="00777FB4" w:rsidP="00777F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«10. Утвердить в бюджете общий объём межбюджетных трансфертов, получаемых из других бюджетов:</w:t>
      </w:r>
    </w:p>
    <w:p w:rsidR="00777FB4" w:rsidRPr="00BF53EF" w:rsidRDefault="00777FB4" w:rsidP="00777F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2025 год </w:t>
      </w:r>
      <w:r w:rsidR="0000143A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8 535 457 681</w:t>
      </w:r>
      <w:r w:rsidR="000C436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00143A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r w:rsidR="00B105DD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11</w:t>
      </w:r>
      <w:r w:rsidR="000C436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копеек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777FB4" w:rsidRPr="00BF53EF" w:rsidRDefault="00777FB4" w:rsidP="00777F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2)на 2026 год 6 472 621 600 рублей; </w:t>
      </w:r>
    </w:p>
    <w:p w:rsidR="00777FB4" w:rsidRPr="00BF53EF" w:rsidRDefault="00777FB4" w:rsidP="00777F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2027 год 6 282 071 700 рублей.».</w:t>
      </w:r>
    </w:p>
    <w:p w:rsidR="00977274" w:rsidRPr="00BF53EF" w:rsidRDefault="00977274" w:rsidP="00977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777FB4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. Пункт 11 изложить в новой редакции:</w:t>
      </w:r>
    </w:p>
    <w:p w:rsidR="00626826" w:rsidRPr="00BF53EF" w:rsidRDefault="00626826" w:rsidP="00626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«11. По резервному фонду предусмотрены расходы в соответствии со     статьей 81 Бюджетного кодекса Российской Федерации:</w:t>
      </w:r>
    </w:p>
    <w:p w:rsidR="00626826" w:rsidRPr="00BF53EF" w:rsidRDefault="00626826" w:rsidP="00626826">
      <w:pPr>
        <w:tabs>
          <w:tab w:val="left" w:pos="60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2025 год в сумме </w:t>
      </w:r>
      <w:r w:rsidR="00574A38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112</w:t>
      </w:r>
      <w:r w:rsidR="00574A38" w:rsidRPr="00BF53EF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</w:t>
      </w:r>
      <w:r w:rsidR="00574A38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427 277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626826" w:rsidRPr="00BF53EF" w:rsidRDefault="00626826" w:rsidP="00626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2026 год в сумме 20 000 000 рублей;</w:t>
      </w:r>
    </w:p>
    <w:p w:rsidR="00626826" w:rsidRPr="00BF53EF" w:rsidRDefault="00626826" w:rsidP="00626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2027 год в сумме 5 000 000 рублей.».</w:t>
      </w:r>
    </w:p>
    <w:p w:rsidR="00074569" w:rsidRPr="00BF53EF" w:rsidRDefault="00074569" w:rsidP="00074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042191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.Пункт 12 изложить в следующей редакции:</w:t>
      </w:r>
    </w:p>
    <w:p w:rsidR="00074569" w:rsidRPr="00BF53EF" w:rsidRDefault="00074569" w:rsidP="00074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«12. Утвердить в составе расходов бюджета города Нефтеюганска бюджетные ассигнования, иным образом зарезервированные, на 2025 год в сумме </w:t>
      </w:r>
      <w:r w:rsidR="001C08B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154</w:t>
      </w:r>
      <w:r w:rsidR="001C08BE" w:rsidRPr="00BF53EF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</w:t>
      </w:r>
      <w:r w:rsidR="001C08B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390 076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2B022C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на 2026 год 173 571 735 рублей, на 2027 год 169 520 735 рублей на: </w:t>
      </w:r>
    </w:p>
    <w:p w:rsidR="00074569" w:rsidRPr="00BF53EF" w:rsidRDefault="00074569" w:rsidP="00074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2025 год в сумме               </w:t>
      </w:r>
      <w:r w:rsidR="008C0E61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43</w:t>
      </w:r>
      <w:r w:rsidR="008C0E61" w:rsidRPr="00BF53EF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</w:t>
      </w:r>
      <w:r w:rsidR="008C0E61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681 842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2B022C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2026 год 20 000 000 рублей, на 2027 год 0 рублей;</w:t>
      </w:r>
    </w:p>
    <w:p w:rsidR="00074569" w:rsidRPr="00BF53EF" w:rsidRDefault="00074569" w:rsidP="00074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 2025 год в сумме 25 464 900 рублей, на 2026 год 12 000 000 рублей, на 2027 год 12 000 000 рублей;</w:t>
      </w:r>
    </w:p>
    <w:p w:rsidR="00074569" w:rsidRPr="00BF53EF" w:rsidRDefault="00074569" w:rsidP="00074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обеспечение расходных обязательств, возникающих после ввода в эксплуатацию новых объектов муниципальной собственности в 2025 году в сумме 85 243 334 рубля, в 2026 году в сумме 141 571 735 рублей, в 2027 году 157 520 735 рублей.».</w:t>
      </w:r>
    </w:p>
    <w:p w:rsidR="003D0883" w:rsidRPr="00BF53EF" w:rsidRDefault="003D0883" w:rsidP="003D08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0654CA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. Пункт 13 изложить в следующей редакции:</w:t>
      </w:r>
    </w:p>
    <w:p w:rsidR="003C0EB1" w:rsidRPr="00BF53EF" w:rsidRDefault="003C0EB1" w:rsidP="003C0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«13.Утвердить объем бюджетных ассигнований дорожного фонда муниципального образования город Нефтеюганск:</w:t>
      </w:r>
    </w:p>
    <w:p w:rsidR="003C0EB1" w:rsidRPr="00BF53EF" w:rsidRDefault="003C0EB1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53EF">
        <w:rPr>
          <w:rFonts w:ascii="Times New Roman" w:hAnsi="Times New Roman" w:cs="Times New Roman"/>
          <w:sz w:val="27"/>
          <w:szCs w:val="27"/>
        </w:rPr>
        <w:t xml:space="preserve">1)на 2025 год в сумме </w:t>
      </w:r>
      <w:r w:rsidR="000840AB" w:rsidRPr="00BF53EF">
        <w:rPr>
          <w:rFonts w:ascii="Times New Roman" w:hAnsi="Times New Roman" w:cs="Times New Roman"/>
          <w:sz w:val="27"/>
          <w:szCs w:val="27"/>
        </w:rPr>
        <w:t>814</w:t>
      </w:r>
      <w:r w:rsidR="000840AB" w:rsidRPr="00BF53EF">
        <w:rPr>
          <w:rFonts w:ascii="Times New Roman" w:hAnsi="Times New Roman" w:cs="Times New Roman"/>
          <w:sz w:val="27"/>
          <w:szCs w:val="27"/>
          <w:lang w:val="en-US"/>
        </w:rPr>
        <w:t> </w:t>
      </w:r>
      <w:r w:rsidR="000840AB" w:rsidRPr="00BF53EF">
        <w:rPr>
          <w:rFonts w:ascii="Times New Roman" w:hAnsi="Times New Roman" w:cs="Times New Roman"/>
          <w:sz w:val="27"/>
          <w:szCs w:val="27"/>
        </w:rPr>
        <w:t>019 659</w:t>
      </w:r>
      <w:r w:rsidRPr="00BF53EF">
        <w:rPr>
          <w:rFonts w:ascii="Times New Roman" w:hAnsi="Times New Roman" w:cs="Times New Roman"/>
          <w:sz w:val="27"/>
          <w:szCs w:val="27"/>
        </w:rPr>
        <w:t xml:space="preserve"> рублей;  </w:t>
      </w:r>
    </w:p>
    <w:p w:rsidR="003C0EB1" w:rsidRPr="00BF53EF" w:rsidRDefault="003C0EB1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53EF">
        <w:rPr>
          <w:rFonts w:ascii="Times New Roman" w:hAnsi="Times New Roman" w:cs="Times New Roman"/>
          <w:sz w:val="27"/>
          <w:szCs w:val="27"/>
        </w:rPr>
        <w:t>2)на 2026 год в сумме 614</w:t>
      </w:r>
      <w:r w:rsidR="00E9206D" w:rsidRPr="00BF53EF">
        <w:rPr>
          <w:rFonts w:ascii="Times New Roman" w:hAnsi="Times New Roman" w:cs="Times New Roman"/>
          <w:sz w:val="27"/>
          <w:szCs w:val="27"/>
        </w:rPr>
        <w:t> 300 200</w:t>
      </w:r>
      <w:r w:rsidRPr="00BF53EF">
        <w:rPr>
          <w:rFonts w:ascii="Times New Roman" w:hAnsi="Times New Roman" w:cs="Times New Roman"/>
          <w:sz w:val="27"/>
          <w:szCs w:val="27"/>
        </w:rPr>
        <w:t xml:space="preserve"> рубл</w:t>
      </w:r>
      <w:r w:rsidR="00E9206D" w:rsidRPr="00BF53EF">
        <w:rPr>
          <w:rFonts w:ascii="Times New Roman" w:hAnsi="Times New Roman" w:cs="Times New Roman"/>
          <w:sz w:val="27"/>
          <w:szCs w:val="27"/>
        </w:rPr>
        <w:t>ей</w:t>
      </w:r>
      <w:r w:rsidRPr="00BF53EF">
        <w:rPr>
          <w:rFonts w:ascii="Times New Roman" w:hAnsi="Times New Roman" w:cs="Times New Roman"/>
          <w:sz w:val="27"/>
          <w:szCs w:val="27"/>
        </w:rPr>
        <w:t xml:space="preserve">; </w:t>
      </w:r>
    </w:p>
    <w:p w:rsidR="003C0EB1" w:rsidRPr="00BF53EF" w:rsidRDefault="003C0EB1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53EF">
        <w:rPr>
          <w:rFonts w:ascii="Times New Roman" w:hAnsi="Times New Roman" w:cs="Times New Roman"/>
          <w:sz w:val="27"/>
          <w:szCs w:val="27"/>
        </w:rPr>
        <w:t>3)на 2027 год в сумме 501</w:t>
      </w:r>
      <w:r w:rsidR="002B4D39" w:rsidRPr="00BF53EF">
        <w:rPr>
          <w:rFonts w:ascii="Times New Roman" w:hAnsi="Times New Roman" w:cs="Times New Roman"/>
          <w:sz w:val="27"/>
          <w:szCs w:val="27"/>
        </w:rPr>
        <w:t> 125 151</w:t>
      </w:r>
      <w:r w:rsidRPr="00BF53EF">
        <w:rPr>
          <w:rFonts w:ascii="Times New Roman" w:hAnsi="Times New Roman" w:cs="Times New Roman"/>
          <w:sz w:val="27"/>
          <w:szCs w:val="27"/>
        </w:rPr>
        <w:t xml:space="preserve"> рубль.</w:t>
      </w:r>
    </w:p>
    <w:p w:rsidR="003C0EB1" w:rsidRPr="00BF53EF" w:rsidRDefault="003C0EB1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53EF">
        <w:rPr>
          <w:rFonts w:ascii="Times New Roman" w:hAnsi="Times New Roman" w:cs="Times New Roman"/>
          <w:sz w:val="27"/>
          <w:szCs w:val="27"/>
        </w:rPr>
        <w:t>Установить, что в соответствии с под</w:t>
      </w:r>
      <w:hyperlink r:id="rId8">
        <w:r w:rsidRPr="00BF53EF">
          <w:rPr>
            <w:rFonts w:ascii="Times New Roman" w:hAnsi="Times New Roman" w:cs="Times New Roman"/>
            <w:sz w:val="27"/>
            <w:szCs w:val="27"/>
          </w:rPr>
          <w:t>пунктом 9 пункта 2.2</w:t>
        </w:r>
      </w:hyperlink>
      <w:r w:rsidRPr="00BF53EF">
        <w:rPr>
          <w:rFonts w:ascii="Times New Roman" w:hAnsi="Times New Roman" w:cs="Times New Roman"/>
          <w:sz w:val="27"/>
          <w:szCs w:val="27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 Думы               </w:t>
      </w:r>
      <w:r w:rsidRPr="00BF53EF">
        <w:rPr>
          <w:rFonts w:ascii="Times New Roman" w:hAnsi="Times New Roman" w:cs="Times New Roman"/>
          <w:sz w:val="27"/>
          <w:szCs w:val="27"/>
        </w:rPr>
        <w:lastRenderedPageBreak/>
        <w:t>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</w:p>
    <w:p w:rsidR="003C0EB1" w:rsidRPr="00BF53EF" w:rsidRDefault="003C0EB1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53EF">
        <w:rPr>
          <w:rFonts w:ascii="Times New Roman" w:hAnsi="Times New Roman" w:cs="Times New Roman"/>
          <w:sz w:val="27"/>
          <w:szCs w:val="27"/>
        </w:rPr>
        <w:t xml:space="preserve">в 2025 году в сумме </w:t>
      </w:r>
      <w:r w:rsidR="000840AB" w:rsidRPr="00BF53EF">
        <w:rPr>
          <w:rFonts w:ascii="Times New Roman" w:hAnsi="Times New Roman" w:cs="Times New Roman"/>
          <w:sz w:val="27"/>
          <w:szCs w:val="27"/>
        </w:rPr>
        <w:t>526</w:t>
      </w:r>
      <w:r w:rsidR="000840AB" w:rsidRPr="00BF53EF">
        <w:rPr>
          <w:rFonts w:ascii="Times New Roman" w:hAnsi="Times New Roman" w:cs="Times New Roman"/>
          <w:sz w:val="27"/>
          <w:szCs w:val="27"/>
          <w:lang w:val="en-US"/>
        </w:rPr>
        <w:t> </w:t>
      </w:r>
      <w:r w:rsidR="000840AB" w:rsidRPr="00BF53EF">
        <w:rPr>
          <w:rFonts w:ascii="Times New Roman" w:hAnsi="Times New Roman" w:cs="Times New Roman"/>
          <w:sz w:val="27"/>
          <w:szCs w:val="27"/>
        </w:rPr>
        <w:t>406 605</w:t>
      </w:r>
      <w:r w:rsidRPr="00BF53EF">
        <w:rPr>
          <w:rFonts w:ascii="Times New Roman" w:hAnsi="Times New Roman" w:cs="Times New Roman"/>
          <w:sz w:val="27"/>
          <w:szCs w:val="27"/>
        </w:rPr>
        <w:t xml:space="preserve"> рубл</w:t>
      </w:r>
      <w:r w:rsidR="00CE3769" w:rsidRPr="00BF53EF">
        <w:rPr>
          <w:rFonts w:ascii="Times New Roman" w:hAnsi="Times New Roman" w:cs="Times New Roman"/>
          <w:sz w:val="27"/>
          <w:szCs w:val="27"/>
        </w:rPr>
        <w:t>ей</w:t>
      </w:r>
      <w:r w:rsidRPr="00BF53EF">
        <w:rPr>
          <w:rFonts w:ascii="Times New Roman" w:hAnsi="Times New Roman" w:cs="Times New Roman"/>
          <w:sz w:val="27"/>
          <w:szCs w:val="27"/>
        </w:rPr>
        <w:t>;</w:t>
      </w:r>
    </w:p>
    <w:p w:rsidR="003C0EB1" w:rsidRPr="00BF53EF" w:rsidRDefault="003C0EB1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53EF">
        <w:rPr>
          <w:rFonts w:ascii="Times New Roman" w:hAnsi="Times New Roman" w:cs="Times New Roman"/>
          <w:sz w:val="27"/>
          <w:szCs w:val="27"/>
        </w:rPr>
        <w:t xml:space="preserve">в 2026 году в сумме </w:t>
      </w:r>
      <w:r w:rsidR="00CE3769" w:rsidRPr="00BF53EF">
        <w:rPr>
          <w:rFonts w:ascii="Times New Roman" w:hAnsi="Times New Roman" w:cs="Times New Roman"/>
          <w:sz w:val="27"/>
          <w:szCs w:val="27"/>
        </w:rPr>
        <w:t>433 590 110</w:t>
      </w:r>
      <w:r w:rsidRPr="00BF53EF">
        <w:rPr>
          <w:rFonts w:ascii="Times New Roman" w:hAnsi="Times New Roman" w:cs="Times New Roman"/>
          <w:sz w:val="27"/>
          <w:szCs w:val="27"/>
        </w:rPr>
        <w:t xml:space="preserve"> рубл</w:t>
      </w:r>
      <w:r w:rsidR="00CE3769" w:rsidRPr="00BF53EF">
        <w:rPr>
          <w:rFonts w:ascii="Times New Roman" w:hAnsi="Times New Roman" w:cs="Times New Roman"/>
          <w:sz w:val="27"/>
          <w:szCs w:val="27"/>
        </w:rPr>
        <w:t>ей</w:t>
      </w:r>
      <w:r w:rsidRPr="00BF53EF">
        <w:rPr>
          <w:rFonts w:ascii="Times New Roman" w:hAnsi="Times New Roman" w:cs="Times New Roman"/>
          <w:sz w:val="27"/>
          <w:szCs w:val="27"/>
        </w:rPr>
        <w:t>;</w:t>
      </w:r>
    </w:p>
    <w:p w:rsidR="003C0EB1" w:rsidRPr="00BF53EF" w:rsidRDefault="003C0EB1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53EF">
        <w:rPr>
          <w:rFonts w:ascii="Times New Roman" w:hAnsi="Times New Roman" w:cs="Times New Roman"/>
          <w:sz w:val="27"/>
          <w:szCs w:val="27"/>
        </w:rPr>
        <w:t xml:space="preserve">в 2027 году в сумме </w:t>
      </w:r>
      <w:r w:rsidR="002B4D39" w:rsidRPr="00BF53EF">
        <w:rPr>
          <w:rFonts w:ascii="Times New Roman" w:hAnsi="Times New Roman" w:cs="Times New Roman"/>
          <w:sz w:val="27"/>
          <w:szCs w:val="27"/>
        </w:rPr>
        <w:t>323</w:t>
      </w:r>
      <w:r w:rsidR="002B4D39" w:rsidRPr="00BF53EF">
        <w:rPr>
          <w:rFonts w:ascii="Times New Roman" w:hAnsi="Times New Roman" w:cs="Times New Roman"/>
          <w:sz w:val="27"/>
          <w:szCs w:val="27"/>
          <w:lang w:val="en-US"/>
        </w:rPr>
        <w:t> </w:t>
      </w:r>
      <w:r w:rsidR="002B4D39" w:rsidRPr="00BF53EF">
        <w:rPr>
          <w:rFonts w:ascii="Times New Roman" w:hAnsi="Times New Roman" w:cs="Times New Roman"/>
          <w:sz w:val="27"/>
          <w:szCs w:val="27"/>
        </w:rPr>
        <w:t>475 881</w:t>
      </w:r>
      <w:r w:rsidRPr="00BF53EF">
        <w:rPr>
          <w:rFonts w:ascii="Times New Roman" w:hAnsi="Times New Roman" w:cs="Times New Roman"/>
          <w:sz w:val="27"/>
          <w:szCs w:val="27"/>
        </w:rPr>
        <w:t xml:space="preserve"> рубль.».</w:t>
      </w:r>
    </w:p>
    <w:p w:rsidR="00A34152" w:rsidRPr="00BF53EF" w:rsidRDefault="00813CA2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53EF">
        <w:rPr>
          <w:rFonts w:ascii="Times New Roman" w:hAnsi="Times New Roman" w:cs="Times New Roman"/>
          <w:sz w:val="27"/>
          <w:szCs w:val="27"/>
        </w:rPr>
        <w:t>1.</w:t>
      </w:r>
      <w:r w:rsidR="000654CA" w:rsidRPr="00BF53EF">
        <w:rPr>
          <w:rFonts w:ascii="Times New Roman" w:hAnsi="Times New Roman" w:cs="Times New Roman"/>
          <w:sz w:val="27"/>
          <w:szCs w:val="27"/>
        </w:rPr>
        <w:t>7</w:t>
      </w:r>
      <w:r w:rsidRPr="00BF53EF">
        <w:rPr>
          <w:rFonts w:ascii="Times New Roman" w:hAnsi="Times New Roman" w:cs="Times New Roman"/>
          <w:sz w:val="27"/>
          <w:szCs w:val="27"/>
        </w:rPr>
        <w:t>.</w:t>
      </w:r>
      <w:r w:rsidR="00A34152" w:rsidRPr="00BF53EF">
        <w:rPr>
          <w:rFonts w:ascii="Times New Roman" w:hAnsi="Times New Roman" w:cs="Times New Roman"/>
          <w:sz w:val="27"/>
          <w:szCs w:val="27"/>
        </w:rPr>
        <w:t>Дополнить пункт 1</w:t>
      </w:r>
      <w:r w:rsidR="00BB005E" w:rsidRPr="00BF53EF">
        <w:rPr>
          <w:rFonts w:ascii="Times New Roman" w:hAnsi="Times New Roman" w:cs="Times New Roman"/>
          <w:sz w:val="27"/>
          <w:szCs w:val="27"/>
        </w:rPr>
        <w:t>5</w:t>
      </w:r>
      <w:r w:rsidR="00A34152" w:rsidRPr="00BF53EF">
        <w:rPr>
          <w:rFonts w:ascii="Times New Roman" w:hAnsi="Times New Roman" w:cs="Times New Roman"/>
          <w:sz w:val="27"/>
          <w:szCs w:val="27"/>
        </w:rPr>
        <w:t xml:space="preserve"> подпунктом </w:t>
      </w:r>
      <w:r w:rsidR="00BB005E" w:rsidRPr="00BF53EF">
        <w:rPr>
          <w:rFonts w:ascii="Times New Roman" w:hAnsi="Times New Roman" w:cs="Times New Roman"/>
          <w:sz w:val="27"/>
          <w:szCs w:val="27"/>
        </w:rPr>
        <w:t>13</w:t>
      </w:r>
      <w:r w:rsidR="00A34152" w:rsidRPr="00BF53EF">
        <w:rPr>
          <w:rFonts w:ascii="Times New Roman" w:hAnsi="Times New Roman" w:cs="Times New Roman"/>
          <w:sz w:val="27"/>
          <w:szCs w:val="27"/>
        </w:rPr>
        <w:t xml:space="preserve"> следующего содержания:</w:t>
      </w:r>
    </w:p>
    <w:p w:rsidR="00A34152" w:rsidRPr="00BF53EF" w:rsidRDefault="00A34152" w:rsidP="00A34152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53EF">
        <w:rPr>
          <w:rFonts w:ascii="Times New Roman" w:hAnsi="Times New Roman" w:cs="Times New Roman"/>
          <w:sz w:val="27"/>
          <w:szCs w:val="27"/>
        </w:rPr>
        <w:t>«</w:t>
      </w:r>
      <w:r w:rsidR="00BB005E" w:rsidRPr="00BF53EF">
        <w:rPr>
          <w:rFonts w:ascii="Times New Roman" w:hAnsi="Times New Roman" w:cs="Times New Roman"/>
          <w:sz w:val="27"/>
          <w:szCs w:val="27"/>
        </w:rPr>
        <w:t>13</w:t>
      </w:r>
      <w:r w:rsidRPr="00BF53EF">
        <w:rPr>
          <w:rFonts w:ascii="Times New Roman" w:hAnsi="Times New Roman" w:cs="Times New Roman"/>
          <w:sz w:val="27"/>
          <w:szCs w:val="27"/>
        </w:rPr>
        <w:t>)</w:t>
      </w:r>
      <w:r w:rsidR="00BB005E" w:rsidRPr="00BF53EF">
        <w:rPr>
          <w:rFonts w:ascii="Times New Roman" w:hAnsi="Times New Roman" w:cs="Times New Roman"/>
          <w:sz w:val="27"/>
          <w:szCs w:val="27"/>
        </w:rPr>
        <w:t>на финансовое обеспечение затрат АО «Юганскводоканал»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 на 2025 год</w:t>
      </w:r>
      <w:r w:rsidRPr="00BF53EF">
        <w:rPr>
          <w:rFonts w:ascii="Times New Roman" w:hAnsi="Times New Roman" w:cs="Times New Roman"/>
          <w:sz w:val="27"/>
          <w:szCs w:val="27"/>
        </w:rPr>
        <w:t>.».</w:t>
      </w:r>
    </w:p>
    <w:p w:rsidR="007906C2" w:rsidRDefault="006E0B44" w:rsidP="00A34152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53EF">
        <w:rPr>
          <w:rFonts w:ascii="Times New Roman" w:hAnsi="Times New Roman" w:cs="Times New Roman"/>
          <w:sz w:val="27"/>
          <w:szCs w:val="27"/>
        </w:rPr>
        <w:t>1.8.</w:t>
      </w:r>
      <w:r w:rsidR="007906C2">
        <w:rPr>
          <w:rFonts w:ascii="Times New Roman" w:hAnsi="Times New Roman" w:cs="Times New Roman"/>
          <w:sz w:val="27"/>
          <w:szCs w:val="27"/>
        </w:rPr>
        <w:t>Дополнить пункт 17 подпунктом 8 следующего содержания:</w:t>
      </w:r>
    </w:p>
    <w:p w:rsidR="007906C2" w:rsidRDefault="007906C2" w:rsidP="00A34152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«8</w:t>
      </w:r>
      <w:r w:rsidR="00AC3890">
        <w:rPr>
          <w:rFonts w:ascii="Times New Roman" w:hAnsi="Times New Roman" w:cs="Times New Roman"/>
          <w:sz w:val="27"/>
          <w:szCs w:val="27"/>
        </w:rPr>
        <w:t>)</w:t>
      </w:r>
      <w:r w:rsidRPr="007906C2">
        <w:rPr>
          <w:rFonts w:ascii="Times New Roman" w:hAnsi="Times New Roman" w:cs="Times New Roman"/>
          <w:sz w:val="27"/>
          <w:szCs w:val="27"/>
        </w:rPr>
        <w:t xml:space="preserve">на осуществление мероприятий по текущему или капитальному ремонту объектов недвижимого имущества муниципальным бюджетным и автономным учреждениям, подведомственным комитету </w:t>
      </w:r>
      <w:r>
        <w:rPr>
          <w:rFonts w:ascii="Times New Roman" w:hAnsi="Times New Roman" w:cs="Times New Roman"/>
          <w:sz w:val="27"/>
          <w:szCs w:val="27"/>
        </w:rPr>
        <w:t>физической культуры и спорта</w:t>
      </w:r>
      <w:r w:rsidRPr="007906C2">
        <w:rPr>
          <w:rFonts w:ascii="Times New Roman" w:hAnsi="Times New Roman" w:cs="Times New Roman"/>
          <w:sz w:val="27"/>
          <w:szCs w:val="27"/>
        </w:rPr>
        <w:t xml:space="preserve"> администрации города Нефтеюганска</w:t>
      </w:r>
      <w:r>
        <w:rPr>
          <w:rFonts w:ascii="Times New Roman" w:hAnsi="Times New Roman" w:cs="Times New Roman"/>
          <w:sz w:val="27"/>
          <w:szCs w:val="27"/>
        </w:rPr>
        <w:t>.».</w:t>
      </w:r>
    </w:p>
    <w:p w:rsidR="006E0B44" w:rsidRPr="00BF53EF" w:rsidRDefault="007906C2" w:rsidP="00A34152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1.9.</w:t>
      </w:r>
      <w:r w:rsidR="006E0B44" w:rsidRPr="00BF53EF">
        <w:rPr>
          <w:rFonts w:ascii="Times New Roman" w:hAnsi="Times New Roman" w:cs="Times New Roman"/>
          <w:sz w:val="27"/>
          <w:szCs w:val="27"/>
        </w:rPr>
        <w:t>Пункт 20 изложить в следующей редакции:</w:t>
      </w:r>
    </w:p>
    <w:p w:rsidR="006E0B44" w:rsidRPr="00BF53EF" w:rsidRDefault="006E0B44" w:rsidP="00A34152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53EF">
        <w:rPr>
          <w:rFonts w:ascii="Times New Roman" w:hAnsi="Times New Roman" w:cs="Times New Roman"/>
          <w:sz w:val="27"/>
          <w:szCs w:val="27"/>
        </w:rPr>
        <w:t>«20.Установить, что органы местного самоуправления муниципального образования город Нефтеюганск</w:t>
      </w:r>
      <w:r w:rsidRPr="00BF53EF">
        <w:t xml:space="preserve"> </w:t>
      </w:r>
      <w:r w:rsidRPr="00BF53EF">
        <w:rPr>
          <w:rFonts w:ascii="Times New Roman" w:hAnsi="Times New Roman" w:cs="Times New Roman"/>
          <w:sz w:val="27"/>
          <w:szCs w:val="27"/>
        </w:rPr>
        <w:t xml:space="preserve">не вправе принимать решения, приводящие к увеличению в 2025 году и в плановом периоде 2026 и 2027 годов численности лиц, замещающих муниципальные должности, должности муниципальной службы, а также работников органов местного самоуправления муниципального образования город Нефтеюганск (за исключением случаев принятия решений по наделению федеральными законами, нормативными правовыми актами Ханты-Мансийского автономного округа </w:t>
      </w:r>
      <w:r w:rsidR="003E324D" w:rsidRPr="00BF53EF">
        <w:rPr>
          <w:rFonts w:ascii="Times New Roman" w:hAnsi="Times New Roman" w:cs="Times New Roman"/>
          <w:sz w:val="27"/>
          <w:szCs w:val="27"/>
        </w:rPr>
        <w:t>–</w:t>
      </w:r>
      <w:r w:rsidRPr="00BF53EF">
        <w:rPr>
          <w:rFonts w:ascii="Times New Roman" w:hAnsi="Times New Roman" w:cs="Times New Roman"/>
          <w:sz w:val="27"/>
          <w:szCs w:val="27"/>
        </w:rPr>
        <w:t xml:space="preserve"> Югры, представительного органа муниципального  образования город Нефтеюганск</w:t>
      </w:r>
      <w:r w:rsidR="008735A6" w:rsidRPr="00BF53EF">
        <w:rPr>
          <w:rFonts w:ascii="Times New Roman" w:hAnsi="Times New Roman" w:cs="Times New Roman"/>
          <w:sz w:val="27"/>
          <w:szCs w:val="27"/>
        </w:rPr>
        <w:t xml:space="preserve"> функциями (полномочиями), ранее не осуществляемыми органами местного самоуправления муниципального образования город Нефтеюганск) и муниципальных учреждений муниципального образования город Нефтеюганск (за исключением случаев принятия решений по наделению федеральными законами, нормативными правовыми актами Ханты-Мансийского автономного округа – Югры, представительного органа муниципального образования город </w:t>
      </w:r>
      <w:r w:rsidR="00A4728A" w:rsidRPr="00BF53EF">
        <w:rPr>
          <w:rFonts w:ascii="Times New Roman" w:hAnsi="Times New Roman" w:cs="Times New Roman"/>
          <w:sz w:val="27"/>
          <w:szCs w:val="27"/>
        </w:rPr>
        <w:t>Нефтеюганск</w:t>
      </w:r>
      <w:r w:rsidR="008735A6" w:rsidRPr="00BF53EF">
        <w:rPr>
          <w:rFonts w:ascii="Times New Roman" w:hAnsi="Times New Roman" w:cs="Times New Roman"/>
          <w:sz w:val="27"/>
          <w:szCs w:val="27"/>
        </w:rPr>
        <w:t xml:space="preserve"> функциями (полномочиями), ранее не осуществляемыми муниципальными учреждениями </w:t>
      </w:r>
      <w:r w:rsidR="003E324D" w:rsidRPr="00BF53EF">
        <w:rPr>
          <w:rFonts w:ascii="Times New Roman" w:hAnsi="Times New Roman" w:cs="Times New Roman"/>
          <w:sz w:val="27"/>
          <w:szCs w:val="27"/>
        </w:rPr>
        <w:t xml:space="preserve">муниципального образования </w:t>
      </w:r>
      <w:r w:rsidR="008735A6" w:rsidRPr="00BF53EF">
        <w:rPr>
          <w:rFonts w:ascii="Times New Roman" w:hAnsi="Times New Roman" w:cs="Times New Roman"/>
          <w:sz w:val="27"/>
          <w:szCs w:val="27"/>
        </w:rPr>
        <w:t>город Нефтеюганск, по вводу (приобретению) новых объектов капитального строительства).».</w:t>
      </w:r>
    </w:p>
    <w:p w:rsidR="00A15745" w:rsidRPr="00BF53EF" w:rsidRDefault="00A15745" w:rsidP="00A157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7906C2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. Приложение 1 «Распределение доходов бюджета города Нефтеюганска на 2025 год по показателям классификации доходов» изложить в новой редакции согласно приложению 1 к настоящему решению.</w:t>
      </w:r>
    </w:p>
    <w:p w:rsidR="00A15745" w:rsidRPr="00773FF1" w:rsidRDefault="00A15745" w:rsidP="00A157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F7D1C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906C2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3 «Источники финансирования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A15745" w:rsidRDefault="00A15745" w:rsidP="00A157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7906C2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4 «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005BA4" w:rsidRPr="00773FF1" w:rsidRDefault="00005BA4" w:rsidP="00005B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7906C2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расходов бюджета города Нефтеюганск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05BA4" w:rsidRDefault="00005BA4" w:rsidP="00005B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7906C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9D5AE8" w:rsidRPr="00773FF1" w:rsidRDefault="009D5AE8" w:rsidP="009D5A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7906C2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 классификации расходов бюджета города Нефтеюганск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9D5AE8" w:rsidRPr="00773FF1" w:rsidRDefault="009D5AE8" w:rsidP="009D5A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7906C2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723262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8 «Распределение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бюджетных ассигнований по разделам, подразделам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D259CF" w:rsidRPr="00773FF1" w:rsidRDefault="00D259CF" w:rsidP="00D259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7906C2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 w:rsidR="00F67D52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D259CF" w:rsidRPr="00773FF1" w:rsidRDefault="00D259CF" w:rsidP="00D259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7906C2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F67D52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F67D52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D259CF" w:rsidRPr="00773FF1" w:rsidRDefault="00D259CF" w:rsidP="00D259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7906C2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11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202</w:t>
      </w:r>
      <w:r w:rsidR="00F67D52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D259CF" w:rsidRDefault="00A34152" w:rsidP="00D259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7906C2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D259CF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12</w:t>
      </w:r>
      <w:r w:rsidR="00D259CF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плановый период 202</w:t>
      </w:r>
      <w:r w:rsidR="00F67D52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259CF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F67D52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D259CF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1</w:t>
      </w:r>
      <w:r w:rsidR="00D259C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259CF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D259CF" w:rsidRPr="000B1DE6" w:rsidRDefault="00D259CF" w:rsidP="00D259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D259CF" w:rsidRPr="000B1DE6" w:rsidRDefault="00D259CF" w:rsidP="00D259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005BA4" w:rsidRPr="00773FF1" w:rsidRDefault="00005BA4" w:rsidP="00A157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06D9A" w:rsidRPr="00371B0E" w:rsidRDefault="00C06D9A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371B0E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Глава города Нефтеюганска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Председатель Думы </w:t>
      </w:r>
    </w:p>
    <w:p w:rsidR="000A5553" w:rsidRPr="00371B0E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города Нефтеюганска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 </w:t>
      </w:r>
      <w:r w:rsidR="00D42E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Ю</w:t>
      </w:r>
      <w:r w:rsidR="001F6AB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D42E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В.Чекунов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0C701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М.М.Миннигулов</w:t>
      </w:r>
    </w:p>
    <w:p w:rsidR="00BD1969" w:rsidRDefault="00BD196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D1969" w:rsidRDefault="00BD196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D4A5D" w:rsidRPr="009347C0" w:rsidRDefault="004D4A5D" w:rsidP="004D4A5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D259C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4D4A5D" w:rsidRDefault="004D4A5D" w:rsidP="004D4A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0F9" w:rsidRPr="00C31F31" w:rsidRDefault="004D4A5D" w:rsidP="009F7D1C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sectPr w:rsidR="002630F9" w:rsidRPr="00C31F31" w:rsidSect="004B0D60">
      <w:headerReference w:type="default" r:id="rId9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65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10B1"/>
    <w:rsid w:val="0000143A"/>
    <w:rsid w:val="0000280C"/>
    <w:rsid w:val="00002A34"/>
    <w:rsid w:val="00005138"/>
    <w:rsid w:val="00005BA4"/>
    <w:rsid w:val="00007590"/>
    <w:rsid w:val="00007741"/>
    <w:rsid w:val="00007CA0"/>
    <w:rsid w:val="00011468"/>
    <w:rsid w:val="000116CF"/>
    <w:rsid w:val="00011D17"/>
    <w:rsid w:val="00014A05"/>
    <w:rsid w:val="000153C1"/>
    <w:rsid w:val="00015529"/>
    <w:rsid w:val="000178EA"/>
    <w:rsid w:val="0002181F"/>
    <w:rsid w:val="000249DB"/>
    <w:rsid w:val="00024EF0"/>
    <w:rsid w:val="000255A0"/>
    <w:rsid w:val="00026A1C"/>
    <w:rsid w:val="00026ABF"/>
    <w:rsid w:val="00026BDC"/>
    <w:rsid w:val="00032B55"/>
    <w:rsid w:val="000339B0"/>
    <w:rsid w:val="0003624A"/>
    <w:rsid w:val="00042191"/>
    <w:rsid w:val="000429CD"/>
    <w:rsid w:val="000437D0"/>
    <w:rsid w:val="00045608"/>
    <w:rsid w:val="00045A1E"/>
    <w:rsid w:val="00050567"/>
    <w:rsid w:val="00050E75"/>
    <w:rsid w:val="00051CEB"/>
    <w:rsid w:val="00053565"/>
    <w:rsid w:val="00056184"/>
    <w:rsid w:val="000631E5"/>
    <w:rsid w:val="000654CA"/>
    <w:rsid w:val="000657F3"/>
    <w:rsid w:val="00065805"/>
    <w:rsid w:val="00066C47"/>
    <w:rsid w:val="0006707A"/>
    <w:rsid w:val="00070B2F"/>
    <w:rsid w:val="0007211F"/>
    <w:rsid w:val="00073927"/>
    <w:rsid w:val="00074569"/>
    <w:rsid w:val="00075463"/>
    <w:rsid w:val="00080136"/>
    <w:rsid w:val="00080193"/>
    <w:rsid w:val="00081E08"/>
    <w:rsid w:val="0008401A"/>
    <w:rsid w:val="000840AB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A5"/>
    <w:rsid w:val="000B0B24"/>
    <w:rsid w:val="000B1807"/>
    <w:rsid w:val="000B3015"/>
    <w:rsid w:val="000B47B8"/>
    <w:rsid w:val="000B4A77"/>
    <w:rsid w:val="000B5DCB"/>
    <w:rsid w:val="000C17F7"/>
    <w:rsid w:val="000C2628"/>
    <w:rsid w:val="000C3D20"/>
    <w:rsid w:val="000C4367"/>
    <w:rsid w:val="000C56FF"/>
    <w:rsid w:val="000C7017"/>
    <w:rsid w:val="000D18C5"/>
    <w:rsid w:val="000D332E"/>
    <w:rsid w:val="000E39D2"/>
    <w:rsid w:val="000E70B1"/>
    <w:rsid w:val="000F727F"/>
    <w:rsid w:val="000F7ECD"/>
    <w:rsid w:val="001008B8"/>
    <w:rsid w:val="001021F2"/>
    <w:rsid w:val="00103D80"/>
    <w:rsid w:val="001043DA"/>
    <w:rsid w:val="00104E2F"/>
    <w:rsid w:val="00105363"/>
    <w:rsid w:val="00114C7C"/>
    <w:rsid w:val="001278E0"/>
    <w:rsid w:val="00130FA8"/>
    <w:rsid w:val="001316F0"/>
    <w:rsid w:val="00134B40"/>
    <w:rsid w:val="001358AA"/>
    <w:rsid w:val="00135943"/>
    <w:rsid w:val="00142F88"/>
    <w:rsid w:val="001438EE"/>
    <w:rsid w:val="00143E2D"/>
    <w:rsid w:val="0014465F"/>
    <w:rsid w:val="00145155"/>
    <w:rsid w:val="00145991"/>
    <w:rsid w:val="001465C2"/>
    <w:rsid w:val="001469A5"/>
    <w:rsid w:val="001471A2"/>
    <w:rsid w:val="00153BA2"/>
    <w:rsid w:val="00154BB0"/>
    <w:rsid w:val="00154CF7"/>
    <w:rsid w:val="00156B76"/>
    <w:rsid w:val="00162770"/>
    <w:rsid w:val="001648B1"/>
    <w:rsid w:val="001673DE"/>
    <w:rsid w:val="00167725"/>
    <w:rsid w:val="00172BC8"/>
    <w:rsid w:val="0017390E"/>
    <w:rsid w:val="001750EF"/>
    <w:rsid w:val="001872B6"/>
    <w:rsid w:val="0019043D"/>
    <w:rsid w:val="00190BED"/>
    <w:rsid w:val="00191CB6"/>
    <w:rsid w:val="00192A80"/>
    <w:rsid w:val="00196755"/>
    <w:rsid w:val="001A1F98"/>
    <w:rsid w:val="001A45A8"/>
    <w:rsid w:val="001A6ED0"/>
    <w:rsid w:val="001B068E"/>
    <w:rsid w:val="001B0D50"/>
    <w:rsid w:val="001B4C5C"/>
    <w:rsid w:val="001C08BE"/>
    <w:rsid w:val="001C1640"/>
    <w:rsid w:val="001D0193"/>
    <w:rsid w:val="001D12B7"/>
    <w:rsid w:val="001D5B0A"/>
    <w:rsid w:val="001E469A"/>
    <w:rsid w:val="001E4C7E"/>
    <w:rsid w:val="001E4D54"/>
    <w:rsid w:val="001E5308"/>
    <w:rsid w:val="001E5A62"/>
    <w:rsid w:val="001E64A5"/>
    <w:rsid w:val="001E75F8"/>
    <w:rsid w:val="001F0E4F"/>
    <w:rsid w:val="001F477D"/>
    <w:rsid w:val="001F496E"/>
    <w:rsid w:val="001F6AB0"/>
    <w:rsid w:val="002033FF"/>
    <w:rsid w:val="0021213A"/>
    <w:rsid w:val="00225670"/>
    <w:rsid w:val="002261E8"/>
    <w:rsid w:val="0023110B"/>
    <w:rsid w:val="00232E57"/>
    <w:rsid w:val="002414F2"/>
    <w:rsid w:val="00241FE3"/>
    <w:rsid w:val="002429AA"/>
    <w:rsid w:val="002433E5"/>
    <w:rsid w:val="00245565"/>
    <w:rsid w:val="00251D87"/>
    <w:rsid w:val="00253DF4"/>
    <w:rsid w:val="0025417A"/>
    <w:rsid w:val="00255D77"/>
    <w:rsid w:val="00256249"/>
    <w:rsid w:val="00257099"/>
    <w:rsid w:val="002621E2"/>
    <w:rsid w:val="002630F9"/>
    <w:rsid w:val="002651C1"/>
    <w:rsid w:val="00267A38"/>
    <w:rsid w:val="00271AE5"/>
    <w:rsid w:val="00271F1C"/>
    <w:rsid w:val="002747B1"/>
    <w:rsid w:val="00274ABD"/>
    <w:rsid w:val="00275DB9"/>
    <w:rsid w:val="00284A5B"/>
    <w:rsid w:val="0028527D"/>
    <w:rsid w:val="00285974"/>
    <w:rsid w:val="00291028"/>
    <w:rsid w:val="0029104F"/>
    <w:rsid w:val="00292B2C"/>
    <w:rsid w:val="00297DB9"/>
    <w:rsid w:val="002A1757"/>
    <w:rsid w:val="002A3A2C"/>
    <w:rsid w:val="002A4933"/>
    <w:rsid w:val="002A5A51"/>
    <w:rsid w:val="002A6FA1"/>
    <w:rsid w:val="002A71C3"/>
    <w:rsid w:val="002A788B"/>
    <w:rsid w:val="002A7FAC"/>
    <w:rsid w:val="002B022C"/>
    <w:rsid w:val="002B1376"/>
    <w:rsid w:val="002B1ABC"/>
    <w:rsid w:val="002B3EC0"/>
    <w:rsid w:val="002B4862"/>
    <w:rsid w:val="002B4D39"/>
    <w:rsid w:val="002B5A6C"/>
    <w:rsid w:val="002B675A"/>
    <w:rsid w:val="002C4357"/>
    <w:rsid w:val="002C4E49"/>
    <w:rsid w:val="002C4EBC"/>
    <w:rsid w:val="002C59D0"/>
    <w:rsid w:val="002C79B1"/>
    <w:rsid w:val="002D06E2"/>
    <w:rsid w:val="002D57F0"/>
    <w:rsid w:val="002D6B6D"/>
    <w:rsid w:val="002D74FD"/>
    <w:rsid w:val="002D7E3F"/>
    <w:rsid w:val="002E5271"/>
    <w:rsid w:val="002E5A86"/>
    <w:rsid w:val="002E6DD2"/>
    <w:rsid w:val="002E7126"/>
    <w:rsid w:val="002F0CD4"/>
    <w:rsid w:val="002F4A64"/>
    <w:rsid w:val="002F5D05"/>
    <w:rsid w:val="00301F51"/>
    <w:rsid w:val="00303DFA"/>
    <w:rsid w:val="00305F41"/>
    <w:rsid w:val="00311BA0"/>
    <w:rsid w:val="00312A99"/>
    <w:rsid w:val="00313553"/>
    <w:rsid w:val="0031568B"/>
    <w:rsid w:val="00320C59"/>
    <w:rsid w:val="00322B7D"/>
    <w:rsid w:val="00323FF2"/>
    <w:rsid w:val="00324ABB"/>
    <w:rsid w:val="00325099"/>
    <w:rsid w:val="00327696"/>
    <w:rsid w:val="003277B8"/>
    <w:rsid w:val="00333586"/>
    <w:rsid w:val="00334D35"/>
    <w:rsid w:val="00335DF2"/>
    <w:rsid w:val="003362F2"/>
    <w:rsid w:val="00340869"/>
    <w:rsid w:val="00340D48"/>
    <w:rsid w:val="00350741"/>
    <w:rsid w:val="003507F3"/>
    <w:rsid w:val="0035099F"/>
    <w:rsid w:val="00352069"/>
    <w:rsid w:val="0035221B"/>
    <w:rsid w:val="00353425"/>
    <w:rsid w:val="003536D1"/>
    <w:rsid w:val="00354C8F"/>
    <w:rsid w:val="0035622C"/>
    <w:rsid w:val="00357203"/>
    <w:rsid w:val="003719AF"/>
    <w:rsid w:val="00371B0E"/>
    <w:rsid w:val="00373C37"/>
    <w:rsid w:val="00373E1A"/>
    <w:rsid w:val="003744D7"/>
    <w:rsid w:val="003751BD"/>
    <w:rsid w:val="00381B6F"/>
    <w:rsid w:val="00394202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4094"/>
    <w:rsid w:val="003B4DE6"/>
    <w:rsid w:val="003B75DB"/>
    <w:rsid w:val="003B79F2"/>
    <w:rsid w:val="003C0EB1"/>
    <w:rsid w:val="003C21B3"/>
    <w:rsid w:val="003C5405"/>
    <w:rsid w:val="003C6AE5"/>
    <w:rsid w:val="003D0883"/>
    <w:rsid w:val="003D15CB"/>
    <w:rsid w:val="003D20D5"/>
    <w:rsid w:val="003E324D"/>
    <w:rsid w:val="003F0915"/>
    <w:rsid w:val="004034C6"/>
    <w:rsid w:val="00403755"/>
    <w:rsid w:val="004041A2"/>
    <w:rsid w:val="004052AD"/>
    <w:rsid w:val="004075F4"/>
    <w:rsid w:val="00410DA4"/>
    <w:rsid w:val="0041372C"/>
    <w:rsid w:val="00413BC1"/>
    <w:rsid w:val="00414035"/>
    <w:rsid w:val="00414BD2"/>
    <w:rsid w:val="00415CE2"/>
    <w:rsid w:val="004164E0"/>
    <w:rsid w:val="004169A3"/>
    <w:rsid w:val="0042605F"/>
    <w:rsid w:val="00426D3D"/>
    <w:rsid w:val="004272EB"/>
    <w:rsid w:val="0043047A"/>
    <w:rsid w:val="004367C6"/>
    <w:rsid w:val="00440CD3"/>
    <w:rsid w:val="00443372"/>
    <w:rsid w:val="00445F88"/>
    <w:rsid w:val="004468D9"/>
    <w:rsid w:val="00446E1A"/>
    <w:rsid w:val="00451821"/>
    <w:rsid w:val="00451A73"/>
    <w:rsid w:val="0045302D"/>
    <w:rsid w:val="00457FEA"/>
    <w:rsid w:val="00462173"/>
    <w:rsid w:val="00462F96"/>
    <w:rsid w:val="00464EA7"/>
    <w:rsid w:val="00466D4D"/>
    <w:rsid w:val="00472201"/>
    <w:rsid w:val="00474790"/>
    <w:rsid w:val="00474DD4"/>
    <w:rsid w:val="004758E9"/>
    <w:rsid w:val="00477598"/>
    <w:rsid w:val="00477FF8"/>
    <w:rsid w:val="004809AD"/>
    <w:rsid w:val="004910C5"/>
    <w:rsid w:val="0049304A"/>
    <w:rsid w:val="004A5EB1"/>
    <w:rsid w:val="004A64CB"/>
    <w:rsid w:val="004B0D60"/>
    <w:rsid w:val="004B0DFC"/>
    <w:rsid w:val="004B2056"/>
    <w:rsid w:val="004B50AA"/>
    <w:rsid w:val="004B64F4"/>
    <w:rsid w:val="004B71D9"/>
    <w:rsid w:val="004C131F"/>
    <w:rsid w:val="004C2E10"/>
    <w:rsid w:val="004C4DFA"/>
    <w:rsid w:val="004C5ED4"/>
    <w:rsid w:val="004C67F1"/>
    <w:rsid w:val="004D0B31"/>
    <w:rsid w:val="004D2952"/>
    <w:rsid w:val="004D2A66"/>
    <w:rsid w:val="004D448E"/>
    <w:rsid w:val="004D4A5D"/>
    <w:rsid w:val="004D5909"/>
    <w:rsid w:val="004D7E36"/>
    <w:rsid w:val="004E17E9"/>
    <w:rsid w:val="004E3569"/>
    <w:rsid w:val="004E383D"/>
    <w:rsid w:val="004E4325"/>
    <w:rsid w:val="004F0F23"/>
    <w:rsid w:val="004F1AD7"/>
    <w:rsid w:val="004F218F"/>
    <w:rsid w:val="004F2E9F"/>
    <w:rsid w:val="004F7148"/>
    <w:rsid w:val="0050021F"/>
    <w:rsid w:val="005006CF"/>
    <w:rsid w:val="00501512"/>
    <w:rsid w:val="00501CAA"/>
    <w:rsid w:val="00507409"/>
    <w:rsid w:val="0051213E"/>
    <w:rsid w:val="005130E9"/>
    <w:rsid w:val="00513272"/>
    <w:rsid w:val="005141E7"/>
    <w:rsid w:val="00517011"/>
    <w:rsid w:val="00517CBC"/>
    <w:rsid w:val="005200C1"/>
    <w:rsid w:val="00523399"/>
    <w:rsid w:val="00524B26"/>
    <w:rsid w:val="00525789"/>
    <w:rsid w:val="00527160"/>
    <w:rsid w:val="0053030B"/>
    <w:rsid w:val="00531703"/>
    <w:rsid w:val="00533DC7"/>
    <w:rsid w:val="005372E5"/>
    <w:rsid w:val="005375C0"/>
    <w:rsid w:val="0054021F"/>
    <w:rsid w:val="0054443A"/>
    <w:rsid w:val="0054527A"/>
    <w:rsid w:val="0055305E"/>
    <w:rsid w:val="00555927"/>
    <w:rsid w:val="00556A63"/>
    <w:rsid w:val="005603BB"/>
    <w:rsid w:val="00560C25"/>
    <w:rsid w:val="00560E83"/>
    <w:rsid w:val="005651E7"/>
    <w:rsid w:val="0056676B"/>
    <w:rsid w:val="00572DA8"/>
    <w:rsid w:val="00573116"/>
    <w:rsid w:val="00573163"/>
    <w:rsid w:val="005736AD"/>
    <w:rsid w:val="00574A38"/>
    <w:rsid w:val="00576792"/>
    <w:rsid w:val="00582ECF"/>
    <w:rsid w:val="0058659B"/>
    <w:rsid w:val="005934FF"/>
    <w:rsid w:val="00594166"/>
    <w:rsid w:val="00595B05"/>
    <w:rsid w:val="00597E39"/>
    <w:rsid w:val="005A06FF"/>
    <w:rsid w:val="005A3708"/>
    <w:rsid w:val="005A37FD"/>
    <w:rsid w:val="005A4CCE"/>
    <w:rsid w:val="005B08D5"/>
    <w:rsid w:val="005B4F71"/>
    <w:rsid w:val="005B5E0C"/>
    <w:rsid w:val="005B7E0C"/>
    <w:rsid w:val="005C0924"/>
    <w:rsid w:val="005C1AD1"/>
    <w:rsid w:val="005C2EB2"/>
    <w:rsid w:val="005C2F17"/>
    <w:rsid w:val="005C2FF1"/>
    <w:rsid w:val="005C44D7"/>
    <w:rsid w:val="005C4FA9"/>
    <w:rsid w:val="005C5B7F"/>
    <w:rsid w:val="005C754B"/>
    <w:rsid w:val="005D27CC"/>
    <w:rsid w:val="005D2FD1"/>
    <w:rsid w:val="005D3AE5"/>
    <w:rsid w:val="005D530A"/>
    <w:rsid w:val="005D642A"/>
    <w:rsid w:val="005E107A"/>
    <w:rsid w:val="005E10AD"/>
    <w:rsid w:val="005E448C"/>
    <w:rsid w:val="005F04DB"/>
    <w:rsid w:val="005F0B96"/>
    <w:rsid w:val="005F30F6"/>
    <w:rsid w:val="005F3565"/>
    <w:rsid w:val="005F63A9"/>
    <w:rsid w:val="006003A6"/>
    <w:rsid w:val="00600683"/>
    <w:rsid w:val="00602B60"/>
    <w:rsid w:val="00603DCD"/>
    <w:rsid w:val="0060410F"/>
    <w:rsid w:val="00606625"/>
    <w:rsid w:val="00606A40"/>
    <w:rsid w:val="00606FA6"/>
    <w:rsid w:val="0061011E"/>
    <w:rsid w:val="006154BC"/>
    <w:rsid w:val="00620142"/>
    <w:rsid w:val="006215DC"/>
    <w:rsid w:val="00621BF0"/>
    <w:rsid w:val="00622CC4"/>
    <w:rsid w:val="00624E78"/>
    <w:rsid w:val="0062528B"/>
    <w:rsid w:val="006266C8"/>
    <w:rsid w:val="00626826"/>
    <w:rsid w:val="00634451"/>
    <w:rsid w:val="006352B0"/>
    <w:rsid w:val="00636D87"/>
    <w:rsid w:val="00643536"/>
    <w:rsid w:val="006439C8"/>
    <w:rsid w:val="0064409A"/>
    <w:rsid w:val="0064520C"/>
    <w:rsid w:val="006453F4"/>
    <w:rsid w:val="0064555A"/>
    <w:rsid w:val="006559B5"/>
    <w:rsid w:val="006574E8"/>
    <w:rsid w:val="00660866"/>
    <w:rsid w:val="00660FB3"/>
    <w:rsid w:val="00661A9D"/>
    <w:rsid w:val="00666021"/>
    <w:rsid w:val="00667B71"/>
    <w:rsid w:val="006709A1"/>
    <w:rsid w:val="006722A5"/>
    <w:rsid w:val="0067575B"/>
    <w:rsid w:val="00677DCB"/>
    <w:rsid w:val="0068193D"/>
    <w:rsid w:val="00684A3E"/>
    <w:rsid w:val="00684A8A"/>
    <w:rsid w:val="00684D95"/>
    <w:rsid w:val="006901F3"/>
    <w:rsid w:val="006912A2"/>
    <w:rsid w:val="0069539E"/>
    <w:rsid w:val="00695677"/>
    <w:rsid w:val="00695C9C"/>
    <w:rsid w:val="00697512"/>
    <w:rsid w:val="006A05F7"/>
    <w:rsid w:val="006A13BB"/>
    <w:rsid w:val="006A1857"/>
    <w:rsid w:val="006A191C"/>
    <w:rsid w:val="006A1A9F"/>
    <w:rsid w:val="006A5431"/>
    <w:rsid w:val="006A7E22"/>
    <w:rsid w:val="006B25F1"/>
    <w:rsid w:val="006B3F24"/>
    <w:rsid w:val="006B58D1"/>
    <w:rsid w:val="006B5CFA"/>
    <w:rsid w:val="006C0BEF"/>
    <w:rsid w:val="006C1AB6"/>
    <w:rsid w:val="006C3EE3"/>
    <w:rsid w:val="006C5722"/>
    <w:rsid w:val="006C5E41"/>
    <w:rsid w:val="006D0AC8"/>
    <w:rsid w:val="006D2456"/>
    <w:rsid w:val="006D3436"/>
    <w:rsid w:val="006D42ED"/>
    <w:rsid w:val="006D4A29"/>
    <w:rsid w:val="006D4D6B"/>
    <w:rsid w:val="006D689A"/>
    <w:rsid w:val="006E0B44"/>
    <w:rsid w:val="006E1073"/>
    <w:rsid w:val="006E63E8"/>
    <w:rsid w:val="006F090D"/>
    <w:rsid w:val="006F1190"/>
    <w:rsid w:val="006F41FF"/>
    <w:rsid w:val="006F51F3"/>
    <w:rsid w:val="00701CCB"/>
    <w:rsid w:val="00706668"/>
    <w:rsid w:val="00710BFF"/>
    <w:rsid w:val="007139D3"/>
    <w:rsid w:val="007204D2"/>
    <w:rsid w:val="00720B15"/>
    <w:rsid w:val="00721B52"/>
    <w:rsid w:val="00721EB6"/>
    <w:rsid w:val="00723262"/>
    <w:rsid w:val="00723783"/>
    <w:rsid w:val="007251AE"/>
    <w:rsid w:val="00725FF1"/>
    <w:rsid w:val="0073495B"/>
    <w:rsid w:val="00752230"/>
    <w:rsid w:val="00752AFD"/>
    <w:rsid w:val="00755C9E"/>
    <w:rsid w:val="00755F06"/>
    <w:rsid w:val="00756404"/>
    <w:rsid w:val="00757093"/>
    <w:rsid w:val="007606C5"/>
    <w:rsid w:val="00760C27"/>
    <w:rsid w:val="00760E32"/>
    <w:rsid w:val="00761FD0"/>
    <w:rsid w:val="0076299A"/>
    <w:rsid w:val="00763158"/>
    <w:rsid w:val="007701DB"/>
    <w:rsid w:val="00777FB4"/>
    <w:rsid w:val="0078172C"/>
    <w:rsid w:val="00781AE1"/>
    <w:rsid w:val="00782279"/>
    <w:rsid w:val="007840B0"/>
    <w:rsid w:val="00790498"/>
    <w:rsid w:val="007906C2"/>
    <w:rsid w:val="0079174A"/>
    <w:rsid w:val="00792180"/>
    <w:rsid w:val="0079251F"/>
    <w:rsid w:val="00792AEC"/>
    <w:rsid w:val="00796410"/>
    <w:rsid w:val="0079653D"/>
    <w:rsid w:val="00796DFA"/>
    <w:rsid w:val="007A0EA8"/>
    <w:rsid w:val="007A162E"/>
    <w:rsid w:val="007A4D7E"/>
    <w:rsid w:val="007A69DA"/>
    <w:rsid w:val="007A7B21"/>
    <w:rsid w:val="007B6026"/>
    <w:rsid w:val="007C2C86"/>
    <w:rsid w:val="007C5218"/>
    <w:rsid w:val="007C59E0"/>
    <w:rsid w:val="007C5F25"/>
    <w:rsid w:val="007C615A"/>
    <w:rsid w:val="007C667D"/>
    <w:rsid w:val="007C7B7B"/>
    <w:rsid w:val="007D3767"/>
    <w:rsid w:val="007D7171"/>
    <w:rsid w:val="007E0BF6"/>
    <w:rsid w:val="007E0DD3"/>
    <w:rsid w:val="007E1535"/>
    <w:rsid w:val="007E20D6"/>
    <w:rsid w:val="007E27B2"/>
    <w:rsid w:val="007E5464"/>
    <w:rsid w:val="007F64AB"/>
    <w:rsid w:val="007F6D4D"/>
    <w:rsid w:val="00803337"/>
    <w:rsid w:val="00803904"/>
    <w:rsid w:val="008052AF"/>
    <w:rsid w:val="00805C68"/>
    <w:rsid w:val="00806B00"/>
    <w:rsid w:val="00807A02"/>
    <w:rsid w:val="008107C6"/>
    <w:rsid w:val="00811FEC"/>
    <w:rsid w:val="008126CF"/>
    <w:rsid w:val="00813CA2"/>
    <w:rsid w:val="00814A82"/>
    <w:rsid w:val="00820952"/>
    <w:rsid w:val="008234A8"/>
    <w:rsid w:val="0082686F"/>
    <w:rsid w:val="00827693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60C46"/>
    <w:rsid w:val="00860F4D"/>
    <w:rsid w:val="00861085"/>
    <w:rsid w:val="008631BA"/>
    <w:rsid w:val="008651D5"/>
    <w:rsid w:val="008651F0"/>
    <w:rsid w:val="00867170"/>
    <w:rsid w:val="00870603"/>
    <w:rsid w:val="00871BD1"/>
    <w:rsid w:val="00872694"/>
    <w:rsid w:val="008735A6"/>
    <w:rsid w:val="008736D0"/>
    <w:rsid w:val="0087541F"/>
    <w:rsid w:val="0087597B"/>
    <w:rsid w:val="00877047"/>
    <w:rsid w:val="008823F1"/>
    <w:rsid w:val="00883CDD"/>
    <w:rsid w:val="00885A82"/>
    <w:rsid w:val="008862D3"/>
    <w:rsid w:val="00887D9C"/>
    <w:rsid w:val="00887FAB"/>
    <w:rsid w:val="00892A62"/>
    <w:rsid w:val="0089368A"/>
    <w:rsid w:val="00895B1E"/>
    <w:rsid w:val="008A1BF0"/>
    <w:rsid w:val="008A27A9"/>
    <w:rsid w:val="008A3295"/>
    <w:rsid w:val="008A3A35"/>
    <w:rsid w:val="008A4DF0"/>
    <w:rsid w:val="008A4E94"/>
    <w:rsid w:val="008A756F"/>
    <w:rsid w:val="008B257A"/>
    <w:rsid w:val="008B5BAB"/>
    <w:rsid w:val="008C03A4"/>
    <w:rsid w:val="008C0E61"/>
    <w:rsid w:val="008C1D42"/>
    <w:rsid w:val="008C3BB3"/>
    <w:rsid w:val="008C60A2"/>
    <w:rsid w:val="008C75D8"/>
    <w:rsid w:val="008D0471"/>
    <w:rsid w:val="008D1BD0"/>
    <w:rsid w:val="008D36BB"/>
    <w:rsid w:val="008D41DC"/>
    <w:rsid w:val="008D554D"/>
    <w:rsid w:val="008E23E5"/>
    <w:rsid w:val="008E253F"/>
    <w:rsid w:val="008E2CF4"/>
    <w:rsid w:val="008E3535"/>
    <w:rsid w:val="008E49B8"/>
    <w:rsid w:val="008E4D0F"/>
    <w:rsid w:val="008E6808"/>
    <w:rsid w:val="008E74ED"/>
    <w:rsid w:val="008E7F39"/>
    <w:rsid w:val="008F1655"/>
    <w:rsid w:val="008F1CDC"/>
    <w:rsid w:val="008F35F4"/>
    <w:rsid w:val="00903803"/>
    <w:rsid w:val="00904629"/>
    <w:rsid w:val="00904689"/>
    <w:rsid w:val="0090491D"/>
    <w:rsid w:val="00906265"/>
    <w:rsid w:val="00907669"/>
    <w:rsid w:val="00907805"/>
    <w:rsid w:val="00907BB7"/>
    <w:rsid w:val="00910A94"/>
    <w:rsid w:val="0091349B"/>
    <w:rsid w:val="00914B70"/>
    <w:rsid w:val="00914FBE"/>
    <w:rsid w:val="00930B40"/>
    <w:rsid w:val="00930DA5"/>
    <w:rsid w:val="009347C0"/>
    <w:rsid w:val="00936319"/>
    <w:rsid w:val="009367FF"/>
    <w:rsid w:val="0094306B"/>
    <w:rsid w:val="00944B78"/>
    <w:rsid w:val="009451CE"/>
    <w:rsid w:val="0094524C"/>
    <w:rsid w:val="00945912"/>
    <w:rsid w:val="0095221B"/>
    <w:rsid w:val="00957DC0"/>
    <w:rsid w:val="00960E03"/>
    <w:rsid w:val="009624D5"/>
    <w:rsid w:val="00962875"/>
    <w:rsid w:val="00963A3B"/>
    <w:rsid w:val="009642E9"/>
    <w:rsid w:val="0096613A"/>
    <w:rsid w:val="00974A01"/>
    <w:rsid w:val="00974BF7"/>
    <w:rsid w:val="00974C90"/>
    <w:rsid w:val="00977274"/>
    <w:rsid w:val="00981AE2"/>
    <w:rsid w:val="00985D10"/>
    <w:rsid w:val="00987F45"/>
    <w:rsid w:val="009900C3"/>
    <w:rsid w:val="009932C9"/>
    <w:rsid w:val="009945D9"/>
    <w:rsid w:val="00995319"/>
    <w:rsid w:val="00997D14"/>
    <w:rsid w:val="00997E44"/>
    <w:rsid w:val="009A1EE3"/>
    <w:rsid w:val="009A56A3"/>
    <w:rsid w:val="009A6F9D"/>
    <w:rsid w:val="009A7750"/>
    <w:rsid w:val="009B043D"/>
    <w:rsid w:val="009B16A8"/>
    <w:rsid w:val="009B2517"/>
    <w:rsid w:val="009B32C6"/>
    <w:rsid w:val="009B37A7"/>
    <w:rsid w:val="009B52C4"/>
    <w:rsid w:val="009C3EF9"/>
    <w:rsid w:val="009C54B6"/>
    <w:rsid w:val="009C6151"/>
    <w:rsid w:val="009C61F6"/>
    <w:rsid w:val="009D5AE8"/>
    <w:rsid w:val="009D5EF7"/>
    <w:rsid w:val="009D65AC"/>
    <w:rsid w:val="009D70BC"/>
    <w:rsid w:val="009D7762"/>
    <w:rsid w:val="009E18D9"/>
    <w:rsid w:val="009E67C4"/>
    <w:rsid w:val="009F2273"/>
    <w:rsid w:val="009F2EA6"/>
    <w:rsid w:val="009F40A2"/>
    <w:rsid w:val="009F7D1C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13C11"/>
    <w:rsid w:val="00A15745"/>
    <w:rsid w:val="00A24885"/>
    <w:rsid w:val="00A34152"/>
    <w:rsid w:val="00A3443C"/>
    <w:rsid w:val="00A37B94"/>
    <w:rsid w:val="00A41D31"/>
    <w:rsid w:val="00A43DD5"/>
    <w:rsid w:val="00A44360"/>
    <w:rsid w:val="00A46944"/>
    <w:rsid w:val="00A4728A"/>
    <w:rsid w:val="00A513A5"/>
    <w:rsid w:val="00A564C1"/>
    <w:rsid w:val="00A62B62"/>
    <w:rsid w:val="00A64F33"/>
    <w:rsid w:val="00A65292"/>
    <w:rsid w:val="00A658A0"/>
    <w:rsid w:val="00A67480"/>
    <w:rsid w:val="00A67EEC"/>
    <w:rsid w:val="00A70903"/>
    <w:rsid w:val="00A7152B"/>
    <w:rsid w:val="00A728BD"/>
    <w:rsid w:val="00A73C9D"/>
    <w:rsid w:val="00A74E3A"/>
    <w:rsid w:val="00A75CA8"/>
    <w:rsid w:val="00A762AD"/>
    <w:rsid w:val="00A76B62"/>
    <w:rsid w:val="00A81619"/>
    <w:rsid w:val="00A83EE0"/>
    <w:rsid w:val="00A8493F"/>
    <w:rsid w:val="00A850A5"/>
    <w:rsid w:val="00A90CAB"/>
    <w:rsid w:val="00A93D7C"/>
    <w:rsid w:val="00A93FB5"/>
    <w:rsid w:val="00A95ECC"/>
    <w:rsid w:val="00A970E2"/>
    <w:rsid w:val="00AA0360"/>
    <w:rsid w:val="00AA4321"/>
    <w:rsid w:val="00AB06CB"/>
    <w:rsid w:val="00AB1060"/>
    <w:rsid w:val="00AB2560"/>
    <w:rsid w:val="00AB3786"/>
    <w:rsid w:val="00AC1BE1"/>
    <w:rsid w:val="00AC1E68"/>
    <w:rsid w:val="00AC2752"/>
    <w:rsid w:val="00AC3890"/>
    <w:rsid w:val="00AC39B1"/>
    <w:rsid w:val="00AC3E5E"/>
    <w:rsid w:val="00AC434E"/>
    <w:rsid w:val="00AC7244"/>
    <w:rsid w:val="00AD19B6"/>
    <w:rsid w:val="00AD2054"/>
    <w:rsid w:val="00AD2D2B"/>
    <w:rsid w:val="00AD7A30"/>
    <w:rsid w:val="00AD7B2A"/>
    <w:rsid w:val="00AE14B2"/>
    <w:rsid w:val="00AE40EE"/>
    <w:rsid w:val="00AE7678"/>
    <w:rsid w:val="00AE7CC4"/>
    <w:rsid w:val="00AF1430"/>
    <w:rsid w:val="00AF2259"/>
    <w:rsid w:val="00AF5217"/>
    <w:rsid w:val="00AF5699"/>
    <w:rsid w:val="00AF661A"/>
    <w:rsid w:val="00AF7502"/>
    <w:rsid w:val="00AF7AE1"/>
    <w:rsid w:val="00B02BA2"/>
    <w:rsid w:val="00B02F8F"/>
    <w:rsid w:val="00B04B1D"/>
    <w:rsid w:val="00B062B6"/>
    <w:rsid w:val="00B105DD"/>
    <w:rsid w:val="00B1121A"/>
    <w:rsid w:val="00B2040C"/>
    <w:rsid w:val="00B212AD"/>
    <w:rsid w:val="00B30270"/>
    <w:rsid w:val="00B317BA"/>
    <w:rsid w:val="00B334E3"/>
    <w:rsid w:val="00B35873"/>
    <w:rsid w:val="00B36FDD"/>
    <w:rsid w:val="00B42E16"/>
    <w:rsid w:val="00B43196"/>
    <w:rsid w:val="00B455E7"/>
    <w:rsid w:val="00B4566B"/>
    <w:rsid w:val="00B45DCE"/>
    <w:rsid w:val="00B522AA"/>
    <w:rsid w:val="00B530A2"/>
    <w:rsid w:val="00B60A05"/>
    <w:rsid w:val="00B6440E"/>
    <w:rsid w:val="00B651C1"/>
    <w:rsid w:val="00B65F22"/>
    <w:rsid w:val="00B6755D"/>
    <w:rsid w:val="00B7040B"/>
    <w:rsid w:val="00B717ED"/>
    <w:rsid w:val="00B72910"/>
    <w:rsid w:val="00B76A98"/>
    <w:rsid w:val="00B83D72"/>
    <w:rsid w:val="00B87D0C"/>
    <w:rsid w:val="00B90C0A"/>
    <w:rsid w:val="00B961BD"/>
    <w:rsid w:val="00BA0D7A"/>
    <w:rsid w:val="00BA19C5"/>
    <w:rsid w:val="00BA2148"/>
    <w:rsid w:val="00BA24FC"/>
    <w:rsid w:val="00BA33F8"/>
    <w:rsid w:val="00BA3F05"/>
    <w:rsid w:val="00BA6238"/>
    <w:rsid w:val="00BA6BCB"/>
    <w:rsid w:val="00BA7936"/>
    <w:rsid w:val="00BB005E"/>
    <w:rsid w:val="00BB0F31"/>
    <w:rsid w:val="00BB1267"/>
    <w:rsid w:val="00BB191B"/>
    <w:rsid w:val="00BB62E3"/>
    <w:rsid w:val="00BB689E"/>
    <w:rsid w:val="00BC05FE"/>
    <w:rsid w:val="00BC159E"/>
    <w:rsid w:val="00BC1CB7"/>
    <w:rsid w:val="00BC264A"/>
    <w:rsid w:val="00BC5B69"/>
    <w:rsid w:val="00BC5E03"/>
    <w:rsid w:val="00BC6001"/>
    <w:rsid w:val="00BC7997"/>
    <w:rsid w:val="00BD1969"/>
    <w:rsid w:val="00BD1C20"/>
    <w:rsid w:val="00BD58E7"/>
    <w:rsid w:val="00BD68AC"/>
    <w:rsid w:val="00BE3960"/>
    <w:rsid w:val="00BE3DC6"/>
    <w:rsid w:val="00BE69FC"/>
    <w:rsid w:val="00BE760C"/>
    <w:rsid w:val="00BF0030"/>
    <w:rsid w:val="00BF1E24"/>
    <w:rsid w:val="00BF31FD"/>
    <w:rsid w:val="00BF53EF"/>
    <w:rsid w:val="00BF5A4E"/>
    <w:rsid w:val="00BF6CA5"/>
    <w:rsid w:val="00C003DE"/>
    <w:rsid w:val="00C02882"/>
    <w:rsid w:val="00C03E20"/>
    <w:rsid w:val="00C068A1"/>
    <w:rsid w:val="00C06D9A"/>
    <w:rsid w:val="00C14908"/>
    <w:rsid w:val="00C14BB4"/>
    <w:rsid w:val="00C17866"/>
    <w:rsid w:val="00C2318C"/>
    <w:rsid w:val="00C246F6"/>
    <w:rsid w:val="00C312CD"/>
    <w:rsid w:val="00C3168A"/>
    <w:rsid w:val="00C31F31"/>
    <w:rsid w:val="00C36572"/>
    <w:rsid w:val="00C449CC"/>
    <w:rsid w:val="00C44ECC"/>
    <w:rsid w:val="00C51EFA"/>
    <w:rsid w:val="00C53AF6"/>
    <w:rsid w:val="00C5504D"/>
    <w:rsid w:val="00C62942"/>
    <w:rsid w:val="00C63D51"/>
    <w:rsid w:val="00C63DE9"/>
    <w:rsid w:val="00C71C41"/>
    <w:rsid w:val="00C75734"/>
    <w:rsid w:val="00C87AE7"/>
    <w:rsid w:val="00C91E0A"/>
    <w:rsid w:val="00C94A73"/>
    <w:rsid w:val="00CA2574"/>
    <w:rsid w:val="00CA4C8B"/>
    <w:rsid w:val="00CA5740"/>
    <w:rsid w:val="00CA5A6F"/>
    <w:rsid w:val="00CA5ACB"/>
    <w:rsid w:val="00CB0096"/>
    <w:rsid w:val="00CB20C0"/>
    <w:rsid w:val="00CB587A"/>
    <w:rsid w:val="00CB692D"/>
    <w:rsid w:val="00CC188D"/>
    <w:rsid w:val="00CC3D41"/>
    <w:rsid w:val="00CC4022"/>
    <w:rsid w:val="00CC7545"/>
    <w:rsid w:val="00CD6775"/>
    <w:rsid w:val="00CE013A"/>
    <w:rsid w:val="00CE3769"/>
    <w:rsid w:val="00CE4A21"/>
    <w:rsid w:val="00CE6710"/>
    <w:rsid w:val="00CE75FF"/>
    <w:rsid w:val="00CE7FEC"/>
    <w:rsid w:val="00CF26A4"/>
    <w:rsid w:val="00CF34AD"/>
    <w:rsid w:val="00CF5044"/>
    <w:rsid w:val="00CF5DAA"/>
    <w:rsid w:val="00D02D0A"/>
    <w:rsid w:val="00D045FE"/>
    <w:rsid w:val="00D0715E"/>
    <w:rsid w:val="00D1240C"/>
    <w:rsid w:val="00D13C36"/>
    <w:rsid w:val="00D259CF"/>
    <w:rsid w:val="00D2734B"/>
    <w:rsid w:val="00D275C5"/>
    <w:rsid w:val="00D3272E"/>
    <w:rsid w:val="00D32ADC"/>
    <w:rsid w:val="00D340A5"/>
    <w:rsid w:val="00D34267"/>
    <w:rsid w:val="00D34482"/>
    <w:rsid w:val="00D34DBE"/>
    <w:rsid w:val="00D37380"/>
    <w:rsid w:val="00D40ADC"/>
    <w:rsid w:val="00D42B09"/>
    <w:rsid w:val="00D42EA5"/>
    <w:rsid w:val="00D43C54"/>
    <w:rsid w:val="00D43D8C"/>
    <w:rsid w:val="00D446B7"/>
    <w:rsid w:val="00D4540F"/>
    <w:rsid w:val="00D52A2D"/>
    <w:rsid w:val="00D53C5E"/>
    <w:rsid w:val="00D550B8"/>
    <w:rsid w:val="00D61411"/>
    <w:rsid w:val="00D63505"/>
    <w:rsid w:val="00D63D20"/>
    <w:rsid w:val="00D8175C"/>
    <w:rsid w:val="00D85A24"/>
    <w:rsid w:val="00D9199E"/>
    <w:rsid w:val="00D957CD"/>
    <w:rsid w:val="00D961A8"/>
    <w:rsid w:val="00D97D5B"/>
    <w:rsid w:val="00DA0683"/>
    <w:rsid w:val="00DA3943"/>
    <w:rsid w:val="00DA4980"/>
    <w:rsid w:val="00DA5014"/>
    <w:rsid w:val="00DA726F"/>
    <w:rsid w:val="00DB1335"/>
    <w:rsid w:val="00DB172E"/>
    <w:rsid w:val="00DC04EA"/>
    <w:rsid w:val="00DC1EC6"/>
    <w:rsid w:val="00DC27BF"/>
    <w:rsid w:val="00DC2DD9"/>
    <w:rsid w:val="00DC31EA"/>
    <w:rsid w:val="00DC4038"/>
    <w:rsid w:val="00DC4DC1"/>
    <w:rsid w:val="00DC4F9B"/>
    <w:rsid w:val="00DD5EDA"/>
    <w:rsid w:val="00DE1959"/>
    <w:rsid w:val="00DE217F"/>
    <w:rsid w:val="00DE2BA8"/>
    <w:rsid w:val="00DE2C0B"/>
    <w:rsid w:val="00DF1930"/>
    <w:rsid w:val="00DF4D1D"/>
    <w:rsid w:val="00DF4FE0"/>
    <w:rsid w:val="00DF601F"/>
    <w:rsid w:val="00DF769A"/>
    <w:rsid w:val="00E01880"/>
    <w:rsid w:val="00E018CC"/>
    <w:rsid w:val="00E07071"/>
    <w:rsid w:val="00E1015E"/>
    <w:rsid w:val="00E13B54"/>
    <w:rsid w:val="00E13C93"/>
    <w:rsid w:val="00E173F9"/>
    <w:rsid w:val="00E17631"/>
    <w:rsid w:val="00E17FC4"/>
    <w:rsid w:val="00E22AAB"/>
    <w:rsid w:val="00E23A86"/>
    <w:rsid w:val="00E23D04"/>
    <w:rsid w:val="00E24302"/>
    <w:rsid w:val="00E24D31"/>
    <w:rsid w:val="00E3066F"/>
    <w:rsid w:val="00E31E1A"/>
    <w:rsid w:val="00E418DA"/>
    <w:rsid w:val="00E4376E"/>
    <w:rsid w:val="00E450D4"/>
    <w:rsid w:val="00E45CE2"/>
    <w:rsid w:val="00E47030"/>
    <w:rsid w:val="00E47069"/>
    <w:rsid w:val="00E47281"/>
    <w:rsid w:val="00E5059E"/>
    <w:rsid w:val="00E51FCD"/>
    <w:rsid w:val="00E52B68"/>
    <w:rsid w:val="00E54339"/>
    <w:rsid w:val="00E550B5"/>
    <w:rsid w:val="00E550BF"/>
    <w:rsid w:val="00E610C1"/>
    <w:rsid w:val="00E6491E"/>
    <w:rsid w:val="00E65091"/>
    <w:rsid w:val="00E713D8"/>
    <w:rsid w:val="00E72376"/>
    <w:rsid w:val="00E729EE"/>
    <w:rsid w:val="00E739C3"/>
    <w:rsid w:val="00E777B2"/>
    <w:rsid w:val="00E778B9"/>
    <w:rsid w:val="00E801EA"/>
    <w:rsid w:val="00E81465"/>
    <w:rsid w:val="00E83718"/>
    <w:rsid w:val="00E859E5"/>
    <w:rsid w:val="00E86D16"/>
    <w:rsid w:val="00E8779A"/>
    <w:rsid w:val="00E9206D"/>
    <w:rsid w:val="00E9583E"/>
    <w:rsid w:val="00E96BE0"/>
    <w:rsid w:val="00E96C80"/>
    <w:rsid w:val="00E97020"/>
    <w:rsid w:val="00EA1BD1"/>
    <w:rsid w:val="00EA1E5E"/>
    <w:rsid w:val="00EA20D7"/>
    <w:rsid w:val="00EA2561"/>
    <w:rsid w:val="00EA51ED"/>
    <w:rsid w:val="00EB3A95"/>
    <w:rsid w:val="00EB4481"/>
    <w:rsid w:val="00EB747C"/>
    <w:rsid w:val="00EC1D49"/>
    <w:rsid w:val="00EC2E5B"/>
    <w:rsid w:val="00EC5201"/>
    <w:rsid w:val="00EC5C55"/>
    <w:rsid w:val="00ED0DC2"/>
    <w:rsid w:val="00ED240D"/>
    <w:rsid w:val="00ED2967"/>
    <w:rsid w:val="00EE077F"/>
    <w:rsid w:val="00EE081B"/>
    <w:rsid w:val="00EE23FB"/>
    <w:rsid w:val="00EE5893"/>
    <w:rsid w:val="00EE6102"/>
    <w:rsid w:val="00EE730F"/>
    <w:rsid w:val="00EE7A50"/>
    <w:rsid w:val="00EF2B58"/>
    <w:rsid w:val="00EF562E"/>
    <w:rsid w:val="00EF6C27"/>
    <w:rsid w:val="00F01E9D"/>
    <w:rsid w:val="00F02815"/>
    <w:rsid w:val="00F061E8"/>
    <w:rsid w:val="00F07682"/>
    <w:rsid w:val="00F127B3"/>
    <w:rsid w:val="00F144F0"/>
    <w:rsid w:val="00F15EFE"/>
    <w:rsid w:val="00F16342"/>
    <w:rsid w:val="00F16F96"/>
    <w:rsid w:val="00F21556"/>
    <w:rsid w:val="00F24C8E"/>
    <w:rsid w:val="00F25B6B"/>
    <w:rsid w:val="00F272A2"/>
    <w:rsid w:val="00F31520"/>
    <w:rsid w:val="00F3216F"/>
    <w:rsid w:val="00F42E40"/>
    <w:rsid w:val="00F44DF8"/>
    <w:rsid w:val="00F45BCE"/>
    <w:rsid w:val="00F468FD"/>
    <w:rsid w:val="00F50119"/>
    <w:rsid w:val="00F507C7"/>
    <w:rsid w:val="00F50DA8"/>
    <w:rsid w:val="00F53412"/>
    <w:rsid w:val="00F54663"/>
    <w:rsid w:val="00F6140C"/>
    <w:rsid w:val="00F6246E"/>
    <w:rsid w:val="00F63592"/>
    <w:rsid w:val="00F67D52"/>
    <w:rsid w:val="00F702F2"/>
    <w:rsid w:val="00F7203B"/>
    <w:rsid w:val="00F736C8"/>
    <w:rsid w:val="00F74209"/>
    <w:rsid w:val="00F804C7"/>
    <w:rsid w:val="00F84558"/>
    <w:rsid w:val="00F85252"/>
    <w:rsid w:val="00F8758C"/>
    <w:rsid w:val="00F90E29"/>
    <w:rsid w:val="00F916AE"/>
    <w:rsid w:val="00F952B3"/>
    <w:rsid w:val="00F97911"/>
    <w:rsid w:val="00FA2492"/>
    <w:rsid w:val="00FA2B30"/>
    <w:rsid w:val="00FB1CB6"/>
    <w:rsid w:val="00FB5E7A"/>
    <w:rsid w:val="00FC10DD"/>
    <w:rsid w:val="00FC6154"/>
    <w:rsid w:val="00FC708D"/>
    <w:rsid w:val="00FD115F"/>
    <w:rsid w:val="00FD3893"/>
    <w:rsid w:val="00FD6E13"/>
    <w:rsid w:val="00FD755B"/>
    <w:rsid w:val="00FE2B33"/>
    <w:rsid w:val="00FE51C9"/>
    <w:rsid w:val="00FE54D7"/>
    <w:rsid w:val="00FF06DA"/>
    <w:rsid w:val="00FF1E29"/>
    <w:rsid w:val="00FF32BD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966DA-13E6-47F0-A1B8-6A6F3E04C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5735</TotalTime>
  <Pages>4</Pages>
  <Words>1545</Words>
  <Characters>8813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524</cp:revision>
  <cp:lastPrinted>2024-12-12T11:06:00Z</cp:lastPrinted>
  <dcterms:created xsi:type="dcterms:W3CDTF">2019-01-30T05:23:00Z</dcterms:created>
  <dcterms:modified xsi:type="dcterms:W3CDTF">2025-04-17T09:41:00Z</dcterms:modified>
</cp:coreProperties>
</file>