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BA0F41">
        <w:rPr>
          <w:rFonts w:ascii="Times New Roman" w:hAnsi="Times New Roman" w:cs="Times New Roman"/>
          <w:sz w:val="28"/>
          <w:szCs w:val="28"/>
        </w:rPr>
        <w:t>«</w:t>
      </w:r>
      <w:r w:rsidR="00E02FF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BA0F41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о муниципальном   </w:t>
      </w:r>
      <w:r w:rsidR="00FC1661">
        <w:rPr>
          <w:rFonts w:ascii="Times New Roman" w:hAnsi="Times New Roman" w:cs="Times New Roman"/>
          <w:sz w:val="28"/>
          <w:szCs w:val="28"/>
          <w:u w:val="single"/>
        </w:rPr>
        <w:t>земельном</w:t>
      </w:r>
      <w:r w:rsidR="00E20E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>контроле в городе Нефтеюганске</w:t>
      </w:r>
      <w:r w:rsidR="00BA0F41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D1321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>Предложения принимаются на Портале для публичного обсуждения проектов и действующих нормативных актов органов власти regulation.admhmao.ru по ссылке:_</w:t>
      </w:r>
      <w:r w:rsidR="00B258A2" w:rsidRPr="00B258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4" w:history="1">
        <w:r w:rsidR="00D13219" w:rsidRPr="004577D8">
          <w:rPr>
            <w:rStyle w:val="a3"/>
            <w:rFonts w:ascii="Times New Roman" w:hAnsi="Times New Roman" w:cs="Times New Roman"/>
            <w:sz w:val="28"/>
            <w:szCs w:val="28"/>
          </w:rPr>
          <w:t>https://regulation.admhmao.ru/projects#npa=71255</w:t>
        </w:r>
      </w:hyperlink>
      <w:r w:rsidRPr="00D13219">
        <w:rPr>
          <w:rFonts w:ascii="Times New Roman" w:hAnsi="Times New Roman" w:cs="Times New Roman"/>
          <w:sz w:val="28"/>
          <w:szCs w:val="28"/>
        </w:rPr>
        <w:t>,</w:t>
      </w:r>
      <w:r w:rsidRPr="003A108F">
        <w:rPr>
          <w:rFonts w:ascii="Times New Roman" w:hAnsi="Times New Roman" w:cs="Times New Roman"/>
          <w:sz w:val="28"/>
          <w:szCs w:val="28"/>
        </w:rPr>
        <w:t xml:space="preserve">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Начальник службы муниципального контроля администрации города Нефтеюганска Якубова </w:t>
      </w:r>
      <w:proofErr w:type="spellStart"/>
      <w:r w:rsidRPr="003A108F">
        <w:rPr>
          <w:rFonts w:ascii="Times New Roman" w:hAnsi="Times New Roman" w:cs="Times New Roman"/>
          <w:sz w:val="28"/>
          <w:szCs w:val="28"/>
          <w:u w:val="single"/>
        </w:rPr>
        <w:t>Элнара</w:t>
      </w:r>
      <w:proofErr w:type="spellEnd"/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3A108F">
        <w:rPr>
          <w:rFonts w:ascii="Times New Roman" w:hAnsi="Times New Roman" w:cs="Times New Roman"/>
          <w:sz w:val="28"/>
          <w:szCs w:val="28"/>
          <w:u w:val="single"/>
        </w:rPr>
        <w:t>Джабаровна</w:t>
      </w:r>
      <w:proofErr w:type="spellEnd"/>
      <w:r w:rsidRPr="003A108F">
        <w:rPr>
          <w:rFonts w:ascii="Times New Roman" w:hAnsi="Times New Roman" w:cs="Times New Roman"/>
          <w:sz w:val="28"/>
          <w:szCs w:val="28"/>
          <w:u w:val="single"/>
        </w:rPr>
        <w:t>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Pr="00E20E5D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0E5D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D41A62" w:rsidRPr="00E20E5D">
        <w:rPr>
          <w:rFonts w:ascii="Times New Roman" w:hAnsi="Times New Roman" w:cs="Times New Roman"/>
          <w:sz w:val="28"/>
          <w:szCs w:val="28"/>
          <w:u w:val="single"/>
        </w:rPr>
        <w:t>с «15</w:t>
      </w:r>
      <w:r w:rsidR="00013F81" w:rsidRPr="00E20E5D">
        <w:rPr>
          <w:rFonts w:ascii="Times New Roman" w:hAnsi="Times New Roman" w:cs="Times New Roman"/>
          <w:sz w:val="28"/>
          <w:szCs w:val="28"/>
          <w:u w:val="single"/>
        </w:rPr>
        <w:t>» апреля 2025</w:t>
      </w:r>
      <w:r w:rsidR="00E20E5D" w:rsidRPr="00E20E5D">
        <w:rPr>
          <w:rFonts w:ascii="Times New Roman" w:hAnsi="Times New Roman" w:cs="Times New Roman"/>
          <w:sz w:val="28"/>
          <w:szCs w:val="28"/>
          <w:u w:val="single"/>
        </w:rPr>
        <w:t xml:space="preserve"> г. по «16» мая</w:t>
      </w:r>
      <w:r w:rsidR="00013F81" w:rsidRPr="00E20E5D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Pr="00E20E5D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83507" w:rsidRPr="00B258A2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0E5D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regulation.admhmao.ru:</w:t>
      </w:r>
      <w:r w:rsidR="00D13219">
        <w:rPr>
          <w:rFonts w:ascii="Times New Roman" w:hAnsi="Times New Roman" w:cs="Times New Roman"/>
          <w:sz w:val="28"/>
          <w:szCs w:val="28"/>
          <w:u w:val="single"/>
        </w:rPr>
        <w:t xml:space="preserve"> 01/14/11-25</w:t>
      </w:r>
      <w:r w:rsidR="00B258A2" w:rsidRPr="00E20E5D">
        <w:rPr>
          <w:rFonts w:ascii="Times New Roman" w:hAnsi="Times New Roman" w:cs="Times New Roman"/>
          <w:sz w:val="28"/>
          <w:szCs w:val="28"/>
          <w:u w:val="single"/>
        </w:rPr>
        <w:t>/000</w:t>
      </w:r>
      <w:r w:rsidR="00D13219" w:rsidRPr="00D13219">
        <w:rPr>
          <w:rFonts w:ascii="Times New Roman" w:hAnsi="Times New Roman" w:cs="Times New Roman"/>
          <w:sz w:val="28"/>
          <w:szCs w:val="28"/>
          <w:u w:val="single"/>
        </w:rPr>
        <w:t>71255</w:t>
      </w:r>
      <w:bookmarkStart w:id="0" w:name="_GoBack"/>
      <w:bookmarkEnd w:id="0"/>
      <w:r w:rsidR="00E20E5D">
        <w:rPr>
          <w:rFonts w:ascii="Times New Roman" w:hAnsi="Times New Roman" w:cs="Times New Roman"/>
          <w:sz w:val="28"/>
          <w:szCs w:val="28"/>
        </w:rPr>
        <w:t>.</w:t>
      </w:r>
      <w:r w:rsidRPr="00B258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</w:t>
      </w:r>
      <w:r w:rsidRPr="00E20E5D">
        <w:rPr>
          <w:rFonts w:ascii="Times New Roman" w:hAnsi="Times New Roman" w:cs="Times New Roman"/>
          <w:sz w:val="28"/>
          <w:szCs w:val="28"/>
          <w:u w:val="single"/>
        </w:rPr>
        <w:t xml:space="preserve">не позднее </w:t>
      </w:r>
      <w:r w:rsidR="00E20E5D" w:rsidRPr="00E20E5D">
        <w:rPr>
          <w:rFonts w:ascii="Times New Roman" w:hAnsi="Times New Roman" w:cs="Times New Roman"/>
          <w:sz w:val="28"/>
          <w:szCs w:val="28"/>
          <w:u w:val="single"/>
        </w:rPr>
        <w:t>«30</w:t>
      </w:r>
      <w:r w:rsidR="00013F81" w:rsidRPr="00E20E5D">
        <w:rPr>
          <w:rFonts w:ascii="Times New Roman" w:hAnsi="Times New Roman" w:cs="Times New Roman"/>
          <w:sz w:val="28"/>
          <w:szCs w:val="28"/>
          <w:u w:val="single"/>
        </w:rPr>
        <w:t xml:space="preserve">» мая </w:t>
      </w:r>
      <w:proofErr w:type="gramStart"/>
      <w:r w:rsidR="00013F81" w:rsidRPr="00E20E5D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3F81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7774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70AC"/>
    <w:rsid w:val="00844BAB"/>
    <w:rsid w:val="00846845"/>
    <w:rsid w:val="008653DD"/>
    <w:rsid w:val="00876BB2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9C0DF0"/>
    <w:rsid w:val="00A1044D"/>
    <w:rsid w:val="00A54108"/>
    <w:rsid w:val="00A80E9E"/>
    <w:rsid w:val="00A83507"/>
    <w:rsid w:val="00AE2FA9"/>
    <w:rsid w:val="00B258A2"/>
    <w:rsid w:val="00B4418F"/>
    <w:rsid w:val="00B66F75"/>
    <w:rsid w:val="00BA0F41"/>
    <w:rsid w:val="00BC0579"/>
    <w:rsid w:val="00C30B19"/>
    <w:rsid w:val="00C52BA3"/>
    <w:rsid w:val="00CE63C3"/>
    <w:rsid w:val="00D13219"/>
    <w:rsid w:val="00D41A62"/>
    <w:rsid w:val="00D50A66"/>
    <w:rsid w:val="00D57D70"/>
    <w:rsid w:val="00E02FF2"/>
    <w:rsid w:val="00E20E5D"/>
    <w:rsid w:val="00E85BB8"/>
    <w:rsid w:val="00EE13EC"/>
    <w:rsid w:val="00F61AA7"/>
    <w:rsid w:val="00F9655E"/>
    <w:rsid w:val="00FC1661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A6411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132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#npa=712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8</cp:revision>
  <dcterms:created xsi:type="dcterms:W3CDTF">2025-04-11T06:07:00Z</dcterms:created>
  <dcterms:modified xsi:type="dcterms:W3CDTF">2025-04-15T09:30:00Z</dcterms:modified>
</cp:coreProperties>
</file>