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1B6D" w:rsidRPr="00B4418F" w:rsidRDefault="006A1B6D" w:rsidP="00B4418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4418F">
        <w:rPr>
          <w:rFonts w:ascii="Times New Roman" w:hAnsi="Times New Roman" w:cs="Times New Roman"/>
          <w:sz w:val="28"/>
          <w:szCs w:val="28"/>
        </w:rPr>
        <w:t>Уведомление</w:t>
      </w:r>
    </w:p>
    <w:p w:rsidR="006A1B6D" w:rsidRPr="00B4418F" w:rsidRDefault="006A1B6D" w:rsidP="00B4418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4418F">
        <w:rPr>
          <w:rFonts w:ascii="Times New Roman" w:hAnsi="Times New Roman" w:cs="Times New Roman"/>
          <w:sz w:val="28"/>
          <w:szCs w:val="28"/>
        </w:rPr>
        <w:t>о проведении публичных консультаций по проекту</w:t>
      </w:r>
    </w:p>
    <w:p w:rsidR="006A1B6D" w:rsidRPr="00B4418F" w:rsidRDefault="006A1B6D" w:rsidP="00B4418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4418F">
        <w:rPr>
          <w:rFonts w:ascii="Times New Roman" w:hAnsi="Times New Roman" w:cs="Times New Roman"/>
          <w:sz w:val="28"/>
          <w:szCs w:val="28"/>
        </w:rPr>
        <w:t>муниципального нормативного правового акта</w:t>
      </w:r>
    </w:p>
    <w:p w:rsidR="006A1B6D" w:rsidRPr="00B4418F" w:rsidRDefault="006A1B6D" w:rsidP="00B4418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6A1B6D" w:rsidRPr="00253D26" w:rsidRDefault="006A1B6D" w:rsidP="00A54108">
      <w:pPr>
        <w:pStyle w:val="ConsPlusNonformat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4418F">
        <w:rPr>
          <w:rFonts w:ascii="Times New Roman" w:hAnsi="Times New Roman" w:cs="Times New Roman"/>
          <w:sz w:val="28"/>
          <w:szCs w:val="28"/>
        </w:rPr>
        <w:t>Настоящим</w:t>
      </w:r>
      <w:r w:rsidRPr="00253D2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5215D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Служба муниципального контроля</w:t>
      </w:r>
      <w:r w:rsidR="00A54108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администрации города </w:t>
      </w:r>
      <w:r w:rsidR="00A54108" w:rsidRPr="00A54108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Нефтеюганска____</w:t>
      </w:r>
      <w:r w:rsidRPr="002E3F5F">
        <w:rPr>
          <w:rFonts w:ascii="Times New Roman" w:hAnsi="Times New Roman" w:cs="Times New Roman"/>
          <w:sz w:val="28"/>
          <w:szCs w:val="28"/>
        </w:rPr>
        <w:t>__</w:t>
      </w:r>
      <w:r w:rsidR="005E0DC4" w:rsidRPr="002E3F5F">
        <w:rPr>
          <w:rFonts w:ascii="Times New Roman" w:hAnsi="Times New Roman" w:cs="Times New Roman"/>
          <w:sz w:val="28"/>
          <w:szCs w:val="28"/>
        </w:rPr>
        <w:t>______________________________</w:t>
      </w:r>
      <w:r w:rsidR="0075215D" w:rsidRPr="002E3F5F">
        <w:rPr>
          <w:rFonts w:ascii="Times New Roman" w:hAnsi="Times New Roman" w:cs="Times New Roman"/>
          <w:sz w:val="28"/>
          <w:szCs w:val="28"/>
        </w:rPr>
        <w:t>____________________</w:t>
      </w:r>
    </w:p>
    <w:p w:rsidR="006A1B6D" w:rsidRPr="00253D26" w:rsidRDefault="006A1B6D" w:rsidP="006A1B6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53D26">
        <w:rPr>
          <w:rFonts w:ascii="Times New Roman" w:hAnsi="Times New Roman" w:cs="Times New Roman"/>
          <w:sz w:val="28"/>
          <w:szCs w:val="28"/>
        </w:rPr>
        <w:t xml:space="preserve">                         (наименование регулирующего органа)</w:t>
      </w:r>
    </w:p>
    <w:p w:rsidR="00812F22" w:rsidRPr="00812F22" w:rsidRDefault="00A54108" w:rsidP="00812F2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извещает </w:t>
      </w:r>
      <w:r w:rsidR="006A1B6D" w:rsidRPr="00253D26">
        <w:rPr>
          <w:rFonts w:ascii="Times New Roman" w:hAnsi="Times New Roman" w:cs="Times New Roman"/>
          <w:sz w:val="28"/>
          <w:szCs w:val="28"/>
        </w:rPr>
        <w:t xml:space="preserve">о начале обсуждения предлагаемого </w:t>
      </w:r>
      <w:r>
        <w:rPr>
          <w:rFonts w:ascii="Times New Roman" w:hAnsi="Times New Roman" w:cs="Times New Roman"/>
          <w:sz w:val="28"/>
          <w:szCs w:val="28"/>
        </w:rPr>
        <w:t xml:space="preserve">правового регулирования и сборе </w:t>
      </w:r>
      <w:r w:rsidR="006A1B6D" w:rsidRPr="00253D26">
        <w:rPr>
          <w:rFonts w:ascii="Times New Roman" w:hAnsi="Times New Roman" w:cs="Times New Roman"/>
          <w:sz w:val="28"/>
          <w:szCs w:val="28"/>
        </w:rPr>
        <w:t>предложений         заинтересованных</w:t>
      </w:r>
      <w:r w:rsidR="00791B65">
        <w:rPr>
          <w:rFonts w:ascii="Times New Roman" w:hAnsi="Times New Roman" w:cs="Times New Roman"/>
          <w:sz w:val="28"/>
          <w:szCs w:val="28"/>
        </w:rPr>
        <w:t xml:space="preserve">         лиц         по      </w:t>
      </w:r>
      <w:r w:rsidR="0075215D">
        <w:rPr>
          <w:rFonts w:ascii="Times New Roman" w:hAnsi="Times New Roman" w:cs="Times New Roman"/>
          <w:sz w:val="28"/>
          <w:szCs w:val="28"/>
        </w:rPr>
        <w:t xml:space="preserve">проекту </w:t>
      </w:r>
      <w:r w:rsidR="0075215D" w:rsidRPr="0075215D">
        <w:rPr>
          <w:rFonts w:ascii="Times New Roman" w:hAnsi="Times New Roman" w:cs="Times New Roman"/>
          <w:sz w:val="28"/>
          <w:szCs w:val="28"/>
        </w:rPr>
        <w:t xml:space="preserve">решения Думы города Нефтеюганска </w:t>
      </w:r>
      <w:r w:rsidR="004C3114">
        <w:rPr>
          <w:rFonts w:ascii="Times New Roman" w:hAnsi="Times New Roman" w:cs="Times New Roman"/>
          <w:sz w:val="28"/>
          <w:szCs w:val="28"/>
        </w:rPr>
        <w:t>«</w:t>
      </w:r>
      <w:r w:rsidR="00812F22" w:rsidRPr="00812F22">
        <w:rPr>
          <w:rFonts w:ascii="Times New Roman" w:hAnsi="Times New Roman" w:cs="Times New Roman"/>
          <w:sz w:val="28"/>
          <w:szCs w:val="28"/>
        </w:rPr>
        <w:t xml:space="preserve">О внесении изменений в Положение о муниципальном   </w:t>
      </w:r>
    </w:p>
    <w:p w:rsidR="006A1B6D" w:rsidRPr="00253D26" w:rsidRDefault="00812F22" w:rsidP="00812F2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12F22">
        <w:rPr>
          <w:rFonts w:ascii="Times New Roman" w:hAnsi="Times New Roman" w:cs="Times New Roman"/>
          <w:sz w:val="28"/>
          <w:szCs w:val="28"/>
        </w:rPr>
        <w:t xml:space="preserve">лесном контроле в городе </w:t>
      </w:r>
      <w:proofErr w:type="gramStart"/>
      <w:r w:rsidRPr="00812F22">
        <w:rPr>
          <w:rFonts w:ascii="Times New Roman" w:hAnsi="Times New Roman" w:cs="Times New Roman"/>
          <w:sz w:val="28"/>
          <w:szCs w:val="28"/>
        </w:rPr>
        <w:t>Нефтеюганске</w:t>
      </w:r>
      <w:r w:rsidR="004C3114" w:rsidRPr="00812F22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_</w:t>
      </w:r>
      <w:proofErr w:type="gramEnd"/>
      <w:r>
        <w:rPr>
          <w:rFonts w:ascii="Times New Roman" w:hAnsi="Times New Roman" w:cs="Times New Roman"/>
          <w:sz w:val="28"/>
          <w:szCs w:val="28"/>
        </w:rPr>
        <w:t>______________</w:t>
      </w:r>
      <w:r w:rsidR="00AD55E8">
        <w:rPr>
          <w:rFonts w:ascii="Times New Roman" w:hAnsi="Times New Roman" w:cs="Times New Roman"/>
          <w:sz w:val="28"/>
          <w:szCs w:val="28"/>
        </w:rPr>
        <w:t>__________________</w:t>
      </w:r>
    </w:p>
    <w:p w:rsidR="006A1B6D" w:rsidRPr="00253D26" w:rsidRDefault="006A1B6D" w:rsidP="006A1B6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53D26">
        <w:rPr>
          <w:rFonts w:ascii="Times New Roman" w:hAnsi="Times New Roman" w:cs="Times New Roman"/>
          <w:sz w:val="28"/>
          <w:szCs w:val="28"/>
        </w:rPr>
        <w:t xml:space="preserve">     (наименование проекта муниципального нормативного правового акта)</w:t>
      </w:r>
    </w:p>
    <w:p w:rsidR="006A1B6D" w:rsidRPr="00253D26" w:rsidRDefault="006A1B6D" w:rsidP="006A1B6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63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2"/>
        <w:gridCol w:w="5783"/>
        <w:gridCol w:w="3289"/>
      </w:tblGrid>
      <w:tr w:rsidR="006A1B6D" w:rsidRPr="00253D26" w:rsidTr="005D6CFD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6D" w:rsidRPr="00253D26" w:rsidRDefault="006A1B6D" w:rsidP="008D09F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3D26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6D" w:rsidRPr="00253D26" w:rsidRDefault="006A1B6D" w:rsidP="008D09F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3D26">
              <w:rPr>
                <w:rFonts w:ascii="Times New Roman" w:hAnsi="Times New Roman" w:cs="Times New Roman"/>
                <w:sz w:val="28"/>
                <w:szCs w:val="28"/>
              </w:rPr>
              <w:t>Цели предлагаемого правового регулирования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6D" w:rsidRDefault="00E02FF2" w:rsidP="008D09F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Приведение</w:t>
            </w:r>
            <w:r w:rsidR="000733ED" w:rsidRPr="000733ED">
              <w:rPr>
                <w:rFonts w:ascii="Times New Roman" w:hAnsi="Times New Roman" w:cs="Times New Roman"/>
                <w:sz w:val="28"/>
                <w:szCs w:val="28"/>
              </w:rPr>
              <w:t xml:space="preserve"> в соответствие с действующим федеральным законодательством</w:t>
            </w:r>
          </w:p>
          <w:p w:rsidR="000733ED" w:rsidRPr="00253D26" w:rsidRDefault="000733ED" w:rsidP="008D09F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A1B6D" w:rsidRPr="00253D26" w:rsidTr="005D6CFD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6D" w:rsidRPr="00253D26" w:rsidRDefault="006A1B6D" w:rsidP="008D09F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3D26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6D" w:rsidRPr="00253D26" w:rsidRDefault="003A108F" w:rsidP="008D09F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108F">
              <w:rPr>
                <w:rFonts w:ascii="Times New Roman" w:hAnsi="Times New Roman" w:cs="Times New Roman"/>
                <w:sz w:val="28"/>
                <w:szCs w:val="28"/>
              </w:rPr>
              <w:t>Оценка количества субъектов предпринимательской и иной экономической  деятельности, иных заинтересованных лиц, включая органы и структурные подразделения администрации города Нефтеюганска, интересы которых будут затронуты предлагаемым правовым регулированием, оценка количества таких субъектов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6D" w:rsidRPr="00253D26" w:rsidRDefault="004B373F" w:rsidP="004B373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города Нефтеюганска, неограниченный круг лиц</w:t>
            </w:r>
          </w:p>
        </w:tc>
      </w:tr>
      <w:tr w:rsidR="006A1B6D" w:rsidRPr="00253D26" w:rsidTr="005D6CFD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6D" w:rsidRPr="00253D26" w:rsidRDefault="006A1B6D" w:rsidP="008D09F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3D26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6D" w:rsidRPr="00253D26" w:rsidRDefault="003A108F" w:rsidP="008D09F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108F">
              <w:rPr>
                <w:rFonts w:ascii="Times New Roman" w:hAnsi="Times New Roman" w:cs="Times New Roman"/>
                <w:sz w:val="28"/>
                <w:szCs w:val="28"/>
              </w:rPr>
              <w:t>Описание новых обязательных требований для субъектов предпринимательской и иной экономической деятельности, обязанностей (запретов) для субъектов предпринимательской и инвестиционной деятельности, либо изменение содержания существующих  обязательных требований, обязанностей (запретов) и ответственности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6D" w:rsidRPr="008653DD" w:rsidRDefault="00791B65" w:rsidP="008F438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Отсутствуют</w:t>
            </w:r>
          </w:p>
        </w:tc>
      </w:tr>
      <w:tr w:rsidR="006A1B6D" w:rsidRPr="00253D26" w:rsidTr="005D6CFD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6D" w:rsidRPr="00253D26" w:rsidRDefault="006A1B6D" w:rsidP="008D09F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3D26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6D" w:rsidRPr="00253D26" w:rsidRDefault="003A108F" w:rsidP="008D09F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108F">
              <w:rPr>
                <w:rFonts w:ascii="Times New Roman" w:hAnsi="Times New Roman" w:cs="Times New Roman"/>
                <w:sz w:val="28"/>
                <w:szCs w:val="28"/>
              </w:rPr>
              <w:t>Оценка расходов (доходов) субъектов предпринимательской и иной экономической деятельности, связанных с предлагаемым правовым регулированием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6D" w:rsidRPr="00253D26" w:rsidRDefault="00612339" w:rsidP="0097656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Оценить не представляется возможным</w:t>
            </w:r>
          </w:p>
        </w:tc>
      </w:tr>
      <w:tr w:rsidR="006A1B6D" w:rsidRPr="00253D26" w:rsidTr="005D6CFD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6D" w:rsidRPr="00253D26" w:rsidRDefault="006A1B6D" w:rsidP="008D09F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3D26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6D" w:rsidRPr="00253D26" w:rsidRDefault="006A1B6D" w:rsidP="008D09F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3D26">
              <w:rPr>
                <w:rFonts w:ascii="Times New Roman" w:hAnsi="Times New Roman" w:cs="Times New Roman"/>
                <w:sz w:val="28"/>
                <w:szCs w:val="28"/>
              </w:rPr>
              <w:t>Планируемый срок вступления в силу предлагаемого правового регулирования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6D" w:rsidRPr="00253D26" w:rsidRDefault="00985618" w:rsidP="008D09F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После </w:t>
            </w:r>
            <w:r w:rsidR="0097656F">
              <w:rPr>
                <w:rFonts w:ascii="Times New Roman" w:hAnsi="Times New Roman" w:cs="Times New Roman"/>
                <w:sz w:val="28"/>
                <w:szCs w:val="28"/>
              </w:rPr>
              <w:t>опубликования</w:t>
            </w:r>
          </w:p>
        </w:tc>
      </w:tr>
    </w:tbl>
    <w:p w:rsidR="006A1B6D" w:rsidRPr="00253D26" w:rsidRDefault="006A1B6D" w:rsidP="006A1B6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A108F" w:rsidRPr="003A108F" w:rsidRDefault="003A108F" w:rsidP="00B62206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3A108F">
        <w:rPr>
          <w:rFonts w:ascii="Times New Roman" w:hAnsi="Times New Roman" w:cs="Times New Roman"/>
          <w:sz w:val="28"/>
          <w:szCs w:val="28"/>
        </w:rPr>
        <w:t>Предложения принимаются на Портале для публичного обсуждения проектов и действующих нормативных актов органов власти regulation.admhmao.ru по ссылке:_</w:t>
      </w:r>
      <w:r w:rsidR="00CB7D6E" w:rsidRPr="00CB7D6E">
        <w:t xml:space="preserve"> </w:t>
      </w:r>
      <w:hyperlink r:id="rId4" w:history="1">
        <w:r w:rsidR="00B62206" w:rsidRPr="004577D8">
          <w:rPr>
            <w:rStyle w:val="a3"/>
            <w:rFonts w:ascii="Times New Roman" w:hAnsi="Times New Roman" w:cs="Times New Roman"/>
            <w:sz w:val="28"/>
            <w:szCs w:val="28"/>
          </w:rPr>
          <w:t>https://regulation.admhmao.ru/projects#npa=71256</w:t>
        </w:r>
      </w:hyperlink>
      <w:r w:rsidRPr="003A108F">
        <w:rPr>
          <w:rFonts w:ascii="Times New Roman" w:hAnsi="Times New Roman" w:cs="Times New Roman"/>
          <w:sz w:val="28"/>
          <w:szCs w:val="28"/>
        </w:rPr>
        <w:t>, а     также     по</w:t>
      </w:r>
      <w:r>
        <w:rPr>
          <w:rFonts w:ascii="Times New Roman" w:hAnsi="Times New Roman" w:cs="Times New Roman"/>
          <w:sz w:val="28"/>
          <w:szCs w:val="28"/>
        </w:rPr>
        <w:t xml:space="preserve">    адресу электронной почты</w:t>
      </w:r>
      <w:r w:rsidRPr="003A108F">
        <w:rPr>
          <w:rFonts w:ascii="Times New Roman" w:hAnsi="Times New Roman" w:cs="Times New Roman"/>
          <w:sz w:val="28"/>
          <w:szCs w:val="28"/>
          <w:u w:val="single"/>
        </w:rPr>
        <w:t>: SMK@admugansk.ru</w:t>
      </w:r>
      <w:r w:rsidRPr="003A108F">
        <w:rPr>
          <w:rFonts w:ascii="Times New Roman" w:hAnsi="Times New Roman" w:cs="Times New Roman"/>
          <w:sz w:val="28"/>
          <w:szCs w:val="28"/>
        </w:rPr>
        <w:t>., л</w:t>
      </w:r>
      <w:r>
        <w:rPr>
          <w:rFonts w:ascii="Times New Roman" w:hAnsi="Times New Roman" w:cs="Times New Roman"/>
          <w:sz w:val="28"/>
          <w:szCs w:val="28"/>
        </w:rPr>
        <w:t xml:space="preserve">ибо по адресу (почтовый адрес): </w:t>
      </w:r>
      <w:r w:rsidRPr="003A108F">
        <w:rPr>
          <w:rFonts w:ascii="Times New Roman" w:hAnsi="Times New Roman" w:cs="Times New Roman"/>
          <w:sz w:val="28"/>
          <w:szCs w:val="28"/>
          <w:u w:val="single"/>
        </w:rPr>
        <w:t>микрорайон 9, дом 29  г.Нефтеюганск, Ханты-Мансийский автономный округ – Югра, 628303.</w:t>
      </w:r>
    </w:p>
    <w:p w:rsidR="003A108F" w:rsidRPr="003A108F" w:rsidRDefault="003A108F" w:rsidP="003A108F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A108F">
        <w:rPr>
          <w:rFonts w:ascii="Times New Roman" w:hAnsi="Times New Roman" w:cs="Times New Roman"/>
          <w:sz w:val="28"/>
          <w:szCs w:val="28"/>
        </w:rPr>
        <w:t>Контактное лицо по вопросам про</w:t>
      </w:r>
      <w:r>
        <w:rPr>
          <w:rFonts w:ascii="Times New Roman" w:hAnsi="Times New Roman" w:cs="Times New Roman"/>
          <w:sz w:val="28"/>
          <w:szCs w:val="28"/>
        </w:rPr>
        <w:t>ведения публичных консультаций:</w:t>
      </w:r>
      <w:r w:rsidRPr="003A108F">
        <w:t xml:space="preserve"> </w:t>
      </w:r>
      <w:r w:rsidRPr="003A108F">
        <w:rPr>
          <w:rFonts w:ascii="Times New Roman" w:hAnsi="Times New Roman" w:cs="Times New Roman"/>
          <w:sz w:val="28"/>
          <w:szCs w:val="28"/>
          <w:u w:val="single"/>
        </w:rPr>
        <w:t>Начальник службы муниципального контроля администрации города Нефтеюганска Якубова Элнара Джабаровна, 8(3463)23 71 87</w:t>
      </w:r>
      <w:r w:rsidRPr="003A108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A108F" w:rsidRPr="003A108F" w:rsidRDefault="003A108F" w:rsidP="003A108F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A108F">
        <w:rPr>
          <w:rFonts w:ascii="Times New Roman" w:hAnsi="Times New Roman" w:cs="Times New Roman"/>
          <w:sz w:val="28"/>
          <w:szCs w:val="28"/>
        </w:rPr>
        <w:t xml:space="preserve">                                     (должность, ФИО, контактный телефон)</w:t>
      </w:r>
    </w:p>
    <w:p w:rsidR="003A108F" w:rsidRDefault="003A108F" w:rsidP="00A80E9E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3A108F">
        <w:rPr>
          <w:rFonts w:ascii="Times New Roman" w:hAnsi="Times New Roman" w:cs="Times New Roman"/>
          <w:sz w:val="28"/>
          <w:szCs w:val="28"/>
        </w:rPr>
        <w:t xml:space="preserve">Сроки приема предложений: </w:t>
      </w:r>
      <w:r w:rsidR="00AE27EB">
        <w:rPr>
          <w:rFonts w:ascii="Times New Roman" w:hAnsi="Times New Roman" w:cs="Times New Roman"/>
          <w:sz w:val="28"/>
          <w:szCs w:val="28"/>
          <w:u w:val="single"/>
        </w:rPr>
        <w:t>с «15» апреля 2025 г. по «16» мая</w:t>
      </w:r>
      <w:r w:rsidR="00C43797">
        <w:rPr>
          <w:rFonts w:ascii="Times New Roman" w:hAnsi="Times New Roman" w:cs="Times New Roman"/>
          <w:sz w:val="28"/>
          <w:szCs w:val="28"/>
          <w:u w:val="single"/>
        </w:rPr>
        <w:t xml:space="preserve"> 2025</w:t>
      </w:r>
      <w:r w:rsidRPr="003A108F">
        <w:rPr>
          <w:rFonts w:ascii="Times New Roman" w:hAnsi="Times New Roman" w:cs="Times New Roman"/>
          <w:sz w:val="28"/>
          <w:szCs w:val="28"/>
          <w:u w:val="single"/>
        </w:rPr>
        <w:t xml:space="preserve"> г.</w:t>
      </w:r>
    </w:p>
    <w:p w:rsidR="00A83507" w:rsidRPr="00A83507" w:rsidRDefault="00A83507" w:rsidP="00A83507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AE27EB">
        <w:rPr>
          <w:rFonts w:ascii="Times New Roman" w:hAnsi="Times New Roman" w:cs="Times New Roman"/>
          <w:sz w:val="28"/>
          <w:szCs w:val="28"/>
          <w:u w:val="single"/>
        </w:rPr>
        <w:t xml:space="preserve">ID-номер проекта, размещенного на Портале для публичного обсуждения проектов и действующих нормативных актов органов власти </w:t>
      </w:r>
      <w:proofErr w:type="gramStart"/>
      <w:r w:rsidRPr="00AE27EB">
        <w:rPr>
          <w:rFonts w:ascii="Times New Roman" w:hAnsi="Times New Roman" w:cs="Times New Roman"/>
          <w:sz w:val="28"/>
          <w:szCs w:val="28"/>
          <w:u w:val="single"/>
        </w:rPr>
        <w:t>regulation.admhmao.ru:_</w:t>
      </w:r>
      <w:proofErr w:type="gramEnd"/>
      <w:r w:rsidR="00CB7D6E" w:rsidRPr="00AE27EB">
        <w:rPr>
          <w:u w:val="single"/>
        </w:rPr>
        <w:t xml:space="preserve"> </w:t>
      </w:r>
      <w:r w:rsidR="00B62206">
        <w:rPr>
          <w:rFonts w:ascii="Times New Roman" w:hAnsi="Times New Roman" w:cs="Times New Roman"/>
          <w:sz w:val="28"/>
          <w:szCs w:val="28"/>
          <w:u w:val="single"/>
        </w:rPr>
        <w:t>01/14/11-25/00071256</w:t>
      </w:r>
      <w:bookmarkStart w:id="0" w:name="_GoBack"/>
      <w:bookmarkEnd w:id="0"/>
      <w:r w:rsidRPr="00AE27E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:rsidR="00A83507" w:rsidRPr="00A83507" w:rsidRDefault="00A83507" w:rsidP="00A83507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A83507" w:rsidRPr="00A83507" w:rsidRDefault="00A83507" w:rsidP="00A83507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A83507">
        <w:rPr>
          <w:rFonts w:ascii="Times New Roman" w:hAnsi="Times New Roman" w:cs="Times New Roman"/>
          <w:sz w:val="28"/>
          <w:szCs w:val="28"/>
          <w:u w:val="single"/>
        </w:rPr>
        <w:t xml:space="preserve">Поступившие предложения будут рассмотрены не позднее </w:t>
      </w:r>
      <w:r w:rsidR="001F3F61">
        <w:rPr>
          <w:rFonts w:ascii="Times New Roman" w:hAnsi="Times New Roman" w:cs="Times New Roman"/>
          <w:sz w:val="28"/>
          <w:szCs w:val="28"/>
          <w:u w:val="single"/>
        </w:rPr>
        <w:t>«30</w:t>
      </w:r>
      <w:r w:rsidR="00E7531C">
        <w:rPr>
          <w:rFonts w:ascii="Times New Roman" w:hAnsi="Times New Roman" w:cs="Times New Roman"/>
          <w:sz w:val="28"/>
          <w:szCs w:val="28"/>
          <w:u w:val="single"/>
        </w:rPr>
        <w:t xml:space="preserve">» мая </w:t>
      </w:r>
      <w:proofErr w:type="gramStart"/>
      <w:r w:rsidR="00E7531C">
        <w:rPr>
          <w:rFonts w:ascii="Times New Roman" w:hAnsi="Times New Roman" w:cs="Times New Roman"/>
          <w:sz w:val="28"/>
          <w:szCs w:val="28"/>
          <w:u w:val="single"/>
        </w:rPr>
        <w:t>2025</w:t>
      </w:r>
      <w:r w:rsidRPr="00A83507">
        <w:rPr>
          <w:rFonts w:ascii="Times New Roman" w:hAnsi="Times New Roman" w:cs="Times New Roman"/>
          <w:sz w:val="28"/>
          <w:szCs w:val="28"/>
          <w:u w:val="single"/>
        </w:rPr>
        <w:t xml:space="preserve">  г.</w:t>
      </w:r>
      <w:proofErr w:type="gramEnd"/>
      <w:r w:rsidRPr="00A83507">
        <w:rPr>
          <w:rFonts w:ascii="Times New Roman" w:hAnsi="Times New Roman" w:cs="Times New Roman"/>
          <w:sz w:val="28"/>
          <w:szCs w:val="28"/>
          <w:u w:val="single"/>
        </w:rPr>
        <w:t xml:space="preserve"> сводка   предложений бу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дет размещена на Портале </w:t>
      </w:r>
      <w:r w:rsidRPr="00A83507">
        <w:rPr>
          <w:rFonts w:ascii="Times New Roman" w:hAnsi="Times New Roman" w:cs="Times New Roman"/>
          <w:sz w:val="28"/>
          <w:szCs w:val="28"/>
          <w:u w:val="single"/>
        </w:rPr>
        <w:t xml:space="preserve"> для публичного обсуждения проектов и действующих нормативных актов органов власти regulation.admhmao.ru, а участники публичных консультаций письменно проинформированы о результатах рассмотрения их мнений.</w:t>
      </w:r>
    </w:p>
    <w:p w:rsidR="00A83507" w:rsidRPr="00A83507" w:rsidRDefault="00A83507" w:rsidP="00A83507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6A1B6D" w:rsidRPr="00A83507" w:rsidRDefault="00A83507" w:rsidP="00A83507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К уведомлению прилагаются:</w:t>
      </w:r>
    </w:p>
    <w:p w:rsidR="006A1B6D" w:rsidRPr="00253D26" w:rsidRDefault="006A1B6D" w:rsidP="00976BB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53D26">
        <w:rPr>
          <w:rFonts w:ascii="Times New Roman" w:hAnsi="Times New Roman" w:cs="Times New Roman"/>
          <w:sz w:val="28"/>
          <w:szCs w:val="28"/>
        </w:rPr>
        <w:t xml:space="preserve">   </w:t>
      </w:r>
      <w:r w:rsidR="00976BBE">
        <w:rPr>
          <w:rFonts w:ascii="Times New Roman" w:hAnsi="Times New Roman" w:cs="Times New Roman"/>
          <w:sz w:val="28"/>
          <w:szCs w:val="28"/>
        </w:rPr>
        <w:tab/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8447"/>
      </w:tblGrid>
      <w:tr w:rsidR="006A1B6D" w:rsidRPr="00253D26" w:rsidTr="008D09FC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6D" w:rsidRPr="00253D26" w:rsidRDefault="006A1B6D" w:rsidP="008D09F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3D2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6D" w:rsidRPr="00253D26" w:rsidRDefault="006A1B6D" w:rsidP="008D09F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3D26">
              <w:rPr>
                <w:rFonts w:ascii="Times New Roman" w:hAnsi="Times New Roman" w:cs="Times New Roman"/>
                <w:sz w:val="28"/>
                <w:szCs w:val="28"/>
              </w:rPr>
              <w:t>Перечень вопросов для участников публичных консультаций</w:t>
            </w:r>
          </w:p>
        </w:tc>
      </w:tr>
      <w:tr w:rsidR="006A1B6D" w:rsidRPr="00253D26" w:rsidTr="008D09FC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6D" w:rsidRPr="00253D26" w:rsidRDefault="006A1B6D" w:rsidP="008D09F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3D2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6D" w:rsidRPr="00253D26" w:rsidRDefault="00A83507" w:rsidP="008D09F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3507">
              <w:rPr>
                <w:rFonts w:ascii="Times New Roman" w:hAnsi="Times New Roman" w:cs="Times New Roman"/>
                <w:sz w:val="28"/>
                <w:szCs w:val="28"/>
              </w:rPr>
              <w:t>Иные материалы, которые, по мнению регулирующего органа, позволяют оценить необходимость введения предлагаемого правового регулирования</w:t>
            </w:r>
          </w:p>
        </w:tc>
      </w:tr>
    </w:tbl>
    <w:p w:rsidR="00F9655E" w:rsidRPr="00253D26" w:rsidRDefault="00F9655E" w:rsidP="006A1B6D">
      <w:pPr>
        <w:rPr>
          <w:rFonts w:ascii="Times New Roman" w:hAnsi="Times New Roman" w:cs="Times New Roman"/>
          <w:sz w:val="28"/>
          <w:szCs w:val="28"/>
        </w:rPr>
      </w:pPr>
    </w:p>
    <w:sectPr w:rsidR="00F9655E" w:rsidRPr="00253D26" w:rsidSect="00A54108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25A7"/>
    <w:rsid w:val="000158E3"/>
    <w:rsid w:val="0003018C"/>
    <w:rsid w:val="00060BED"/>
    <w:rsid w:val="000733ED"/>
    <w:rsid w:val="000823DF"/>
    <w:rsid w:val="00092B73"/>
    <w:rsid w:val="00102BD0"/>
    <w:rsid w:val="00122B41"/>
    <w:rsid w:val="00160821"/>
    <w:rsid w:val="001F17B5"/>
    <w:rsid w:val="001F3F61"/>
    <w:rsid w:val="002517BC"/>
    <w:rsid w:val="00253D26"/>
    <w:rsid w:val="002A25A7"/>
    <w:rsid w:val="002C25C5"/>
    <w:rsid w:val="002E3F5F"/>
    <w:rsid w:val="002F4C27"/>
    <w:rsid w:val="00335625"/>
    <w:rsid w:val="003622B7"/>
    <w:rsid w:val="00394290"/>
    <w:rsid w:val="003A108F"/>
    <w:rsid w:val="003C1E8D"/>
    <w:rsid w:val="003C6D39"/>
    <w:rsid w:val="003F4032"/>
    <w:rsid w:val="00443623"/>
    <w:rsid w:val="0049052C"/>
    <w:rsid w:val="004B373F"/>
    <w:rsid w:val="004C3114"/>
    <w:rsid w:val="004C6473"/>
    <w:rsid w:val="005300A7"/>
    <w:rsid w:val="0054684A"/>
    <w:rsid w:val="00572AF7"/>
    <w:rsid w:val="00573A84"/>
    <w:rsid w:val="005C3CAC"/>
    <w:rsid w:val="005D6CFD"/>
    <w:rsid w:val="005E029A"/>
    <w:rsid w:val="005E0DC4"/>
    <w:rsid w:val="00612339"/>
    <w:rsid w:val="006A1B6D"/>
    <w:rsid w:val="006C0A47"/>
    <w:rsid w:val="007037FE"/>
    <w:rsid w:val="00723C2C"/>
    <w:rsid w:val="0075215D"/>
    <w:rsid w:val="00771EB1"/>
    <w:rsid w:val="00791B65"/>
    <w:rsid w:val="007A3989"/>
    <w:rsid w:val="007B6344"/>
    <w:rsid w:val="00812F22"/>
    <w:rsid w:val="008170AC"/>
    <w:rsid w:val="00844BAB"/>
    <w:rsid w:val="00846845"/>
    <w:rsid w:val="008653DD"/>
    <w:rsid w:val="00874802"/>
    <w:rsid w:val="00894953"/>
    <w:rsid w:val="008A384D"/>
    <w:rsid w:val="008F438F"/>
    <w:rsid w:val="008F7CDA"/>
    <w:rsid w:val="00903481"/>
    <w:rsid w:val="00916C8A"/>
    <w:rsid w:val="0093619B"/>
    <w:rsid w:val="0097656F"/>
    <w:rsid w:val="00976BBE"/>
    <w:rsid w:val="00985618"/>
    <w:rsid w:val="00A1044D"/>
    <w:rsid w:val="00A54108"/>
    <w:rsid w:val="00A80E9E"/>
    <w:rsid w:val="00A83507"/>
    <w:rsid w:val="00AA60C0"/>
    <w:rsid w:val="00AD55E8"/>
    <w:rsid w:val="00AE27EB"/>
    <w:rsid w:val="00AE2FA9"/>
    <w:rsid w:val="00B4418F"/>
    <w:rsid w:val="00B62206"/>
    <w:rsid w:val="00B66F75"/>
    <w:rsid w:val="00BC0579"/>
    <w:rsid w:val="00C30B19"/>
    <w:rsid w:val="00C43797"/>
    <w:rsid w:val="00C52BA3"/>
    <w:rsid w:val="00CB7D6E"/>
    <w:rsid w:val="00CE63C3"/>
    <w:rsid w:val="00D50A66"/>
    <w:rsid w:val="00D57D70"/>
    <w:rsid w:val="00E02FF2"/>
    <w:rsid w:val="00E7531C"/>
    <w:rsid w:val="00E85BB8"/>
    <w:rsid w:val="00EE13EC"/>
    <w:rsid w:val="00F61AA7"/>
    <w:rsid w:val="00F9655E"/>
    <w:rsid w:val="00FD46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02DBB5"/>
  <w15:chartTrackingRefBased/>
  <w15:docId w15:val="{4E353465-54A9-47F2-84D7-8FD28C6142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1B6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A1B6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6A1B6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B6220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regulation.admhmao.ru/projects#npa=7125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485</Words>
  <Characters>2767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Воронина ЛВ</dc:creator>
  <cp:keywords/>
  <dc:description/>
  <cp:lastModifiedBy>user</cp:lastModifiedBy>
  <cp:revision>7</cp:revision>
  <dcterms:created xsi:type="dcterms:W3CDTF">2025-04-11T06:09:00Z</dcterms:created>
  <dcterms:modified xsi:type="dcterms:W3CDTF">2025-04-15T09:43:00Z</dcterms:modified>
</cp:coreProperties>
</file>