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о проведении публичных консультаций по проекту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1B6D" w:rsidRPr="00253D26" w:rsidRDefault="006A1B6D" w:rsidP="00A5410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Настоящим</w:t>
      </w:r>
      <w:r w:rsidRPr="0025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21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Служба муниципального контроля</w:t>
      </w:r>
      <w:r w:rsid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администрации города </w:t>
      </w:r>
      <w:r w:rsidR="00A54108" w:rsidRP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Нефтеюганска____</w:t>
      </w:r>
      <w:r w:rsidRPr="00EE4BFD">
        <w:rPr>
          <w:rFonts w:ascii="Times New Roman" w:hAnsi="Times New Roman" w:cs="Times New Roman"/>
          <w:sz w:val="28"/>
          <w:szCs w:val="28"/>
        </w:rPr>
        <w:t>__</w:t>
      </w:r>
      <w:r w:rsidR="005E0DC4" w:rsidRPr="00EE4BFD">
        <w:rPr>
          <w:rFonts w:ascii="Times New Roman" w:hAnsi="Times New Roman" w:cs="Times New Roman"/>
          <w:sz w:val="28"/>
          <w:szCs w:val="28"/>
        </w:rPr>
        <w:t>______________________________</w:t>
      </w:r>
      <w:r w:rsidR="0075215D" w:rsidRPr="00EE4BFD">
        <w:rPr>
          <w:rFonts w:ascii="Times New Roman" w:hAnsi="Times New Roman" w:cs="Times New Roman"/>
          <w:sz w:val="28"/>
          <w:szCs w:val="28"/>
        </w:rPr>
        <w:t>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                    (наименование регулирующего органа)</w:t>
      </w:r>
    </w:p>
    <w:p w:rsidR="006A1B6D" w:rsidRPr="00253D26" w:rsidRDefault="00A54108" w:rsidP="004C31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о начале обсуждения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регулирования и сборе </w:t>
      </w:r>
      <w:r w:rsidR="006A1B6D" w:rsidRPr="00253D26">
        <w:rPr>
          <w:rFonts w:ascii="Times New Roman" w:hAnsi="Times New Roman" w:cs="Times New Roman"/>
          <w:sz w:val="28"/>
          <w:szCs w:val="28"/>
        </w:rPr>
        <w:t>предложений         заинтересованных</w:t>
      </w:r>
      <w:r w:rsidR="00791B65">
        <w:rPr>
          <w:rFonts w:ascii="Times New Roman" w:hAnsi="Times New Roman" w:cs="Times New Roman"/>
          <w:sz w:val="28"/>
          <w:szCs w:val="28"/>
        </w:rPr>
        <w:t xml:space="preserve">         лиц         по      </w:t>
      </w:r>
      <w:r w:rsidR="0075215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5215D" w:rsidRPr="0075215D">
        <w:rPr>
          <w:rFonts w:ascii="Times New Roman" w:hAnsi="Times New Roman" w:cs="Times New Roman"/>
          <w:sz w:val="28"/>
          <w:szCs w:val="28"/>
        </w:rPr>
        <w:t xml:space="preserve">решения Думы города Нефтеюганска </w:t>
      </w:r>
      <w:r w:rsidR="004C3114">
        <w:rPr>
          <w:rFonts w:ascii="Times New Roman" w:hAnsi="Times New Roman" w:cs="Times New Roman"/>
          <w:sz w:val="28"/>
          <w:szCs w:val="28"/>
        </w:rPr>
        <w:t>«</w:t>
      </w:r>
      <w:r w:rsidR="004C3114" w:rsidRPr="004C3114">
        <w:rPr>
          <w:rFonts w:ascii="Times New Roman" w:hAnsi="Times New Roman" w:cs="Times New Roman"/>
          <w:sz w:val="28"/>
          <w:szCs w:val="28"/>
        </w:rPr>
        <w:t>О внесении изменений в Пол</w:t>
      </w:r>
      <w:r w:rsidR="004C3114">
        <w:rPr>
          <w:rFonts w:ascii="Times New Roman" w:hAnsi="Times New Roman" w:cs="Times New Roman"/>
          <w:sz w:val="28"/>
          <w:szCs w:val="28"/>
        </w:rPr>
        <w:t xml:space="preserve">ожение о муниципальном контроле </w:t>
      </w:r>
      <w:r w:rsidR="004C3114" w:rsidRPr="004C3114">
        <w:rPr>
          <w:rFonts w:ascii="Times New Roman" w:hAnsi="Times New Roman" w:cs="Times New Roman"/>
          <w:sz w:val="28"/>
          <w:szCs w:val="28"/>
        </w:rPr>
        <w:t xml:space="preserve">в сфере благоустройства в городе </w:t>
      </w:r>
      <w:proofErr w:type="gramStart"/>
      <w:r w:rsidR="004C3114" w:rsidRPr="004C3114">
        <w:rPr>
          <w:rFonts w:ascii="Times New Roman" w:hAnsi="Times New Roman" w:cs="Times New Roman"/>
          <w:sz w:val="28"/>
          <w:szCs w:val="28"/>
        </w:rPr>
        <w:t>Нефтеюганске</w:t>
      </w:r>
      <w:r w:rsidR="004C3114">
        <w:rPr>
          <w:rFonts w:ascii="Times New Roman" w:hAnsi="Times New Roman" w:cs="Times New Roman"/>
          <w:sz w:val="28"/>
          <w:szCs w:val="28"/>
        </w:rPr>
        <w:t>»</w:t>
      </w:r>
      <w:r w:rsidR="00AD55E8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AD55E8">
        <w:rPr>
          <w:rFonts w:ascii="Times New Roman" w:hAnsi="Times New Roman" w:cs="Times New Roman"/>
          <w:sz w:val="28"/>
          <w:szCs w:val="28"/>
        </w:rPr>
        <w:t>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(наименование проекта муниципального нормативного правового акта)</w:t>
      </w:r>
    </w:p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783"/>
        <w:gridCol w:w="3289"/>
      </w:tblGrid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Default="00E02FF2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</w:t>
            </w:r>
            <w:r w:rsidR="000733ED" w:rsidRPr="000733ED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действующим федеральным законодательством</w:t>
            </w:r>
          </w:p>
          <w:p w:rsidR="000733ED" w:rsidRPr="00253D26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количества субъектов предпринимательской и иной экономической  деятельности, иных заинтересованных лиц,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4B373F" w:rsidP="004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Нефтеюганска, неограниченный круг лиц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Описание новых обязательных требований для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существующих  обязательных требований, обязанностей (запретов) и ответственности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8653DD" w:rsidRDefault="00791B65" w:rsidP="008F43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расходов (доходов) субъектов предпринимательской и иной экономической деятельности, связанных с предлагаемым правовым регулированием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12339" w:rsidP="009765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985618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97656F">
              <w:rPr>
                <w:rFonts w:ascii="Times New Roman" w:hAnsi="Times New Roman" w:cs="Times New Roman"/>
                <w:sz w:val="28"/>
                <w:szCs w:val="28"/>
              </w:rPr>
              <w:t>опубликования</w:t>
            </w:r>
          </w:p>
        </w:tc>
      </w:tr>
    </w:tbl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108F" w:rsidRPr="003A108F" w:rsidRDefault="003A108F" w:rsidP="003F08F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>Предложения принимаются на Портале для публичного обсуждения проектов и действующих нормативных актов органов власти regulation.admhmao.ru по ссылке:</w:t>
      </w:r>
      <w:r w:rsidR="00943955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anchor="npa=71244" w:history="1">
        <w:r w:rsidR="003F08FE" w:rsidRPr="004577D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</w:t>
        </w:r>
        <w:r w:rsidR="003F08FE" w:rsidRPr="004577D8">
          <w:rPr>
            <w:rStyle w:val="a3"/>
            <w:rFonts w:ascii="Times New Roman" w:hAnsi="Times New Roman" w:cs="Times New Roman"/>
            <w:sz w:val="28"/>
            <w:szCs w:val="28"/>
          </w:rPr>
          <w:t>ttps://regulation.admhmao.ru/projects#npa=71244</w:t>
        </w:r>
      </w:hyperlink>
      <w:r w:rsidRPr="003A108F">
        <w:rPr>
          <w:rFonts w:ascii="Times New Roman" w:hAnsi="Times New Roman" w:cs="Times New Roman"/>
          <w:sz w:val="28"/>
          <w:szCs w:val="28"/>
        </w:rPr>
        <w:t>, а     также     по</w:t>
      </w:r>
      <w:r>
        <w:rPr>
          <w:rFonts w:ascii="Times New Roman" w:hAnsi="Times New Roman" w:cs="Times New Roman"/>
          <w:sz w:val="28"/>
          <w:szCs w:val="28"/>
        </w:rPr>
        <w:t xml:space="preserve">    адресу электронной почты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: SMK@admugansk.ru</w:t>
      </w:r>
      <w:r w:rsidRPr="003A108F">
        <w:rPr>
          <w:rFonts w:ascii="Times New Roman" w:hAnsi="Times New Roman" w:cs="Times New Roman"/>
          <w:sz w:val="28"/>
          <w:szCs w:val="28"/>
        </w:rPr>
        <w:t>., л</w:t>
      </w:r>
      <w:r>
        <w:rPr>
          <w:rFonts w:ascii="Times New Roman" w:hAnsi="Times New Roman" w:cs="Times New Roman"/>
          <w:sz w:val="28"/>
          <w:szCs w:val="28"/>
        </w:rPr>
        <w:t xml:space="preserve">ибо по адресу (почтовый адрес):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микрорайон 9, дом 29  г.Нефтеюганск, Ханты-Мансийский автономный округ – Югра, 628303.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>Контактное лицо по вопросам про</w:t>
      </w:r>
      <w:r>
        <w:rPr>
          <w:rFonts w:ascii="Times New Roman" w:hAnsi="Times New Roman" w:cs="Times New Roman"/>
          <w:sz w:val="28"/>
          <w:szCs w:val="28"/>
        </w:rPr>
        <w:t>ведения публичных консультаций:</w:t>
      </w:r>
      <w:r w:rsidRPr="003A108F">
        <w:t xml:space="preserve">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Начальник службы муниципального контроля администрации города Нефтеюганска Якубова Элнара Джабаровна, 8(3463)23 71 87</w:t>
      </w:r>
      <w:r w:rsidRPr="003A1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                                     (должность, ФИО, контактный телефон)</w:t>
      </w:r>
    </w:p>
    <w:p w:rsidR="003A108F" w:rsidRPr="002A3520" w:rsidRDefault="003A108F" w:rsidP="00A80E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Сроки приема предложений: </w:t>
      </w:r>
      <w:r w:rsidR="00EE4D69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180722">
        <w:rPr>
          <w:rFonts w:ascii="Times New Roman" w:hAnsi="Times New Roman" w:cs="Times New Roman"/>
          <w:sz w:val="28"/>
          <w:szCs w:val="28"/>
          <w:u w:val="single"/>
        </w:rPr>
        <w:t>«15» апрел</w:t>
      </w:r>
      <w:r w:rsidR="002A22CD">
        <w:rPr>
          <w:rFonts w:ascii="Times New Roman" w:hAnsi="Times New Roman" w:cs="Times New Roman"/>
          <w:sz w:val="28"/>
          <w:szCs w:val="28"/>
          <w:u w:val="single"/>
        </w:rPr>
        <w:t>я 2025 г. по «16» мая</w:t>
      </w:r>
      <w:r w:rsidR="00EE4D69" w:rsidRPr="002A3520">
        <w:rPr>
          <w:rFonts w:ascii="Times New Roman" w:hAnsi="Times New Roman" w:cs="Times New Roman"/>
          <w:sz w:val="28"/>
          <w:szCs w:val="28"/>
          <w:u w:val="single"/>
        </w:rPr>
        <w:t xml:space="preserve"> 2025</w:t>
      </w:r>
      <w:r w:rsidRPr="002A3520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A83507" w:rsidRPr="00DD4F5F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A3520">
        <w:rPr>
          <w:rFonts w:ascii="Times New Roman" w:hAnsi="Times New Roman" w:cs="Times New Roman"/>
          <w:sz w:val="28"/>
          <w:szCs w:val="28"/>
          <w:u w:val="single"/>
        </w:rPr>
        <w:t>ID-номер проекта, размещенного на Портале для публичного обсуждения проектов и действующих нормативных актов органов власти regulation.admhmao.ru:</w:t>
      </w:r>
      <w:r w:rsidR="00DD4F5F" w:rsidRPr="002A3520">
        <w:rPr>
          <w:rFonts w:ascii="Times New Roman" w:hAnsi="Times New Roman" w:cs="Times New Roman"/>
          <w:sz w:val="28"/>
          <w:szCs w:val="28"/>
        </w:rPr>
        <w:t xml:space="preserve"> </w:t>
      </w:r>
      <w:r w:rsidR="00B758BF" w:rsidRPr="00B758BF">
        <w:rPr>
          <w:rFonts w:ascii="Times New Roman" w:hAnsi="Times New Roman" w:cs="Times New Roman"/>
          <w:sz w:val="28"/>
          <w:szCs w:val="28"/>
          <w:u w:val="single"/>
        </w:rPr>
        <w:t>01/14/04-25/00071244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Поступившие предложения будут рассмотрены не позднее </w:t>
      </w:r>
      <w:r w:rsidR="002A22CD">
        <w:rPr>
          <w:rFonts w:ascii="Times New Roman" w:hAnsi="Times New Roman" w:cs="Times New Roman"/>
          <w:sz w:val="28"/>
          <w:szCs w:val="28"/>
          <w:u w:val="single"/>
        </w:rPr>
        <w:t>«30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EE4D69">
        <w:rPr>
          <w:rFonts w:ascii="Times New Roman" w:hAnsi="Times New Roman" w:cs="Times New Roman"/>
          <w:sz w:val="28"/>
          <w:szCs w:val="28"/>
          <w:u w:val="single"/>
        </w:rPr>
        <w:t xml:space="preserve">мая </w:t>
      </w:r>
      <w:proofErr w:type="gramStart"/>
      <w:r w:rsidR="00EE4D69">
        <w:rPr>
          <w:rFonts w:ascii="Times New Roman" w:hAnsi="Times New Roman" w:cs="Times New Roman"/>
          <w:sz w:val="28"/>
          <w:szCs w:val="28"/>
          <w:u w:val="single"/>
        </w:rPr>
        <w:t>2025</w:t>
      </w:r>
      <w:r w:rsidR="00E10C86">
        <w:rPr>
          <w:rFonts w:ascii="Times New Roman" w:hAnsi="Times New Roman" w:cs="Times New Roman"/>
          <w:sz w:val="28"/>
          <w:szCs w:val="28"/>
          <w:u w:val="single"/>
        </w:rPr>
        <w:t xml:space="preserve">  г.</w:t>
      </w:r>
      <w:proofErr w:type="gramEnd"/>
      <w:r w:rsidR="00E10C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>сводка   предложений бу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дет размещена на Портале 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для публичного обсуждения проектов и действующих нормативных актов органов власти regulation.admhmao.ru, а участники публичных консультаций письменно проинформированы о результатах рассмотрения их мнений.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A1B6D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 уведомлению прилагаются:</w:t>
      </w:r>
    </w:p>
    <w:p w:rsidR="006A1B6D" w:rsidRPr="00253D26" w:rsidRDefault="006A1B6D" w:rsidP="00976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</w:t>
      </w:r>
      <w:r w:rsidR="00976BBE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A83507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507">
              <w:rPr>
                <w:rFonts w:ascii="Times New Roman" w:hAnsi="Times New Roman" w:cs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F9655E" w:rsidRPr="00253D26" w:rsidRDefault="00F9655E" w:rsidP="006A1B6D">
      <w:pPr>
        <w:rPr>
          <w:rFonts w:ascii="Times New Roman" w:hAnsi="Times New Roman" w:cs="Times New Roman"/>
          <w:sz w:val="28"/>
          <w:szCs w:val="28"/>
        </w:rPr>
      </w:pPr>
    </w:p>
    <w:sectPr w:rsidR="00F9655E" w:rsidRPr="00253D26" w:rsidSect="00A541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158E3"/>
    <w:rsid w:val="0003018C"/>
    <w:rsid w:val="00052607"/>
    <w:rsid w:val="00060BED"/>
    <w:rsid w:val="000733ED"/>
    <w:rsid w:val="000823DF"/>
    <w:rsid w:val="00092B73"/>
    <w:rsid w:val="00122B41"/>
    <w:rsid w:val="00160821"/>
    <w:rsid w:val="00180722"/>
    <w:rsid w:val="001F17B5"/>
    <w:rsid w:val="002517BC"/>
    <w:rsid w:val="00253D26"/>
    <w:rsid w:val="002A22CD"/>
    <w:rsid w:val="002A25A7"/>
    <w:rsid w:val="002A3520"/>
    <w:rsid w:val="002C25C5"/>
    <w:rsid w:val="002F4C27"/>
    <w:rsid w:val="00335625"/>
    <w:rsid w:val="003622B7"/>
    <w:rsid w:val="00386CA9"/>
    <w:rsid w:val="00394290"/>
    <w:rsid w:val="003A108F"/>
    <w:rsid w:val="003C1E8D"/>
    <w:rsid w:val="003C6D39"/>
    <w:rsid w:val="003F08FE"/>
    <w:rsid w:val="003F4032"/>
    <w:rsid w:val="0042517B"/>
    <w:rsid w:val="00443623"/>
    <w:rsid w:val="0049052C"/>
    <w:rsid w:val="004B373F"/>
    <w:rsid w:val="004C3114"/>
    <w:rsid w:val="004C6473"/>
    <w:rsid w:val="005300A7"/>
    <w:rsid w:val="0054684A"/>
    <w:rsid w:val="00572AF7"/>
    <w:rsid w:val="00573A84"/>
    <w:rsid w:val="005C3CAC"/>
    <w:rsid w:val="005D6CFD"/>
    <w:rsid w:val="005E029A"/>
    <w:rsid w:val="005E0DC4"/>
    <w:rsid w:val="00612339"/>
    <w:rsid w:val="006A1B6D"/>
    <w:rsid w:val="006C0A47"/>
    <w:rsid w:val="007037FE"/>
    <w:rsid w:val="00723C2C"/>
    <w:rsid w:val="0075215D"/>
    <w:rsid w:val="00771EB1"/>
    <w:rsid w:val="00791B65"/>
    <w:rsid w:val="007A3989"/>
    <w:rsid w:val="007B6344"/>
    <w:rsid w:val="008170AC"/>
    <w:rsid w:val="00844BAB"/>
    <w:rsid w:val="00846845"/>
    <w:rsid w:val="008653DD"/>
    <w:rsid w:val="00874802"/>
    <w:rsid w:val="00894953"/>
    <w:rsid w:val="008A384D"/>
    <w:rsid w:val="008F438F"/>
    <w:rsid w:val="008F7CDA"/>
    <w:rsid w:val="00903481"/>
    <w:rsid w:val="00916C8A"/>
    <w:rsid w:val="0093619B"/>
    <w:rsid w:val="00943955"/>
    <w:rsid w:val="0097656F"/>
    <w:rsid w:val="00976BBE"/>
    <w:rsid w:val="00985618"/>
    <w:rsid w:val="00A1044D"/>
    <w:rsid w:val="00A54108"/>
    <w:rsid w:val="00A80E9E"/>
    <w:rsid w:val="00A83507"/>
    <w:rsid w:val="00AD55E8"/>
    <w:rsid w:val="00AE2FA9"/>
    <w:rsid w:val="00B4418F"/>
    <w:rsid w:val="00B66F75"/>
    <w:rsid w:val="00B758BF"/>
    <w:rsid w:val="00BC0579"/>
    <w:rsid w:val="00C30B19"/>
    <w:rsid w:val="00C52BA3"/>
    <w:rsid w:val="00CE63C3"/>
    <w:rsid w:val="00D50A66"/>
    <w:rsid w:val="00D57D70"/>
    <w:rsid w:val="00DD4F5F"/>
    <w:rsid w:val="00E02FF2"/>
    <w:rsid w:val="00E10C86"/>
    <w:rsid w:val="00E85BB8"/>
    <w:rsid w:val="00EE13EC"/>
    <w:rsid w:val="00EE4BFD"/>
    <w:rsid w:val="00EE4D69"/>
    <w:rsid w:val="00F22F32"/>
    <w:rsid w:val="00F60CF4"/>
    <w:rsid w:val="00F61AA7"/>
    <w:rsid w:val="00F9655E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EAE20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F08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gulation.admhmao.ru/projec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user</cp:lastModifiedBy>
  <cp:revision>16</cp:revision>
  <dcterms:created xsi:type="dcterms:W3CDTF">2025-04-11T05:57:00Z</dcterms:created>
  <dcterms:modified xsi:type="dcterms:W3CDTF">2025-04-15T06:25:00Z</dcterms:modified>
</cp:coreProperties>
</file>