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8A7" w:rsidRPr="001528DF" w:rsidRDefault="00AA38A7" w:rsidP="00AA38A7">
      <w:pPr>
        <w:pStyle w:val="Default"/>
        <w:rPr>
          <w:lang w:val="en-US"/>
        </w:rPr>
      </w:pPr>
    </w:p>
    <w:p w:rsidR="00D13CB2" w:rsidRDefault="00AA38A7" w:rsidP="00AA3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8A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4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9210"/>
      </w:tblGrid>
      <w:tr w:rsidR="00D13CB2" w:rsidRPr="007A57B4" w:rsidTr="007455CF">
        <w:trPr>
          <w:trHeight w:val="3080"/>
        </w:trPr>
        <w:tc>
          <w:tcPr>
            <w:tcW w:w="5408" w:type="dxa"/>
          </w:tcPr>
          <w:p w:rsidR="00D13CB2" w:rsidRPr="007A57B4" w:rsidRDefault="004231F7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CB93CD" wp14:editId="08F1F4AB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127635</wp:posOffset>
                      </wp:positionV>
                      <wp:extent cx="2924175" cy="1581150"/>
                      <wp:effectExtent l="0" t="0" r="28575" b="19050"/>
                      <wp:wrapNone/>
                      <wp:docPr id="3" name="Багетная рам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175" cy="158115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11FBE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Багетная рамка 3" o:spid="_x0000_s1026" type="#_x0000_t84" style="position:absolute;margin-left:8.4pt;margin-top:10.05pt;width:230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JhmgIAAE0FAAAOAAAAZHJzL2Uyb0RvYy54bWysVMFu2zAMvQ/YPwi6r47TZG2DOkXQosOA&#10;og3WDj0rslQbkEVNUuJkp2E/UOxPCgy7DNs/uH80Snbcoi12GOaDLIrkI/lE6vBoXSmyEtaVoDOa&#10;7gwoEZpDXuqbjH68On2zT4nzTOdMgRYZ3QhHj6avXx3WZiKGUIDKhSUIot2kNhktvDeTJHG8EBVz&#10;O2CERqUEWzGPor1JcstqRK9UMhwM3iY12NxY4MI5PD1plXQa8aUU3F9I6YQnKqOYm4+rjesirMn0&#10;kE1uLDNFybs02D9kUbFSY9Ae6oR5Rpa2fAZVldyCA+l3OFQJSFlyEWvAatLBk2ouC2ZErAXJcaan&#10;yf0/WH6+mltS5hndpUSzCq+o+dbcNd+bH/dfm9/N3f0tuf+CB7+an80d2Q2E1cZN0O/SzG0nOdyG&#10;6tfSVuGPdZF1JHnTkyzWnnA8HB4MR+nemBKOunS8n6bjeA3Jg7uxzr8TUJGwyehCrISK7LLVmfMY&#10;E223NiiEfNoM4s5vlAhJKP1BSCwtxIzesanEsbJkxbAdGOdC+7RVFSwX7fF4gF8oE4P0HlGKgAFZ&#10;lkr12B1AaNjn2C1MZx9cRezJ3nnwt8Ra594jRgbte+eq1GBfAlBYVRe5td+S1FITWFpAvsGLt9BO&#10;hDP8tESyz5jzc2ZxBHBYcKz9BS5SQZ1R6HaUFGA/v3Qe7LEzUUtJjSOVUfdpyaygRL3X2LMH6WgU&#10;ZjAKo/HeEAX7WLN4rNHL6hjwmlJ8QAyP22Dv1XYrLVTXOP2zEBVVTHOMnVHu7VY49u2o4/vBxWwW&#10;zXDuDPNn+tLwAB5YDb10tb5m1nQd57FZz2E7fmzypO9a2+CpYbb0IMvYlA+8dnzjzMbG6d6X8Cg8&#10;lqPVwys4/QMAAP//AwBQSwMEFAAGAAgAAAAhADPkMw3bAAAACQEAAA8AAABkcnMvZG93bnJldi54&#10;bWxMj0FPg0AQhe8m/ofNmHizC7VSRZamMfHg0bZJrwMMLJGdJezS4r93POnxzZu8971it7hBXWgK&#10;vWcD6SoBRVz7pufOwOn4/vAMKkTkBgfPZOCbAuzK25sC88Zf+ZMuh9gpCeGQowEb45hrHWpLDsPK&#10;j8TitX5yGEVOnW4mvEq4G/Q6STLtsGdpsDjSm6X66zA7A1iFfYWnc/fkzjW27Yfd2Hkx5v5u2b+C&#10;irTEv2f4xRd0KIWp8jM3QQ2iMyGPBtZJCkr8zXb7CKqSQ/aSgi4L/X9B+QMAAP//AwBQSwECLQAU&#10;AAYACAAAACEAtoM4kv4AAADhAQAAEwAAAAAAAAAAAAAAAAAAAAAAW0NvbnRlbnRfVHlwZXNdLnht&#10;bFBLAQItABQABgAIAAAAIQA4/SH/1gAAAJQBAAALAAAAAAAAAAAAAAAAAC8BAABfcmVscy8ucmVs&#10;c1BLAQItABQABgAIAAAAIQDwA2JhmgIAAE0FAAAOAAAAAAAAAAAAAAAAAC4CAABkcnMvZTJvRG9j&#10;LnhtbFBLAQItABQABgAIAAAAIQAz5DMN2wAAAAkBAAAPAAAAAAAAAAAAAAAAAPQEAABkcnMvZG93&#10;bnJldi54bWxQSwUGAAAAAAQABADzAAAA/AUAAAAA&#10;" fillcolor="#5b9bd5 [3204]" strokecolor="#1f4d78 [1604]" strokeweight="1pt"/>
                  </w:pict>
                </mc:Fallback>
              </mc:AlternateContent>
            </w:r>
          </w:p>
          <w:p w:rsidR="00D13CB2" w:rsidRPr="007A57B4" w:rsidRDefault="00E427D8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A33E7FE" wp14:editId="3457E7B2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83185</wp:posOffset>
                      </wp:positionV>
                      <wp:extent cx="2324100" cy="1200150"/>
                      <wp:effectExtent l="0" t="0" r="19050" b="1905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CB2" w:rsidRDefault="009F6080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370DCD6" wp14:editId="1BD4B5A4">
                                        <wp:extent cx="2237892" cy="1280733"/>
                                        <wp:effectExtent l="0" t="0" r="0" b="0"/>
                                        <wp:docPr id="2" name="Рисунок 2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7275" cy="1343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33E7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30.9pt;margin-top:6.55pt;width:183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0JYPAIAAE0EAAAOAAAAZHJzL2Uyb0RvYy54bWysVM2O0zAQviPxDpbvND+07G7UdLV0KUJa&#10;fqSFB3Acp7GwPcF2myw37rwC78CBAzdeoftGjJ1uqRa4IHKwPJ7x55nvm8n8fNCKbIV1EkxJs0lK&#10;iTAcamnWJX33dvXolBLnmamZAiNKeiMcPV88fDDvu0Lk0IKqhSUIYlzRdyVtve+KJHG8FZq5CXTC&#10;oLMBq5lH066T2rIe0bVK8jR9kvRg684CF87h6eXopIuI3zSC+9dN44QnqqSYm4+rjWsV1mQxZ8Xa&#10;sq6VfJ8G+4csNJMGHz1AXTLPyMbK36C05BYcNH7CQSfQNJKLWANWk6X3qrluWSdiLUiO6w40uf8H&#10;y19t31gi65Lm2QklhmkUafdl93X3bfdj9/320+1nkgeW+s4VGHzdYbgfnsKAaseKXXcF/L0jBpYt&#10;M2txYS30rWA1ZpmFm8nR1RHHBZCqfwk1PsY2HiLQ0FgdKERSCKKjWjcHhcTgCcfD/HE+zVJ0cfRl&#10;2ADZLGqYsOLuemedfy5Ak7ApqcUWiPBse+V8SIcVdyHhNQdK1iupVDTsuloqS7YM22UVv1jBvTBl&#10;SF/Ss1k+Gxn4K0Qavz9BaOmx75XUJT09BLEi8PbM1LErPZNq3GPKyuyJDNyNLPqhGvbCVFDfIKUW&#10;xv7GecRNC/YjJT32dkndhw2zghL1wqAsZ9l0GoYhGtPZSY6GPfZUxx5mOEKV1FMybpc+DlAgzMAF&#10;ytfISGzQecxknyv2bOR7P19hKI7tGPXrL7D4CQAA//8DAFBLAwQUAAYACAAAACEA7YXuXN8AAAAJ&#10;AQAADwAAAGRycy9kb3ducmV2LnhtbEyPwU7DMBBE70j8g7VIXBB1klZpCXEqhASCWylVubrJNomw&#10;18F20/D3LCc4zsxq5m25nqwRI/rQO1KQzhIQSLVremoV7N6fblcgQtTUaOMIFXxjgHV1eVHqonFn&#10;esNxG1vBJRQKraCLcSikDHWHVoeZG5A4OzpvdWTpW9l4feZya2SWJLm0uide6PSAjx3Wn9uTVbBa&#10;vIwf4XW+2df50dzFm+X4/OWVur6aHu5BRJzi3zH84jM6VMx0cCdqgjAK8pTJI/vzFATni2zJxkFB&#10;lmQpyKqU/z+ofgAAAP//AwBQSwECLQAUAAYACAAAACEAtoM4kv4AAADhAQAAEwAAAAAAAAAAAAAA&#10;AAAAAAAAW0NvbnRlbnRfVHlwZXNdLnhtbFBLAQItABQABgAIAAAAIQA4/SH/1gAAAJQBAAALAAAA&#10;AAAAAAAAAAAAAC8BAABfcmVscy8ucmVsc1BLAQItABQABgAIAAAAIQA+R0JYPAIAAE0EAAAOAAAA&#10;AAAAAAAAAAAAAC4CAABkcnMvZTJvRG9jLnhtbFBLAQItABQABgAIAAAAIQDthe5c3wAAAAkBAAAP&#10;AAAAAAAAAAAAAAAAAJYEAABkcnMvZG93bnJldi54bWxQSwUGAAAAAAQABADzAAAAogUAAAAA&#10;">
                      <v:textbox>
                        <w:txbxContent>
                          <w:p w:rsidR="00D13CB2" w:rsidRDefault="009F608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70DCD6" wp14:editId="1BD4B5A4">
                                  <wp:extent cx="2237892" cy="1280733"/>
                                  <wp:effectExtent l="0" t="0" r="0" b="0"/>
                                  <wp:docPr id="2" name="Рисунок 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275" cy="1343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CB2" w:rsidRPr="007A57B4" w:rsidRDefault="00D13CB2" w:rsidP="00AA3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0" w:type="dxa"/>
          </w:tcPr>
          <w:p w:rsidR="00CB1AB6" w:rsidRPr="007A57B4" w:rsidRDefault="00D13CB2" w:rsidP="00D13CB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Информационное сообщение</w:t>
            </w:r>
          </w:p>
          <w:p w:rsidR="00D13CB2" w:rsidRPr="007A57B4" w:rsidRDefault="00D13CB2" w:rsidP="00CA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несчастного случая</w:t>
            </w:r>
            <w:r w:rsidR="00554F4B" w:rsidRPr="007A57B4">
              <w:rPr>
                <w:rFonts w:ascii="Times New Roman" w:hAnsi="Times New Roman" w:cs="Times New Roman"/>
                <w:sz w:val="24"/>
                <w:szCs w:val="24"/>
              </w:rPr>
              <w:t>: 18.02.2025</w:t>
            </w:r>
          </w:p>
          <w:p w:rsidR="00D13CB2" w:rsidRPr="007A57B4" w:rsidRDefault="00D13CB2" w:rsidP="00CA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Ведомственная принадлежность</w:t>
            </w:r>
            <w:r w:rsidRPr="007A57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312C3" w:rsidRPr="007A5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F4B" w:rsidRPr="007A57B4">
              <w:rPr>
                <w:rFonts w:ascii="Times New Roman" w:hAnsi="Times New Roman" w:cs="Times New Roman"/>
                <w:sz w:val="24"/>
                <w:szCs w:val="24"/>
              </w:rPr>
              <w:t>Деятельность автомобильного грузового транспорта </w:t>
            </w:r>
          </w:p>
          <w:p w:rsidR="00554F4B" w:rsidRPr="007A57B4" w:rsidRDefault="00D13CB2" w:rsidP="00CA339A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Профессия</w:t>
            </w:r>
            <w:r w:rsidRPr="007A57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863DF" w:rsidRPr="007A5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F4B" w:rsidRPr="007A57B4">
              <w:rPr>
                <w:rFonts w:ascii="Times New Roman" w:hAnsi="Times New Roman" w:cs="Times New Roman"/>
                <w:iCs/>
                <w:sz w:val="24"/>
                <w:szCs w:val="24"/>
              </w:rPr>
              <w:t>вышкомонтажник 5 разряда</w:t>
            </w:r>
            <w:r w:rsidR="00554F4B" w:rsidRPr="007A5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23A66" w:rsidRDefault="00D13CB2" w:rsidP="000B30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Краткая характеристика места, где произошел несчастный случай</w:t>
            </w:r>
            <w:r w:rsidRPr="00B23A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B23A66" w:rsidRPr="00B23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F4B" w:rsidRPr="00B23A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4F4B" w:rsidRPr="007A57B4">
              <w:rPr>
                <w:rFonts w:ascii="Times New Roman" w:hAnsi="Times New Roman" w:cs="Times New Roman"/>
                <w:sz w:val="24"/>
                <w:szCs w:val="24"/>
              </w:rPr>
              <w:t xml:space="preserve">асосный блок </w:t>
            </w:r>
            <w:r w:rsidR="00554F4B" w:rsidRPr="00B23A66">
              <w:rPr>
                <w:rFonts w:ascii="Times New Roman" w:hAnsi="Times New Roman" w:cs="Times New Roman"/>
                <w:sz w:val="24"/>
                <w:szCs w:val="24"/>
              </w:rPr>
              <w:t xml:space="preserve">буровой установки ZJ-50 </w:t>
            </w:r>
            <w:r w:rsidR="00554F4B" w:rsidRPr="00B23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DBS</w:t>
            </w:r>
            <w:r w:rsidR="00554F4B" w:rsidRPr="00B23A66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эшелонного типа, расположенный </w:t>
            </w:r>
            <w:r w:rsidR="00554F4B" w:rsidRPr="00B23A66">
              <w:rPr>
                <w:rFonts w:ascii="Times New Roman" w:hAnsi="Times New Roman" w:cs="Times New Roman"/>
                <w:sz w:val="24"/>
                <w:szCs w:val="24"/>
              </w:rPr>
              <w:t>на кустовой площадке</w:t>
            </w:r>
          </w:p>
          <w:p w:rsidR="00D13CB2" w:rsidRPr="007A57B4" w:rsidRDefault="00CA339A" w:rsidP="000B30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использование которого привело к несчастному случаю:</w:t>
            </w:r>
            <w:r w:rsidRPr="007A5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3034" w:rsidRPr="007A57B4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:rsidR="007A57B4" w:rsidRDefault="007A57B4" w:rsidP="00B56166">
      <w:pPr>
        <w:pStyle w:val="17PRIL-header-2"/>
        <w:tabs>
          <w:tab w:val="left" w:pos="978"/>
        </w:tabs>
        <w:spacing w:before="0" w:after="0" w:line="240" w:lineRule="auto"/>
        <w:ind w:left="0" w:right="0" w:firstLine="692"/>
        <w:contextualSpacing/>
        <w:jc w:val="both"/>
        <w:rPr>
          <w:rFonts w:ascii="Times New Roman" w:hAnsi="Times New Roman" w:cs="Times New Roman"/>
          <w:b/>
          <w:bCs/>
        </w:rPr>
      </w:pPr>
    </w:p>
    <w:p w:rsidR="00DF0EF7" w:rsidRPr="007A57B4" w:rsidRDefault="00AA38A7" w:rsidP="00B56166">
      <w:pPr>
        <w:pStyle w:val="17PRIL-header-2"/>
        <w:tabs>
          <w:tab w:val="left" w:pos="978"/>
        </w:tabs>
        <w:spacing w:before="0" w:after="0" w:line="240" w:lineRule="auto"/>
        <w:ind w:left="0" w:right="0" w:firstLine="692"/>
        <w:contextualSpacing/>
        <w:jc w:val="both"/>
        <w:rPr>
          <w:rFonts w:ascii="Times New Roman" w:hAnsi="Times New Roman" w:cs="Times New Roman"/>
          <w:color w:val="auto"/>
          <w:lang w:eastAsia="ru-RU"/>
        </w:rPr>
      </w:pPr>
      <w:r w:rsidRPr="007A57B4">
        <w:rPr>
          <w:rFonts w:ascii="Times New Roman" w:hAnsi="Times New Roman" w:cs="Times New Roman"/>
          <w:b/>
          <w:bCs/>
        </w:rPr>
        <w:t xml:space="preserve">Краткое описание несчастного </w:t>
      </w:r>
      <w:r w:rsidR="000B3034" w:rsidRPr="007A57B4">
        <w:rPr>
          <w:rFonts w:ascii="Times New Roman" w:hAnsi="Times New Roman" w:cs="Times New Roman"/>
          <w:b/>
          <w:bCs/>
        </w:rPr>
        <w:t>случая:</w:t>
      </w:r>
      <w:r w:rsidR="000B3034" w:rsidRPr="007A57B4">
        <w:rPr>
          <w:rFonts w:ascii="Times New Roman" w:hAnsi="Times New Roman" w:cs="Times New Roman"/>
        </w:rPr>
        <w:t xml:space="preserve"> </w:t>
      </w:r>
      <w:r w:rsidR="00B56166" w:rsidRPr="007A57B4">
        <w:rPr>
          <w:rFonts w:ascii="Times New Roman" w:hAnsi="Times New Roman" w:cs="Times New Roman"/>
          <w:color w:val="auto"/>
          <w:lang w:eastAsia="ru-RU"/>
        </w:rPr>
        <w:t>18.02.2025 Пострадавший производил</w:t>
      </w:r>
      <w:r w:rsidR="008C3801">
        <w:rPr>
          <w:rFonts w:ascii="Times New Roman" w:hAnsi="Times New Roman" w:cs="Times New Roman"/>
          <w:color w:val="auto"/>
          <w:lang w:eastAsia="ru-RU"/>
        </w:rPr>
        <w:t xml:space="preserve"> разборку быстро</w:t>
      </w:r>
      <w:r w:rsidR="00B56166" w:rsidRPr="007A57B4">
        <w:rPr>
          <w:rFonts w:ascii="Times New Roman" w:hAnsi="Times New Roman" w:cs="Times New Roman"/>
          <w:color w:val="auto"/>
          <w:lang w:eastAsia="ru-RU"/>
        </w:rPr>
        <w:t xml:space="preserve">разъемного соединения (далее БРС) </w:t>
      </w:r>
      <w:proofErr w:type="spellStart"/>
      <w:r w:rsidR="00B56166" w:rsidRPr="007A57B4">
        <w:rPr>
          <w:rFonts w:ascii="Times New Roman" w:hAnsi="Times New Roman" w:cs="Times New Roman"/>
          <w:color w:val="auto"/>
          <w:lang w:eastAsia="ru-RU"/>
        </w:rPr>
        <w:t>манифольдной</w:t>
      </w:r>
      <w:proofErr w:type="spellEnd"/>
      <w:r w:rsidR="00B56166" w:rsidRPr="007A57B4">
        <w:rPr>
          <w:rFonts w:ascii="Times New Roman" w:hAnsi="Times New Roman" w:cs="Times New Roman"/>
          <w:color w:val="auto"/>
          <w:lang w:eastAsia="ru-RU"/>
        </w:rPr>
        <w:t xml:space="preserve"> линии. Во время проведения работ гребёнка была зацеплена за грузоподъемный крюк автомобил</w:t>
      </w:r>
      <w:bookmarkStart w:id="0" w:name="_GoBack"/>
      <w:bookmarkEnd w:id="0"/>
      <w:r w:rsidR="00B56166" w:rsidRPr="007A57B4">
        <w:rPr>
          <w:rFonts w:ascii="Times New Roman" w:hAnsi="Times New Roman" w:cs="Times New Roman"/>
          <w:color w:val="auto"/>
          <w:lang w:eastAsia="ru-RU"/>
        </w:rPr>
        <w:t xml:space="preserve">ьного крана при помощи цепного стропа 4СЦ – 17\6000 типа «паук», грузоподъемностью 17 т. </w:t>
      </w:r>
      <w:r w:rsidR="00DF0EF7" w:rsidRPr="007A57B4">
        <w:rPr>
          <w:rFonts w:ascii="Times New Roman" w:hAnsi="Times New Roman" w:cs="Times New Roman"/>
          <w:color w:val="auto"/>
          <w:lang w:eastAsia="ru-RU"/>
        </w:rPr>
        <w:t xml:space="preserve">В процессе создания динамических нагрузок на незафиксированные элементы гребенки и </w:t>
      </w:r>
      <w:proofErr w:type="spellStart"/>
      <w:r w:rsidR="00DF0EF7" w:rsidRPr="007A57B4">
        <w:rPr>
          <w:rFonts w:ascii="Times New Roman" w:hAnsi="Times New Roman" w:cs="Times New Roman"/>
          <w:color w:val="auto"/>
          <w:lang w:eastAsia="ru-RU"/>
        </w:rPr>
        <w:t>манифольдной</w:t>
      </w:r>
      <w:proofErr w:type="spellEnd"/>
      <w:r w:rsidR="00DF0EF7" w:rsidRPr="007A57B4">
        <w:rPr>
          <w:rFonts w:ascii="Times New Roman" w:hAnsi="Times New Roman" w:cs="Times New Roman"/>
          <w:color w:val="auto"/>
          <w:lang w:eastAsia="ru-RU"/>
        </w:rPr>
        <w:t xml:space="preserve"> линии произошло </w:t>
      </w:r>
      <w:proofErr w:type="spellStart"/>
      <w:r w:rsidR="00DF0EF7" w:rsidRPr="007A57B4">
        <w:rPr>
          <w:rFonts w:ascii="Times New Roman" w:hAnsi="Times New Roman" w:cs="Times New Roman"/>
          <w:color w:val="auto"/>
          <w:lang w:eastAsia="ru-RU"/>
        </w:rPr>
        <w:t>рассоединение</w:t>
      </w:r>
      <w:proofErr w:type="spellEnd"/>
      <w:r w:rsidR="00DF0EF7" w:rsidRPr="007A57B4">
        <w:rPr>
          <w:rFonts w:ascii="Times New Roman" w:hAnsi="Times New Roman" w:cs="Times New Roman"/>
          <w:color w:val="auto"/>
          <w:lang w:eastAsia="ru-RU"/>
        </w:rPr>
        <w:t xml:space="preserve"> посадочного седла гребенки и ответной части (яблока) </w:t>
      </w:r>
      <w:proofErr w:type="spellStart"/>
      <w:r w:rsidR="00DF0EF7" w:rsidRPr="007A57B4">
        <w:rPr>
          <w:rFonts w:ascii="Times New Roman" w:hAnsi="Times New Roman" w:cs="Times New Roman"/>
          <w:color w:val="auto"/>
          <w:lang w:eastAsia="ru-RU"/>
        </w:rPr>
        <w:t>манифольдной</w:t>
      </w:r>
      <w:proofErr w:type="spellEnd"/>
      <w:r w:rsidR="00DF0EF7" w:rsidRPr="007A57B4">
        <w:rPr>
          <w:rFonts w:ascii="Times New Roman" w:hAnsi="Times New Roman" w:cs="Times New Roman"/>
          <w:color w:val="auto"/>
          <w:lang w:eastAsia="ru-RU"/>
        </w:rPr>
        <w:t xml:space="preserve"> линии. В результате воздействия инертных сил, создаваемых подъемным сооружением, гребенка повисла на СГЗП автокрана, а </w:t>
      </w:r>
      <w:proofErr w:type="spellStart"/>
      <w:r w:rsidR="00DF0EF7" w:rsidRPr="007A57B4">
        <w:rPr>
          <w:rFonts w:ascii="Times New Roman" w:hAnsi="Times New Roman" w:cs="Times New Roman"/>
          <w:color w:val="auto"/>
          <w:lang w:eastAsia="ru-RU"/>
        </w:rPr>
        <w:t>манифольдная</w:t>
      </w:r>
      <w:proofErr w:type="spellEnd"/>
      <w:r w:rsidR="00DF0EF7" w:rsidRPr="007A57B4">
        <w:rPr>
          <w:rFonts w:ascii="Times New Roman" w:hAnsi="Times New Roman" w:cs="Times New Roman"/>
          <w:color w:val="auto"/>
          <w:lang w:eastAsia="ru-RU"/>
        </w:rPr>
        <w:t xml:space="preserve"> труба (диаметр 140 мм, длина 5,7 м, вес 456 кг), оставшись на монтажной стойке со стороны первого бурового насоса и не закрепленная крепежными хомутами со стороны гребенки, упала с высоты 2,3 метра на находившегося в этот момент в опасной </w:t>
      </w:r>
      <w:r w:rsidR="008B6853" w:rsidRPr="007A57B4">
        <w:rPr>
          <w:rFonts w:ascii="Times New Roman" w:hAnsi="Times New Roman" w:cs="Times New Roman"/>
          <w:color w:val="auto"/>
          <w:lang w:eastAsia="ru-RU"/>
        </w:rPr>
        <w:t>зоне</w:t>
      </w:r>
      <w:r w:rsidR="008B6853">
        <w:rPr>
          <w:rFonts w:ascii="Times New Roman" w:hAnsi="Times New Roman" w:cs="Times New Roman"/>
          <w:color w:val="auto"/>
          <w:lang w:eastAsia="ru-RU"/>
        </w:rPr>
        <w:t xml:space="preserve"> </w:t>
      </w:r>
      <w:r w:rsidR="008B6853" w:rsidRPr="007A57B4">
        <w:rPr>
          <w:rFonts w:ascii="Times New Roman" w:hAnsi="Times New Roman" w:cs="Times New Roman"/>
          <w:color w:val="auto"/>
          <w:lang w:eastAsia="ru-RU"/>
        </w:rPr>
        <w:t>пострадавшего</w:t>
      </w:r>
      <w:r w:rsidR="00DF0EF7" w:rsidRPr="007A57B4">
        <w:rPr>
          <w:rFonts w:ascii="Times New Roman" w:hAnsi="Times New Roman" w:cs="Times New Roman"/>
          <w:color w:val="auto"/>
          <w:lang w:eastAsia="ru-RU"/>
        </w:rPr>
        <w:t xml:space="preserve">, нанеся ему травмы несовместимые с жизнью. 18.02.2025 в </w:t>
      </w:r>
      <w:r w:rsidR="00B56166" w:rsidRPr="007A57B4">
        <w:rPr>
          <w:rFonts w:ascii="Times New Roman" w:hAnsi="Times New Roman" w:cs="Times New Roman"/>
          <w:color w:val="auto"/>
          <w:lang w:eastAsia="ru-RU"/>
        </w:rPr>
        <w:t xml:space="preserve">14:55 производитель работ </w:t>
      </w:r>
      <w:r w:rsidR="00DF0EF7" w:rsidRPr="007A57B4">
        <w:rPr>
          <w:rFonts w:ascii="Times New Roman" w:hAnsi="Times New Roman" w:cs="Times New Roman"/>
          <w:color w:val="auto"/>
          <w:lang w:eastAsia="ru-RU"/>
        </w:rPr>
        <w:t>в</w:t>
      </w:r>
      <w:r w:rsidR="00B56166" w:rsidRPr="007A57B4">
        <w:rPr>
          <w:rFonts w:ascii="Times New Roman" w:hAnsi="Times New Roman" w:cs="Times New Roman"/>
          <w:color w:val="auto"/>
          <w:lang w:eastAsia="ru-RU"/>
        </w:rPr>
        <w:t>ызвал скорую медицинскую помощь и</w:t>
      </w:r>
      <w:r w:rsidR="00DF0EF7" w:rsidRPr="007A57B4">
        <w:rPr>
          <w:rFonts w:ascii="Times New Roman" w:hAnsi="Times New Roman" w:cs="Times New Roman"/>
          <w:color w:val="auto"/>
          <w:lang w:eastAsia="ru-RU"/>
        </w:rPr>
        <w:t xml:space="preserve"> сообщил о происшествии Техническому директору</w:t>
      </w:r>
      <w:r w:rsidR="00B56166" w:rsidRPr="007A57B4">
        <w:rPr>
          <w:rFonts w:ascii="Times New Roman" w:hAnsi="Times New Roman" w:cs="Times New Roman"/>
          <w:color w:val="auto"/>
          <w:lang w:eastAsia="ru-RU"/>
        </w:rPr>
        <w:t>.</w:t>
      </w:r>
    </w:p>
    <w:p w:rsidR="00554F4B" w:rsidRPr="007A57B4" w:rsidRDefault="00554F4B" w:rsidP="00554F4B">
      <w:pPr>
        <w:tabs>
          <w:tab w:val="left" w:pos="887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5BDB" w:rsidRPr="007A57B4" w:rsidRDefault="00AA38A7" w:rsidP="00955BD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A57B4">
        <w:rPr>
          <w:rFonts w:ascii="Times New Roman" w:hAnsi="Times New Roman" w:cs="Times New Roman"/>
          <w:b/>
          <w:bCs/>
          <w:sz w:val="24"/>
          <w:szCs w:val="24"/>
        </w:rPr>
        <w:t>Вид происшествия</w:t>
      </w:r>
      <w:r w:rsidR="007455CF" w:rsidRPr="00AB401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55BDB" w:rsidRPr="00AB4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6166" w:rsidRPr="00AB4017">
        <w:rPr>
          <w:rFonts w:ascii="Times New Roman" w:hAnsi="Times New Roman" w:cs="Times New Roman"/>
          <w:sz w:val="24"/>
          <w:szCs w:val="24"/>
        </w:rPr>
        <w:t>у</w:t>
      </w:r>
      <w:r w:rsidR="00B56166" w:rsidRPr="007A57B4">
        <w:rPr>
          <w:rFonts w:ascii="Times New Roman" w:hAnsi="Times New Roman" w:cs="Times New Roman"/>
          <w:sz w:val="24"/>
          <w:szCs w:val="24"/>
        </w:rPr>
        <w:t>дары падающими предметами и деталями (включая их осколки и частицы) при работе (обращении) с ними</w:t>
      </w:r>
    </w:p>
    <w:p w:rsidR="00536BA6" w:rsidRPr="007A57B4" w:rsidRDefault="00AA38A7" w:rsidP="00955BD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57B4">
        <w:rPr>
          <w:rFonts w:ascii="Times New Roman" w:hAnsi="Times New Roman" w:cs="Times New Roman"/>
          <w:b/>
          <w:bCs/>
          <w:sz w:val="24"/>
          <w:szCs w:val="24"/>
        </w:rPr>
        <w:t>Причины несчастного случая:</w:t>
      </w:r>
    </w:p>
    <w:p w:rsidR="00D230CB" w:rsidRPr="007A57B4" w:rsidRDefault="00536BA6" w:rsidP="00D230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57B4">
        <w:rPr>
          <w:rFonts w:ascii="Times New Roman" w:hAnsi="Times New Roman" w:cs="Times New Roman"/>
          <w:b/>
          <w:bCs/>
          <w:sz w:val="24"/>
          <w:szCs w:val="24"/>
        </w:rPr>
        <w:t>Основная</w:t>
      </w:r>
      <w:r w:rsidR="009F6080" w:rsidRPr="007A57B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230CB" w:rsidRPr="007A57B4">
        <w:rPr>
          <w:rFonts w:ascii="Times New Roman" w:hAnsi="Times New Roman" w:cs="Times New Roman"/>
          <w:bCs/>
          <w:sz w:val="24"/>
          <w:szCs w:val="24"/>
        </w:rPr>
        <w:t>Неудовлетворительная организация производства работ, в том числе необеспечение контроля со стороны руководителей и специалистов подразделе</w:t>
      </w:r>
      <w:r w:rsidR="009F6080" w:rsidRPr="007A57B4">
        <w:rPr>
          <w:rFonts w:ascii="Times New Roman" w:hAnsi="Times New Roman" w:cs="Times New Roman"/>
          <w:bCs/>
          <w:sz w:val="24"/>
          <w:szCs w:val="24"/>
        </w:rPr>
        <w:t>ния за ходом выполнения работы.</w:t>
      </w:r>
      <w:r w:rsidR="00D230CB" w:rsidRPr="007A57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36F4B" w:rsidRPr="007A57B4" w:rsidRDefault="00461EFF" w:rsidP="009F6080">
      <w:pPr>
        <w:tabs>
          <w:tab w:val="left" w:pos="6481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7B4">
        <w:rPr>
          <w:rFonts w:ascii="Times New Roman" w:hAnsi="Times New Roman" w:cs="Times New Roman"/>
          <w:b/>
          <w:bCs/>
          <w:sz w:val="24"/>
          <w:szCs w:val="24"/>
        </w:rPr>
        <w:t>Сопутствующие:</w:t>
      </w:r>
      <w:r w:rsidR="009F6080" w:rsidRPr="007A57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6080" w:rsidRPr="007A57B4">
        <w:rPr>
          <w:rFonts w:ascii="Times New Roman" w:hAnsi="Times New Roman" w:cs="Times New Roman"/>
          <w:bCs/>
          <w:sz w:val="24"/>
          <w:szCs w:val="24"/>
        </w:rPr>
        <w:t xml:space="preserve">Нарушение работником трудового распорядка и дисциплины труда, выразившееся в несоблюдении безопасного выполнения работ по раскреплению хомутов и соединений, удерживающих </w:t>
      </w:r>
      <w:proofErr w:type="spellStart"/>
      <w:r w:rsidR="009F6080" w:rsidRPr="007A57B4">
        <w:rPr>
          <w:rFonts w:ascii="Times New Roman" w:hAnsi="Times New Roman" w:cs="Times New Roman"/>
          <w:bCs/>
          <w:sz w:val="24"/>
          <w:szCs w:val="24"/>
        </w:rPr>
        <w:t>манифольды</w:t>
      </w:r>
      <w:proofErr w:type="spellEnd"/>
      <w:r w:rsidR="009F6080" w:rsidRPr="007A57B4">
        <w:rPr>
          <w:rFonts w:ascii="Times New Roman" w:hAnsi="Times New Roman" w:cs="Times New Roman"/>
          <w:bCs/>
          <w:sz w:val="24"/>
          <w:szCs w:val="24"/>
        </w:rPr>
        <w:t xml:space="preserve"> от падения и нахождение и/или перемещение из безопасной зоны в опасную при осуществлении погрузо-разгрузочных работ.</w:t>
      </w:r>
    </w:p>
    <w:p w:rsidR="009F6080" w:rsidRPr="007A57B4" w:rsidRDefault="009F6080" w:rsidP="009F6080">
      <w:pPr>
        <w:tabs>
          <w:tab w:val="left" w:pos="6481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95D" w:rsidRPr="007A57B4" w:rsidRDefault="0092295D" w:rsidP="00D83865">
      <w:pPr>
        <w:spacing w:after="0" w:line="24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7A57B4">
        <w:rPr>
          <w:rFonts w:ascii="Times New Roman" w:hAnsi="Times New Roman" w:cs="Times New Roman"/>
          <w:color w:val="FF0000"/>
          <w:sz w:val="24"/>
          <w:szCs w:val="24"/>
        </w:rPr>
        <w:t xml:space="preserve">ВАЖНО: </w:t>
      </w:r>
      <w:r w:rsidRPr="007A57B4">
        <w:rPr>
          <w:rFonts w:ascii="Times New Roman" w:hAnsi="Times New Roman" w:cs="Times New Roman"/>
          <w:sz w:val="24"/>
          <w:szCs w:val="24"/>
        </w:rPr>
        <w:t>сообщение рассылается с целью ознакомления работников и проведения организационно-технических мероприятий для исключения подобных происшествий</w:t>
      </w:r>
    </w:p>
    <w:p w:rsidR="009F6080" w:rsidRPr="00AF6518" w:rsidRDefault="009F6080" w:rsidP="00461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051C" w:rsidRDefault="00F9051C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6C" w:rsidRPr="004F1614" w:rsidRDefault="00516E6C" w:rsidP="00461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16E6C" w:rsidRPr="004F1614" w:rsidSect="006C2273">
      <w:pgSz w:w="16838" w:h="11906" w:orient="landscape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2A"/>
    <w:rsid w:val="000B3034"/>
    <w:rsid w:val="000F5B80"/>
    <w:rsid w:val="00127F43"/>
    <w:rsid w:val="001528DF"/>
    <w:rsid w:val="001C5085"/>
    <w:rsid w:val="001F2437"/>
    <w:rsid w:val="002200C9"/>
    <w:rsid w:val="00262411"/>
    <w:rsid w:val="002819ED"/>
    <w:rsid w:val="002917CA"/>
    <w:rsid w:val="002E00E2"/>
    <w:rsid w:val="00354C15"/>
    <w:rsid w:val="00411E70"/>
    <w:rsid w:val="004231F7"/>
    <w:rsid w:val="004312C3"/>
    <w:rsid w:val="00461EFF"/>
    <w:rsid w:val="004901D7"/>
    <w:rsid w:val="004F1614"/>
    <w:rsid w:val="004F29ED"/>
    <w:rsid w:val="00516E6C"/>
    <w:rsid w:val="00536BA6"/>
    <w:rsid w:val="00550FFA"/>
    <w:rsid w:val="00554F4B"/>
    <w:rsid w:val="005833EE"/>
    <w:rsid w:val="005A1617"/>
    <w:rsid w:val="005C196A"/>
    <w:rsid w:val="005F67F6"/>
    <w:rsid w:val="00635FDF"/>
    <w:rsid w:val="006C2273"/>
    <w:rsid w:val="006C5A82"/>
    <w:rsid w:val="006F27A5"/>
    <w:rsid w:val="00713FB6"/>
    <w:rsid w:val="007455CF"/>
    <w:rsid w:val="00753483"/>
    <w:rsid w:val="0075619A"/>
    <w:rsid w:val="007667BE"/>
    <w:rsid w:val="007A57B4"/>
    <w:rsid w:val="007C4385"/>
    <w:rsid w:val="007E422A"/>
    <w:rsid w:val="007F642A"/>
    <w:rsid w:val="00804605"/>
    <w:rsid w:val="00836432"/>
    <w:rsid w:val="0084404E"/>
    <w:rsid w:val="008B6853"/>
    <w:rsid w:val="008C3801"/>
    <w:rsid w:val="00915768"/>
    <w:rsid w:val="0092295D"/>
    <w:rsid w:val="00955BDB"/>
    <w:rsid w:val="00996331"/>
    <w:rsid w:val="009B739B"/>
    <w:rsid w:val="009F6080"/>
    <w:rsid w:val="00A270FB"/>
    <w:rsid w:val="00AA38A7"/>
    <w:rsid w:val="00AB4017"/>
    <w:rsid w:val="00AD1879"/>
    <w:rsid w:val="00AF6518"/>
    <w:rsid w:val="00B020BB"/>
    <w:rsid w:val="00B23A66"/>
    <w:rsid w:val="00B327F3"/>
    <w:rsid w:val="00B37753"/>
    <w:rsid w:val="00B56166"/>
    <w:rsid w:val="00B765F9"/>
    <w:rsid w:val="00BB3501"/>
    <w:rsid w:val="00BE1139"/>
    <w:rsid w:val="00BF2EBF"/>
    <w:rsid w:val="00C125C2"/>
    <w:rsid w:val="00C669C9"/>
    <w:rsid w:val="00CA339A"/>
    <w:rsid w:val="00CB1AB6"/>
    <w:rsid w:val="00CD73F1"/>
    <w:rsid w:val="00D13CB2"/>
    <w:rsid w:val="00D230CB"/>
    <w:rsid w:val="00D36F4B"/>
    <w:rsid w:val="00D83865"/>
    <w:rsid w:val="00DF0EF7"/>
    <w:rsid w:val="00E05E6E"/>
    <w:rsid w:val="00E31835"/>
    <w:rsid w:val="00E40CFB"/>
    <w:rsid w:val="00E427D8"/>
    <w:rsid w:val="00E55394"/>
    <w:rsid w:val="00E863DF"/>
    <w:rsid w:val="00EC227E"/>
    <w:rsid w:val="00F9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0F8E0-8A92-49BC-A58D-2148F5F6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38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5619A"/>
    <w:pPr>
      <w:spacing w:after="0" w:line="240" w:lineRule="auto"/>
    </w:pPr>
    <w:rPr>
      <w:rFonts w:eastAsiaTheme="minorEastAsia" w:cs="Times New Roman"/>
      <w:lang w:eastAsia="ru-RU"/>
    </w:rPr>
  </w:style>
  <w:style w:type="table" w:styleId="a4">
    <w:name w:val="Table Grid"/>
    <w:basedOn w:val="a1"/>
    <w:uiPriority w:val="39"/>
    <w:rsid w:val="00D1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link w:val="ConsPlusNonformat0"/>
    <w:rsid w:val="00713FB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5">
    <w:name w:val="header"/>
    <w:basedOn w:val="a"/>
    <w:link w:val="a6"/>
    <w:uiPriority w:val="99"/>
    <w:rsid w:val="001F2437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1F24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C2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2273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55394"/>
    <w:pPr>
      <w:ind w:left="720"/>
      <w:contextualSpacing/>
    </w:pPr>
  </w:style>
  <w:style w:type="paragraph" w:customStyle="1" w:styleId="17PRIL-header-2">
    <w:name w:val="17PRIL-header-2"/>
    <w:basedOn w:val="a"/>
    <w:uiPriority w:val="99"/>
    <w:rsid w:val="00DF0EF7"/>
    <w:pPr>
      <w:suppressAutoHyphens/>
      <w:autoSpaceDE w:val="0"/>
      <w:autoSpaceDN w:val="0"/>
      <w:adjustRightInd w:val="0"/>
      <w:spacing w:before="397" w:after="57" w:line="280" w:lineRule="atLeast"/>
      <w:ind w:left="567" w:right="567"/>
      <w:jc w:val="center"/>
      <w:textAlignment w:val="center"/>
    </w:pPr>
    <w:rPr>
      <w:rFonts w:ascii="TextBookC" w:eastAsia="Times New Roman" w:hAnsi="TextBookC" w:cs="TextBookC"/>
      <w:color w:val="000000"/>
      <w:sz w:val="24"/>
      <w:szCs w:val="24"/>
    </w:rPr>
  </w:style>
  <w:style w:type="character" w:customStyle="1" w:styleId="ConsPlusNonformat0">
    <w:name w:val="ConsPlusNonformat Знак"/>
    <w:link w:val="ConsPlusNonformat"/>
    <w:rsid w:val="00DF0EF7"/>
    <w:rPr>
      <w:rFonts w:ascii="Courier New" w:eastAsiaTheme="minorEastAsia" w:hAnsi="Courier New" w:cs="Courier New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B1FBC-63D8-4B6F-AB39-10D50C2E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Дубинская Людмила Федоровна</dc:creator>
  <cp:keywords/>
  <dc:description/>
  <cp:lastModifiedBy>Людмила Федоровна Дубинаская</cp:lastModifiedBy>
  <cp:revision>62</cp:revision>
  <cp:lastPrinted>2025-04-04T10:31:00Z</cp:lastPrinted>
  <dcterms:created xsi:type="dcterms:W3CDTF">2023-04-03T10:27:00Z</dcterms:created>
  <dcterms:modified xsi:type="dcterms:W3CDTF">2025-04-07T07:13:00Z</dcterms:modified>
</cp:coreProperties>
</file>