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707ED5E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570C7D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024"/>
        <w:gridCol w:w="1490"/>
      </w:tblGrid>
      <w:tr w:rsidR="00827907" w:rsidRPr="00A47C4A" w14:paraId="01E00814" w14:textId="77777777" w:rsidTr="00827907">
        <w:trPr>
          <w:cantSplit/>
          <w:trHeight w:val="271"/>
        </w:trPr>
        <w:tc>
          <w:tcPr>
            <w:tcW w:w="2410" w:type="dxa"/>
            <w:hideMark/>
          </w:tcPr>
          <w:p w14:paraId="36BC3D33" w14:textId="5CF91C84" w:rsidR="00827907" w:rsidRPr="00A47C4A" w:rsidRDefault="00827907" w:rsidP="00827907">
            <w:pPr>
              <w:ind w:right="-1"/>
              <w:jc w:val="both"/>
              <w:rPr>
                <w:sz w:val="28"/>
                <w:szCs w:val="28"/>
              </w:rPr>
            </w:pPr>
            <w:r w:rsidRPr="00E35E46">
              <w:rPr>
                <w:sz w:val="28"/>
                <w:szCs w:val="28"/>
              </w:rPr>
              <w:t>23.04.2025</w:t>
            </w:r>
          </w:p>
        </w:tc>
        <w:tc>
          <w:tcPr>
            <w:tcW w:w="6024" w:type="dxa"/>
            <w:hideMark/>
          </w:tcPr>
          <w:p w14:paraId="6E849EF9" w14:textId="5BC7E492" w:rsidR="00827907" w:rsidRPr="00A47C4A" w:rsidRDefault="00827907" w:rsidP="0082790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90" w:type="dxa"/>
            <w:hideMark/>
          </w:tcPr>
          <w:p w14:paraId="70D3A14D" w14:textId="5A561CE5" w:rsidR="00827907" w:rsidRPr="00A47C4A" w:rsidRDefault="00827907" w:rsidP="00827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211-р</w:t>
            </w: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9CACD" w14:textId="12CE2331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 xml:space="preserve">зданий, сооружений на предмет их технического состояния и надлежащего технического обслуживания в соответствии </w:t>
      </w:r>
      <w:r w:rsidR="00570C7D">
        <w:rPr>
          <w:sz w:val="28"/>
          <w:szCs w:val="28"/>
        </w:rPr>
        <w:t xml:space="preserve">                     </w:t>
      </w:r>
      <w:r w:rsidRPr="005E4CD5">
        <w:rPr>
          <w:sz w:val="28"/>
          <w:szCs w:val="28"/>
        </w:rPr>
        <w:t xml:space="preserve">с требованиями технических регламентов, предъявляемыми </w:t>
      </w:r>
      <w:r w:rsidR="00827907">
        <w:rPr>
          <w:sz w:val="28"/>
          <w:szCs w:val="28"/>
        </w:rPr>
        <w:t xml:space="preserve">                                    </w:t>
      </w:r>
      <w:r w:rsidRPr="005E4CD5">
        <w:rPr>
          <w:sz w:val="28"/>
          <w:szCs w:val="28"/>
        </w:rPr>
        <w:t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5585CA63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65EEB5F3" w14:textId="58FFC7FF" w:rsidR="00C015BF" w:rsidRPr="00C015BF" w:rsidRDefault="00390A8C" w:rsidP="00572BFE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</w:t>
      </w:r>
      <w:r w:rsidR="006B6B49">
        <w:rPr>
          <w:szCs w:val="28"/>
        </w:rPr>
        <w:t xml:space="preserve"> </w:t>
      </w:r>
      <w:r w:rsidRPr="00461F5E">
        <w:rPr>
          <w:szCs w:val="28"/>
        </w:rPr>
        <w:t>Уставом города Нефтеюганска, решением Думы города Нефтеюганска</w:t>
      </w:r>
      <w:r w:rsidR="00C077E9">
        <w:rPr>
          <w:szCs w:val="28"/>
        </w:rPr>
        <w:t xml:space="preserve"> от 14.09.2016 № 1333-V </w:t>
      </w:r>
      <w:r w:rsidRPr="00461F5E">
        <w:rPr>
          <w:szCs w:val="28"/>
        </w:rPr>
        <w:t>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</w:t>
      </w:r>
      <w:r w:rsidRPr="00461F5E">
        <w:rPr>
          <w:szCs w:val="28"/>
        </w:rPr>
        <w:t>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</w:t>
      </w:r>
      <w:r w:rsidR="00570C7D">
        <w:rPr>
          <w:szCs w:val="28"/>
        </w:rPr>
        <w:t xml:space="preserve">                             </w:t>
      </w:r>
      <w:r w:rsidRPr="00461F5E">
        <w:rPr>
          <w:szCs w:val="28"/>
        </w:rPr>
        <w:t xml:space="preserve">в соответствии с требованиями технических регламентов, предъявляемыми </w:t>
      </w:r>
      <w:r w:rsidR="00570C7D">
        <w:rPr>
          <w:szCs w:val="28"/>
        </w:rPr>
        <w:t xml:space="preserve">                  </w:t>
      </w:r>
      <w:r w:rsidRPr="00461F5E">
        <w:rPr>
          <w:szCs w:val="28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>устранению выявленных нарушений</w:t>
      </w:r>
      <w:r w:rsidR="0078543B">
        <w:rPr>
          <w:szCs w:val="28"/>
        </w:rPr>
        <w:t>»</w:t>
      </w:r>
      <w:r w:rsidR="00D82CC7">
        <w:rPr>
          <w:szCs w:val="28"/>
        </w:rPr>
        <w:t xml:space="preserve">, </w:t>
      </w:r>
      <w:r w:rsidR="00337EE5">
        <w:rPr>
          <w:szCs w:val="28"/>
        </w:rPr>
        <w:t>в связи</w:t>
      </w:r>
      <w:r w:rsidR="00EB4029">
        <w:rPr>
          <w:szCs w:val="28"/>
        </w:rPr>
        <w:t xml:space="preserve"> </w:t>
      </w:r>
      <w:r w:rsidR="00570C7D">
        <w:rPr>
          <w:szCs w:val="28"/>
        </w:rPr>
        <w:t xml:space="preserve">                          </w:t>
      </w:r>
      <w:r w:rsidR="00EB4029">
        <w:rPr>
          <w:szCs w:val="28"/>
        </w:rPr>
        <w:t>с</w:t>
      </w:r>
      <w:r w:rsidR="00776349" w:rsidRPr="00776349">
        <w:rPr>
          <w:szCs w:val="28"/>
        </w:rPr>
        <w:t xml:space="preserve"> </w:t>
      </w:r>
      <w:r w:rsidR="0078543B">
        <w:rPr>
          <w:szCs w:val="28"/>
        </w:rPr>
        <w:t>обращением</w:t>
      </w:r>
      <w:r w:rsidR="00776349" w:rsidRPr="00776349">
        <w:rPr>
          <w:szCs w:val="28"/>
        </w:rPr>
        <w:t xml:space="preserve"> </w:t>
      </w:r>
      <w:r w:rsidR="00B17E25">
        <w:rPr>
          <w:szCs w:val="28"/>
        </w:rPr>
        <w:t xml:space="preserve">Васильевой Е.С. </w:t>
      </w:r>
      <w:r w:rsidR="00A25B8C">
        <w:rPr>
          <w:szCs w:val="28"/>
        </w:rPr>
        <w:t xml:space="preserve">от </w:t>
      </w:r>
      <w:r w:rsidR="00B17E25">
        <w:rPr>
          <w:szCs w:val="28"/>
        </w:rPr>
        <w:t>1</w:t>
      </w:r>
      <w:r w:rsidR="00CE7B9B">
        <w:rPr>
          <w:szCs w:val="28"/>
        </w:rPr>
        <w:t>7</w:t>
      </w:r>
      <w:r w:rsidR="00B17E25">
        <w:rPr>
          <w:szCs w:val="28"/>
        </w:rPr>
        <w:t>.04</w:t>
      </w:r>
      <w:r w:rsidR="00A25B8C">
        <w:rPr>
          <w:szCs w:val="28"/>
        </w:rPr>
        <w:t>.2025:</w:t>
      </w:r>
    </w:p>
    <w:p w14:paraId="50C72EF6" w14:textId="4E304782" w:rsidR="00EB7F23" w:rsidRDefault="00572BFE" w:rsidP="00D834E2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90A8C" w:rsidRPr="00461F5E">
        <w:rPr>
          <w:szCs w:val="28"/>
        </w:rPr>
        <w:t>.Комиссии</w:t>
      </w:r>
      <w:r w:rsidR="00202E65">
        <w:rPr>
          <w:szCs w:val="28"/>
        </w:rPr>
        <w:t xml:space="preserve"> </w:t>
      </w:r>
      <w:r w:rsidR="00390A8C" w:rsidRPr="00461F5E">
        <w:rPr>
          <w:szCs w:val="28"/>
        </w:rPr>
        <w:t xml:space="preserve">по проведению осмотра зданий, сооружений на предмет их технического состояния и надлежащего технического обслуживания </w:t>
      </w:r>
      <w:r w:rsidR="00570C7D">
        <w:rPr>
          <w:szCs w:val="28"/>
        </w:rPr>
        <w:t xml:space="preserve">                            </w:t>
      </w:r>
      <w:r w:rsidR="00390A8C" w:rsidRPr="00461F5E">
        <w:rPr>
          <w:szCs w:val="28"/>
        </w:rPr>
        <w:t xml:space="preserve">в соответствии с требованиями технических регламентов, предъявляемыми </w:t>
      </w:r>
      <w:r w:rsidR="00570C7D">
        <w:rPr>
          <w:szCs w:val="28"/>
        </w:rPr>
        <w:t xml:space="preserve">                        </w:t>
      </w:r>
      <w:r w:rsidR="00390A8C" w:rsidRPr="00461F5E">
        <w:rPr>
          <w:szCs w:val="28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="00390A8C" w:rsidRPr="00F650D0">
        <w:rPr>
          <w:szCs w:val="28"/>
        </w:rPr>
        <w:t>устранению выявленных нарушений</w:t>
      </w:r>
      <w:r w:rsidR="00393784">
        <w:rPr>
          <w:szCs w:val="28"/>
        </w:rPr>
        <w:t xml:space="preserve">, </w:t>
      </w:r>
      <w:r w:rsidR="004E6740">
        <w:rPr>
          <w:szCs w:val="28"/>
        </w:rPr>
        <w:t xml:space="preserve">провести </w:t>
      </w:r>
      <w:r w:rsidR="00BE5646">
        <w:rPr>
          <w:szCs w:val="28"/>
        </w:rPr>
        <w:t xml:space="preserve">в срок до </w:t>
      </w:r>
      <w:r w:rsidR="00BE5646" w:rsidRPr="00BE5646">
        <w:rPr>
          <w:szCs w:val="28"/>
        </w:rPr>
        <w:t>2</w:t>
      </w:r>
      <w:r w:rsidR="00EB7F23">
        <w:rPr>
          <w:szCs w:val="28"/>
        </w:rPr>
        <w:t>4</w:t>
      </w:r>
      <w:r w:rsidR="00BE5646" w:rsidRPr="00BE5646">
        <w:rPr>
          <w:szCs w:val="28"/>
        </w:rPr>
        <w:t>.0</w:t>
      </w:r>
      <w:r w:rsidR="00EB7F23">
        <w:rPr>
          <w:szCs w:val="28"/>
        </w:rPr>
        <w:t>4</w:t>
      </w:r>
      <w:r w:rsidR="00C078DF" w:rsidRPr="00BE5646">
        <w:rPr>
          <w:szCs w:val="28"/>
        </w:rPr>
        <w:t>.202</w:t>
      </w:r>
      <w:r w:rsidR="00BE5646" w:rsidRPr="00BE5646">
        <w:rPr>
          <w:szCs w:val="28"/>
        </w:rPr>
        <w:t>5</w:t>
      </w:r>
      <w:r w:rsidR="00202E65">
        <w:rPr>
          <w:szCs w:val="28"/>
        </w:rPr>
        <w:t xml:space="preserve"> осмотр</w:t>
      </w:r>
      <w:r w:rsidR="00873791" w:rsidRPr="00F650D0">
        <w:rPr>
          <w:szCs w:val="28"/>
        </w:rPr>
        <w:t xml:space="preserve"> </w:t>
      </w:r>
      <w:r w:rsidR="00864528" w:rsidRPr="00F650D0">
        <w:rPr>
          <w:szCs w:val="28"/>
        </w:rPr>
        <w:t>объект</w:t>
      </w:r>
      <w:r w:rsidR="00B17E25">
        <w:rPr>
          <w:szCs w:val="28"/>
        </w:rPr>
        <w:t>ов</w:t>
      </w:r>
      <w:r w:rsidR="00864528" w:rsidRPr="00F650D0">
        <w:rPr>
          <w:szCs w:val="28"/>
        </w:rPr>
        <w:t xml:space="preserve"> </w:t>
      </w:r>
      <w:r w:rsidR="00D82CC7">
        <w:rPr>
          <w:szCs w:val="28"/>
        </w:rPr>
        <w:t>недвижимости</w:t>
      </w:r>
      <w:r w:rsidR="00873791" w:rsidRPr="00F650D0">
        <w:rPr>
          <w:szCs w:val="28"/>
        </w:rPr>
        <w:t>, расположенн</w:t>
      </w:r>
      <w:r w:rsidR="00EB7F23">
        <w:rPr>
          <w:szCs w:val="28"/>
        </w:rPr>
        <w:t>ых</w:t>
      </w:r>
      <w:r w:rsidR="00570C7D">
        <w:rPr>
          <w:szCs w:val="28"/>
        </w:rPr>
        <w:t xml:space="preserve"> по адресам</w:t>
      </w:r>
      <w:r w:rsidR="00873791" w:rsidRPr="00F650D0">
        <w:rPr>
          <w:szCs w:val="28"/>
        </w:rPr>
        <w:t xml:space="preserve">: </w:t>
      </w:r>
    </w:p>
    <w:p w14:paraId="67499CF7" w14:textId="6A328C68" w:rsidR="00EB7F23" w:rsidRDefault="00EB7F23" w:rsidP="00D834E2">
      <w:pPr>
        <w:pStyle w:val="21"/>
        <w:ind w:firstLine="709"/>
        <w:jc w:val="both"/>
        <w:rPr>
          <w:szCs w:val="28"/>
          <w:highlight w:val="yellow"/>
        </w:rPr>
      </w:pPr>
      <w:r>
        <w:rPr>
          <w:szCs w:val="28"/>
        </w:rPr>
        <w:t>-</w:t>
      </w:r>
      <w:r w:rsidR="00864528" w:rsidRPr="00F650D0">
        <w:t xml:space="preserve">Ханты-Мансийский автономный округ - </w:t>
      </w:r>
      <w:r w:rsidRPr="00F650D0">
        <w:t>Югра, г.Нефтеюганск</w:t>
      </w:r>
      <w:r w:rsidR="00F87697" w:rsidRPr="00F650D0">
        <w:t xml:space="preserve">, </w:t>
      </w:r>
      <w:r w:rsidR="00F650D0" w:rsidRPr="00F650D0">
        <w:t xml:space="preserve">микрорайон </w:t>
      </w:r>
      <w:r>
        <w:t>17</w:t>
      </w:r>
      <w:r w:rsidR="00F87697" w:rsidRPr="00F650D0">
        <w:t>,</w:t>
      </w:r>
      <w:r w:rsidR="004E4B1A">
        <w:t xml:space="preserve"> </w:t>
      </w:r>
      <w:r w:rsidRPr="003D1820">
        <w:t>сооружение 11Б</w:t>
      </w:r>
      <w:r w:rsidRPr="003D1820">
        <w:rPr>
          <w:szCs w:val="28"/>
        </w:rPr>
        <w:t>;</w:t>
      </w:r>
    </w:p>
    <w:p w14:paraId="7A858F0E" w14:textId="4A491F4A" w:rsidR="00EB7F23" w:rsidRDefault="00EB7F23" w:rsidP="00EB7F23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F650D0">
        <w:t xml:space="preserve">Ханты-Мансийский автономный округ - Югра, г.Нефтеюганск, микрорайон </w:t>
      </w:r>
      <w:r>
        <w:t>17</w:t>
      </w:r>
      <w:r w:rsidRPr="00F650D0">
        <w:t>,</w:t>
      </w:r>
      <w:r>
        <w:t xml:space="preserve"> сооружение 2/1</w:t>
      </w:r>
      <w:r w:rsidR="003D1820">
        <w:rPr>
          <w:szCs w:val="28"/>
        </w:rPr>
        <w:t>;</w:t>
      </w:r>
    </w:p>
    <w:p w14:paraId="182A16BC" w14:textId="219BC279" w:rsidR="00FB416B" w:rsidRDefault="00FB416B" w:rsidP="00FB416B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F650D0">
        <w:t xml:space="preserve">Ханты-Мансийский автономный округ - Югра, г.Нефтеюганск, микрорайон </w:t>
      </w:r>
      <w:r>
        <w:t>16</w:t>
      </w:r>
      <w:r w:rsidRPr="00F650D0">
        <w:t>,</w:t>
      </w:r>
      <w:r>
        <w:t xml:space="preserve"> дом 2 (паркинг)</w:t>
      </w:r>
      <w:r>
        <w:rPr>
          <w:szCs w:val="28"/>
        </w:rPr>
        <w:t>;</w:t>
      </w:r>
    </w:p>
    <w:p w14:paraId="2DBB2A37" w14:textId="505A35A4" w:rsidR="00FB416B" w:rsidRDefault="00FB416B" w:rsidP="00FB416B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F650D0">
        <w:t xml:space="preserve">Ханты-Мансийский автономный округ - Югра, г.Нефтеюганск, микрорайон </w:t>
      </w:r>
      <w:r>
        <w:t>11Б</w:t>
      </w:r>
      <w:r w:rsidRPr="00F650D0">
        <w:t>,</w:t>
      </w:r>
      <w:r>
        <w:t xml:space="preserve"> улица Мартовская, дом 8 (паркинг)</w:t>
      </w:r>
      <w:r>
        <w:rPr>
          <w:szCs w:val="28"/>
        </w:rPr>
        <w:t>;</w:t>
      </w:r>
    </w:p>
    <w:p w14:paraId="7242281B" w14:textId="3D3722EC" w:rsidR="00FB416B" w:rsidRPr="00FB416B" w:rsidRDefault="00FB416B" w:rsidP="00FB416B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F650D0">
        <w:t xml:space="preserve">Ханты-Мансийский автономный округ - Югра, г.Нефтеюганск, микрорайон </w:t>
      </w:r>
      <w:r>
        <w:t>15</w:t>
      </w:r>
      <w:r w:rsidRPr="00F650D0">
        <w:t>,</w:t>
      </w:r>
      <w:r>
        <w:t xml:space="preserve"> дом 3 (паркинг)</w:t>
      </w:r>
      <w:r>
        <w:rPr>
          <w:szCs w:val="28"/>
        </w:rPr>
        <w:t>;</w:t>
      </w:r>
    </w:p>
    <w:p w14:paraId="362C0D5D" w14:textId="1316B35B" w:rsidR="00F87697" w:rsidRDefault="00EB7F23" w:rsidP="00EB7F23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F650D0">
        <w:t xml:space="preserve">Ханты-Мансийский автономный округ - Югра, г.Нефтеюганск, микрорайон </w:t>
      </w:r>
      <w:r>
        <w:t>14</w:t>
      </w:r>
      <w:r w:rsidRPr="00F650D0">
        <w:t>,</w:t>
      </w:r>
      <w:r>
        <w:t xml:space="preserve"> дом 40 (паркинг)</w:t>
      </w:r>
      <w:r w:rsidR="00B84E9A">
        <w:rPr>
          <w:szCs w:val="28"/>
        </w:rPr>
        <w:t xml:space="preserve">, </w:t>
      </w:r>
      <w:r w:rsidR="00393784" w:rsidRPr="00B84E9A">
        <w:rPr>
          <w:szCs w:val="28"/>
        </w:rPr>
        <w:t xml:space="preserve">на предмет </w:t>
      </w:r>
      <w:r w:rsidR="00B84E9A" w:rsidRPr="00B84E9A">
        <w:rPr>
          <w:szCs w:val="28"/>
        </w:rPr>
        <w:t>их технического состояния и надлежащего технического обслуживания</w:t>
      </w:r>
      <w:r w:rsidR="00FB5280" w:rsidRPr="00B84E9A">
        <w:rPr>
          <w:szCs w:val="28"/>
        </w:rPr>
        <w:t>.</w:t>
      </w:r>
    </w:p>
    <w:p w14:paraId="68EB6001" w14:textId="47DDCA40" w:rsidR="00572BFE" w:rsidRPr="00B84E9A" w:rsidRDefault="00572BFE" w:rsidP="00EB7F23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2.Определить состав комиссии согласно приложению к распоряжению.</w:t>
      </w:r>
    </w:p>
    <w:p w14:paraId="530973DD" w14:textId="5F7BEB60" w:rsidR="00390A8C" w:rsidRPr="00461F5E" w:rsidRDefault="008478FA" w:rsidP="00EB7F23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078DF">
        <w:rPr>
          <w:szCs w:val="28"/>
        </w:rPr>
        <w:t>Филинова Н.В.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</w:t>
      </w:r>
      <w:r w:rsidR="00D82CC7">
        <w:rPr>
          <w:szCs w:val="28"/>
        </w:rPr>
        <w:t>.</w:t>
      </w:r>
      <w:r w:rsidR="001F5D4A" w:rsidRPr="001F5D4A">
        <w:rPr>
          <w:szCs w:val="28"/>
        </w:rPr>
        <w:t xml:space="preserve"> </w:t>
      </w:r>
    </w:p>
    <w:p w14:paraId="2CAEBF47" w14:textId="4D293A54" w:rsidR="00390A8C" w:rsidRPr="00F51FAB" w:rsidRDefault="008478FA" w:rsidP="00EB7F23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4</w:t>
      </w:r>
      <w:r w:rsidR="00390A8C" w:rsidRPr="00461F5E">
        <w:rPr>
          <w:szCs w:val="28"/>
        </w:rPr>
        <w:t xml:space="preserve">.Контроль исполнения распоряжения </w:t>
      </w:r>
      <w:r>
        <w:rPr>
          <w:szCs w:val="28"/>
        </w:rPr>
        <w:t>оставляю за собой</w:t>
      </w:r>
      <w:r w:rsidR="00D005E0">
        <w:rPr>
          <w:szCs w:val="28"/>
        </w:rPr>
        <w:t>.</w:t>
      </w:r>
    </w:p>
    <w:p w14:paraId="46ECC00A" w14:textId="77777777" w:rsidR="00390A8C" w:rsidRDefault="00390A8C" w:rsidP="00EB7F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35F42F" w14:textId="77777777" w:rsidR="00841E26" w:rsidRDefault="00841E2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9010C9" w14:textId="32246E19" w:rsidR="00390A8C" w:rsidRDefault="00841E26" w:rsidP="00857AE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7AE6" w:rsidRPr="00857AE6">
        <w:rPr>
          <w:sz w:val="28"/>
          <w:szCs w:val="28"/>
        </w:rPr>
        <w:t>сполняющий обязанности</w:t>
      </w:r>
    </w:p>
    <w:p w14:paraId="48E097A1" w14:textId="5A9FD061" w:rsidR="00390A8C" w:rsidRPr="006D7D60" w:rsidRDefault="00857AE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05E0">
        <w:rPr>
          <w:rFonts w:ascii="Times New Roman" w:hAnsi="Times New Roman" w:cs="Times New Roman"/>
          <w:sz w:val="28"/>
          <w:szCs w:val="28"/>
        </w:rPr>
        <w:t xml:space="preserve">             П.В.Гусенков</w:t>
      </w:r>
    </w:p>
    <w:p w14:paraId="6B25E68F" w14:textId="77777777" w:rsidR="00E72F88" w:rsidRDefault="00E72F88"/>
    <w:p w14:paraId="280AEB72" w14:textId="77777777" w:rsidR="00011AA0" w:rsidRDefault="00011AA0"/>
    <w:p w14:paraId="45F732AE" w14:textId="77777777" w:rsidR="00011AA0" w:rsidRDefault="00011AA0"/>
    <w:p w14:paraId="376014E1" w14:textId="77777777" w:rsidR="00011AA0" w:rsidRDefault="00011AA0"/>
    <w:p w14:paraId="7C0DC324" w14:textId="77777777" w:rsidR="00011AA0" w:rsidRDefault="00011AA0"/>
    <w:p w14:paraId="37044041" w14:textId="77777777" w:rsidR="00011AA0" w:rsidRDefault="00011AA0"/>
    <w:p w14:paraId="3921C0F9" w14:textId="77777777" w:rsidR="00011AA0" w:rsidRDefault="00011AA0"/>
    <w:p w14:paraId="5EF4F59C" w14:textId="77777777" w:rsidR="00011AA0" w:rsidRDefault="00011AA0"/>
    <w:p w14:paraId="767F43C0" w14:textId="77777777" w:rsidR="00011AA0" w:rsidRDefault="00011AA0"/>
    <w:p w14:paraId="0B57140A" w14:textId="77777777" w:rsidR="00011AA0" w:rsidRDefault="00011AA0"/>
    <w:p w14:paraId="26A87DB4" w14:textId="77777777" w:rsidR="00011AA0" w:rsidRDefault="00011AA0"/>
    <w:p w14:paraId="28EB3377" w14:textId="77777777" w:rsidR="00011AA0" w:rsidRDefault="00011AA0"/>
    <w:p w14:paraId="6222243C" w14:textId="77777777" w:rsidR="00011AA0" w:rsidRDefault="00011AA0"/>
    <w:p w14:paraId="52D500FD" w14:textId="77777777" w:rsidR="00011AA0" w:rsidRDefault="00011AA0"/>
    <w:p w14:paraId="5093D907" w14:textId="77777777" w:rsidR="00011AA0" w:rsidRDefault="00011AA0"/>
    <w:p w14:paraId="52F9C9B1" w14:textId="77777777" w:rsidR="00011AA0" w:rsidRDefault="00011AA0"/>
    <w:p w14:paraId="53BB7792" w14:textId="77777777" w:rsidR="00011AA0" w:rsidRDefault="00011AA0"/>
    <w:p w14:paraId="59E707EF" w14:textId="77777777" w:rsidR="00011AA0" w:rsidRDefault="00011AA0"/>
    <w:p w14:paraId="0F284B3F" w14:textId="77777777" w:rsidR="00011AA0" w:rsidRDefault="00011AA0"/>
    <w:p w14:paraId="17DB6730" w14:textId="77777777" w:rsidR="00011AA0" w:rsidRDefault="00011AA0"/>
    <w:p w14:paraId="571251DC" w14:textId="77777777" w:rsidR="00011AA0" w:rsidRDefault="00011AA0"/>
    <w:p w14:paraId="74DB5250" w14:textId="77777777" w:rsidR="00011AA0" w:rsidRDefault="00011AA0"/>
    <w:p w14:paraId="1CF1CEC3" w14:textId="77777777" w:rsidR="00011AA0" w:rsidRDefault="00011AA0"/>
    <w:p w14:paraId="0395C085" w14:textId="77777777" w:rsidR="00011AA0" w:rsidRDefault="00011AA0"/>
    <w:p w14:paraId="4937452D" w14:textId="01FDE2C2" w:rsidR="002D4C65" w:rsidRDefault="002D4C65" w:rsidP="00F650D0">
      <w:pPr>
        <w:autoSpaceDE w:val="0"/>
        <w:autoSpaceDN w:val="0"/>
        <w:adjustRightInd w:val="0"/>
      </w:pPr>
    </w:p>
    <w:p w14:paraId="1F0A08C2" w14:textId="2277FA1B" w:rsidR="002D4C65" w:rsidRDefault="002D4C65" w:rsidP="00F650D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6FC2B21A" w14:textId="77777777" w:rsidR="00202E65" w:rsidRDefault="00202E65" w:rsidP="00F650D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3126" w:type="dxa"/>
        <w:jc w:val="right"/>
        <w:tblLook w:val="04A0" w:firstRow="1" w:lastRow="0" w:firstColumn="1" w:lastColumn="0" w:noHBand="0" w:noVBand="1"/>
      </w:tblPr>
      <w:tblGrid>
        <w:gridCol w:w="3126"/>
      </w:tblGrid>
      <w:tr w:rsidR="00202E65" w:rsidRPr="00011AA0" w14:paraId="06D833C1" w14:textId="77777777" w:rsidTr="00202E65">
        <w:trPr>
          <w:trHeight w:val="674"/>
          <w:jc w:val="right"/>
        </w:trPr>
        <w:tc>
          <w:tcPr>
            <w:tcW w:w="3126" w:type="dxa"/>
          </w:tcPr>
          <w:p w14:paraId="328BE38E" w14:textId="5EC28A9B" w:rsidR="00202E65" w:rsidRDefault="00202E65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684C4C06" w14:textId="22A4CE12" w:rsidR="00202E65" w:rsidRDefault="00202E65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78253B2" w14:textId="4DD18E42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7B4B5576" w14:textId="141A87C1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58D6C291" w14:textId="41F30B25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23FF5572" w14:textId="157DC970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15A58B0F" w14:textId="0AD468DD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11C7926C" w14:textId="3048EC30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7899B4B1" w14:textId="77777777" w:rsidR="00572BFE" w:rsidRDefault="00572BFE" w:rsidP="00202E65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  <w:p w14:paraId="3BA57EA6" w14:textId="77777777" w:rsidR="00202E65" w:rsidRPr="00011AA0" w:rsidRDefault="00202E65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lastRenderedPageBreak/>
              <w:t xml:space="preserve">Приложение </w:t>
            </w:r>
          </w:p>
          <w:p w14:paraId="56F88BC2" w14:textId="77777777" w:rsidR="00202E65" w:rsidRPr="00011AA0" w:rsidRDefault="00202E65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>к распоряжению администрации города</w:t>
            </w:r>
          </w:p>
          <w:p w14:paraId="18166912" w14:textId="7AD695EB" w:rsidR="00202E65" w:rsidRPr="00011AA0" w:rsidRDefault="00202E65" w:rsidP="00E159FD">
            <w:pPr>
              <w:autoSpaceDE w:val="0"/>
              <w:autoSpaceDN w:val="0"/>
              <w:adjustRightInd w:val="0"/>
              <w:jc w:val="right"/>
              <w:rPr>
                <w:rFonts w:cs="Arial"/>
                <w:sz w:val="28"/>
                <w:szCs w:val="28"/>
              </w:rPr>
            </w:pPr>
            <w:r w:rsidRPr="00011AA0">
              <w:rPr>
                <w:rFonts w:cs="Arial"/>
                <w:sz w:val="28"/>
                <w:szCs w:val="28"/>
              </w:rPr>
              <w:t xml:space="preserve">от </w:t>
            </w:r>
            <w:r w:rsidR="00827907" w:rsidRPr="00E35E46">
              <w:rPr>
                <w:sz w:val="28"/>
                <w:szCs w:val="28"/>
              </w:rPr>
              <w:t>23.04.2025</w:t>
            </w:r>
            <w:r w:rsidRPr="00011AA0">
              <w:rPr>
                <w:rFonts w:cs="Arial"/>
                <w:sz w:val="28"/>
                <w:szCs w:val="28"/>
              </w:rPr>
              <w:t xml:space="preserve"> №</w:t>
            </w:r>
            <w:r w:rsidR="00827907">
              <w:rPr>
                <w:rFonts w:cs="Arial"/>
                <w:sz w:val="28"/>
                <w:szCs w:val="28"/>
              </w:rPr>
              <w:t xml:space="preserve"> 211-р</w:t>
            </w:r>
          </w:p>
          <w:p w14:paraId="2EC997FB" w14:textId="77777777" w:rsidR="00202E65" w:rsidRPr="00011AA0" w:rsidRDefault="00202E65" w:rsidP="00136F3F">
            <w:pPr>
              <w:autoSpaceDE w:val="0"/>
              <w:autoSpaceDN w:val="0"/>
              <w:adjustRightInd w:val="0"/>
              <w:ind w:firstLine="709"/>
              <w:rPr>
                <w:rFonts w:cs="Arial"/>
                <w:sz w:val="28"/>
                <w:szCs w:val="28"/>
              </w:rPr>
            </w:pPr>
          </w:p>
        </w:tc>
      </w:tr>
    </w:tbl>
    <w:p w14:paraId="2F46361A" w14:textId="77777777" w:rsidR="00E02A09" w:rsidRPr="00011AA0" w:rsidRDefault="00E02A09" w:rsidP="008279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lastRenderedPageBreak/>
        <w:t>Состав</w:t>
      </w:r>
    </w:p>
    <w:p w14:paraId="485D2DD1" w14:textId="7B24E9BC" w:rsidR="00827907" w:rsidRDefault="00E02A09" w:rsidP="008279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 xml:space="preserve">комиссии по проведению осмотра зданий, сооружений на предмет их технического состояния и надлежащего технического обслуживания </w:t>
      </w:r>
      <w:r w:rsidR="00827907">
        <w:rPr>
          <w:sz w:val="28"/>
          <w:szCs w:val="28"/>
        </w:rPr>
        <w:t xml:space="preserve">                            </w:t>
      </w:r>
      <w:r w:rsidRPr="00011AA0">
        <w:rPr>
          <w:sz w:val="28"/>
          <w:szCs w:val="28"/>
        </w:rPr>
        <w:t>в соответствии с требованиями технических регламентов, предъявляемыми</w:t>
      </w:r>
    </w:p>
    <w:p w14:paraId="339645C2" w14:textId="0C0C2111" w:rsidR="00E02A09" w:rsidRPr="00011AA0" w:rsidRDefault="00E02A09" w:rsidP="008279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1AA0">
        <w:rPr>
          <w:sz w:val="28"/>
          <w:szCs w:val="28"/>
        </w:rPr>
        <w:t xml:space="preserve">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26FEF3CD" w14:textId="77777777" w:rsidR="00E02A09" w:rsidRDefault="00E02A09" w:rsidP="00E02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02A09" w14:paraId="41F6AC6E" w14:textId="77777777" w:rsidTr="00136F3F">
        <w:tc>
          <w:tcPr>
            <w:tcW w:w="4644" w:type="dxa"/>
          </w:tcPr>
          <w:p w14:paraId="1DDBCE86" w14:textId="4EDB6558" w:rsidR="00E02A09" w:rsidRDefault="00572BFE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BFE">
              <w:rPr>
                <w:bCs/>
                <w:sz w:val="28"/>
                <w:szCs w:val="28"/>
              </w:rPr>
              <w:t>Гусенков Павел Владимирович</w:t>
            </w:r>
          </w:p>
        </w:tc>
        <w:tc>
          <w:tcPr>
            <w:tcW w:w="5103" w:type="dxa"/>
          </w:tcPr>
          <w:p w14:paraId="148EB65C" w14:textId="6DC29B6E" w:rsidR="00E02A09" w:rsidRDefault="00E02A09" w:rsidP="00136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72BFE"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>глав</w:t>
            </w:r>
            <w:r w:rsidR="00572BFE">
              <w:rPr>
                <w:sz w:val="28"/>
                <w:szCs w:val="28"/>
              </w:rPr>
              <w:t>ы</w:t>
            </w:r>
            <w:r w:rsidRPr="001A3CBD">
              <w:rPr>
                <w:sz w:val="28"/>
                <w:szCs w:val="28"/>
              </w:rPr>
              <w:t xml:space="preserve"> города Нефтеюганска</w:t>
            </w:r>
            <w:r>
              <w:rPr>
                <w:sz w:val="28"/>
                <w:szCs w:val="28"/>
              </w:rPr>
              <w:t>, председатель комиссии.</w:t>
            </w:r>
          </w:p>
        </w:tc>
      </w:tr>
      <w:tr w:rsidR="00E02A09" w14:paraId="4055418A" w14:textId="77777777" w:rsidTr="00136F3F">
        <w:trPr>
          <w:trHeight w:val="379"/>
        </w:trPr>
        <w:tc>
          <w:tcPr>
            <w:tcW w:w="4644" w:type="dxa"/>
          </w:tcPr>
          <w:p w14:paraId="2F41DCF7" w14:textId="77777777" w:rsidR="00E02A09" w:rsidRDefault="00E02A09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C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14:paraId="0CC6C3E1" w14:textId="77777777" w:rsidR="00E02A09" w:rsidRDefault="00E02A09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2A09" w14:paraId="20CB6E3B" w14:textId="77777777" w:rsidTr="00136F3F">
        <w:tc>
          <w:tcPr>
            <w:tcW w:w="4644" w:type="dxa"/>
          </w:tcPr>
          <w:p w14:paraId="424BEC48" w14:textId="77777777" w:rsidR="00E02A09" w:rsidRDefault="00E02A09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>Субботин Юрий Николаевич</w:t>
            </w:r>
          </w:p>
        </w:tc>
        <w:tc>
          <w:tcPr>
            <w:tcW w:w="5103" w:type="dxa"/>
          </w:tcPr>
          <w:p w14:paraId="75B44BC3" w14:textId="6A4FE6C8" w:rsidR="00E02A09" w:rsidRDefault="00E02A09" w:rsidP="00136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59FD">
              <w:rPr>
                <w:sz w:val="28"/>
                <w:szCs w:val="28"/>
              </w:rPr>
              <w:t xml:space="preserve">исполняющий обязанности </w:t>
            </w:r>
            <w:r w:rsidRPr="002D4C65">
              <w:rPr>
                <w:bCs/>
                <w:color w:val="000000"/>
                <w:sz w:val="28"/>
                <w:szCs w:val="28"/>
              </w:rPr>
              <w:t>директор</w:t>
            </w:r>
            <w:r w:rsidR="00202E65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bCs/>
                <w:color w:val="000000"/>
                <w:sz w:val="28"/>
                <w:szCs w:val="28"/>
              </w:rPr>
              <w:t>департамент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  <w:r w:rsidRPr="002D4C65">
              <w:rPr>
                <w:bCs/>
                <w:color w:val="000000"/>
                <w:sz w:val="28"/>
                <w:szCs w:val="28"/>
              </w:rPr>
              <w:t>градостроительства и земельных отношений администрации города Нефтеюганска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6E4F8756" w14:textId="77777777" w:rsidTr="00136F3F">
        <w:tc>
          <w:tcPr>
            <w:tcW w:w="4644" w:type="dxa"/>
          </w:tcPr>
          <w:p w14:paraId="3750809C" w14:textId="77777777" w:rsidR="00E02A09" w:rsidRDefault="00E02A09" w:rsidP="00136F3F">
            <w:pPr>
              <w:tabs>
                <w:tab w:val="left" w:pos="288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Сахаров Алексей Николаевич </w:t>
            </w:r>
            <w:bookmarkStart w:id="0" w:name="_Hlk196122855"/>
          </w:p>
          <w:bookmarkEnd w:id="0"/>
          <w:p w14:paraId="2662BCD6" w14:textId="34F26273" w:rsidR="00E02A09" w:rsidRPr="001F7D79" w:rsidRDefault="00E02A09" w:rsidP="00136F3F">
            <w:pPr>
              <w:tabs>
                <w:tab w:val="left" w:pos="2880"/>
              </w:tabs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4F32141" w14:textId="3590AAA1" w:rsidR="00E02A09" w:rsidRPr="001F7D79" w:rsidRDefault="00E02A09" w:rsidP="00136F3F">
            <w:pPr>
              <w:tabs>
                <w:tab w:val="left" w:pos="288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временно исполняющий обязанности директора департамента жилищно-коммунального хозяйства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02A09" w14:paraId="3429CE54" w14:textId="77777777" w:rsidTr="00136F3F">
        <w:tc>
          <w:tcPr>
            <w:tcW w:w="4644" w:type="dxa"/>
          </w:tcPr>
          <w:p w14:paraId="7C07EE71" w14:textId="7DBECE9D" w:rsidR="00E02A09" w:rsidRDefault="00E02A09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Захарова Ирина Васильевна </w:t>
            </w:r>
          </w:p>
        </w:tc>
        <w:tc>
          <w:tcPr>
            <w:tcW w:w="5103" w:type="dxa"/>
          </w:tcPr>
          <w:p w14:paraId="57535D29" w14:textId="2C5C5527" w:rsidR="00E02A09" w:rsidRDefault="00E02A09" w:rsidP="00136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начальник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отдела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инженерного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обеспечения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департамента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жилищно</w:t>
            </w:r>
            <w:r w:rsidRPr="002D4C65"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коммунального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хозяйства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администрации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города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19FE5733" w14:textId="77777777" w:rsidTr="00136F3F">
        <w:tc>
          <w:tcPr>
            <w:tcW w:w="4644" w:type="dxa"/>
          </w:tcPr>
          <w:p w14:paraId="42970BA7" w14:textId="1DDB57A9" w:rsidR="00E02A09" w:rsidRDefault="00E02A09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Фахертдинова Ксения Александровна </w:t>
            </w:r>
          </w:p>
        </w:tc>
        <w:tc>
          <w:tcPr>
            <w:tcW w:w="5103" w:type="dxa"/>
          </w:tcPr>
          <w:p w14:paraId="37A6EDD2" w14:textId="67EFC730" w:rsidR="00E02A09" w:rsidRDefault="00E02A09" w:rsidP="00136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по работе с управляющими     организациями и товариществами собственников жилья департамента жилищно-коммунального     хозяйства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06BEC550" w14:textId="77777777" w:rsidTr="00136F3F">
        <w:tc>
          <w:tcPr>
            <w:tcW w:w="4644" w:type="dxa"/>
          </w:tcPr>
          <w:p w14:paraId="4D64050F" w14:textId="00B3FFAF" w:rsidR="00E02A09" w:rsidRDefault="00E02A09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Капмарь Елена Владимировна </w:t>
            </w:r>
          </w:p>
        </w:tc>
        <w:tc>
          <w:tcPr>
            <w:tcW w:w="5103" w:type="dxa"/>
          </w:tcPr>
          <w:p w14:paraId="1122FFDF" w14:textId="6F42280D" w:rsidR="00E02A09" w:rsidRDefault="00E02A09" w:rsidP="003E44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исполняющий обязанности директора департамента муниципального имущества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7D4BA561" w14:textId="77777777" w:rsidTr="00136F3F">
        <w:tc>
          <w:tcPr>
            <w:tcW w:w="4644" w:type="dxa"/>
          </w:tcPr>
          <w:p w14:paraId="5FA4437C" w14:textId="57FB8E0C" w:rsidR="00E02A09" w:rsidRDefault="00E02A09" w:rsidP="0013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Рихерт Юлия Юрьевна </w:t>
            </w:r>
          </w:p>
        </w:tc>
        <w:tc>
          <w:tcPr>
            <w:tcW w:w="5103" w:type="dxa"/>
          </w:tcPr>
          <w:p w14:paraId="11F74E6C" w14:textId="77777777" w:rsidR="00570C7D" w:rsidRDefault="00E02A09" w:rsidP="003E444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59FD">
              <w:rPr>
                <w:sz w:val="28"/>
                <w:szCs w:val="28"/>
              </w:rPr>
              <w:t xml:space="preserve">начальник 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отдела управления </w:t>
            </w:r>
          </w:p>
          <w:p w14:paraId="3BBDD971" w14:textId="541DB00A" w:rsidR="00E02A09" w:rsidRDefault="00E02A09" w:rsidP="003E44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lastRenderedPageBreak/>
              <w:t>имуществом департамента имущественных отношений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2A09" w14:paraId="78C28511" w14:textId="77777777" w:rsidTr="00136F3F">
        <w:tc>
          <w:tcPr>
            <w:tcW w:w="4644" w:type="dxa"/>
          </w:tcPr>
          <w:p w14:paraId="5A147891" w14:textId="5B0442EB" w:rsidR="00E02A09" w:rsidRDefault="00E02A09" w:rsidP="00136F3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lastRenderedPageBreak/>
              <w:t xml:space="preserve">Чертов Вячеслав Александрович </w:t>
            </w:r>
          </w:p>
        </w:tc>
        <w:tc>
          <w:tcPr>
            <w:tcW w:w="5103" w:type="dxa"/>
          </w:tcPr>
          <w:p w14:paraId="5E62361B" w14:textId="76C40C8E" w:rsidR="00E02A09" w:rsidRPr="0097714A" w:rsidRDefault="00E02A09" w:rsidP="003E44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по делам гражданской обороны и чрезвычайным ситуациям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02A09" w14:paraId="31525191" w14:textId="77777777" w:rsidTr="00136F3F">
        <w:tc>
          <w:tcPr>
            <w:tcW w:w="4644" w:type="dxa"/>
          </w:tcPr>
          <w:p w14:paraId="5977E685" w14:textId="59707811" w:rsidR="00E02A09" w:rsidRPr="001F7D79" w:rsidRDefault="00E02A09" w:rsidP="00136F3F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Короткова Екатерина Викторовна </w:t>
            </w:r>
          </w:p>
        </w:tc>
        <w:tc>
          <w:tcPr>
            <w:tcW w:w="5103" w:type="dxa"/>
          </w:tcPr>
          <w:p w14:paraId="67D35435" w14:textId="02BB309D" w:rsidR="00E02A09" w:rsidRPr="001F7D79" w:rsidRDefault="00E02A09" w:rsidP="003E44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подготовки разрешений в строительстве департамента градостроительства и земельных отношений 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 w:rsidRPr="002D4C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02A09" w14:paraId="5831DDC2" w14:textId="77777777" w:rsidTr="00136F3F">
        <w:tc>
          <w:tcPr>
            <w:tcW w:w="4644" w:type="dxa"/>
          </w:tcPr>
          <w:p w14:paraId="3E0FF920" w14:textId="6DA7ADC6" w:rsidR="00E02A09" w:rsidRPr="002D4C65" w:rsidRDefault="00E02A09" w:rsidP="00136F3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Дзыгина Нина Анатольевна </w:t>
            </w:r>
          </w:p>
        </w:tc>
        <w:tc>
          <w:tcPr>
            <w:tcW w:w="5103" w:type="dxa"/>
          </w:tcPr>
          <w:p w14:paraId="05D5051D" w14:textId="41D40534" w:rsidR="00E02A09" w:rsidRDefault="00E02A09" w:rsidP="003E444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развития строительного комплекса департамента градостроительства и земельных отношений</w:t>
            </w:r>
            <w:r w:rsidR="00E159F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>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 w:rsidRPr="002D4C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02A09" w14:paraId="5D1E5CD6" w14:textId="77777777" w:rsidTr="00136F3F">
        <w:tc>
          <w:tcPr>
            <w:tcW w:w="4644" w:type="dxa"/>
          </w:tcPr>
          <w:p w14:paraId="0C154C79" w14:textId="0DE8298D" w:rsidR="00E02A09" w:rsidRPr="002D4C65" w:rsidRDefault="00E02A09" w:rsidP="00136F3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Иванчикова Инна Николаевна </w:t>
            </w:r>
          </w:p>
        </w:tc>
        <w:tc>
          <w:tcPr>
            <w:tcW w:w="5103" w:type="dxa"/>
          </w:tcPr>
          <w:p w14:paraId="724506AF" w14:textId="7D39B810" w:rsidR="00E02A09" w:rsidRDefault="00E02A09" w:rsidP="003E444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начальник юридическо-правового управления </w:t>
            </w:r>
            <w:r w:rsidR="00E159FD" w:rsidRPr="00E159FD">
              <w:rPr>
                <w:bCs/>
                <w:color w:val="000000"/>
                <w:sz w:val="28"/>
                <w:szCs w:val="28"/>
              </w:rPr>
              <w:t>администрации города Нефтеюганска</w:t>
            </w:r>
            <w:r w:rsidR="001F255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F2553" w:rsidRPr="002D4C65">
              <w:rPr>
                <w:bCs/>
                <w:color w:val="000000"/>
                <w:sz w:val="28"/>
                <w:szCs w:val="28"/>
              </w:rPr>
              <w:t>(лицо, замещающее его по должности)</w:t>
            </w:r>
            <w:r w:rsidRPr="002D4C65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02A09" w14:paraId="529E66C6" w14:textId="77777777" w:rsidTr="00136F3F">
        <w:tc>
          <w:tcPr>
            <w:tcW w:w="4644" w:type="dxa"/>
          </w:tcPr>
          <w:p w14:paraId="70DC61EB" w14:textId="3F935B00" w:rsidR="00E02A09" w:rsidRPr="002D4C65" w:rsidRDefault="00E02A09" w:rsidP="00136F3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Уталиева Галина Николаевна </w:t>
            </w:r>
          </w:p>
        </w:tc>
        <w:tc>
          <w:tcPr>
            <w:tcW w:w="5103" w:type="dxa"/>
          </w:tcPr>
          <w:p w14:paraId="51A56EF4" w14:textId="77777777" w:rsidR="00E02A09" w:rsidRDefault="00E02A09" w:rsidP="003E444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>начальник отдела строительного контроля и технического надзора МКУ «Управление капитального строительства» (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по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согласованию</w:t>
            </w:r>
            <w:r w:rsidRPr="002D4C65">
              <w:rPr>
                <w:bCs/>
                <w:color w:val="000000"/>
                <w:sz w:val="28"/>
                <w:szCs w:val="28"/>
              </w:rPr>
              <w:t>);</w:t>
            </w:r>
          </w:p>
        </w:tc>
      </w:tr>
      <w:tr w:rsidR="00E02A09" w14:paraId="0D10870A" w14:textId="77777777" w:rsidTr="00136F3F">
        <w:tc>
          <w:tcPr>
            <w:tcW w:w="4644" w:type="dxa"/>
          </w:tcPr>
          <w:p w14:paraId="21D9957F" w14:textId="1316D79C" w:rsidR="00E02A09" w:rsidRPr="002D4C65" w:rsidRDefault="00E02A09" w:rsidP="00136F3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Балаев Руслан Исламгереевич </w:t>
            </w:r>
          </w:p>
        </w:tc>
        <w:tc>
          <w:tcPr>
            <w:tcW w:w="5103" w:type="dxa"/>
          </w:tcPr>
          <w:p w14:paraId="3348DB44" w14:textId="2798483B" w:rsidR="00E02A09" w:rsidRDefault="00E02A09" w:rsidP="003E444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заместитель руководителя Службы - начальник Нефтеюганского отдела инспектирования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Службы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жилищного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строительного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надзора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Ханты</w:t>
            </w:r>
            <w:r w:rsidRPr="002D4C65"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Мансийского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автономного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округа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–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Югры</w:t>
            </w:r>
            <w:r w:rsidR="00E159F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>(</w:t>
            </w:r>
            <w:r w:rsidR="00E159FD" w:rsidRPr="002D4C65">
              <w:rPr>
                <w:rFonts w:hint="eastAsia"/>
                <w:bCs/>
                <w:color w:val="000000"/>
                <w:sz w:val="28"/>
                <w:szCs w:val="28"/>
              </w:rPr>
              <w:t>по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59FD" w:rsidRPr="002D4C65">
              <w:rPr>
                <w:rFonts w:hint="eastAsia"/>
                <w:bCs/>
                <w:color w:val="000000"/>
                <w:sz w:val="28"/>
                <w:szCs w:val="28"/>
              </w:rPr>
              <w:t>согласованию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>);</w:t>
            </w:r>
          </w:p>
        </w:tc>
      </w:tr>
      <w:tr w:rsidR="00E02A09" w14:paraId="7264713B" w14:textId="77777777" w:rsidTr="00136F3F">
        <w:tc>
          <w:tcPr>
            <w:tcW w:w="4644" w:type="dxa"/>
          </w:tcPr>
          <w:p w14:paraId="4E193B1C" w14:textId="6DB71B18" w:rsidR="00E02A09" w:rsidRPr="002D4C65" w:rsidRDefault="00E02A09" w:rsidP="00136F3F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D4C65">
              <w:rPr>
                <w:bCs/>
                <w:color w:val="000000"/>
                <w:sz w:val="28"/>
                <w:szCs w:val="28"/>
              </w:rPr>
              <w:t xml:space="preserve">Дибиров Рамазан Закарижаевич </w:t>
            </w:r>
          </w:p>
        </w:tc>
        <w:tc>
          <w:tcPr>
            <w:tcW w:w="5103" w:type="dxa"/>
          </w:tcPr>
          <w:p w14:paraId="38FD8F04" w14:textId="61A62DF1" w:rsidR="00E02A09" w:rsidRDefault="00E02A09" w:rsidP="003E444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начальник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отдела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надзорной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деятельности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профилактической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работы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по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гг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Пыть</w:t>
            </w:r>
            <w:r w:rsidRPr="002D4C65"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Ях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,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Нефтеюганск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Нефтеюганскому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району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)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управления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надзорной</w:t>
            </w:r>
            <w:r w:rsidR="003E444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деятельности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профилактической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работы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Главного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управления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МЧС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России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по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Ханты</w:t>
            </w:r>
            <w:r w:rsidRPr="002D4C65">
              <w:rPr>
                <w:bCs/>
                <w:color w:val="000000"/>
                <w:sz w:val="28"/>
                <w:szCs w:val="28"/>
              </w:rPr>
              <w:t>-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Мансийскому</w:t>
            </w:r>
            <w:r w:rsidR="003E444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автономному</w:t>
            </w:r>
            <w:r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округу</w:t>
            </w:r>
            <w:r w:rsidR="002514A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514AC" w:rsidRPr="002514AC">
              <w:rPr>
                <w:bCs/>
                <w:color w:val="000000"/>
                <w:sz w:val="28"/>
                <w:szCs w:val="28"/>
              </w:rPr>
              <w:t>–</w:t>
            </w:r>
            <w:r w:rsidR="002514A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D4C65">
              <w:rPr>
                <w:rFonts w:hint="eastAsia"/>
                <w:bCs/>
                <w:color w:val="000000"/>
                <w:sz w:val="28"/>
                <w:szCs w:val="28"/>
              </w:rPr>
              <w:t>Югре</w:t>
            </w:r>
            <w:r w:rsidR="00E159F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>(</w:t>
            </w:r>
            <w:r w:rsidR="00E159FD" w:rsidRPr="002D4C65">
              <w:rPr>
                <w:rFonts w:hint="eastAsia"/>
                <w:bCs/>
                <w:color w:val="000000"/>
                <w:sz w:val="28"/>
                <w:szCs w:val="28"/>
              </w:rPr>
              <w:t>по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E159FD" w:rsidRPr="002D4C65">
              <w:rPr>
                <w:rFonts w:hint="eastAsia"/>
                <w:bCs/>
                <w:color w:val="000000"/>
                <w:sz w:val="28"/>
                <w:szCs w:val="28"/>
              </w:rPr>
              <w:t>согласованию</w:t>
            </w:r>
            <w:r w:rsidR="00E159FD" w:rsidRPr="002D4C65">
              <w:rPr>
                <w:bCs/>
                <w:color w:val="000000"/>
                <w:sz w:val="28"/>
                <w:szCs w:val="28"/>
              </w:rPr>
              <w:t>)</w:t>
            </w:r>
            <w:r w:rsidR="00E159FD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7059880F" w14:textId="3ECA9499" w:rsidR="002D4C65" w:rsidRDefault="002D4C65" w:rsidP="00F650D0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2D4C65" w:rsidSect="00202E6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EE2E8" w14:textId="77777777" w:rsidR="00B801A2" w:rsidRDefault="00B801A2" w:rsidP="00C37C3A">
      <w:r>
        <w:separator/>
      </w:r>
    </w:p>
  </w:endnote>
  <w:endnote w:type="continuationSeparator" w:id="0">
    <w:p w14:paraId="67A55F6E" w14:textId="77777777" w:rsidR="00B801A2" w:rsidRDefault="00B801A2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E930" w14:textId="77777777" w:rsidR="00B801A2" w:rsidRDefault="00B801A2" w:rsidP="00C37C3A">
      <w:r>
        <w:separator/>
      </w:r>
    </w:p>
  </w:footnote>
  <w:footnote w:type="continuationSeparator" w:id="0">
    <w:p w14:paraId="0CA4782D" w14:textId="77777777" w:rsidR="00B801A2" w:rsidRDefault="00B801A2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94CC50C" w14:textId="1E76FEA8" w:rsidR="004E4B1A" w:rsidRDefault="004E4B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4D1">
          <w:rPr>
            <w:noProof/>
          </w:rPr>
          <w:t>4</w:t>
        </w:r>
        <w:r>
          <w:fldChar w:fldCharType="end"/>
        </w:r>
      </w:p>
    </w:sdtContent>
  </w:sdt>
  <w:p w14:paraId="31302A76" w14:textId="77777777" w:rsidR="004E4B1A" w:rsidRDefault="004E4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290"/>
    <w:rsid w:val="00087987"/>
    <w:rsid w:val="000E2D16"/>
    <w:rsid w:val="00123AA5"/>
    <w:rsid w:val="00143821"/>
    <w:rsid w:val="00151AE1"/>
    <w:rsid w:val="0018681A"/>
    <w:rsid w:val="00195106"/>
    <w:rsid w:val="001A3CBD"/>
    <w:rsid w:val="001F2553"/>
    <w:rsid w:val="001F5D4A"/>
    <w:rsid w:val="00202E65"/>
    <w:rsid w:val="00221B8F"/>
    <w:rsid w:val="002514AC"/>
    <w:rsid w:val="00295E47"/>
    <w:rsid w:val="00297927"/>
    <w:rsid w:val="002D4C65"/>
    <w:rsid w:val="002D6FF9"/>
    <w:rsid w:val="002F2C4C"/>
    <w:rsid w:val="00330443"/>
    <w:rsid w:val="00337EE5"/>
    <w:rsid w:val="00352932"/>
    <w:rsid w:val="00390A8C"/>
    <w:rsid w:val="00392CBD"/>
    <w:rsid w:val="00393784"/>
    <w:rsid w:val="003B3956"/>
    <w:rsid w:val="003D1820"/>
    <w:rsid w:val="003E4442"/>
    <w:rsid w:val="003F17C5"/>
    <w:rsid w:val="003F3C88"/>
    <w:rsid w:val="00443F0C"/>
    <w:rsid w:val="0047260C"/>
    <w:rsid w:val="004A74D1"/>
    <w:rsid w:val="004E4B1A"/>
    <w:rsid w:val="004E6740"/>
    <w:rsid w:val="00532658"/>
    <w:rsid w:val="005670CF"/>
    <w:rsid w:val="00570C7D"/>
    <w:rsid w:val="00572BFE"/>
    <w:rsid w:val="005A1A55"/>
    <w:rsid w:val="005D6740"/>
    <w:rsid w:val="00602D87"/>
    <w:rsid w:val="00603720"/>
    <w:rsid w:val="00627BA4"/>
    <w:rsid w:val="006B6B49"/>
    <w:rsid w:val="006F571A"/>
    <w:rsid w:val="007168A3"/>
    <w:rsid w:val="00723ECD"/>
    <w:rsid w:val="00741406"/>
    <w:rsid w:val="00741F94"/>
    <w:rsid w:val="00764A1F"/>
    <w:rsid w:val="00776349"/>
    <w:rsid w:val="0078543B"/>
    <w:rsid w:val="00792CFC"/>
    <w:rsid w:val="007966B2"/>
    <w:rsid w:val="007975B5"/>
    <w:rsid w:val="007B48B5"/>
    <w:rsid w:val="007C4C12"/>
    <w:rsid w:val="007D4B4C"/>
    <w:rsid w:val="007E24F4"/>
    <w:rsid w:val="007E2EF8"/>
    <w:rsid w:val="008117F0"/>
    <w:rsid w:val="00827907"/>
    <w:rsid w:val="00841E26"/>
    <w:rsid w:val="008478FA"/>
    <w:rsid w:val="0085148E"/>
    <w:rsid w:val="00857AE6"/>
    <w:rsid w:val="00864528"/>
    <w:rsid w:val="00873791"/>
    <w:rsid w:val="0089113B"/>
    <w:rsid w:val="00944178"/>
    <w:rsid w:val="00947C3A"/>
    <w:rsid w:val="00983C27"/>
    <w:rsid w:val="00A25B8C"/>
    <w:rsid w:val="00A30C3C"/>
    <w:rsid w:val="00B021B2"/>
    <w:rsid w:val="00B17E25"/>
    <w:rsid w:val="00B26D70"/>
    <w:rsid w:val="00B27641"/>
    <w:rsid w:val="00B42394"/>
    <w:rsid w:val="00B46373"/>
    <w:rsid w:val="00B547CA"/>
    <w:rsid w:val="00B801A2"/>
    <w:rsid w:val="00B84E9A"/>
    <w:rsid w:val="00B9282F"/>
    <w:rsid w:val="00BD3924"/>
    <w:rsid w:val="00BE2730"/>
    <w:rsid w:val="00BE5646"/>
    <w:rsid w:val="00BF76E5"/>
    <w:rsid w:val="00C015BF"/>
    <w:rsid w:val="00C077E9"/>
    <w:rsid w:val="00C078DF"/>
    <w:rsid w:val="00C37C3A"/>
    <w:rsid w:val="00C53265"/>
    <w:rsid w:val="00C81160"/>
    <w:rsid w:val="00CC0237"/>
    <w:rsid w:val="00CE7B9B"/>
    <w:rsid w:val="00CF4C44"/>
    <w:rsid w:val="00CF639C"/>
    <w:rsid w:val="00D005E0"/>
    <w:rsid w:val="00D03505"/>
    <w:rsid w:val="00D57A37"/>
    <w:rsid w:val="00D82CC7"/>
    <w:rsid w:val="00D834E2"/>
    <w:rsid w:val="00D87E69"/>
    <w:rsid w:val="00DB1E97"/>
    <w:rsid w:val="00DC2E4F"/>
    <w:rsid w:val="00DF0748"/>
    <w:rsid w:val="00E02A09"/>
    <w:rsid w:val="00E159FD"/>
    <w:rsid w:val="00E22473"/>
    <w:rsid w:val="00E72F88"/>
    <w:rsid w:val="00E856BF"/>
    <w:rsid w:val="00EA64FC"/>
    <w:rsid w:val="00EB4029"/>
    <w:rsid w:val="00EB7F23"/>
    <w:rsid w:val="00F52CD8"/>
    <w:rsid w:val="00F6044E"/>
    <w:rsid w:val="00F6259D"/>
    <w:rsid w:val="00F650D0"/>
    <w:rsid w:val="00F87697"/>
    <w:rsid w:val="00FA4A8C"/>
    <w:rsid w:val="00FB416B"/>
    <w:rsid w:val="00FB5280"/>
    <w:rsid w:val="00FC6BF1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FAA15CD7-28FA-4D30-931F-ACB56266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47260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0C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0C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BC86-E5F5-4551-ADFF-EDD991B9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1593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Вадим Равилевич Вакилов</cp:lastModifiedBy>
  <cp:revision>90</cp:revision>
  <cp:lastPrinted>2025-04-23T04:59:00Z</cp:lastPrinted>
  <dcterms:created xsi:type="dcterms:W3CDTF">2021-06-02T06:06:00Z</dcterms:created>
  <dcterms:modified xsi:type="dcterms:W3CDTF">2025-04-24T07:05:00Z</dcterms:modified>
</cp:coreProperties>
</file>