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53DAA" w:rsidRPr="007A4DA8" w:rsidRDefault="00520D15" w:rsidP="00853DAA">
      <w:pPr>
        <w:jc w:val="center"/>
        <w:rPr>
          <w:sz w:val="28"/>
          <w:szCs w:val="28"/>
        </w:rPr>
      </w:pPr>
      <w:r w:rsidRPr="007A4DA8">
        <w:rPr>
          <w:sz w:val="28"/>
          <w:szCs w:val="28"/>
        </w:rPr>
        <w:t>П</w:t>
      </w:r>
      <w:r w:rsidR="00853DAA" w:rsidRPr="007A4DA8">
        <w:rPr>
          <w:sz w:val="28"/>
          <w:szCs w:val="28"/>
        </w:rPr>
        <w:t>ояснительн</w:t>
      </w:r>
      <w:r w:rsidRPr="007A4DA8">
        <w:rPr>
          <w:sz w:val="28"/>
          <w:szCs w:val="28"/>
        </w:rPr>
        <w:t>ая</w:t>
      </w:r>
      <w:r w:rsidR="00853DAA" w:rsidRPr="007A4DA8">
        <w:rPr>
          <w:sz w:val="28"/>
          <w:szCs w:val="28"/>
        </w:rPr>
        <w:t xml:space="preserve"> записк</w:t>
      </w:r>
      <w:r w:rsidRPr="007A4DA8">
        <w:rPr>
          <w:sz w:val="28"/>
          <w:szCs w:val="28"/>
        </w:rPr>
        <w:t>а</w:t>
      </w:r>
    </w:p>
    <w:p w:rsidR="00853DAA" w:rsidRDefault="00853DAA" w:rsidP="00853DAA">
      <w:pPr>
        <w:jc w:val="center"/>
        <w:rPr>
          <w:sz w:val="28"/>
          <w:szCs w:val="28"/>
        </w:rPr>
      </w:pPr>
      <w:r w:rsidRPr="007A4DA8">
        <w:rPr>
          <w:sz w:val="28"/>
          <w:szCs w:val="28"/>
        </w:rPr>
        <w:t>к проекту нормативного правового акта</w:t>
      </w:r>
    </w:p>
    <w:p w:rsidR="00524E8B" w:rsidRPr="00524E8B" w:rsidRDefault="0069061A" w:rsidP="00524E8B">
      <w:pPr>
        <w:jc w:val="center"/>
        <w:rPr>
          <w:sz w:val="28"/>
        </w:rPr>
      </w:pPr>
      <w:r>
        <w:rPr>
          <w:sz w:val="28"/>
        </w:rPr>
        <w:t>«О</w:t>
      </w:r>
      <w:r w:rsidR="00FC0DBF">
        <w:rPr>
          <w:sz w:val="28"/>
        </w:rPr>
        <w:t xml:space="preserve"> внесении изменений в постановление администрации города Нефтеюганска от 01.10.2021 № 154-нп </w:t>
      </w:r>
      <w:r w:rsidR="00524E8B" w:rsidRPr="00524E8B">
        <w:rPr>
          <w:sz w:val="28"/>
        </w:rPr>
        <w:t>«Об утверждении порядка предоставления субсидии из бюджета города Нефтеюганска на финансовое обеспечение затрат АО «Юганскводоканал» 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</w:t>
      </w:r>
      <w:r w:rsidR="00D120DE">
        <w:rPr>
          <w:sz w:val="28"/>
        </w:rPr>
        <w:t xml:space="preserve"> на 202</w:t>
      </w:r>
      <w:r w:rsidR="00A019D2">
        <w:rPr>
          <w:sz w:val="28"/>
        </w:rPr>
        <w:t>4</w:t>
      </w:r>
      <w:r w:rsidR="00D120DE">
        <w:rPr>
          <w:sz w:val="28"/>
        </w:rPr>
        <w:t xml:space="preserve"> год</w:t>
      </w:r>
      <w:r w:rsidR="00524E8B" w:rsidRPr="00524E8B">
        <w:rPr>
          <w:sz w:val="28"/>
        </w:rPr>
        <w:t>»</w:t>
      </w:r>
    </w:p>
    <w:p w:rsidR="00524E8B" w:rsidRPr="003B5BC5" w:rsidRDefault="00524E8B" w:rsidP="00524E8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62295" w:rsidRPr="00C4166A" w:rsidRDefault="003F400A" w:rsidP="00162295">
      <w:pPr>
        <w:autoSpaceDE w:val="0"/>
        <w:autoSpaceDN w:val="0"/>
        <w:ind w:firstLine="708"/>
        <w:jc w:val="both"/>
        <w:rPr>
          <w:sz w:val="28"/>
        </w:rPr>
      </w:pPr>
      <w:r w:rsidRPr="007A4DA8">
        <w:rPr>
          <w:sz w:val="28"/>
          <w:szCs w:val="28"/>
        </w:rPr>
        <w:t>1.</w:t>
      </w:r>
      <w:r w:rsidR="00853DAA" w:rsidRPr="007A4DA8">
        <w:rPr>
          <w:sz w:val="28"/>
          <w:szCs w:val="28"/>
        </w:rPr>
        <w:t xml:space="preserve">Настоящий проект разработан в </w:t>
      </w:r>
      <w:r w:rsidR="00CF3C99" w:rsidRPr="00CF3C99">
        <w:rPr>
          <w:sz w:val="28"/>
          <w:szCs w:val="28"/>
        </w:rPr>
        <w:t>соответствии с 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</w:t>
      </w:r>
      <w:r w:rsidR="001579EF" w:rsidRPr="00B11164">
        <w:rPr>
          <w:sz w:val="28"/>
          <w:szCs w:val="28"/>
        </w:rPr>
        <w:t xml:space="preserve">, </w:t>
      </w:r>
      <w:r w:rsidR="00FC0DBF" w:rsidRPr="00502342">
        <w:rPr>
          <w:sz w:val="28"/>
          <w:szCs w:val="28"/>
        </w:rPr>
        <w:t>в целях приведения муниципального правового акта в соответствие с законодательством Российской Федерации</w:t>
      </w:r>
      <w:r w:rsidR="00162295" w:rsidRPr="007A4DA8">
        <w:rPr>
          <w:bCs/>
          <w:sz w:val="28"/>
        </w:rPr>
        <w:t>.</w:t>
      </w:r>
    </w:p>
    <w:p w:rsidR="00162295" w:rsidRPr="007A4DA8" w:rsidRDefault="00853DAA" w:rsidP="00162295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7A4DA8">
        <w:rPr>
          <w:sz w:val="28"/>
          <w:szCs w:val="28"/>
        </w:rPr>
        <w:t>2. Сведения о проблеме, на решение которой направлено предлагаемое проектом нормативного правового акта правовое регулирование, оценка негативных эффектов от наличия данной проблемы:</w:t>
      </w:r>
    </w:p>
    <w:p w:rsidR="007A452A" w:rsidRPr="007A452A" w:rsidRDefault="002C0B91" w:rsidP="007A452A">
      <w:pPr>
        <w:ind w:firstLine="708"/>
        <w:jc w:val="both"/>
        <w:rPr>
          <w:sz w:val="28"/>
          <w:szCs w:val="20"/>
        </w:rPr>
      </w:pPr>
      <w:r>
        <w:rPr>
          <w:color w:val="000000"/>
          <w:sz w:val="28"/>
          <w:szCs w:val="20"/>
        </w:rPr>
        <w:t>-с</w:t>
      </w:r>
      <w:r w:rsidRPr="00146259">
        <w:rPr>
          <w:color w:val="000000"/>
          <w:sz w:val="28"/>
          <w:szCs w:val="20"/>
        </w:rPr>
        <w:t xml:space="preserve">убсидия предоставляется на </w:t>
      </w:r>
      <w:r w:rsidRPr="00172524">
        <w:rPr>
          <w:color w:val="000000"/>
          <w:sz w:val="28"/>
          <w:szCs w:val="20"/>
        </w:rPr>
        <w:t xml:space="preserve">финансовое обеспечение </w:t>
      </w:r>
      <w:r w:rsidRPr="00146259">
        <w:rPr>
          <w:color w:val="000000"/>
          <w:sz w:val="28"/>
          <w:szCs w:val="20"/>
        </w:rPr>
        <w:t>затрат</w:t>
      </w:r>
      <w:r w:rsidRPr="00DB35AD">
        <w:rPr>
          <w:sz w:val="28"/>
        </w:rPr>
        <w:t xml:space="preserve"> </w:t>
      </w:r>
      <w:r>
        <w:rPr>
          <w:sz w:val="28"/>
        </w:rPr>
        <w:t xml:space="preserve">                        </w:t>
      </w:r>
      <w:r w:rsidRPr="00DB35AD">
        <w:rPr>
          <w:color w:val="000000"/>
          <w:sz w:val="28"/>
          <w:szCs w:val="20"/>
        </w:rPr>
        <w:t>АО «Юганскводоканал»</w:t>
      </w:r>
      <w:r>
        <w:rPr>
          <w:color w:val="000000"/>
          <w:sz w:val="28"/>
          <w:szCs w:val="20"/>
        </w:rPr>
        <w:t xml:space="preserve"> </w:t>
      </w:r>
      <w:r w:rsidRPr="00146259">
        <w:rPr>
          <w:color w:val="000000"/>
          <w:sz w:val="28"/>
          <w:szCs w:val="20"/>
        </w:rPr>
        <w:t>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</w:t>
      </w:r>
      <w:r w:rsidR="007A452A" w:rsidRPr="007A452A">
        <w:rPr>
          <w:sz w:val="28"/>
          <w:szCs w:val="20"/>
        </w:rPr>
        <w:t>.</w:t>
      </w:r>
    </w:p>
    <w:p w:rsidR="00E666D7" w:rsidRPr="007A452A" w:rsidRDefault="00E666D7" w:rsidP="007A452A">
      <w:pPr>
        <w:ind w:firstLine="708"/>
        <w:jc w:val="both"/>
        <w:rPr>
          <w:color w:val="FF0000"/>
          <w:sz w:val="28"/>
          <w:szCs w:val="20"/>
        </w:rPr>
      </w:pPr>
      <w:r>
        <w:rPr>
          <w:sz w:val="28"/>
          <w:szCs w:val="28"/>
        </w:rPr>
        <w:t>Ц</w:t>
      </w:r>
      <w:r w:rsidRPr="007911C8">
        <w:rPr>
          <w:sz w:val="28"/>
          <w:szCs w:val="28"/>
        </w:rPr>
        <w:t>елью предоставления субсидии является повышение надежности и качества предоставления коммунальных услуг водоснабжения, водоотведения, обеспечение бесперебойной работы систем водоснабжения и водоотведения, а также улучшение финансового состояния организации коммунального комплекса, осуществляющей регулируемую деятельность в сфере водоснабжения, водоотведения на территории города Нефтеюганска.</w:t>
      </w:r>
    </w:p>
    <w:p w:rsidR="00520D15" w:rsidRPr="007A4DA8" w:rsidRDefault="00853DAA" w:rsidP="00162295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7A4DA8">
        <w:rPr>
          <w:sz w:val="28"/>
          <w:szCs w:val="28"/>
        </w:rPr>
        <w:t xml:space="preserve">3. Описание субъектов предпринимательской и инвестиционной деятельности, интересы которых будут затронуты предлагаемым проектом нормативного правового акта правовым регулированием </w:t>
      </w:r>
      <w:r w:rsidRPr="007A4DA8">
        <w:rPr>
          <w:sz w:val="28"/>
          <w:szCs w:val="28"/>
        </w:rPr>
        <w:br/>
        <w:t>(их количественная оценка):</w:t>
      </w:r>
    </w:p>
    <w:p w:rsidR="002C0B91" w:rsidRDefault="003F400A" w:rsidP="002C0B9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7A4DA8">
        <w:rPr>
          <w:rFonts w:ascii="Times New Roman" w:hAnsi="Times New Roman" w:cs="Times New Roman"/>
          <w:sz w:val="28"/>
        </w:rPr>
        <w:t>-</w:t>
      </w:r>
      <w:r w:rsidR="002C0B91">
        <w:rPr>
          <w:rFonts w:ascii="Times New Roman" w:hAnsi="Times New Roman" w:cs="Times New Roman"/>
          <w:sz w:val="28"/>
        </w:rPr>
        <w:t>п</w:t>
      </w:r>
      <w:r w:rsidR="002C0B91" w:rsidRPr="002C0B91">
        <w:rPr>
          <w:rFonts w:ascii="Times New Roman" w:hAnsi="Times New Roman" w:cs="Times New Roman"/>
          <w:sz w:val="28"/>
        </w:rPr>
        <w:t>олучателем субсидии является АО «Юганскводоканал», которое наделено статусом гарантирующей организации в сфере водоснабжения и водоотведения на территории города Нефтеюганска в соответствии с постановлением администрации города Нефтеюганска от 27.06.2013 № 638-п «Об определении гарантирующей организации в сфере водоснабжения и водоотведения на территории города Нефтеюганска»</w:t>
      </w:r>
      <w:r w:rsidR="002C0B91">
        <w:rPr>
          <w:rFonts w:ascii="Times New Roman" w:hAnsi="Times New Roman" w:cs="Times New Roman"/>
          <w:sz w:val="28"/>
        </w:rPr>
        <w:t xml:space="preserve">, и осуществляющее капитальные ремонты </w:t>
      </w:r>
      <w:r w:rsidR="002C0B91" w:rsidRPr="002C0B91">
        <w:rPr>
          <w:rFonts w:ascii="Times New Roman" w:hAnsi="Times New Roman" w:cs="Times New Roman"/>
          <w:sz w:val="28"/>
        </w:rPr>
        <w:t>(с заменой) систем водоснабжения и водоотведения, в том числе с применением композитных материалов на территории города Нефтеюганска, включенных в утвержденны</w:t>
      </w:r>
      <w:r w:rsidR="001579EF">
        <w:rPr>
          <w:rFonts w:ascii="Times New Roman" w:hAnsi="Times New Roman" w:cs="Times New Roman"/>
          <w:sz w:val="28"/>
        </w:rPr>
        <w:t>е</w:t>
      </w:r>
      <w:r w:rsidR="002C0B91" w:rsidRPr="002C0B91">
        <w:rPr>
          <w:rFonts w:ascii="Times New Roman" w:hAnsi="Times New Roman" w:cs="Times New Roman"/>
          <w:sz w:val="28"/>
        </w:rPr>
        <w:t xml:space="preserve"> </w:t>
      </w:r>
      <w:r w:rsidR="001579EF">
        <w:rPr>
          <w:rFonts w:ascii="Times New Roman" w:hAnsi="Times New Roman" w:cs="Times New Roman"/>
          <w:sz w:val="28"/>
        </w:rPr>
        <w:t xml:space="preserve">Департаментом строительства </w:t>
      </w:r>
      <w:r w:rsidR="001579EF">
        <w:rPr>
          <w:rFonts w:ascii="Times New Roman" w:hAnsi="Times New Roman" w:cs="Times New Roman"/>
          <w:sz w:val="28"/>
        </w:rPr>
        <w:lastRenderedPageBreak/>
        <w:t xml:space="preserve">жилищно-коммунального комплекса ХМАО-Югры, </w:t>
      </w:r>
      <w:r w:rsidR="002C0B91" w:rsidRPr="002C0B91">
        <w:rPr>
          <w:rFonts w:ascii="Times New Roman" w:hAnsi="Times New Roman" w:cs="Times New Roman"/>
          <w:sz w:val="28"/>
        </w:rPr>
        <w:t>главой города Нефтеюганска план</w:t>
      </w:r>
      <w:r w:rsidR="001579EF">
        <w:rPr>
          <w:rFonts w:ascii="Times New Roman" w:hAnsi="Times New Roman" w:cs="Times New Roman"/>
          <w:sz w:val="28"/>
        </w:rPr>
        <w:t>ы</w:t>
      </w:r>
      <w:r w:rsidR="002C0B91" w:rsidRPr="002C0B91">
        <w:rPr>
          <w:rFonts w:ascii="Times New Roman" w:hAnsi="Times New Roman" w:cs="Times New Roman"/>
          <w:sz w:val="28"/>
        </w:rPr>
        <w:t xml:space="preserve"> мероприятий по капитальному ремонту (с заменой) систем водоснабжения и водоотведения, в том числе с использованием композитных материалов на текущий финансовый год</w:t>
      </w:r>
      <w:r w:rsidR="002C0B91">
        <w:rPr>
          <w:rFonts w:ascii="Times New Roman" w:hAnsi="Times New Roman" w:cs="Times New Roman"/>
          <w:sz w:val="28"/>
        </w:rPr>
        <w:t>.</w:t>
      </w:r>
    </w:p>
    <w:p w:rsidR="00853DAA" w:rsidRPr="002C0B91" w:rsidRDefault="00853DAA" w:rsidP="002C0B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B91">
        <w:rPr>
          <w:rFonts w:ascii="Times New Roman" w:hAnsi="Times New Roman" w:cs="Times New Roman"/>
          <w:sz w:val="28"/>
          <w:szCs w:val="28"/>
        </w:rPr>
        <w:t>4. </w:t>
      </w:r>
      <w:r w:rsidRPr="002C0B91">
        <w:rPr>
          <w:rFonts w:ascii="Times New Roman" w:hAnsi="Times New Roman" w:cs="Times New Roman"/>
          <w:bCs/>
          <w:sz w:val="28"/>
          <w:szCs w:val="28"/>
        </w:rPr>
        <w:t xml:space="preserve">Основные группы субъектов предпринимательской и инвестиционной деятельности, иные заинтересованные лица, включая органы государственной власти, органы местного самоуправления, интересы которых затрагиваются регулированием, установленным нормативным правовым актом, </w:t>
      </w:r>
      <w:r w:rsidRPr="002C0B91">
        <w:rPr>
          <w:rFonts w:ascii="Times New Roman" w:hAnsi="Times New Roman" w:cs="Times New Roman"/>
          <w:sz w:val="28"/>
          <w:szCs w:val="28"/>
        </w:rPr>
        <w:t>и их количественная оценка:</w:t>
      </w:r>
    </w:p>
    <w:p w:rsidR="002C0B91" w:rsidRDefault="00162295" w:rsidP="00162295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7A4DA8">
        <w:rPr>
          <w:rFonts w:ascii="Times New Roman" w:hAnsi="Times New Roman" w:cs="Times New Roman"/>
          <w:sz w:val="28"/>
        </w:rPr>
        <w:t>-</w:t>
      </w:r>
      <w:r w:rsidR="002C0B91" w:rsidRPr="002C0B91">
        <w:rPr>
          <w:rFonts w:ascii="Times New Roman" w:hAnsi="Times New Roman" w:cs="Times New Roman"/>
          <w:sz w:val="28"/>
        </w:rPr>
        <w:t>АО «Юганскводоканал», которое наделено статусом гарантирующей организации в сфере водоснабжения и водоотведения на территории города Нефтеюганска в соответствии с постановлением администрации города Нефтеюганска от 27.06.2013 № 638-п «Об определении гарантирующей организации в сфере водоснабжения и водоотведения на территории города Нефтеюганска»</w:t>
      </w:r>
      <w:r w:rsidR="002C0B91">
        <w:rPr>
          <w:rFonts w:ascii="Times New Roman" w:hAnsi="Times New Roman" w:cs="Times New Roman"/>
          <w:sz w:val="28"/>
        </w:rPr>
        <w:t>;</w:t>
      </w:r>
    </w:p>
    <w:p w:rsidR="00162295" w:rsidRPr="002C0B91" w:rsidRDefault="002C0B91" w:rsidP="00FC0DBF">
      <w:pPr>
        <w:pStyle w:val="ConsPlusNormal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</w:rPr>
        <w:t>-ад</w:t>
      </w:r>
      <w:r w:rsidR="00FC0DBF">
        <w:rPr>
          <w:rFonts w:ascii="Times New Roman" w:hAnsi="Times New Roman" w:cs="Times New Roman"/>
          <w:sz w:val="28"/>
        </w:rPr>
        <w:t>министрация города Нефтеюганска.</w:t>
      </w:r>
    </w:p>
    <w:p w:rsidR="00853DAA" w:rsidRPr="007A4DA8" w:rsidRDefault="00853DAA" w:rsidP="00853D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DA8">
        <w:rPr>
          <w:rFonts w:ascii="Times New Roman" w:hAnsi="Times New Roman" w:cs="Times New Roman"/>
          <w:sz w:val="28"/>
          <w:szCs w:val="28"/>
        </w:rPr>
        <w:t>5. Описание обязанностей, запретов и ограничений, которые предполагается возложить (ввести) на (для) субъекты (</w:t>
      </w:r>
      <w:proofErr w:type="spellStart"/>
      <w:r w:rsidRPr="007A4DA8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7A4DA8">
        <w:rPr>
          <w:rFonts w:ascii="Times New Roman" w:hAnsi="Times New Roman" w:cs="Times New Roman"/>
          <w:sz w:val="28"/>
          <w:szCs w:val="28"/>
        </w:rPr>
        <w:t>) предпринимательской и инвестиционной деятельности предлагаемым правовым регулированием, и (или) описание предполагаемых проектом нормативного правового акта изменений в содержании существующих обязанностей, запретов и ограничений указанных субъектов:</w:t>
      </w:r>
      <w:r w:rsidR="00A06DB2">
        <w:rPr>
          <w:rFonts w:ascii="Times New Roman" w:hAnsi="Times New Roman" w:cs="Times New Roman"/>
          <w:sz w:val="28"/>
          <w:szCs w:val="28"/>
        </w:rPr>
        <w:t xml:space="preserve"> новых </w:t>
      </w:r>
      <w:r w:rsidR="00A06DB2" w:rsidRPr="00A06DB2">
        <w:rPr>
          <w:rFonts w:ascii="Times New Roman" w:hAnsi="Times New Roman" w:cs="Times New Roman"/>
          <w:sz w:val="28"/>
          <w:szCs w:val="28"/>
        </w:rPr>
        <w:t>запретов и ограничени</w:t>
      </w:r>
      <w:r w:rsidR="00A06DB2">
        <w:rPr>
          <w:rFonts w:ascii="Times New Roman" w:hAnsi="Times New Roman" w:cs="Times New Roman"/>
          <w:sz w:val="28"/>
          <w:szCs w:val="28"/>
        </w:rPr>
        <w:t xml:space="preserve">й либо </w:t>
      </w:r>
      <w:r w:rsidR="00A06DB2" w:rsidRPr="00A06DB2">
        <w:rPr>
          <w:rFonts w:ascii="Times New Roman" w:hAnsi="Times New Roman" w:cs="Times New Roman"/>
          <w:sz w:val="28"/>
          <w:szCs w:val="28"/>
        </w:rPr>
        <w:t>изменений</w:t>
      </w:r>
      <w:r w:rsidR="00A06DB2" w:rsidRPr="00A06DB2">
        <w:t xml:space="preserve"> </w:t>
      </w:r>
      <w:r w:rsidR="00A06DB2" w:rsidRPr="00A06DB2">
        <w:rPr>
          <w:rFonts w:ascii="Times New Roman" w:hAnsi="Times New Roman" w:cs="Times New Roman"/>
          <w:sz w:val="28"/>
          <w:szCs w:val="28"/>
        </w:rPr>
        <w:t>в содержании существующих обязанностей, запретов и ограничений</w:t>
      </w:r>
      <w:r w:rsidR="00A06DB2">
        <w:rPr>
          <w:rFonts w:ascii="Times New Roman" w:hAnsi="Times New Roman" w:cs="Times New Roman"/>
          <w:sz w:val="28"/>
          <w:szCs w:val="28"/>
        </w:rPr>
        <w:t xml:space="preserve"> не предусматривается.</w:t>
      </w:r>
    </w:p>
    <w:p w:rsidR="00D120DE" w:rsidRDefault="00D120DE" w:rsidP="0004501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D120DE">
        <w:rPr>
          <w:sz w:val="28"/>
        </w:rPr>
        <w:t>Уточнен</w:t>
      </w:r>
      <w:r w:rsidR="00A06DB2">
        <w:rPr>
          <w:sz w:val="28"/>
        </w:rPr>
        <w:t>ы пункт 3.1раздела 3, в части срока предоставления отчета</w:t>
      </w:r>
      <w:r w:rsidRPr="00D120DE">
        <w:rPr>
          <w:sz w:val="28"/>
        </w:rPr>
        <w:t xml:space="preserve">, </w:t>
      </w:r>
      <w:r w:rsidR="00A06DB2">
        <w:rPr>
          <w:sz w:val="28"/>
        </w:rPr>
        <w:t xml:space="preserve">пункт 4.1 раздела 4 </w:t>
      </w:r>
      <w:r w:rsidR="0004501D">
        <w:rPr>
          <w:sz w:val="28"/>
        </w:rPr>
        <w:t xml:space="preserve">в части осуществления </w:t>
      </w:r>
      <w:r w:rsidR="0004501D" w:rsidRPr="0004501D">
        <w:rPr>
          <w:sz w:val="28"/>
        </w:rPr>
        <w:t>мониторинг</w:t>
      </w:r>
      <w:r w:rsidR="0004501D">
        <w:rPr>
          <w:sz w:val="28"/>
        </w:rPr>
        <w:t>а</w:t>
      </w:r>
      <w:r w:rsidR="0004501D" w:rsidRPr="0004501D">
        <w:rPr>
          <w:sz w:val="28"/>
        </w:rPr>
        <w:t xml:space="preserve"> достижения значений результатов предоставления субсидии</w:t>
      </w:r>
      <w:r w:rsidR="0004501D">
        <w:rPr>
          <w:sz w:val="28"/>
        </w:rPr>
        <w:t>.</w:t>
      </w:r>
    </w:p>
    <w:p w:rsidR="00853DAA" w:rsidRPr="007A4DA8" w:rsidRDefault="00853DAA" w:rsidP="00853D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DA8">
        <w:rPr>
          <w:rFonts w:ascii="Times New Roman" w:hAnsi="Times New Roman" w:cs="Times New Roman"/>
          <w:sz w:val="28"/>
          <w:szCs w:val="28"/>
        </w:rPr>
        <w:t>6.</w:t>
      </w:r>
      <w:r w:rsidRPr="007A4DA8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7A4DA8">
        <w:rPr>
          <w:rFonts w:ascii="Times New Roman" w:hAnsi="Times New Roman" w:cs="Times New Roman"/>
          <w:sz w:val="28"/>
          <w:szCs w:val="28"/>
        </w:rPr>
        <w:t>ценка расходов субъектов предпринимательской и инвестиционной деятельности, связанных с необходимостью соблюдать обязанности, запреты и ограничения, возлагаемые на них или изменяемые предлагаемым проектом нормативного правового акта правовым регулированием:</w:t>
      </w:r>
    </w:p>
    <w:p w:rsidR="00853DAA" w:rsidRPr="007A4DA8" w:rsidRDefault="003F400A" w:rsidP="0004501D">
      <w:pPr>
        <w:autoSpaceDE w:val="0"/>
        <w:autoSpaceDN w:val="0"/>
        <w:ind w:firstLine="708"/>
        <w:rPr>
          <w:i/>
          <w:sz w:val="28"/>
          <w:szCs w:val="28"/>
        </w:rPr>
      </w:pPr>
      <w:r w:rsidRPr="006B48ED">
        <w:rPr>
          <w:sz w:val="28"/>
          <w:szCs w:val="28"/>
        </w:rPr>
        <w:t xml:space="preserve">-расходы </w:t>
      </w:r>
      <w:r w:rsidR="00D06614">
        <w:rPr>
          <w:sz w:val="28"/>
          <w:szCs w:val="28"/>
        </w:rPr>
        <w:t>7 229,89</w:t>
      </w:r>
      <w:r w:rsidR="00013F25" w:rsidRPr="006B48ED">
        <w:rPr>
          <w:sz w:val="28"/>
          <w:szCs w:val="28"/>
        </w:rPr>
        <w:t xml:space="preserve"> </w:t>
      </w:r>
      <w:r w:rsidRPr="006B48ED">
        <w:rPr>
          <w:sz w:val="28"/>
          <w:szCs w:val="28"/>
        </w:rPr>
        <w:t>руб</w:t>
      </w:r>
      <w:r w:rsidR="00950A91" w:rsidRPr="006B48ED">
        <w:rPr>
          <w:sz w:val="28"/>
          <w:szCs w:val="28"/>
        </w:rPr>
        <w:t>.</w:t>
      </w:r>
    </w:p>
    <w:p w:rsidR="00950A91" w:rsidRPr="007A4DA8" w:rsidRDefault="00853DAA" w:rsidP="00950A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DA8">
        <w:rPr>
          <w:rFonts w:ascii="Times New Roman" w:hAnsi="Times New Roman" w:cs="Times New Roman"/>
          <w:sz w:val="28"/>
          <w:szCs w:val="28"/>
        </w:rPr>
        <w:t>7. Оценка рисков невозможности решения проблемы предложенным способом, рисков непредвиденных негативных последствий</w:t>
      </w:r>
      <w:r w:rsidR="003F400A" w:rsidRPr="007A4DA8">
        <w:rPr>
          <w:rFonts w:ascii="Times New Roman" w:hAnsi="Times New Roman" w:cs="Times New Roman"/>
          <w:sz w:val="28"/>
          <w:szCs w:val="28"/>
        </w:rPr>
        <w:t>:</w:t>
      </w:r>
    </w:p>
    <w:p w:rsidR="007A452A" w:rsidRPr="007A452A" w:rsidRDefault="00967402" w:rsidP="007A452A">
      <w:pPr>
        <w:ind w:firstLine="708"/>
        <w:jc w:val="both"/>
        <w:rPr>
          <w:sz w:val="28"/>
          <w:szCs w:val="20"/>
        </w:rPr>
      </w:pPr>
      <w:r w:rsidRPr="007A452A">
        <w:rPr>
          <w:sz w:val="28"/>
        </w:rPr>
        <w:t>Риск возникновения аварийных ситуаций</w:t>
      </w:r>
      <w:r w:rsidR="007A452A" w:rsidRPr="007A452A">
        <w:rPr>
          <w:sz w:val="28"/>
          <w:szCs w:val="20"/>
        </w:rPr>
        <w:t xml:space="preserve"> на сетях водоснабжения и водоотведения.</w:t>
      </w:r>
    </w:p>
    <w:p w:rsidR="0069061A" w:rsidRDefault="0069061A" w:rsidP="001D3DFC">
      <w:pPr>
        <w:pStyle w:val="ConsPlusNormal"/>
        <w:ind w:firstLine="709"/>
        <w:jc w:val="both"/>
      </w:pPr>
    </w:p>
    <w:p w:rsidR="0069061A" w:rsidRDefault="0069061A" w:rsidP="001D3DFC">
      <w:pPr>
        <w:pStyle w:val="ConsPlusNormal"/>
        <w:ind w:firstLine="709"/>
        <w:jc w:val="both"/>
      </w:pPr>
    </w:p>
    <w:p w:rsidR="0069061A" w:rsidRDefault="0069061A" w:rsidP="001D3DFC">
      <w:pPr>
        <w:pStyle w:val="ConsPlusNormal"/>
        <w:ind w:firstLine="709"/>
        <w:jc w:val="both"/>
      </w:pPr>
    </w:p>
    <w:p w:rsidR="008932C9" w:rsidRDefault="008932C9" w:rsidP="001D3DFC">
      <w:pPr>
        <w:pStyle w:val="ConsPlusNormal"/>
        <w:ind w:firstLine="709"/>
        <w:jc w:val="both"/>
      </w:pPr>
    </w:p>
    <w:p w:rsidR="00037A85" w:rsidRDefault="00037A85" w:rsidP="001D3DFC">
      <w:pPr>
        <w:pStyle w:val="ConsPlusNormal"/>
        <w:ind w:firstLine="709"/>
        <w:jc w:val="both"/>
      </w:pPr>
    </w:p>
    <w:p w:rsidR="00037A85" w:rsidRDefault="00037A85" w:rsidP="001D3DFC">
      <w:pPr>
        <w:pStyle w:val="ConsPlusNormal"/>
        <w:ind w:firstLine="709"/>
        <w:jc w:val="both"/>
      </w:pPr>
    </w:p>
    <w:p w:rsidR="00037A85" w:rsidRDefault="00037A85" w:rsidP="001D3DFC">
      <w:pPr>
        <w:pStyle w:val="ConsPlusNormal"/>
        <w:ind w:firstLine="709"/>
        <w:jc w:val="both"/>
      </w:pPr>
    </w:p>
    <w:p w:rsidR="00037A85" w:rsidRPr="00037A85" w:rsidRDefault="002D5584" w:rsidP="00037A85">
      <w:pPr>
        <w:pStyle w:val="ConsPlusNormal"/>
        <w:rPr>
          <w:rFonts w:ascii="Times New Roman" w:hAnsi="Times New Roman" w:cs="Times New Roman"/>
          <w:sz w:val="22"/>
        </w:rPr>
      </w:pPr>
      <w:proofErr w:type="spellStart"/>
      <w:r>
        <w:rPr>
          <w:rFonts w:ascii="Times New Roman" w:hAnsi="Times New Roman" w:cs="Times New Roman"/>
          <w:sz w:val="22"/>
        </w:rPr>
        <w:t>А.И.Слышанс</w:t>
      </w:r>
      <w:proofErr w:type="spellEnd"/>
    </w:p>
    <w:p w:rsidR="006B48ED" w:rsidRDefault="00037A85" w:rsidP="00037A85">
      <w:pPr>
        <w:pStyle w:val="ConsPlusNormal"/>
        <w:rPr>
          <w:rFonts w:ascii="Times New Roman" w:hAnsi="Times New Roman" w:cs="Times New Roman"/>
          <w:sz w:val="22"/>
        </w:rPr>
      </w:pPr>
      <w:r w:rsidRPr="00037A85">
        <w:rPr>
          <w:rFonts w:ascii="Times New Roman" w:hAnsi="Times New Roman" w:cs="Times New Roman"/>
          <w:sz w:val="22"/>
        </w:rPr>
        <w:t xml:space="preserve">Начальник отдела экономической </w:t>
      </w:r>
    </w:p>
    <w:p w:rsidR="00037A85" w:rsidRPr="00037A85" w:rsidRDefault="00037A85" w:rsidP="00037A85">
      <w:pPr>
        <w:pStyle w:val="ConsPlusNormal"/>
        <w:rPr>
          <w:rFonts w:ascii="Times New Roman" w:hAnsi="Times New Roman" w:cs="Times New Roman"/>
          <w:sz w:val="22"/>
        </w:rPr>
      </w:pPr>
      <w:r w:rsidRPr="00037A85">
        <w:rPr>
          <w:rFonts w:ascii="Times New Roman" w:hAnsi="Times New Roman" w:cs="Times New Roman"/>
          <w:sz w:val="22"/>
        </w:rPr>
        <w:t>политики и мониторинга департамента ЖКХ</w:t>
      </w:r>
    </w:p>
    <w:p w:rsidR="00037A85" w:rsidRDefault="00037A85" w:rsidP="00037A85">
      <w:pPr>
        <w:pStyle w:val="ConsPlusNormal"/>
      </w:pPr>
      <w:r w:rsidRPr="00037A85">
        <w:rPr>
          <w:rFonts w:ascii="Times New Roman" w:hAnsi="Times New Roman" w:cs="Times New Roman"/>
          <w:sz w:val="22"/>
        </w:rPr>
        <w:t>Тел.: 23 77 49</w:t>
      </w:r>
    </w:p>
    <w:sectPr w:rsidR="00037A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1DE"/>
    <w:rsid w:val="00013F25"/>
    <w:rsid w:val="00037A85"/>
    <w:rsid w:val="0004501D"/>
    <w:rsid w:val="001579EF"/>
    <w:rsid w:val="00162295"/>
    <w:rsid w:val="001D3DFC"/>
    <w:rsid w:val="002801D8"/>
    <w:rsid w:val="002C0B91"/>
    <w:rsid w:val="002D5584"/>
    <w:rsid w:val="00314378"/>
    <w:rsid w:val="003F400A"/>
    <w:rsid w:val="00427912"/>
    <w:rsid w:val="00520D15"/>
    <w:rsid w:val="00524E8B"/>
    <w:rsid w:val="0054182D"/>
    <w:rsid w:val="00555FA7"/>
    <w:rsid w:val="0057455D"/>
    <w:rsid w:val="00622AF6"/>
    <w:rsid w:val="0069061A"/>
    <w:rsid w:val="006B48ED"/>
    <w:rsid w:val="007124C6"/>
    <w:rsid w:val="00777B5B"/>
    <w:rsid w:val="007A452A"/>
    <w:rsid w:val="007A4DA8"/>
    <w:rsid w:val="007F114C"/>
    <w:rsid w:val="00853DAA"/>
    <w:rsid w:val="008932C9"/>
    <w:rsid w:val="008B6ECE"/>
    <w:rsid w:val="00906F47"/>
    <w:rsid w:val="00950A91"/>
    <w:rsid w:val="00957572"/>
    <w:rsid w:val="0096101C"/>
    <w:rsid w:val="00967402"/>
    <w:rsid w:val="009867C9"/>
    <w:rsid w:val="009F4E1C"/>
    <w:rsid w:val="00A019D2"/>
    <w:rsid w:val="00A06DB2"/>
    <w:rsid w:val="00AF1A8C"/>
    <w:rsid w:val="00C4166A"/>
    <w:rsid w:val="00CF3C99"/>
    <w:rsid w:val="00D00A02"/>
    <w:rsid w:val="00D06614"/>
    <w:rsid w:val="00D120DE"/>
    <w:rsid w:val="00D84080"/>
    <w:rsid w:val="00DB5C47"/>
    <w:rsid w:val="00E551DE"/>
    <w:rsid w:val="00E666D7"/>
    <w:rsid w:val="00FC0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D0DDF"/>
  <w15:docId w15:val="{FF6A48C1-22E9-4BBB-9037-86C5AE8FD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3D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3DA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">
    <w:name w:val="Гиперссылка1"/>
    <w:link w:val="a3"/>
    <w:rsid w:val="00162295"/>
    <w:pPr>
      <w:spacing w:after="0" w:line="240" w:lineRule="auto"/>
    </w:pPr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character" w:styleId="a3">
    <w:name w:val="Hyperlink"/>
    <w:link w:val="1"/>
    <w:rsid w:val="00162295"/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C0B91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2C0B91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524E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Лебедева Елена Евгеньевна</dc:creator>
  <cp:keywords/>
  <dc:description/>
  <cp:lastModifiedBy>Пользователь</cp:lastModifiedBy>
  <cp:revision>19</cp:revision>
  <cp:lastPrinted>2024-03-20T05:22:00Z</cp:lastPrinted>
  <dcterms:created xsi:type="dcterms:W3CDTF">2022-07-29T05:18:00Z</dcterms:created>
  <dcterms:modified xsi:type="dcterms:W3CDTF">2025-03-13T09:16:00Z</dcterms:modified>
</cp:coreProperties>
</file>