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15021" w:type="dxa"/>
        <w:tblLook w:val="04A0" w:firstRow="1" w:lastRow="0" w:firstColumn="1" w:lastColumn="0" w:noHBand="0" w:noVBand="1"/>
      </w:tblPr>
      <w:tblGrid>
        <w:gridCol w:w="716"/>
        <w:gridCol w:w="2156"/>
        <w:gridCol w:w="1440"/>
        <w:gridCol w:w="1033"/>
        <w:gridCol w:w="1080"/>
        <w:gridCol w:w="766"/>
        <w:gridCol w:w="766"/>
        <w:gridCol w:w="1033"/>
        <w:gridCol w:w="1080"/>
        <w:gridCol w:w="766"/>
        <w:gridCol w:w="766"/>
        <w:gridCol w:w="1033"/>
        <w:gridCol w:w="1080"/>
        <w:gridCol w:w="851"/>
        <w:gridCol w:w="1030"/>
      </w:tblGrid>
      <w:tr w:rsidR="0074327D" w:rsidRPr="005931B5" w:rsidTr="005931B5">
        <w:trPr>
          <w:trHeight w:val="1965"/>
        </w:trPr>
        <w:tc>
          <w:tcPr>
            <w:tcW w:w="15021" w:type="dxa"/>
            <w:gridSpan w:val="15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Динамика основных показателей социально-экономического развития</w:t>
            </w: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муниципального образования город Нефтеюганск</w:t>
            </w: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январь-сентябрь  2024 года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59" w:type="dxa"/>
            <w:noWrap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noWrap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noWrap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noWrap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noWrap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noWrap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31B5" w:rsidRPr="005931B5" w:rsidTr="005931B5">
        <w:trPr>
          <w:trHeight w:val="3570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05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Показатели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единицы измер</w:t>
            </w:r>
            <w:bookmarkStart w:id="0" w:name="_GoBack"/>
            <w:bookmarkEnd w:id="0"/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ения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январь-сентябрь</w:t>
            </w: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 xml:space="preserve"> 2022 года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Темп роста января-сентября 2022 года к январю-сентябрю 2021 года, </w:t>
            </w: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%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2022 год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Темп роста</w:t>
            </w: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2022 года к</w:t>
            </w: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2021 году,</w:t>
            </w: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%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январь-сентябрь</w:t>
            </w: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 xml:space="preserve"> 2023 года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Темп роста января-сентября 2023 года к январю-сентябрю 2022 года, </w:t>
            </w: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%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2023 год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Темп роста</w:t>
            </w: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2023 года к</w:t>
            </w: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 xml:space="preserve">2022 году, </w:t>
            </w: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%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январь-сентябрь</w:t>
            </w: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 xml:space="preserve"> 2024 года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Темп роста</w:t>
            </w: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января-сентября</w:t>
            </w: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2024 года к</w:t>
            </w: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 xml:space="preserve">январю-сентябрю 2023 года, </w:t>
            </w: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%</w:t>
            </w:r>
          </w:p>
        </w:tc>
        <w:tc>
          <w:tcPr>
            <w:tcW w:w="81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2024 год</w:t>
            </w: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оценка</w:t>
            </w:r>
          </w:p>
        </w:tc>
        <w:tc>
          <w:tcPr>
            <w:tcW w:w="1030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Темп роста</w:t>
            </w: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2024 года к</w:t>
            </w: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 xml:space="preserve"> 2023 году, </w:t>
            </w: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%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1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30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931B5" w:rsidRPr="005931B5" w:rsidTr="005931B5">
        <w:trPr>
          <w:trHeight w:val="480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438" w:type="dxa"/>
            <w:gridSpan w:val="2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Демография:</w:t>
            </w:r>
          </w:p>
        </w:tc>
        <w:tc>
          <w:tcPr>
            <w:tcW w:w="992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7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931B5" w:rsidRPr="005931B5" w:rsidTr="005931B5">
        <w:trPr>
          <w:trHeight w:val="450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 (среднегодовая)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тыс.человек</w:t>
            </w:r>
            <w:proofErr w:type="spellEnd"/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124,72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97,22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124,76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97,15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125,15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100,34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125,84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100,87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126,88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101,38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126,98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100,91</w:t>
            </w:r>
          </w:p>
        </w:tc>
      </w:tr>
      <w:tr w:rsidR="005931B5" w:rsidRPr="005931B5" w:rsidTr="005931B5">
        <w:trPr>
          <w:trHeight w:val="43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Естественный прирост (убыль) населения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397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170,39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514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в 2 раза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83,12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458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89,11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378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114,55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462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100,87</w:t>
            </w:r>
          </w:p>
        </w:tc>
      </w:tr>
      <w:tr w:rsidR="005931B5" w:rsidRPr="005931B5" w:rsidTr="005931B5">
        <w:trPr>
          <w:trHeight w:val="37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Миграционный прирост (убыль) населения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-36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-48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1 243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9,70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438" w:type="dxa"/>
            <w:gridSpan w:val="2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Труд и занятость населения:</w:t>
            </w:r>
          </w:p>
        </w:tc>
        <w:tc>
          <w:tcPr>
            <w:tcW w:w="992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7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931B5" w:rsidRPr="005931B5" w:rsidTr="005931B5">
        <w:trPr>
          <w:trHeight w:val="750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Среднесписочная численность работников (без внешних совместителей) по полному кругу организаций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тыс.человек</w:t>
            </w:r>
            <w:proofErr w:type="spellEnd"/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62,94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101,02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63,12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101,16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63,32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100,61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63,39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100,43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63,57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100,40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63,64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100,39</w:t>
            </w:r>
          </w:p>
        </w:tc>
      </w:tr>
      <w:tr w:rsidR="005931B5" w:rsidRPr="005931B5" w:rsidTr="005931B5">
        <w:trPr>
          <w:trHeight w:val="112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Среднесписочная численность работников (без внешних совместителей) по организациям, не относящимся к субъектам малого предпринимательства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тыс.человек</w:t>
            </w:r>
            <w:proofErr w:type="spellEnd"/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43,07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101,00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43,17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101,01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43,27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100,46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43,30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100,28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43,35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100,19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43,40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100,24</w:t>
            </w:r>
          </w:p>
        </w:tc>
      </w:tr>
      <w:tr w:rsidR="005931B5" w:rsidRPr="005931B5" w:rsidTr="005931B5">
        <w:trPr>
          <w:trHeight w:val="750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Вновь созданные рабочие места (данные Нефтеюганского центра занятости), в том числе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1 060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132,83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1 255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89,84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1 174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110,75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1 298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103,43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1 171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99,74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1 316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101,39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2.3.1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 xml:space="preserve">        постоянные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110,00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81,82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92,86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144,44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123,08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2.3.2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 xml:space="preserve">        временные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1 049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133,12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1 241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89,73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1 165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111,06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1 285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103,55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1 158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99,40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1 300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101,17</w:t>
            </w:r>
          </w:p>
        </w:tc>
      </w:tr>
      <w:tr w:rsidR="005931B5" w:rsidRPr="005931B5" w:rsidTr="005931B5">
        <w:trPr>
          <w:trHeight w:val="1320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3438" w:type="dxa"/>
            <w:gridSpan w:val="2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отгруженных товаров собственного производства, выполненных работ и услуг собственными силами (по крупным и средним) производителей промышленной продукции:</w:t>
            </w:r>
          </w:p>
        </w:tc>
        <w:tc>
          <w:tcPr>
            <w:tcW w:w="992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7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в действующих ценах каждого года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млн. рублей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102 873,67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123,19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133 371,60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114,19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117 077,92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113,81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150 930,40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113,17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124 632,42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106,45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167 154,03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110,75</w:t>
            </w:r>
          </w:p>
        </w:tc>
      </w:tr>
      <w:tr w:rsidR="005931B5" w:rsidRPr="005931B5" w:rsidTr="005931B5">
        <w:trPr>
          <w:trHeight w:val="112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Индекс промышленного производства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в % к предыдущему году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114,70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106,32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108,08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107,47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95,56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99,42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931B5" w:rsidRPr="005931B5" w:rsidTr="005931B5">
        <w:trPr>
          <w:trHeight w:val="37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 xml:space="preserve">   - добыча полезных ископаемых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млн. рублей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76 464,39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128,15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95 904,80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115,63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84 863,35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110,98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107 584,20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112,18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90 363,07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106,48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121 032,23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112,50</w:t>
            </w:r>
          </w:p>
        </w:tc>
      </w:tr>
      <w:tr w:rsidR="005931B5" w:rsidRPr="005931B5" w:rsidTr="005931B5">
        <w:trPr>
          <w:trHeight w:val="112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Индекс производства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в % к предыдущему году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111,53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100,64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106,82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107,97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89,55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94,62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 xml:space="preserve">   - обрабатывающие производства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млн. рублей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7 806,31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94,64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10 641,80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91,42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10 230,55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131,05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12 798,80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120,27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9 853,95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96,32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13 514,00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105,59</w:t>
            </w:r>
          </w:p>
        </w:tc>
      </w:tr>
      <w:tr w:rsidR="005931B5" w:rsidRPr="005931B5" w:rsidTr="005931B5">
        <w:trPr>
          <w:trHeight w:val="112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Индекс производства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в % к предыдущему году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89,87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86,82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126,38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115,98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88,20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96,69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931B5" w:rsidRPr="005931B5" w:rsidTr="005931B5">
        <w:trPr>
          <w:trHeight w:val="750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 xml:space="preserve">   - обеспечение электрической энергией, газом и паром; кондиционирование воздуха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млн. рублей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11 408,63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106,47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16 372,70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112,36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14 372,12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125,98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19 792,20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120,89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15 875,70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110,46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21 422,40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108,24</w:t>
            </w:r>
          </w:p>
        </w:tc>
      </w:tr>
      <w:tr w:rsidR="005931B5" w:rsidRPr="005931B5" w:rsidTr="005931B5">
        <w:trPr>
          <w:trHeight w:val="112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Индекс производства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в % к предыдущему году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102,47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108,14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113,80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109,20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104,51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102,40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931B5" w:rsidRPr="005931B5" w:rsidTr="005931B5">
        <w:trPr>
          <w:trHeight w:val="112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 xml:space="preserve">   -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млн. рублей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7 194,33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147,50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10 452,30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136,65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7 611,89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105,80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10 755,20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102,90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8 539,70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112,19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11 185,40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104,00</w:t>
            </w:r>
          </w:p>
        </w:tc>
      </w:tr>
      <w:tr w:rsidR="005931B5" w:rsidRPr="005931B5" w:rsidTr="005931B5">
        <w:trPr>
          <w:trHeight w:val="112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3.9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Индекс производства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в % к предыдущему году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144,75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134,10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92,49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89,95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104,75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97,11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3438" w:type="dxa"/>
            <w:gridSpan w:val="2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Производство основных видов промышленной продукции:</w:t>
            </w:r>
          </w:p>
        </w:tc>
        <w:tc>
          <w:tcPr>
            <w:tcW w:w="992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7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Добыча нефти, включая газовый конденсат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млн.тонн</w:t>
            </w:r>
            <w:proofErr w:type="spellEnd"/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 xml:space="preserve">Добыча газа природного и попутного     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млрд.куб.м</w:t>
            </w:r>
            <w:proofErr w:type="spellEnd"/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Производство электроэнергии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млрд.кВт</w:t>
            </w:r>
            <w:proofErr w:type="spellEnd"/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. час.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0,15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0,19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128,33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Конструкции и детали железобетонные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тыс.куб.м</w:t>
            </w:r>
            <w:proofErr w:type="spellEnd"/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Вывозка древесины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тыс.куб.м</w:t>
            </w:r>
            <w:proofErr w:type="spellEnd"/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Производство древесины необработанной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тыс.куб.м</w:t>
            </w:r>
            <w:proofErr w:type="spellEnd"/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Производство пиломатериалов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тыс.куб.м</w:t>
            </w:r>
            <w:proofErr w:type="spellEnd"/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Производство блоков оконных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тыс.кв.м</w:t>
            </w:r>
            <w:proofErr w:type="spellEnd"/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Производство блоков дверных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тыс.кв.м</w:t>
            </w:r>
            <w:proofErr w:type="spellEnd"/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4.10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Производство щепы технологической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тыс.пл.куб.м</w:t>
            </w:r>
            <w:proofErr w:type="spellEnd"/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4.11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Производство плиты древесноволокнистой (МДФ)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тыс.усл.кв.м</w:t>
            </w:r>
            <w:proofErr w:type="spellEnd"/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4.12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Производство плиты древесностружечной (ДСП)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усл.куб.м</w:t>
            </w:r>
            <w:proofErr w:type="spellEnd"/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4.13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 xml:space="preserve">Производство </w:t>
            </w:r>
            <w:proofErr w:type="spellStart"/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шпонированного</w:t>
            </w:r>
            <w:proofErr w:type="spellEnd"/>
            <w:r w:rsidRPr="005931B5">
              <w:rPr>
                <w:rFonts w:ascii="Times New Roman" w:hAnsi="Times New Roman" w:cs="Times New Roman"/>
                <w:sz w:val="20"/>
                <w:szCs w:val="20"/>
              </w:rPr>
              <w:t xml:space="preserve"> бруса ЛВЛ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усл.куб.м</w:t>
            </w:r>
            <w:proofErr w:type="spellEnd"/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4.14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Производство фанеры хвойной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усл.куб.м</w:t>
            </w:r>
            <w:proofErr w:type="spellEnd"/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4.15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Производство деревянных домов заводского изготовления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тыс.кв.м</w:t>
            </w:r>
            <w:proofErr w:type="spellEnd"/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3438" w:type="dxa"/>
            <w:gridSpan w:val="2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инвестиций в основной капитал:</w:t>
            </w:r>
          </w:p>
        </w:tc>
        <w:tc>
          <w:tcPr>
            <w:tcW w:w="992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7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931B5" w:rsidRPr="005931B5" w:rsidTr="005931B5">
        <w:trPr>
          <w:trHeight w:val="70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 xml:space="preserve">в действующих ценах каждого года 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млн.руб</w:t>
            </w:r>
            <w:proofErr w:type="spellEnd"/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25 353,24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158,01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43 462,69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180,14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25 516,57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100,64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35 195,27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80,98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25 874,93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101,40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36 847,20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104,69</w:t>
            </w:r>
          </w:p>
        </w:tc>
      </w:tr>
      <w:tr w:rsidR="005931B5" w:rsidRPr="005931B5" w:rsidTr="005931B5">
        <w:trPr>
          <w:trHeight w:val="1860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Индекс физического объема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137,88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157,19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92,25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74,22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92,95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95,96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931B5" w:rsidRPr="005931B5" w:rsidTr="005931B5">
        <w:trPr>
          <w:trHeight w:val="1440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3438" w:type="dxa"/>
            <w:gridSpan w:val="2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Объем работ, выполненных организациями (без субъектов малого предпринимательства, с учетом работ, выполненных хозяйственным способом), по виду экономической деятельности «Строительство»: </w:t>
            </w:r>
          </w:p>
        </w:tc>
        <w:tc>
          <w:tcPr>
            <w:tcW w:w="992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7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в действующих ценах каждого года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млн.рублей</w:t>
            </w:r>
            <w:proofErr w:type="spellEnd"/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12 100,05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103,11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16 133,40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104,00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13 608,91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112,47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18 177,50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112,67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13 633,11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100,18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18 904,60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104,00</w:t>
            </w:r>
          </w:p>
        </w:tc>
      </w:tr>
      <w:tr w:rsidR="005931B5" w:rsidRPr="005931B5" w:rsidTr="005931B5">
        <w:trPr>
          <w:trHeight w:val="750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Индекс физического объема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 xml:space="preserve">% к предыдущему году 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93,15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93,95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105,70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105,89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93,28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96,83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3438" w:type="dxa"/>
            <w:gridSpan w:val="2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Оборот розничной торговли:</w:t>
            </w:r>
          </w:p>
        </w:tc>
        <w:tc>
          <w:tcPr>
            <w:tcW w:w="992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в действующих ценах каждого года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млн.рублей</w:t>
            </w:r>
            <w:proofErr w:type="spellEnd"/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20 853,15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104,68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29 835,47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104,50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23 001,31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110,30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31 327,24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105,0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23 364,70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101,58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32 893,60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105,0</w:t>
            </w:r>
          </w:p>
        </w:tc>
      </w:tr>
      <w:tr w:rsidR="005931B5" w:rsidRPr="005931B5" w:rsidTr="005931B5">
        <w:trPr>
          <w:trHeight w:val="750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Индекс физического объема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 xml:space="preserve">% к предыдущему году 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90,71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90,55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105,45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100,38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94,06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97,22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3438" w:type="dxa"/>
            <w:gridSpan w:val="2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реализации платных услуг:</w:t>
            </w:r>
          </w:p>
        </w:tc>
        <w:tc>
          <w:tcPr>
            <w:tcW w:w="992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в действующих ценах каждого года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млн.рублей</w:t>
            </w:r>
            <w:proofErr w:type="spellEnd"/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6 582,04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101,72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9 473,80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105,0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7 389,56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112,27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9 852,75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7 412,82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100,31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10 286,27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104,4</w:t>
            </w:r>
          </w:p>
        </w:tc>
      </w:tr>
      <w:tr w:rsidR="005931B5" w:rsidRPr="005931B5" w:rsidTr="005931B5">
        <w:trPr>
          <w:trHeight w:val="750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Индекс физического объема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 xml:space="preserve">% к предыдущему году 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94,01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97,04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102,53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94,98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92,63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96,40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931B5" w:rsidRPr="005931B5" w:rsidTr="005931B5">
        <w:trPr>
          <w:trHeight w:val="73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3438" w:type="dxa"/>
            <w:gridSpan w:val="2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Производство сельскохозяйственной продукции (сельскохозяйственные организации):</w:t>
            </w:r>
          </w:p>
        </w:tc>
        <w:tc>
          <w:tcPr>
            <w:tcW w:w="992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7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в действующих ценах каждого года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млн. рублей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55,41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88,63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139,68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116,75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62,03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111,95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141,21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101,10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69,26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111,66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152,92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108,29</w:t>
            </w:r>
          </w:p>
        </w:tc>
      </w:tr>
      <w:tr w:rsidR="005931B5" w:rsidRPr="005931B5" w:rsidTr="005931B5">
        <w:trPr>
          <w:trHeight w:val="112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Индекс  производства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в % к предыдущему году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85,06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112,04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114,58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103,48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103,77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100,64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скот и птица (на убой в живом весе)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тыс.тонн</w:t>
            </w:r>
            <w:proofErr w:type="spellEnd"/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108,33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0,17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94,44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30,77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0,18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105,88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9.3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молоко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тыс.тонн</w:t>
            </w:r>
            <w:proofErr w:type="spellEnd"/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1,29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80,63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1,58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67,23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0,76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58,91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2,34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148,10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9.4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яйцо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млн.штук</w:t>
            </w:r>
            <w:proofErr w:type="spellEnd"/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0,38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0,51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0,14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36,84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0,39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76,47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9.5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картофель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тыс.тонн</w:t>
            </w:r>
            <w:proofErr w:type="spellEnd"/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9.6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овощи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тыс.тонн</w:t>
            </w:r>
            <w:proofErr w:type="spellEnd"/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9.7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поголовье скота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тыс.голов</w:t>
            </w:r>
            <w:proofErr w:type="spellEnd"/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83,26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3,42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85,71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1,22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34,08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3,59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104,97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3438" w:type="dxa"/>
            <w:gridSpan w:val="2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Производство местной  пищевой продукции:</w:t>
            </w:r>
          </w:p>
        </w:tc>
        <w:tc>
          <w:tcPr>
            <w:tcW w:w="992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7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 xml:space="preserve">хлеб и хлебобулочные изделия 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952,00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94,16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1 270,00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104,38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1 047,84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110,07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1 213,09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95,52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1 230,00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117,38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1 232,00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101,56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10.2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цельномолочная продукция (в пересчете на молоко)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10.3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колбасные изделия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22,00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11.</w:t>
            </w:r>
          </w:p>
        </w:tc>
        <w:tc>
          <w:tcPr>
            <w:tcW w:w="3438" w:type="dxa"/>
            <w:gridSpan w:val="2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Инфраструктура населенных пунктов:</w:t>
            </w:r>
          </w:p>
        </w:tc>
        <w:tc>
          <w:tcPr>
            <w:tcW w:w="992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7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931B5" w:rsidRPr="005931B5" w:rsidTr="005931B5">
        <w:trPr>
          <w:trHeight w:val="750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11.1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населенных пунктов не обеспеченных выходом в сеть Интернет 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0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931B5" w:rsidRPr="005931B5" w:rsidTr="005931B5">
        <w:trPr>
          <w:trHeight w:val="750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11.2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населенных пунктов не имеющих централизованного электроснабжения 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0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931B5" w:rsidRPr="005931B5" w:rsidTr="005931B5">
        <w:trPr>
          <w:trHeight w:val="750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11.3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населенных пунктов не имеющих централизованного газоснабжения 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0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931B5" w:rsidRPr="005931B5" w:rsidTr="005931B5">
        <w:trPr>
          <w:trHeight w:val="112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11.4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населенных пунктов не обеспеченных круглогодичной транспортной связью с сетью автомобильных дорог общего пользования 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0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3438" w:type="dxa"/>
            <w:gridSpan w:val="2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Финансы: </w:t>
            </w:r>
          </w:p>
        </w:tc>
        <w:tc>
          <w:tcPr>
            <w:tcW w:w="992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7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12.1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Прибыль прибыльных предприятий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млн.рублей</w:t>
            </w:r>
            <w:proofErr w:type="spellEnd"/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12.2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Кредиторская задолженность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млн.рублей</w:t>
            </w:r>
            <w:proofErr w:type="spellEnd"/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117,32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30,71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179,80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30,71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12.2.1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. просроченная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млн.рублей</w:t>
            </w:r>
            <w:proofErr w:type="spellEnd"/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12.3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Дебиторская задолженность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млн.рублей</w:t>
            </w:r>
            <w:proofErr w:type="spellEnd"/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28 354,62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26 320,58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23 802,57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26 320,58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12.3.1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. просроченная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млн.рублей</w:t>
            </w:r>
            <w:proofErr w:type="spellEnd"/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564,75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500,56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399,05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500,56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3438" w:type="dxa"/>
            <w:gridSpan w:val="2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Ввод в действие жилых домов и объектов соцкультбыта:</w:t>
            </w:r>
          </w:p>
        </w:tc>
        <w:tc>
          <w:tcPr>
            <w:tcW w:w="992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7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13.1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Жилые дома (общая площадь квартир)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тыс.кв.м</w:t>
            </w:r>
            <w:proofErr w:type="spellEnd"/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59,67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в 3,9 раза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65,08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в 3,5 раза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72,43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121,38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97,64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150,04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32,59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44,99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85,00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87,05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13.2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Общеобразовательные школы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уч. мест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120,00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1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0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13.3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Дошкольные образовательные учреждения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 xml:space="preserve">мест 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1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0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931B5" w:rsidRPr="005931B5" w:rsidTr="005931B5">
        <w:trPr>
          <w:trHeight w:val="510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13.4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Поликлиники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посещений в смену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1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0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13.5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Больницы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койко</w:t>
            </w:r>
            <w:proofErr w:type="spellEnd"/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/мест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1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0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3438" w:type="dxa"/>
            <w:gridSpan w:val="2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 коммунальный комплекс:</w:t>
            </w:r>
          </w:p>
        </w:tc>
        <w:tc>
          <w:tcPr>
            <w:tcW w:w="992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7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931B5" w:rsidRPr="005931B5" w:rsidTr="005931B5">
        <w:trPr>
          <w:trHeight w:val="750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14.1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Число организаций, оказывающих жилищно-коммунальные услуги, из них: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103,90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92,59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88,89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92,00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95,83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14.1.1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число организаций на рынке жилищных услуг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103,90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90,91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86,36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90,00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94,74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14.1.2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. частной формы собственности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105,00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95,24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90,48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90,00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94,74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14.2.1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число организаций, оказывающих коммунальные услуги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103,90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92,59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88,89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92,00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95,83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14.2.2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. частной формы собственности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104,40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91,67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91,67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95,45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95,45</w:t>
            </w:r>
          </w:p>
        </w:tc>
      </w:tr>
      <w:tr w:rsidR="005931B5" w:rsidRPr="005931B5" w:rsidTr="005931B5">
        <w:trPr>
          <w:trHeight w:val="37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14.3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Установленный стандарт уровня платежей населения за ЖКУ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931B5" w:rsidRPr="005931B5" w:rsidTr="005931B5">
        <w:trPr>
          <w:trHeight w:val="600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14.4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Общая дебиторская задолженность ЖКК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млн. рублей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877,81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100,85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1 008,70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96,70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668,83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76,19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924,80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91,68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794,52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118,79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931B5" w:rsidRPr="005931B5" w:rsidTr="005931B5">
        <w:trPr>
          <w:trHeight w:val="750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14.5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Доля задолженности населения в общем объеме дебиторской задолженности ЖКК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90,13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89,40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106,33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90,10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89,90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931B5" w:rsidRPr="005931B5" w:rsidTr="005931B5">
        <w:trPr>
          <w:trHeight w:val="750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14.6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 xml:space="preserve">Объем предоставленных субсидий на оплату жилого помещения и коммунальных услуг 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млн. рублей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27,20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77,00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31,99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75,00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22,02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80,96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27,81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86,93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20,34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92,37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931B5" w:rsidRPr="005931B5" w:rsidTr="005931B5">
        <w:trPr>
          <w:trHeight w:val="750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14.7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Фактический уровень возмещения населением затрат за предоставление жилищно-коммунальных услуг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30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931B5" w:rsidRPr="005931B5" w:rsidTr="005931B5">
        <w:trPr>
          <w:trHeight w:val="112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14.8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Число семей, получавших субсидии на оплату жилого помещения и коммунальных услуг (на конец отчетного периода)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1 292,00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84,00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1 337,00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82,00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1 052,00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81,42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1 093,00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81,75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894,00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84,98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931B5" w:rsidRPr="005931B5" w:rsidTr="005931B5">
        <w:trPr>
          <w:trHeight w:val="112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14.9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Численность лиц, проживающих в семьях, получавших субсидии на оплату жилого помещения и коммунальных услуг (на конец отчетного периода)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2 804,00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90,00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2 915,00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84,00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1 540,00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54,92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1 465,00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50,26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1 365,00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88,64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3438" w:type="dxa"/>
            <w:gridSpan w:val="2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Уровень жизни населения:</w:t>
            </w:r>
          </w:p>
        </w:tc>
        <w:tc>
          <w:tcPr>
            <w:tcW w:w="992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7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931B5" w:rsidRPr="005931B5" w:rsidTr="005931B5">
        <w:trPr>
          <w:trHeight w:val="750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15.1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Среднемесячная номинальная начисленная заработная плата одного работника по крупным и средним предприятиям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100 111,90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111,68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101 413,70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112,10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114 108,00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113,98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115 203,30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113,60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129 769,00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113,72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134 284,20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116,56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15.2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Среднедушевые  денежные доходы населения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53 363,88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121,44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55 962,19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118,62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54 583,96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102,29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57 048,55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101,94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63 733,54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116,76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64 736,84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113,48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15.3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Потребительские расходы на душу населения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24 441,58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105,73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26 257,43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107,69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26 981,73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110,39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27 270,07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103,86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26 952,64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99,89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28 337,26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103,91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15.4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 xml:space="preserve">Реальные располагаемые денежные доходы </w:t>
            </w:r>
            <w:proofErr w:type="spellStart"/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неселения</w:t>
            </w:r>
            <w:proofErr w:type="spellEnd"/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106,7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 xml:space="preserve">104,2  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109,9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 xml:space="preserve">109,6  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114,5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111,3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931B5" w:rsidRPr="005931B5" w:rsidTr="005931B5">
        <w:trPr>
          <w:trHeight w:val="750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15.5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Средний размер дохода пенсионера (на конец года отчетного периода)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26 944,00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116,06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28 100,57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116,67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28 580,47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106,07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30 303,00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107,84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30 881,95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108,05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31 427,80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103,71</w:t>
            </w:r>
          </w:p>
        </w:tc>
      </w:tr>
      <w:tr w:rsidR="005931B5" w:rsidRPr="005931B5" w:rsidTr="005931B5">
        <w:trPr>
          <w:trHeight w:val="750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15.6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 xml:space="preserve">Соотношение среднемесячного дохода  и прожиточного минимума пенсионера 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167,70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174,90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168,61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178,77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175,18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178,27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931B5" w:rsidRPr="005931B5" w:rsidTr="005931B5">
        <w:trPr>
          <w:trHeight w:val="58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15.7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Оборот розничной торговли на 1 жителя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167,20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159,31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239,15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107,57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183,79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109,92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248,95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104,10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184,15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100,20</w:t>
            </w:r>
          </w:p>
        </w:tc>
        <w:tc>
          <w:tcPr>
            <w:tcW w:w="81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259,04</w:t>
            </w:r>
          </w:p>
        </w:tc>
        <w:tc>
          <w:tcPr>
            <w:tcW w:w="1030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104,06</w:t>
            </w:r>
          </w:p>
        </w:tc>
      </w:tr>
      <w:tr w:rsidR="005931B5" w:rsidRPr="005931B5" w:rsidTr="005931B5">
        <w:trPr>
          <w:trHeight w:val="540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15.8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Объем реализации платных услуг на 1 жителя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52,77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156,32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75,94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108,10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59,05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111,88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78,30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103,10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58,42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98,95</w:t>
            </w:r>
          </w:p>
        </w:tc>
        <w:tc>
          <w:tcPr>
            <w:tcW w:w="81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81,01</w:t>
            </w:r>
          </w:p>
        </w:tc>
        <w:tc>
          <w:tcPr>
            <w:tcW w:w="1030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103,46</w:t>
            </w:r>
          </w:p>
        </w:tc>
      </w:tr>
      <w:tr w:rsidR="005931B5" w:rsidRPr="005931B5" w:rsidTr="005931B5">
        <w:trPr>
          <w:trHeight w:val="112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15.9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транспортных средств в собственности граждан, зарегистрированных в установленном порядке, состоящих на учете 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тыс. единиц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0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16.</w:t>
            </w:r>
          </w:p>
        </w:tc>
        <w:tc>
          <w:tcPr>
            <w:tcW w:w="3438" w:type="dxa"/>
            <w:gridSpan w:val="2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Показатели развития малого и среднего предпринимательства:</w:t>
            </w:r>
          </w:p>
        </w:tc>
        <w:tc>
          <w:tcPr>
            <w:tcW w:w="992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7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931B5" w:rsidRPr="005931B5" w:rsidTr="005931B5">
        <w:trPr>
          <w:trHeight w:val="85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16.1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Количество субъектов малого и среднего предпринимательства (без учета индивидуальных предпринимателей)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1 286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101,26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1 318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103,45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1 264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98,29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1 283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97,34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1 235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97,71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1 255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97,82</w:t>
            </w:r>
          </w:p>
        </w:tc>
      </w:tr>
      <w:tr w:rsidR="005931B5" w:rsidRPr="005931B5" w:rsidTr="005931B5">
        <w:trPr>
          <w:trHeight w:val="46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16.2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Индивидуальные предприниматели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2 927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98,75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2 981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100,30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2 964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101,26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3 113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104,43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3 176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107,15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3 226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103,63</w:t>
            </w:r>
          </w:p>
        </w:tc>
      </w:tr>
      <w:tr w:rsidR="005931B5" w:rsidRPr="005931B5" w:rsidTr="005931B5">
        <w:trPr>
          <w:trHeight w:val="750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16.3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Среднесписочная численность работающих на малых и средних предприятиях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тыс. человек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19,73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99,88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19,95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101,51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19,98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101,30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20,09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100,70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20,13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100,74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20,24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100,73</w:t>
            </w:r>
          </w:p>
        </w:tc>
      </w:tr>
      <w:tr w:rsidR="005931B5" w:rsidRPr="005931B5" w:rsidTr="005931B5">
        <w:trPr>
          <w:trHeight w:val="750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16.4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Доля работающих на предприятиях малого и среднего предпринимательства в общей численности работающих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31,34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31,61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31,56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31,69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31,66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31,80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931B5" w:rsidRPr="005931B5" w:rsidTr="005931B5">
        <w:trPr>
          <w:trHeight w:val="750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16.5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Оборот предприятий малого и среднего предпринимательства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млрд рублей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29,04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100,28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40,12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102,45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103,31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41,01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102,24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30,37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101,23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42,04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102,50</w:t>
            </w:r>
          </w:p>
        </w:tc>
      </w:tr>
      <w:tr w:rsidR="005931B5" w:rsidRPr="005931B5" w:rsidTr="005931B5">
        <w:trPr>
          <w:trHeight w:val="1125"/>
        </w:trPr>
        <w:tc>
          <w:tcPr>
            <w:tcW w:w="691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16.6</w:t>
            </w:r>
          </w:p>
        </w:tc>
        <w:tc>
          <w:tcPr>
            <w:tcW w:w="2059" w:type="dxa"/>
            <w:hideMark/>
          </w:tcPr>
          <w:p w:rsidR="0074327D" w:rsidRPr="005931B5" w:rsidRDefault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Количество самозанятых граждан, зафиксировавших свой статус и применяющих специальных налоговый режим «Налог на профессиональный доход», нарастающим итогом</w:t>
            </w:r>
          </w:p>
        </w:tc>
        <w:tc>
          <w:tcPr>
            <w:tcW w:w="1379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тыс. человек</w:t>
            </w:r>
          </w:p>
        </w:tc>
        <w:tc>
          <w:tcPr>
            <w:tcW w:w="992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3,87</w:t>
            </w:r>
          </w:p>
        </w:tc>
        <w:tc>
          <w:tcPr>
            <w:tcW w:w="1037" w:type="dxa"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104,48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3,89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104,99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5,21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134,63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5,66</w:t>
            </w:r>
          </w:p>
        </w:tc>
        <w:tc>
          <w:tcPr>
            <w:tcW w:w="73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145,41</w:t>
            </w:r>
          </w:p>
        </w:tc>
        <w:tc>
          <w:tcPr>
            <w:tcW w:w="992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9,55</w:t>
            </w:r>
          </w:p>
        </w:tc>
        <w:tc>
          <w:tcPr>
            <w:tcW w:w="1037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183,26</w:t>
            </w:r>
          </w:p>
        </w:tc>
        <w:tc>
          <w:tcPr>
            <w:tcW w:w="819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9,60</w:t>
            </w:r>
          </w:p>
        </w:tc>
        <w:tc>
          <w:tcPr>
            <w:tcW w:w="1030" w:type="dxa"/>
            <w:noWrap/>
            <w:hideMark/>
          </w:tcPr>
          <w:p w:rsidR="0074327D" w:rsidRPr="005931B5" w:rsidRDefault="0074327D" w:rsidP="00743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B5">
              <w:rPr>
                <w:rFonts w:ascii="Times New Roman" w:hAnsi="Times New Roman" w:cs="Times New Roman"/>
                <w:sz w:val="20"/>
                <w:szCs w:val="20"/>
              </w:rPr>
              <w:t>169,73</w:t>
            </w:r>
          </w:p>
        </w:tc>
      </w:tr>
    </w:tbl>
    <w:p w:rsidR="00E148C7" w:rsidRDefault="00E148C7"/>
    <w:sectPr w:rsidR="00E148C7" w:rsidSect="005931B5">
      <w:pgSz w:w="16838" w:h="11906" w:orient="landscape"/>
      <w:pgMar w:top="1701" w:right="113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030"/>
    <w:rsid w:val="004E6030"/>
    <w:rsid w:val="005931B5"/>
    <w:rsid w:val="0074327D"/>
    <w:rsid w:val="00E14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1A0DA3-CFBE-4B12-80C2-76CE31152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327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4327D"/>
    <w:rPr>
      <w:color w:val="800080"/>
      <w:u w:val="single"/>
    </w:rPr>
  </w:style>
  <w:style w:type="paragraph" w:customStyle="1" w:styleId="msonormal0">
    <w:name w:val="msonormal"/>
    <w:basedOn w:val="a"/>
    <w:rsid w:val="00743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4327D"/>
    <w:pP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35">
    <w:name w:val="xl135"/>
    <w:basedOn w:val="a"/>
    <w:rsid w:val="0074327D"/>
    <w:pP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40"/>
      <w:szCs w:val="40"/>
      <w:lang w:eastAsia="ru-RU"/>
    </w:rPr>
  </w:style>
  <w:style w:type="paragraph" w:customStyle="1" w:styleId="xl136">
    <w:name w:val="xl136"/>
    <w:basedOn w:val="a"/>
    <w:rsid w:val="0074327D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37">
    <w:name w:val="xl137"/>
    <w:basedOn w:val="a"/>
    <w:rsid w:val="0074327D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38">
    <w:name w:val="xl138"/>
    <w:basedOn w:val="a"/>
    <w:rsid w:val="00743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74327D"/>
    <w:pP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74327D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74327D"/>
    <w:pP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74327D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743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743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5">
    <w:name w:val="xl145"/>
    <w:basedOn w:val="a"/>
    <w:rsid w:val="00743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6">
    <w:name w:val="xl146"/>
    <w:basedOn w:val="a"/>
    <w:rsid w:val="00743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7">
    <w:name w:val="xl147"/>
    <w:basedOn w:val="a"/>
    <w:rsid w:val="00743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8">
    <w:name w:val="xl148"/>
    <w:basedOn w:val="a"/>
    <w:rsid w:val="00743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743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743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743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743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743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color w:val="FF0000"/>
      <w:sz w:val="28"/>
      <w:szCs w:val="28"/>
      <w:lang w:eastAsia="ru-RU"/>
    </w:rPr>
  </w:style>
  <w:style w:type="paragraph" w:customStyle="1" w:styleId="xl154">
    <w:name w:val="xl154"/>
    <w:basedOn w:val="a"/>
    <w:rsid w:val="00743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743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6">
    <w:name w:val="xl156"/>
    <w:basedOn w:val="a"/>
    <w:rsid w:val="00743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7">
    <w:name w:val="xl157"/>
    <w:basedOn w:val="a"/>
    <w:rsid w:val="00743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8">
    <w:name w:val="xl158"/>
    <w:basedOn w:val="a"/>
    <w:rsid w:val="00743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743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743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743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743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743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743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743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743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color w:val="FF0000"/>
      <w:sz w:val="28"/>
      <w:szCs w:val="28"/>
      <w:lang w:eastAsia="ru-RU"/>
    </w:rPr>
  </w:style>
  <w:style w:type="paragraph" w:customStyle="1" w:styleId="xl167">
    <w:name w:val="xl167"/>
    <w:basedOn w:val="a"/>
    <w:rsid w:val="00743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743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9">
    <w:name w:val="xl169"/>
    <w:basedOn w:val="a"/>
    <w:rsid w:val="00743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0">
    <w:name w:val="xl170"/>
    <w:basedOn w:val="a"/>
    <w:rsid w:val="00743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color w:val="FF0000"/>
      <w:sz w:val="28"/>
      <w:szCs w:val="28"/>
      <w:lang w:eastAsia="ru-RU"/>
    </w:rPr>
  </w:style>
  <w:style w:type="paragraph" w:customStyle="1" w:styleId="xl171">
    <w:name w:val="xl171"/>
    <w:basedOn w:val="a"/>
    <w:rsid w:val="00743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743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3">
    <w:name w:val="xl173"/>
    <w:basedOn w:val="a"/>
    <w:rsid w:val="00743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74327D"/>
    <w:pP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32"/>
      <w:szCs w:val="32"/>
      <w:lang w:eastAsia="ru-RU"/>
    </w:rPr>
  </w:style>
  <w:style w:type="table" w:styleId="a5">
    <w:name w:val="Table Grid"/>
    <w:basedOn w:val="a1"/>
    <w:uiPriority w:val="39"/>
    <w:rsid w:val="00743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1986</Words>
  <Characters>11326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Лали Зурабовна Буркова</dc:creator>
  <cp:keywords/>
  <dc:description/>
  <cp:lastModifiedBy>Лали Зурабовна Буркова</cp:lastModifiedBy>
  <cp:revision>3</cp:revision>
  <dcterms:created xsi:type="dcterms:W3CDTF">2025-02-05T07:26:00Z</dcterms:created>
  <dcterms:modified xsi:type="dcterms:W3CDTF">2025-02-05T07:29:00Z</dcterms:modified>
</cp:coreProperties>
</file>