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90" w:rsidRDefault="00BD4C5D" w:rsidP="006B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1807-п</w:t>
      </w:r>
    </w:p>
    <w:p w:rsidR="00525080" w:rsidRPr="006712F6" w:rsidRDefault="00525080" w:rsidP="0052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2F6">
        <w:rPr>
          <w:rFonts w:ascii="Times New Roman" w:hAnsi="Times New Roman" w:cs="Times New Roman"/>
          <w:sz w:val="24"/>
          <w:szCs w:val="24"/>
        </w:rPr>
        <w:t>г.</w:t>
      </w:r>
      <w:r w:rsidRPr="0067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</w:t>
      </w:r>
      <w:r w:rsidRPr="006712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3C9" w:rsidRPr="00A8516A" w:rsidRDefault="00764B7A" w:rsidP="00E40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403C9" w:rsidRPr="00A85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8516A" w:rsidRPr="00A8516A">
        <w:rPr>
          <w:rFonts w:ascii="Times New Roman" w:hAnsi="Times New Roman" w:cs="Times New Roman"/>
          <w:b/>
          <w:sz w:val="28"/>
          <w:szCs w:val="28"/>
        </w:rPr>
        <w:t>оординационном с</w:t>
      </w:r>
      <w:r w:rsidR="00E403C9" w:rsidRPr="00A8516A">
        <w:rPr>
          <w:rFonts w:ascii="Times New Roman" w:hAnsi="Times New Roman" w:cs="Times New Roman"/>
          <w:b/>
          <w:sz w:val="28"/>
          <w:szCs w:val="28"/>
        </w:rPr>
        <w:t xml:space="preserve">овете по молодёжной политике </w:t>
      </w:r>
    </w:p>
    <w:p w:rsidR="00764B7A" w:rsidRPr="00A8516A" w:rsidRDefault="00764B7A" w:rsidP="00E40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администрации города Нефтеюганска 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EA0" w:rsidRDefault="005C5EA0" w:rsidP="00943AB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5EA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95345B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Федеральным законом от 30.12.2020 № 489</w:t>
      </w:r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="005250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proofErr w:type="gramStart"/>
      <w:r w:rsidR="0052508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молодёжной политике в Российской Федерации</w:t>
      </w:r>
      <w:r w:rsidR="00675A4E" w:rsidRPr="005C5EA0">
        <w:rPr>
          <w:rFonts w:ascii="Times New Roman" w:hAnsi="Times New Roman" w:cs="Times New Roman"/>
          <w:b w:val="0"/>
          <w:sz w:val="28"/>
          <w:szCs w:val="28"/>
        </w:rPr>
        <w:t>»</w:t>
      </w:r>
      <w:r w:rsidR="00C634B5">
        <w:rPr>
          <w:rFonts w:ascii="Times New Roman" w:hAnsi="Times New Roman" w:cs="Times New Roman"/>
          <w:b w:val="0"/>
          <w:sz w:val="28"/>
          <w:szCs w:val="28"/>
        </w:rPr>
        <w:t>,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Уставом города Нефтеюганска</w:t>
      </w:r>
      <w:r w:rsidR="00A36D60">
        <w:rPr>
          <w:rFonts w:ascii="Times New Roman" w:hAnsi="Times New Roman" w:cs="Times New Roman"/>
          <w:b w:val="0"/>
          <w:sz w:val="28"/>
          <w:szCs w:val="28"/>
        </w:rPr>
        <w:t>, в</w:t>
      </w:r>
      <w:r w:rsidR="00675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5EA0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эффективной реализации государственной молодёжной политики на территории города Нефтеюганска</w:t>
      </w:r>
      <w:r w:rsidR="00342764" w:rsidRPr="005C5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76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EF0A3F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постановляет: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Создать координационный совет по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молодёжной политике</w:t>
      </w:r>
      <w:r w:rsidR="00DF4FEB">
        <w:rPr>
          <w:rFonts w:ascii="Times New Roman" w:hAnsi="Times New Roman" w:cs="Times New Roman"/>
          <w:b w:val="0"/>
          <w:sz w:val="28"/>
          <w:szCs w:val="28"/>
        </w:rPr>
        <w:t xml:space="preserve"> при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2.Утвердить: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Pr="008D345F">
        <w:rPr>
          <w:rFonts w:ascii="Times New Roman" w:hAnsi="Times New Roman" w:cs="Times New Roman"/>
          <w:b w:val="0"/>
          <w:sz w:val="28"/>
          <w:szCs w:val="28"/>
        </w:rPr>
        <w:t>1.Положение</w:t>
      </w:r>
      <w:proofErr w:type="gramEnd"/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о координационном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овете 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молодёжной политике при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 к настоящему постановлению.</w:t>
      </w:r>
    </w:p>
    <w:p w:rsidR="008D345F" w:rsidRPr="008D345F" w:rsidRDefault="008D345F" w:rsidP="008D345F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345F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Pr="008D345F">
        <w:rPr>
          <w:rFonts w:ascii="Times New Roman" w:hAnsi="Times New Roman" w:cs="Times New Roman"/>
          <w:b w:val="0"/>
          <w:sz w:val="28"/>
          <w:szCs w:val="28"/>
        </w:rPr>
        <w:t>2.Состав</w:t>
      </w:r>
      <w:proofErr w:type="gramEnd"/>
      <w:r w:rsidRPr="008D3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координационного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 xml:space="preserve">овета 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>молодёжной политике при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A8516A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</w:t>
      </w:r>
      <w:r w:rsidR="00A8516A" w:rsidRPr="008D34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345F">
        <w:rPr>
          <w:rFonts w:ascii="Times New Roman" w:hAnsi="Times New Roman" w:cs="Times New Roman"/>
          <w:b w:val="0"/>
          <w:sz w:val="28"/>
          <w:szCs w:val="28"/>
        </w:rPr>
        <w:t>согласно приложению 2 к настоящему постановлению.</w:t>
      </w:r>
    </w:p>
    <w:p w:rsidR="00B23544" w:rsidRDefault="0025703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A6B" w:rsidRPr="0038264B">
        <w:rPr>
          <w:rFonts w:ascii="Times New Roman" w:hAnsi="Times New Roman" w:cs="Times New Roman"/>
          <w:sz w:val="28"/>
          <w:szCs w:val="28"/>
        </w:rPr>
        <w:t>.</w:t>
      </w:r>
      <w:r w:rsidR="00101EF2" w:rsidRPr="00101EF2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101EF2" w:rsidRPr="00101EF2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874A6B">
        <w:rPr>
          <w:rFonts w:ascii="Times New Roman" w:hAnsi="Times New Roman" w:cs="Times New Roman"/>
          <w:sz w:val="28"/>
          <w:szCs w:val="28"/>
        </w:rPr>
        <w:t>.</w:t>
      </w:r>
    </w:p>
    <w:p w:rsidR="00237FC4" w:rsidRPr="00237FC4" w:rsidRDefault="00B23544" w:rsidP="00237FC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первого заместителя главы города </w:t>
      </w:r>
      <w:proofErr w:type="spellStart"/>
      <w:r w:rsidR="00576FDF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Гусенкова</w:t>
      </w:r>
      <w:proofErr w:type="spellEnd"/>
      <w:r w:rsidR="00576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FC4" w:rsidRPr="0023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02" w:rsidRDefault="002C1402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B64" w:rsidRDefault="00F4022E" w:rsidP="00C23684">
      <w:pPr>
        <w:pStyle w:val="21"/>
        <w:ind w:right="-1"/>
        <w:rPr>
          <w:bCs/>
          <w:szCs w:val="28"/>
        </w:rPr>
      </w:pPr>
      <w:r>
        <w:rPr>
          <w:szCs w:val="28"/>
        </w:rPr>
        <w:t>Глава</w:t>
      </w:r>
      <w:r w:rsidR="00B3234C">
        <w:rPr>
          <w:szCs w:val="28"/>
        </w:rPr>
        <w:t xml:space="preserve"> </w:t>
      </w:r>
      <w:r w:rsidR="00B3234C" w:rsidRPr="00B3234C">
        <w:rPr>
          <w:szCs w:val="28"/>
        </w:rPr>
        <w:t>города</w:t>
      </w:r>
      <w:r w:rsidR="00DD18A2">
        <w:rPr>
          <w:szCs w:val="28"/>
        </w:rPr>
        <w:t xml:space="preserve"> Нефтеюганска</w:t>
      </w:r>
      <w:r w:rsidR="00B3234C">
        <w:rPr>
          <w:szCs w:val="28"/>
        </w:rPr>
        <w:t xml:space="preserve">                       </w:t>
      </w:r>
      <w:r w:rsidR="00B3234C" w:rsidRPr="00B3234C">
        <w:rPr>
          <w:szCs w:val="28"/>
        </w:rPr>
        <w:t xml:space="preserve"> </w:t>
      </w:r>
      <w:r w:rsidR="00B3234C">
        <w:rPr>
          <w:szCs w:val="28"/>
        </w:rPr>
        <w:t xml:space="preserve">                                      </w:t>
      </w:r>
      <w:r w:rsidR="00C23684">
        <w:rPr>
          <w:szCs w:val="28"/>
        </w:rPr>
        <w:t xml:space="preserve">    </w:t>
      </w:r>
      <w:r>
        <w:rPr>
          <w:szCs w:val="28"/>
        </w:rPr>
        <w:t>Ю.В.Чекунов</w:t>
      </w:r>
      <w:r w:rsidR="00B3234C" w:rsidRPr="00B3234C">
        <w:rPr>
          <w:szCs w:val="28"/>
          <w:highlight w:val="yellow"/>
        </w:rPr>
        <w:t xml:space="preserve"> </w:t>
      </w:r>
    </w:p>
    <w:p w:rsidR="00CF6530" w:rsidRDefault="00CF6530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022E" w:rsidRDefault="00F4022E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87D86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A69">
        <w:rPr>
          <w:rFonts w:ascii="Times New Roman" w:hAnsi="Times New Roman" w:cs="Times New Roman"/>
          <w:bCs/>
          <w:sz w:val="28"/>
          <w:szCs w:val="28"/>
        </w:rPr>
        <w:t>1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87D86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874A6B" w:rsidRDefault="00A75A64" w:rsidP="00BD4C5D">
      <w:pPr>
        <w:pStyle w:val="ConsPlusNormal"/>
        <w:ind w:left="5664" w:firstLine="708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D4C5D">
        <w:rPr>
          <w:rFonts w:ascii="Times New Roman" w:hAnsi="Times New Roman" w:cs="Times New Roman"/>
          <w:sz w:val="28"/>
          <w:szCs w:val="28"/>
        </w:rPr>
        <w:t>29.10.2024</w:t>
      </w:r>
      <w:r w:rsidR="00DD0F90">
        <w:rPr>
          <w:rFonts w:ascii="Times New Roman" w:hAnsi="Times New Roman" w:cs="Times New Roman"/>
          <w:sz w:val="28"/>
          <w:szCs w:val="28"/>
        </w:rPr>
        <w:t xml:space="preserve"> </w:t>
      </w:r>
      <w:r w:rsidR="00B074C6"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D4C5D">
        <w:rPr>
          <w:rFonts w:ascii="Times New Roman" w:hAnsi="Times New Roman" w:cs="Times New Roman"/>
          <w:bCs/>
          <w:sz w:val="28"/>
          <w:szCs w:val="28"/>
        </w:rPr>
        <w:t>1807-п</w:t>
      </w:r>
    </w:p>
    <w:p w:rsidR="00882A69" w:rsidRDefault="00882A69" w:rsidP="00A8516A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516A" w:rsidRDefault="00A8516A" w:rsidP="00A8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80" w:rsidRDefault="00A8516A" w:rsidP="00A8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координационном совете по молодё</w:t>
      </w:r>
      <w:r w:rsidRPr="00C33F52">
        <w:rPr>
          <w:rFonts w:ascii="Times New Roman" w:hAnsi="Times New Roman" w:cs="Times New Roman"/>
          <w:sz w:val="28"/>
          <w:szCs w:val="28"/>
        </w:rPr>
        <w:t>жной политике</w:t>
      </w:r>
    </w:p>
    <w:p w:rsidR="00A8516A" w:rsidRDefault="00A8516A" w:rsidP="00A8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="00AF3899">
        <w:rPr>
          <w:rFonts w:ascii="Times New Roman" w:hAnsi="Times New Roman" w:cs="Times New Roman"/>
          <w:sz w:val="28"/>
          <w:szCs w:val="28"/>
        </w:rPr>
        <w:t>при</w:t>
      </w:r>
      <w:r w:rsidR="00525080">
        <w:rPr>
          <w:rFonts w:ascii="Times New Roman" w:hAnsi="Times New Roman" w:cs="Times New Roman"/>
          <w:sz w:val="28"/>
          <w:szCs w:val="28"/>
        </w:rPr>
        <w:t xml:space="preserve"> </w:t>
      </w:r>
      <w:r w:rsidRPr="00C33F52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A8516A" w:rsidRPr="002E1CEF" w:rsidRDefault="00A8516A" w:rsidP="00A8516A">
      <w:pPr>
        <w:spacing w:after="0" w:line="240" w:lineRule="auto"/>
        <w:ind w:left="1418" w:right="124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положение, К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оординационный совет)</w:t>
      </w:r>
    </w:p>
    <w:p w:rsidR="00A8516A" w:rsidRPr="00C33F52" w:rsidRDefault="00A8516A" w:rsidP="0057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3F5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33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Координационный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– </w:t>
      </w:r>
      <w:r w:rsidRPr="00C33F52">
        <w:rPr>
          <w:rFonts w:ascii="Times New Roman" w:hAnsi="Times New Roman" w:cs="Times New Roman"/>
          <w:sz w:val="28"/>
          <w:szCs w:val="28"/>
        </w:rPr>
        <w:t>постоянно действующий консультативно-совещательный орган, представляющий интересы молодёжи во взаимоотношениях с органами мест</w:t>
      </w:r>
      <w:r w:rsidR="00576FDF">
        <w:rPr>
          <w:rFonts w:ascii="Times New Roman" w:hAnsi="Times New Roman" w:cs="Times New Roman"/>
          <w:sz w:val="28"/>
          <w:szCs w:val="28"/>
        </w:rPr>
        <w:t>ного самоуправления, предприятиями, учреждениями, иными организациями, общественными объединениями</w:t>
      </w:r>
      <w:r w:rsidRPr="00C33F52">
        <w:rPr>
          <w:rFonts w:ascii="Times New Roman" w:hAnsi="Times New Roman" w:cs="Times New Roman"/>
          <w:sz w:val="28"/>
          <w:szCs w:val="28"/>
        </w:rPr>
        <w:t xml:space="preserve"> в вопросах участия в реализации молодёжной политики. 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2.Координационный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C33F52">
        <w:rPr>
          <w:rFonts w:ascii="Times New Roman" w:hAnsi="Times New Roman" w:cs="Times New Roman"/>
          <w:sz w:val="28"/>
          <w:szCs w:val="28"/>
        </w:rPr>
        <w:t>в своей деятельности руководствуется Конституцией Российской Федерации, законодательством Российской Федерации и Ханты-Мансийского автономного округа - Югры, Уставом города Нефтеюганска, муниципальными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актами, а также настоящим п</w:t>
      </w:r>
      <w:r w:rsidRPr="00C33F52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3.Координационный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C33F52">
        <w:rPr>
          <w:rFonts w:ascii="Times New Roman" w:hAnsi="Times New Roman" w:cs="Times New Roman"/>
          <w:sz w:val="28"/>
          <w:szCs w:val="28"/>
        </w:rPr>
        <w:t>осуществляет свою деятельность открыто и гласно на принципах независимости и коллегиальности, информирует общественность о ее результатах.</w:t>
      </w:r>
    </w:p>
    <w:p w:rsidR="008B1AD7" w:rsidRPr="008B1AD7" w:rsidRDefault="008B1AD7" w:rsidP="008B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4.Организационно</w:t>
      </w:r>
      <w:proofErr w:type="gramEnd"/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-техническое обеспечение деятельности координационного совета осуществляет департамент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администрации города Нефтеюганска</w:t>
      </w:r>
      <w:r w:rsidRPr="002E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33F52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C33F52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совета:</w:t>
      </w:r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C33F52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C33F52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 молодёжи – создание условий для всестороннего развития молодых граждан, их вовлечения в социальную и экономическую жизнь города.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F52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C33F52">
        <w:rPr>
          <w:rFonts w:ascii="Times New Roman" w:hAnsi="Times New Roman" w:cs="Times New Roman"/>
          <w:sz w:val="28"/>
          <w:szCs w:val="28"/>
        </w:rPr>
        <w:t>2.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активной гражданской позиции у молодёжи — поддержка молодёжных инициатив, направленных на развитие гражданской активности и участие в жизни общества.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33F52">
        <w:rPr>
          <w:rFonts w:ascii="Times New Roman" w:hAnsi="Times New Roman" w:cs="Times New Roman"/>
          <w:sz w:val="28"/>
          <w:szCs w:val="28"/>
        </w:rPr>
        <w:t>2.Задачи</w:t>
      </w:r>
      <w:proofErr w:type="gramEnd"/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33F52">
        <w:rPr>
          <w:rFonts w:ascii="Times New Roman" w:hAnsi="Times New Roman" w:cs="Times New Roman"/>
          <w:sz w:val="28"/>
          <w:szCs w:val="28"/>
        </w:rPr>
        <w:t>:</w:t>
      </w: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1.Разработка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и рекомендаций по реализации государственной молодёжной политики на территории города Нефтеюганска.</w:t>
      </w: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0F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.Анализ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мониторинг эффективности мероприятий в области молодёжной политики, разрабатываемых и реализуемых в городе.</w:t>
      </w: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0F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.Поддержка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развитие молодёжных инициатив, направленных на социально-экономическое, культурное и патриотическое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молодё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lastRenderedPageBreak/>
        <w:t>2.2.</w:t>
      </w:r>
      <w:proofErr w:type="gramStart"/>
      <w:r w:rsidR="000F5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.Взаимодействие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общественными организациями, образовательными учреждениями, предприятиями и иными субъектами, принимающими участие в реализации молодёжной политики.</w:t>
      </w:r>
    </w:p>
    <w:p w:rsidR="00A8516A" w:rsidRDefault="000F54C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8516A" w:rsidRPr="00C33F52">
        <w:rPr>
          <w:rFonts w:ascii="Times New Roman" w:hAnsi="Times New Roman" w:cs="Times New Roman"/>
          <w:sz w:val="28"/>
          <w:szCs w:val="28"/>
        </w:rPr>
        <w:t>.Содействие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формированию кадрового резерва </w:t>
      </w:r>
      <w:r>
        <w:rPr>
          <w:rFonts w:ascii="Times New Roman" w:hAnsi="Times New Roman" w:cs="Times New Roman"/>
          <w:sz w:val="28"/>
          <w:szCs w:val="28"/>
        </w:rPr>
        <w:t>в сфере молодёжной политики города Нефтеюганска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16A" w:rsidRPr="00C33F52" w:rsidRDefault="000F54C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A8516A" w:rsidRPr="00C33F52">
        <w:rPr>
          <w:rFonts w:ascii="Times New Roman" w:hAnsi="Times New Roman" w:cs="Times New Roman"/>
          <w:sz w:val="28"/>
          <w:szCs w:val="28"/>
        </w:rPr>
        <w:t>.Вовлечение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молодёжи в социально-экономическую, политическую, культурную жизнь общества.</w:t>
      </w:r>
    </w:p>
    <w:p w:rsidR="00A8516A" w:rsidRPr="00C33F52" w:rsidRDefault="000F54C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A8516A" w:rsidRPr="00C33F52">
        <w:rPr>
          <w:rFonts w:ascii="Times New Roman" w:hAnsi="Times New Roman" w:cs="Times New Roman"/>
          <w:sz w:val="28"/>
          <w:szCs w:val="28"/>
        </w:rPr>
        <w:t>.Содействие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гражданско-патриотическому и духовно-нравственному воспитанию молодёжи.</w:t>
      </w:r>
    </w:p>
    <w:p w:rsidR="00A8516A" w:rsidRPr="00C33F52" w:rsidRDefault="000F54C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A8516A" w:rsidRPr="00C33F52">
        <w:rPr>
          <w:rFonts w:ascii="Times New Roman" w:hAnsi="Times New Roman" w:cs="Times New Roman"/>
          <w:sz w:val="28"/>
          <w:szCs w:val="28"/>
        </w:rPr>
        <w:t>.Разработка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предложений в пределах компетенции и полномочий </w:t>
      </w:r>
      <w:r w:rsidR="00EB4EF7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EB4EF7"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по осуществлению иных задач, связанных с </w:t>
      </w:r>
      <w:r w:rsidR="00EB4EF7">
        <w:rPr>
          <w:rFonts w:ascii="Times New Roman" w:hAnsi="Times New Roman" w:cs="Times New Roman"/>
          <w:sz w:val="28"/>
          <w:szCs w:val="28"/>
        </w:rPr>
        <w:t xml:space="preserve">его </w:t>
      </w:r>
      <w:r w:rsidR="00A8516A" w:rsidRPr="00C33F52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3.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для муниципальных программ и мероприятий в области молодёжной политики.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2.Проведение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мониторинга и оценки результатов реализации мероприятий в сфере молодёжной политики.</w:t>
      </w:r>
    </w:p>
    <w:p w:rsidR="00FF32E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3.Организация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 общественных обсуждений, конференций, круглых столов и других мероприятий по вопросам молодёжной политики.</w:t>
      </w:r>
    </w:p>
    <w:p w:rsidR="00FF32E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4.Содействие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реализации молодёжных проектов и инициатив, в том числе путём оказания методической, информационной и организационной поддержки.</w:t>
      </w:r>
    </w:p>
    <w:p w:rsidR="00A8516A" w:rsidRPr="00C33F52" w:rsidRDefault="00A603D2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8516A" w:rsidRPr="00C33F52">
        <w:rPr>
          <w:rFonts w:ascii="Times New Roman" w:hAnsi="Times New Roman" w:cs="Times New Roman"/>
          <w:sz w:val="28"/>
          <w:szCs w:val="28"/>
        </w:rPr>
        <w:t>.Запрос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и получение от</w:t>
      </w:r>
      <w:r w:rsidR="00364521"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города, организаций независимо от ведомственной принадлежности и организ</w:t>
      </w:r>
      <w:r w:rsidR="00E06B26">
        <w:rPr>
          <w:rFonts w:ascii="Times New Roman" w:hAnsi="Times New Roman" w:cs="Times New Roman"/>
          <w:sz w:val="28"/>
          <w:szCs w:val="28"/>
        </w:rPr>
        <w:t>ационно-правовых форм информации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A8516A" w:rsidRPr="00C33F52">
        <w:rPr>
          <w:rFonts w:ascii="Times New Roman" w:hAnsi="Times New Roman" w:cs="Times New Roman"/>
          <w:sz w:val="28"/>
          <w:szCs w:val="28"/>
        </w:rPr>
        <w:t>.</w:t>
      </w:r>
    </w:p>
    <w:p w:rsidR="00A8516A" w:rsidRPr="00C33F52" w:rsidRDefault="00A603D2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A8516A" w:rsidRPr="00C33F52">
        <w:rPr>
          <w:rFonts w:ascii="Times New Roman" w:hAnsi="Times New Roman" w:cs="Times New Roman"/>
          <w:sz w:val="28"/>
          <w:szCs w:val="28"/>
        </w:rPr>
        <w:t>.Привлечение</w:t>
      </w:r>
      <w:proofErr w:type="gramEnd"/>
      <w:r w:rsidR="00A8516A" w:rsidRPr="00C33F52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364521"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 структурных под</w:t>
      </w:r>
      <w:r w:rsidR="00525080">
        <w:rPr>
          <w:rFonts w:ascii="Times New Roman" w:hAnsi="Times New Roman" w:cs="Times New Roman"/>
          <w:sz w:val="28"/>
          <w:szCs w:val="28"/>
        </w:rPr>
        <w:t>разделений администрации города, специалистов организаций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 независимо от ведомственной п</w:t>
      </w:r>
      <w:r w:rsidR="00A8516A">
        <w:rPr>
          <w:rFonts w:ascii="Times New Roman" w:hAnsi="Times New Roman" w:cs="Times New Roman"/>
          <w:sz w:val="28"/>
          <w:szCs w:val="28"/>
        </w:rPr>
        <w:t>ринадлежности и организационно-</w:t>
      </w:r>
      <w:r w:rsidR="00A8516A" w:rsidRPr="00C33F52">
        <w:rPr>
          <w:rFonts w:ascii="Times New Roman" w:hAnsi="Times New Roman" w:cs="Times New Roman"/>
          <w:sz w:val="28"/>
          <w:szCs w:val="28"/>
        </w:rPr>
        <w:t xml:space="preserve">правовых форм для участия в подготовке решений по вопросам, входящим в компетенцию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A8516A" w:rsidRPr="00C33F52">
        <w:rPr>
          <w:rFonts w:ascii="Times New Roman" w:hAnsi="Times New Roman" w:cs="Times New Roman"/>
          <w:sz w:val="28"/>
          <w:szCs w:val="28"/>
        </w:rPr>
        <w:t>.</w:t>
      </w:r>
    </w:p>
    <w:p w:rsidR="00FF32EA" w:rsidRPr="00C33F52" w:rsidRDefault="00A8516A" w:rsidP="00023C50">
      <w:pPr>
        <w:pStyle w:val="Default"/>
        <w:ind w:firstLine="709"/>
        <w:jc w:val="both"/>
        <w:rPr>
          <w:sz w:val="28"/>
          <w:szCs w:val="28"/>
        </w:rPr>
      </w:pPr>
      <w:r w:rsidRPr="00C33F52">
        <w:rPr>
          <w:sz w:val="28"/>
          <w:szCs w:val="28"/>
        </w:rPr>
        <w:t xml:space="preserve"> 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4.Организация работы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4.1.В состав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FF32EA"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Pr="00C33F52">
        <w:rPr>
          <w:rFonts w:ascii="Times New Roman" w:hAnsi="Times New Roman" w:cs="Times New Roman"/>
          <w:sz w:val="28"/>
          <w:szCs w:val="28"/>
        </w:rPr>
        <w:t xml:space="preserve">входят председатель, заместитель председателя, секретарь и члены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33F52">
        <w:rPr>
          <w:rFonts w:ascii="Times New Roman" w:hAnsi="Times New Roman" w:cs="Times New Roman"/>
          <w:sz w:val="28"/>
          <w:szCs w:val="28"/>
        </w:rPr>
        <w:t>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FF32EA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входят представители органов местного самоуправления из </w:t>
      </w:r>
      <w:r w:rsidRPr="00C33F52">
        <w:rPr>
          <w:rFonts w:ascii="Times New Roman" w:hAnsi="Times New Roman" w:cs="Times New Roman"/>
          <w:sz w:val="28"/>
          <w:szCs w:val="28"/>
        </w:rPr>
        <w:t>числа руководителей</w:t>
      </w:r>
      <w:r w:rsidR="00364521"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Pr="00C33F52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C33F52">
        <w:rPr>
          <w:rFonts w:ascii="Times New Roman" w:hAnsi="Times New Roman" w:cs="Times New Roman"/>
          <w:sz w:val="28"/>
          <w:szCs w:val="28"/>
        </w:rPr>
        <w:t xml:space="preserve"> молодёжных объединений и советов предприятий, учреждений и иных организаций город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C33F52">
        <w:rPr>
          <w:rFonts w:ascii="Times New Roman" w:hAnsi="Times New Roman" w:cs="Times New Roman"/>
          <w:sz w:val="28"/>
          <w:szCs w:val="28"/>
        </w:rPr>
        <w:t xml:space="preserve"> региональных и местных молодёжных общественных объединений, фондов, профессиональных образовательных организаций и образовательных организаций высшего образования, иных организаций, независимо от их ведомственной принадлежности и организационно-правовых форм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представители молодёжи города Нефтеюганска.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3.Состав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FF32EA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утверждается </w:t>
      </w:r>
      <w:r w:rsidR="00023C50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023C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2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Координационный</w:t>
      </w:r>
      <w:proofErr w:type="gramEnd"/>
      <w:r w:rsidR="00FF32EA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возглавляет председатель, </w:t>
      </w:r>
      <w:r w:rsidR="0063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председателя его обязанности исполняет заместитель председателя.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5.Заседания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FF32EA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не реже одного раза в </w:t>
      </w:r>
      <w:r w:rsidR="00BA2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полгода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Внеочередные заседания могут быть созваны по инициативе председателя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FF32EA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по требованию не менее одной трети его членов.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F5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33F52">
        <w:rPr>
          <w:rFonts w:ascii="Times New Roman" w:hAnsi="Times New Roman" w:cs="Times New Roman"/>
          <w:sz w:val="28"/>
          <w:szCs w:val="28"/>
        </w:rPr>
        <w:t>6.Заседание</w:t>
      </w:r>
      <w:proofErr w:type="gramEnd"/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FF32EA"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Pr="00C33F52">
        <w:rPr>
          <w:rFonts w:ascii="Times New Roman" w:hAnsi="Times New Roman" w:cs="Times New Roman"/>
          <w:sz w:val="28"/>
          <w:szCs w:val="28"/>
        </w:rPr>
        <w:t>считается правомочным, если на н</w:t>
      </w:r>
      <w:r w:rsidR="00556FB0">
        <w:rPr>
          <w:rFonts w:ascii="Times New Roman" w:hAnsi="Times New Roman" w:cs="Times New Roman"/>
          <w:sz w:val="28"/>
          <w:szCs w:val="28"/>
        </w:rPr>
        <w:t>ем присутствуе</w:t>
      </w:r>
      <w:r w:rsidRPr="00C33F52">
        <w:rPr>
          <w:rFonts w:ascii="Times New Roman" w:hAnsi="Times New Roman" w:cs="Times New Roman"/>
          <w:sz w:val="28"/>
          <w:szCs w:val="28"/>
        </w:rPr>
        <w:t xml:space="preserve">т не менее половины от общего числа членов </w:t>
      </w:r>
      <w:r w:rsidR="00FF32EA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33F52">
        <w:rPr>
          <w:rFonts w:ascii="Times New Roman" w:hAnsi="Times New Roman" w:cs="Times New Roman"/>
          <w:sz w:val="28"/>
          <w:szCs w:val="28"/>
        </w:rPr>
        <w:t>.</w:t>
      </w:r>
    </w:p>
    <w:p w:rsidR="00A8516A" w:rsidRPr="00786F09" w:rsidRDefault="00A8516A" w:rsidP="00A8516A">
      <w:pPr>
        <w:pStyle w:val="Default"/>
        <w:ind w:firstLine="709"/>
        <w:jc w:val="both"/>
        <w:rPr>
          <w:sz w:val="28"/>
          <w:szCs w:val="28"/>
        </w:rPr>
      </w:pPr>
      <w:r w:rsidRPr="00C33F52">
        <w:rPr>
          <w:sz w:val="28"/>
          <w:szCs w:val="28"/>
        </w:rPr>
        <w:t xml:space="preserve">4.7.В случае невозможности присутствовать на заседании член </w:t>
      </w:r>
      <w:r w:rsidR="00FF32EA">
        <w:rPr>
          <w:sz w:val="28"/>
          <w:szCs w:val="28"/>
        </w:rPr>
        <w:t>Координационного совета</w:t>
      </w:r>
      <w:r w:rsidR="00FF32EA" w:rsidRPr="00C33F52">
        <w:rPr>
          <w:sz w:val="28"/>
          <w:szCs w:val="28"/>
        </w:rPr>
        <w:t xml:space="preserve"> </w:t>
      </w:r>
      <w:r w:rsidRPr="00C33F52">
        <w:rPr>
          <w:sz w:val="28"/>
          <w:szCs w:val="28"/>
        </w:rPr>
        <w:t xml:space="preserve">вправе до начала заседания </w:t>
      </w:r>
      <w:r w:rsidR="00FF32EA">
        <w:rPr>
          <w:sz w:val="28"/>
          <w:szCs w:val="28"/>
        </w:rPr>
        <w:t>Координационного совета</w:t>
      </w:r>
      <w:r w:rsidR="00FF32EA" w:rsidRPr="00C33F52">
        <w:rPr>
          <w:sz w:val="28"/>
          <w:szCs w:val="28"/>
        </w:rPr>
        <w:t xml:space="preserve"> </w:t>
      </w:r>
      <w:r w:rsidRPr="00C33F52">
        <w:rPr>
          <w:sz w:val="28"/>
          <w:szCs w:val="28"/>
        </w:rPr>
        <w:t xml:space="preserve">изложить своё мнение по рассматриваемым вопросам в письменной форме, </w:t>
      </w:r>
      <w:r w:rsidRPr="00786F09">
        <w:rPr>
          <w:sz w:val="28"/>
          <w:szCs w:val="28"/>
        </w:rPr>
        <w:t xml:space="preserve">которое учитывается при подсчёте голосов. </w:t>
      </w:r>
    </w:p>
    <w:p w:rsidR="00A8516A" w:rsidRPr="00786F09" w:rsidRDefault="00A8516A" w:rsidP="00786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0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86F09">
        <w:rPr>
          <w:rFonts w:ascii="Times New Roman" w:hAnsi="Times New Roman" w:cs="Times New Roman"/>
          <w:sz w:val="28"/>
          <w:szCs w:val="28"/>
        </w:rPr>
        <w:t>8.Секретарь</w:t>
      </w:r>
      <w:proofErr w:type="gramEnd"/>
      <w:r w:rsidRPr="00786F09">
        <w:rPr>
          <w:rFonts w:ascii="Times New Roman" w:hAnsi="Times New Roman" w:cs="Times New Roman"/>
          <w:sz w:val="28"/>
          <w:szCs w:val="28"/>
        </w:rPr>
        <w:t xml:space="preserve"> </w:t>
      </w:r>
      <w:r w:rsidR="00FF32EA" w:rsidRPr="00786F09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786F09">
        <w:rPr>
          <w:rFonts w:ascii="Times New Roman" w:hAnsi="Times New Roman" w:cs="Times New Roman"/>
          <w:sz w:val="28"/>
          <w:szCs w:val="28"/>
        </w:rPr>
        <w:t xml:space="preserve">организует подготовку заседаний </w:t>
      </w:r>
      <w:r w:rsidR="00FF32EA" w:rsidRPr="00786F0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786F09">
        <w:rPr>
          <w:rFonts w:ascii="Times New Roman" w:hAnsi="Times New Roman" w:cs="Times New Roman"/>
          <w:sz w:val="28"/>
          <w:szCs w:val="28"/>
        </w:rPr>
        <w:t xml:space="preserve">, оформляет протокол, извещает членов </w:t>
      </w:r>
      <w:r w:rsidR="00FF32EA" w:rsidRPr="00786F09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786F09">
        <w:rPr>
          <w:rFonts w:ascii="Times New Roman" w:hAnsi="Times New Roman" w:cs="Times New Roman"/>
          <w:sz w:val="28"/>
          <w:szCs w:val="28"/>
        </w:rPr>
        <w:t>и приглашённых лиц о повестке заседания, рассылает материалы и документы, подлежащие рассмотрению</w:t>
      </w:r>
      <w:r w:rsidR="00786F09" w:rsidRPr="00786F09">
        <w:rPr>
          <w:rFonts w:ascii="Times New Roman" w:hAnsi="Times New Roman" w:cs="Times New Roman"/>
          <w:sz w:val="28"/>
          <w:szCs w:val="28"/>
        </w:rPr>
        <w:t xml:space="preserve">, </w:t>
      </w:r>
      <w:r w:rsidR="00786F09" w:rsidRPr="00786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реализацией решений координационного совета.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09">
        <w:rPr>
          <w:rFonts w:ascii="Times New Roman" w:hAnsi="Times New Roman" w:cs="Times New Roman"/>
          <w:sz w:val="28"/>
          <w:szCs w:val="28"/>
        </w:rPr>
        <w:t xml:space="preserve">Проект повестки дня очередного заседания </w:t>
      </w:r>
      <w:r w:rsidR="00AF3899" w:rsidRPr="00786F09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786F09">
        <w:rPr>
          <w:rFonts w:ascii="Times New Roman" w:hAnsi="Times New Roman" w:cs="Times New Roman"/>
          <w:sz w:val="28"/>
          <w:szCs w:val="28"/>
        </w:rPr>
        <w:t>формируется секретарём</w:t>
      </w:r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="00AF389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AF3899"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Pr="00C33F52">
        <w:rPr>
          <w:rFonts w:ascii="Times New Roman" w:hAnsi="Times New Roman" w:cs="Times New Roman"/>
          <w:sz w:val="28"/>
          <w:szCs w:val="28"/>
        </w:rPr>
        <w:t>и утверждается председателем.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4.9.В заседаниях </w:t>
      </w:r>
      <w:r w:rsidR="00AF389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AF3899" w:rsidRPr="00C33F52">
        <w:rPr>
          <w:rFonts w:ascii="Times New Roman" w:hAnsi="Times New Roman" w:cs="Times New Roman"/>
          <w:sz w:val="28"/>
          <w:szCs w:val="28"/>
        </w:rPr>
        <w:t xml:space="preserve"> </w:t>
      </w:r>
      <w:r w:rsidRPr="00C33F52">
        <w:rPr>
          <w:rFonts w:ascii="Times New Roman" w:hAnsi="Times New Roman" w:cs="Times New Roman"/>
          <w:sz w:val="28"/>
          <w:szCs w:val="28"/>
        </w:rPr>
        <w:t>могут участвовать представители</w:t>
      </w:r>
      <w:r w:rsidR="00364521">
        <w:rPr>
          <w:rFonts w:ascii="Times New Roman" w:hAnsi="Times New Roman" w:cs="Times New Roman"/>
          <w:sz w:val="28"/>
          <w:szCs w:val="28"/>
        </w:rPr>
        <w:t xml:space="preserve"> органов и</w:t>
      </w:r>
      <w:r w:rsidRPr="00C33F52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города и других ведомств, имеющих отношение к обсуждаемым вопросам.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10.Решения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89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AF3899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принимаются простым большинством голосов присутствующих на заседании членов и оформляются протоколом, который подписывается председателем и секретарём </w:t>
      </w:r>
      <w:r w:rsidR="00AF389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11.Для</w:t>
      </w:r>
      <w:proofErr w:type="gramEnd"/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своих задач </w:t>
      </w:r>
      <w:r w:rsidR="00556FB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AF3899"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</w:t>
      </w:r>
      <w:r w:rsidR="00364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раве создавать рабочие группы </w:t>
      </w:r>
      <w:r w:rsidRPr="00C33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отдельным направлениям молодёжной политики.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33F52">
        <w:rPr>
          <w:rFonts w:ascii="Times New Roman" w:hAnsi="Times New Roman" w:cs="Times New Roman"/>
          <w:sz w:val="28"/>
          <w:szCs w:val="28"/>
        </w:rPr>
        <w:t>12.Координационный</w:t>
      </w:r>
      <w:proofErr w:type="gramEnd"/>
      <w:r w:rsidRPr="00C33F52">
        <w:rPr>
          <w:rFonts w:ascii="Times New Roman" w:hAnsi="Times New Roman" w:cs="Times New Roman"/>
          <w:sz w:val="28"/>
          <w:szCs w:val="28"/>
        </w:rPr>
        <w:t xml:space="preserve"> совет прекращает свою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на основании </w:t>
      </w:r>
      <w:r w:rsidR="0002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23C50" w:rsidRPr="0006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3C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633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16A" w:rsidRPr="00C33F52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16A" w:rsidRDefault="00A8516A" w:rsidP="0039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16A" w:rsidRDefault="00A8516A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C50" w:rsidRDefault="00023C5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080" w:rsidRDefault="0052508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C50" w:rsidRDefault="00023C5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C50" w:rsidRDefault="00023C5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C50" w:rsidRDefault="00023C5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C50" w:rsidRDefault="00023C50" w:rsidP="00A85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516A" w:rsidRDefault="00A8516A" w:rsidP="00395417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2A69" w:rsidRPr="006D6FEC" w:rsidRDefault="00882A69" w:rsidP="00831DCD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82A69" w:rsidRPr="006D6FEC" w:rsidRDefault="00882A69" w:rsidP="00831DCD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BD4C5D" w:rsidRDefault="00BD4C5D" w:rsidP="00BD4C5D">
      <w:pPr>
        <w:pStyle w:val="ConsPlusNormal"/>
        <w:ind w:left="5664" w:firstLine="708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29.10.2024 </w:t>
      </w:r>
      <w:r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1807-п</w:t>
      </w:r>
    </w:p>
    <w:p w:rsidR="00525080" w:rsidRDefault="00525080" w:rsidP="00DB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62138" w:rsidRDefault="002C1402" w:rsidP="00DB4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</w:t>
      </w:r>
      <w:r w:rsidR="00DB4103" w:rsidRPr="00DB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80" w:rsidRDefault="00AF3899" w:rsidP="00AF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 по молодё</w:t>
      </w:r>
      <w:r w:rsidRPr="00C33F52">
        <w:rPr>
          <w:rFonts w:ascii="Times New Roman" w:hAnsi="Times New Roman" w:cs="Times New Roman"/>
          <w:sz w:val="28"/>
          <w:szCs w:val="28"/>
        </w:rPr>
        <w:t>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402" w:rsidRDefault="00AF3899" w:rsidP="00AF3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C33F52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</w:p>
    <w:p w:rsidR="00AF3899" w:rsidRPr="002C1402" w:rsidRDefault="00AF3899" w:rsidP="00AF3899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highlight w:val="yellow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808"/>
        <w:gridCol w:w="7452"/>
      </w:tblGrid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AF3899" w:rsidRDefault="002C1402" w:rsidP="007C1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C1378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8A38A2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города, </w:t>
            </w:r>
            <w:r w:rsidR="008B2CF9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2977C7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0F5F" w:rsidRPr="00AF3899" w:rsidRDefault="009E7E8D" w:rsidP="009E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3899" w:rsidRPr="00AF3899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делам администрации города Нефтеюганска, заместитель председателя совета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AF3899" w:rsidRDefault="002C1402" w:rsidP="0069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2CF9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молодёжной политики </w:t>
            </w:r>
            <w:r w:rsidR="0069412B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общественных связей, коммуникаций и молодежной политики 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69412B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администрации города, 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секретарь.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  <w:hideMark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Члены совета: </w:t>
            </w:r>
          </w:p>
        </w:tc>
        <w:tc>
          <w:tcPr>
            <w:tcW w:w="7452" w:type="dxa"/>
          </w:tcPr>
          <w:p w:rsidR="00910722" w:rsidRDefault="0019702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2132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образования администрации города;</w:t>
            </w:r>
          </w:p>
          <w:p w:rsidR="00023C50" w:rsidRPr="00AF3899" w:rsidRDefault="00023C50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департамента экономического развития 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города;</w:t>
            </w:r>
          </w:p>
        </w:tc>
      </w:tr>
      <w:tr w:rsidR="002C1402" w:rsidRPr="002C1402" w:rsidTr="004C2E7D">
        <w:trPr>
          <w:trHeight w:val="246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AF3899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комитета культуры </w:t>
            </w:r>
            <w:r w:rsidR="008B2CF9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туризма 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="002977C7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513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AF3899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</w:t>
            </w:r>
            <w:r w:rsidR="002977C7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80"/>
        </w:trPr>
        <w:tc>
          <w:tcPr>
            <w:tcW w:w="2808" w:type="dxa"/>
          </w:tcPr>
          <w:p w:rsidR="002C1402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071DD" w:rsidRPr="00B071DD" w:rsidRDefault="00B071DD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AF3899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924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общественных связей, коммуникаций и молодежной политики департамента по делам администрации города</w:t>
            </w:r>
            <w:r w:rsidR="002977C7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2AB3" w:rsidRPr="00AF3899" w:rsidRDefault="00332AB3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F3899"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по организации деятельности комиссии по делам несовершеннолетних и защите их прав;</w:t>
            </w:r>
          </w:p>
          <w:p w:rsidR="0012167E" w:rsidRPr="00AF3899" w:rsidRDefault="003C4EE8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2167E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автономного учреждения «Центр молодежных инициатив»;</w:t>
            </w:r>
          </w:p>
          <w:p w:rsidR="00F57D72" w:rsidRPr="00AF3899" w:rsidRDefault="008B2CF9" w:rsidP="00AF3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F010A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Молодёжного парламента при Думе города Нефтеюганска (по согласованию);</w:t>
            </w:r>
          </w:p>
          <w:p w:rsidR="002C1402" w:rsidRPr="00B071DD" w:rsidRDefault="00BE784B" w:rsidP="00665F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F3899"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AF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отделения Общероссийского общественно-государственного движения детей и молодежи «</w:t>
            </w:r>
            <w:r w:rsidRPr="00B0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Первых» в городе Нефтеюганске </w:t>
            </w:r>
            <w:r w:rsidR="0052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proofErr w:type="gramStart"/>
            <w:r w:rsidR="00525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0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B0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AF3899" w:rsidRPr="00B0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899" w:rsidRPr="00B071DD" w:rsidRDefault="00AF3899" w:rsidP="00665F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1DD">
              <w:rPr>
                <w:rFonts w:ascii="Times New Roman" w:hAnsi="Times New Roman" w:cs="Times New Roman"/>
                <w:sz w:val="28"/>
                <w:szCs w:val="28"/>
              </w:rPr>
              <w:t>представитель АУ «</w:t>
            </w:r>
            <w:proofErr w:type="spellStart"/>
            <w:r w:rsidRPr="00B071DD">
              <w:rPr>
                <w:rFonts w:ascii="Times New Roman" w:hAnsi="Times New Roman" w:cs="Times New Roman"/>
                <w:sz w:val="28"/>
                <w:szCs w:val="28"/>
              </w:rPr>
              <w:t>Нефтеюганский</w:t>
            </w:r>
            <w:proofErr w:type="spellEnd"/>
            <w:r w:rsidRPr="00B071D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колледж» (по согласованию);</w:t>
            </w:r>
          </w:p>
          <w:p w:rsidR="00AF3899" w:rsidRPr="00B071DD" w:rsidRDefault="00AF3899" w:rsidP="00665FB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1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-представитель индустриального института (филиал) ФБГОУ ВО «Югорский государственный университет»</w:t>
            </w:r>
            <w:r w:rsidR="00B071DD" w:rsidRPr="00B071D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071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2C1402" w:rsidRPr="00023C50" w:rsidRDefault="00AF3899" w:rsidP="00023C50">
            <w:pPr>
              <w:pStyle w:val="Default"/>
              <w:rPr>
                <w:sz w:val="28"/>
                <w:szCs w:val="28"/>
              </w:rPr>
            </w:pPr>
            <w:r w:rsidRPr="00B071DD">
              <w:rPr>
                <w:sz w:val="28"/>
                <w:szCs w:val="28"/>
              </w:rPr>
              <w:t>-представители общественных организаций и объединений (по согласованию).</w:t>
            </w:r>
          </w:p>
        </w:tc>
      </w:tr>
    </w:tbl>
    <w:p w:rsidR="00AF3899" w:rsidRPr="00901A37" w:rsidRDefault="00AF3899" w:rsidP="00550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3899" w:rsidRPr="00901A37" w:rsidSect="00525080"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39" w:rsidRDefault="00546D39" w:rsidP="007C0FE0">
      <w:pPr>
        <w:spacing w:after="0" w:line="240" w:lineRule="auto"/>
      </w:pPr>
      <w:r>
        <w:separator/>
      </w:r>
    </w:p>
  </w:endnote>
  <w:endnote w:type="continuationSeparator" w:id="0">
    <w:p w:rsidR="00546D39" w:rsidRDefault="00546D39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39" w:rsidRDefault="00546D39" w:rsidP="007C0FE0">
      <w:pPr>
        <w:spacing w:after="0" w:line="240" w:lineRule="auto"/>
      </w:pPr>
      <w:r>
        <w:separator/>
      </w:r>
    </w:p>
  </w:footnote>
  <w:footnote w:type="continuationSeparator" w:id="0">
    <w:p w:rsidR="00546D39" w:rsidRDefault="00546D39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3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0A1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5080" w:rsidRDefault="00525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00ED9"/>
    <w:rsid w:val="00001603"/>
    <w:rsid w:val="00003D53"/>
    <w:rsid w:val="0001029A"/>
    <w:rsid w:val="00012F0A"/>
    <w:rsid w:val="00015F36"/>
    <w:rsid w:val="00020CF7"/>
    <w:rsid w:val="000215C7"/>
    <w:rsid w:val="00021830"/>
    <w:rsid w:val="00023C50"/>
    <w:rsid w:val="0002495B"/>
    <w:rsid w:val="00026D59"/>
    <w:rsid w:val="00030226"/>
    <w:rsid w:val="000377DE"/>
    <w:rsid w:val="000417C8"/>
    <w:rsid w:val="00041AAF"/>
    <w:rsid w:val="00043183"/>
    <w:rsid w:val="00045750"/>
    <w:rsid w:val="000459CD"/>
    <w:rsid w:val="0005009A"/>
    <w:rsid w:val="00053881"/>
    <w:rsid w:val="00061FF6"/>
    <w:rsid w:val="00064163"/>
    <w:rsid w:val="00065B1F"/>
    <w:rsid w:val="00067735"/>
    <w:rsid w:val="000735A0"/>
    <w:rsid w:val="000744C6"/>
    <w:rsid w:val="00075A63"/>
    <w:rsid w:val="00077019"/>
    <w:rsid w:val="00077EFA"/>
    <w:rsid w:val="000805C4"/>
    <w:rsid w:val="000855DD"/>
    <w:rsid w:val="0008623D"/>
    <w:rsid w:val="00086A50"/>
    <w:rsid w:val="00093E77"/>
    <w:rsid w:val="000949BD"/>
    <w:rsid w:val="000A22D4"/>
    <w:rsid w:val="000A2F94"/>
    <w:rsid w:val="000A7B8E"/>
    <w:rsid w:val="000B535E"/>
    <w:rsid w:val="000C1B57"/>
    <w:rsid w:val="000C1E92"/>
    <w:rsid w:val="000C2A66"/>
    <w:rsid w:val="000C49D9"/>
    <w:rsid w:val="000D4B1A"/>
    <w:rsid w:val="000D7790"/>
    <w:rsid w:val="000E1024"/>
    <w:rsid w:val="000E39CE"/>
    <w:rsid w:val="000E4458"/>
    <w:rsid w:val="000F23E2"/>
    <w:rsid w:val="000F54C0"/>
    <w:rsid w:val="000F7CE3"/>
    <w:rsid w:val="00101EF2"/>
    <w:rsid w:val="001027AB"/>
    <w:rsid w:val="00103010"/>
    <w:rsid w:val="001121B3"/>
    <w:rsid w:val="00120E40"/>
    <w:rsid w:val="0012167E"/>
    <w:rsid w:val="001217B0"/>
    <w:rsid w:val="001234DF"/>
    <w:rsid w:val="00126DD8"/>
    <w:rsid w:val="00130938"/>
    <w:rsid w:val="00130B35"/>
    <w:rsid w:val="00134AE3"/>
    <w:rsid w:val="00136696"/>
    <w:rsid w:val="001453C3"/>
    <w:rsid w:val="001539BB"/>
    <w:rsid w:val="00163F6D"/>
    <w:rsid w:val="0016509D"/>
    <w:rsid w:val="001718C4"/>
    <w:rsid w:val="0018216C"/>
    <w:rsid w:val="001838F9"/>
    <w:rsid w:val="0019040D"/>
    <w:rsid w:val="00197022"/>
    <w:rsid w:val="00197622"/>
    <w:rsid w:val="00197F46"/>
    <w:rsid w:val="001B26DA"/>
    <w:rsid w:val="001B3193"/>
    <w:rsid w:val="001B5AFB"/>
    <w:rsid w:val="001C1C86"/>
    <w:rsid w:val="001C2D22"/>
    <w:rsid w:val="001C4924"/>
    <w:rsid w:val="001D293E"/>
    <w:rsid w:val="001D5336"/>
    <w:rsid w:val="001E1711"/>
    <w:rsid w:val="001E6299"/>
    <w:rsid w:val="001E6561"/>
    <w:rsid w:val="001F0603"/>
    <w:rsid w:val="001F241D"/>
    <w:rsid w:val="001F396E"/>
    <w:rsid w:val="001F44AC"/>
    <w:rsid w:val="001F5F6A"/>
    <w:rsid w:val="001F66E2"/>
    <w:rsid w:val="002071C2"/>
    <w:rsid w:val="002073B8"/>
    <w:rsid w:val="00213129"/>
    <w:rsid w:val="002162DF"/>
    <w:rsid w:val="002209A0"/>
    <w:rsid w:val="00220C1B"/>
    <w:rsid w:val="00227223"/>
    <w:rsid w:val="002313CE"/>
    <w:rsid w:val="002347F6"/>
    <w:rsid w:val="00236BD9"/>
    <w:rsid w:val="00237FC4"/>
    <w:rsid w:val="002431F9"/>
    <w:rsid w:val="00253033"/>
    <w:rsid w:val="00254922"/>
    <w:rsid w:val="002560DC"/>
    <w:rsid w:val="00256585"/>
    <w:rsid w:val="0025703B"/>
    <w:rsid w:val="00260DAC"/>
    <w:rsid w:val="00261A97"/>
    <w:rsid w:val="00261C8C"/>
    <w:rsid w:val="002662F8"/>
    <w:rsid w:val="00272DBE"/>
    <w:rsid w:val="00275B40"/>
    <w:rsid w:val="002767CB"/>
    <w:rsid w:val="002773B5"/>
    <w:rsid w:val="0028232F"/>
    <w:rsid w:val="002874A4"/>
    <w:rsid w:val="00290AEF"/>
    <w:rsid w:val="002977C7"/>
    <w:rsid w:val="002B21A0"/>
    <w:rsid w:val="002B3366"/>
    <w:rsid w:val="002B5822"/>
    <w:rsid w:val="002C1402"/>
    <w:rsid w:val="002C2BB6"/>
    <w:rsid w:val="002C2DE5"/>
    <w:rsid w:val="002C4C55"/>
    <w:rsid w:val="002C56C0"/>
    <w:rsid w:val="002D08E8"/>
    <w:rsid w:val="002D3C9E"/>
    <w:rsid w:val="002E1CEF"/>
    <w:rsid w:val="002E51D3"/>
    <w:rsid w:val="002F02CF"/>
    <w:rsid w:val="002F4E88"/>
    <w:rsid w:val="0030514E"/>
    <w:rsid w:val="00307393"/>
    <w:rsid w:val="00330C34"/>
    <w:rsid w:val="00332AB3"/>
    <w:rsid w:val="0034203D"/>
    <w:rsid w:val="00342764"/>
    <w:rsid w:val="0034296E"/>
    <w:rsid w:val="003479A2"/>
    <w:rsid w:val="00352058"/>
    <w:rsid w:val="003539D5"/>
    <w:rsid w:val="00355072"/>
    <w:rsid w:val="0036122B"/>
    <w:rsid w:val="00362CB5"/>
    <w:rsid w:val="00364521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5417"/>
    <w:rsid w:val="00396E2B"/>
    <w:rsid w:val="003972C6"/>
    <w:rsid w:val="00397359"/>
    <w:rsid w:val="00397477"/>
    <w:rsid w:val="00397A71"/>
    <w:rsid w:val="003A0479"/>
    <w:rsid w:val="003A6FB5"/>
    <w:rsid w:val="003A7ED7"/>
    <w:rsid w:val="003B369B"/>
    <w:rsid w:val="003B4B36"/>
    <w:rsid w:val="003C161D"/>
    <w:rsid w:val="003C37B6"/>
    <w:rsid w:val="003C4EE8"/>
    <w:rsid w:val="003C6C49"/>
    <w:rsid w:val="003D0C98"/>
    <w:rsid w:val="003D5042"/>
    <w:rsid w:val="003D633D"/>
    <w:rsid w:val="003E05B8"/>
    <w:rsid w:val="003E791D"/>
    <w:rsid w:val="003E7BC5"/>
    <w:rsid w:val="003F2132"/>
    <w:rsid w:val="00402007"/>
    <w:rsid w:val="00402529"/>
    <w:rsid w:val="00406D0E"/>
    <w:rsid w:val="0040705F"/>
    <w:rsid w:val="004126CA"/>
    <w:rsid w:val="004136C9"/>
    <w:rsid w:val="0041425B"/>
    <w:rsid w:val="00414808"/>
    <w:rsid w:val="00414FCC"/>
    <w:rsid w:val="00417E27"/>
    <w:rsid w:val="00420536"/>
    <w:rsid w:val="00421513"/>
    <w:rsid w:val="00421BDD"/>
    <w:rsid w:val="0042360C"/>
    <w:rsid w:val="00424425"/>
    <w:rsid w:val="00424848"/>
    <w:rsid w:val="0042491E"/>
    <w:rsid w:val="0042519C"/>
    <w:rsid w:val="00425BF3"/>
    <w:rsid w:val="0043089F"/>
    <w:rsid w:val="00431E95"/>
    <w:rsid w:val="00431E99"/>
    <w:rsid w:val="00432BED"/>
    <w:rsid w:val="00442CAA"/>
    <w:rsid w:val="004439F3"/>
    <w:rsid w:val="00445361"/>
    <w:rsid w:val="0045778A"/>
    <w:rsid w:val="0047054D"/>
    <w:rsid w:val="00470B23"/>
    <w:rsid w:val="004741EF"/>
    <w:rsid w:val="00476ABD"/>
    <w:rsid w:val="004832E2"/>
    <w:rsid w:val="0049296C"/>
    <w:rsid w:val="0049611B"/>
    <w:rsid w:val="004A009A"/>
    <w:rsid w:val="004A0A60"/>
    <w:rsid w:val="004A333B"/>
    <w:rsid w:val="004A4A92"/>
    <w:rsid w:val="004B0250"/>
    <w:rsid w:val="004C31CE"/>
    <w:rsid w:val="004C54FC"/>
    <w:rsid w:val="004C5790"/>
    <w:rsid w:val="004C710A"/>
    <w:rsid w:val="004C71E9"/>
    <w:rsid w:val="004D16C8"/>
    <w:rsid w:val="004D76BB"/>
    <w:rsid w:val="004D78A6"/>
    <w:rsid w:val="004E3A9E"/>
    <w:rsid w:val="004F062C"/>
    <w:rsid w:val="004F0EB1"/>
    <w:rsid w:val="004F1718"/>
    <w:rsid w:val="004F39C8"/>
    <w:rsid w:val="004F4980"/>
    <w:rsid w:val="004F5C2C"/>
    <w:rsid w:val="004F5D17"/>
    <w:rsid w:val="00502B6D"/>
    <w:rsid w:val="0050575C"/>
    <w:rsid w:val="005159EA"/>
    <w:rsid w:val="00517916"/>
    <w:rsid w:val="00517922"/>
    <w:rsid w:val="00522E1A"/>
    <w:rsid w:val="00525080"/>
    <w:rsid w:val="00525E61"/>
    <w:rsid w:val="005279F8"/>
    <w:rsid w:val="00527FB4"/>
    <w:rsid w:val="00530FC3"/>
    <w:rsid w:val="00532072"/>
    <w:rsid w:val="00532B63"/>
    <w:rsid w:val="00533056"/>
    <w:rsid w:val="00534C9D"/>
    <w:rsid w:val="00536EBE"/>
    <w:rsid w:val="0054588C"/>
    <w:rsid w:val="00546D39"/>
    <w:rsid w:val="00550A10"/>
    <w:rsid w:val="00556C03"/>
    <w:rsid w:val="00556FB0"/>
    <w:rsid w:val="005603C5"/>
    <w:rsid w:val="00561B2C"/>
    <w:rsid w:val="00563DC9"/>
    <w:rsid w:val="00566296"/>
    <w:rsid w:val="00567D6F"/>
    <w:rsid w:val="005759E7"/>
    <w:rsid w:val="00576FDF"/>
    <w:rsid w:val="00581FEC"/>
    <w:rsid w:val="0058410C"/>
    <w:rsid w:val="0058547D"/>
    <w:rsid w:val="00590213"/>
    <w:rsid w:val="00594FBA"/>
    <w:rsid w:val="00597089"/>
    <w:rsid w:val="005A128B"/>
    <w:rsid w:val="005A2A02"/>
    <w:rsid w:val="005B179D"/>
    <w:rsid w:val="005B3AC5"/>
    <w:rsid w:val="005B5267"/>
    <w:rsid w:val="005C5EA0"/>
    <w:rsid w:val="005D5103"/>
    <w:rsid w:val="005E3BA0"/>
    <w:rsid w:val="005E61B6"/>
    <w:rsid w:val="005F0CAD"/>
    <w:rsid w:val="005F0DCF"/>
    <w:rsid w:val="005F5D5C"/>
    <w:rsid w:val="006121E9"/>
    <w:rsid w:val="00616F8A"/>
    <w:rsid w:val="006201C6"/>
    <w:rsid w:val="00630184"/>
    <w:rsid w:val="00632AFB"/>
    <w:rsid w:val="00633522"/>
    <w:rsid w:val="00634C19"/>
    <w:rsid w:val="00636640"/>
    <w:rsid w:val="00637C7A"/>
    <w:rsid w:val="006435D0"/>
    <w:rsid w:val="00650D17"/>
    <w:rsid w:val="00651598"/>
    <w:rsid w:val="00653FB6"/>
    <w:rsid w:val="006552AA"/>
    <w:rsid w:val="00656153"/>
    <w:rsid w:val="00661064"/>
    <w:rsid w:val="00663221"/>
    <w:rsid w:val="00665FB2"/>
    <w:rsid w:val="006712F6"/>
    <w:rsid w:val="0067160E"/>
    <w:rsid w:val="006733D0"/>
    <w:rsid w:val="00675A4E"/>
    <w:rsid w:val="00676F42"/>
    <w:rsid w:val="0067795D"/>
    <w:rsid w:val="00680505"/>
    <w:rsid w:val="0068320D"/>
    <w:rsid w:val="0069099A"/>
    <w:rsid w:val="006932EB"/>
    <w:rsid w:val="0069412B"/>
    <w:rsid w:val="00695E58"/>
    <w:rsid w:val="006966DE"/>
    <w:rsid w:val="00697DAE"/>
    <w:rsid w:val="006A69F5"/>
    <w:rsid w:val="006B0AD6"/>
    <w:rsid w:val="006C064E"/>
    <w:rsid w:val="006C6C7B"/>
    <w:rsid w:val="006D0EC3"/>
    <w:rsid w:val="006D2BB2"/>
    <w:rsid w:val="006D2CDF"/>
    <w:rsid w:val="006D31AB"/>
    <w:rsid w:val="006D52B8"/>
    <w:rsid w:val="006D590D"/>
    <w:rsid w:val="006D61C2"/>
    <w:rsid w:val="006D6FEC"/>
    <w:rsid w:val="006E3971"/>
    <w:rsid w:val="006F4AAF"/>
    <w:rsid w:val="007017C5"/>
    <w:rsid w:val="007100EE"/>
    <w:rsid w:val="00713DCF"/>
    <w:rsid w:val="00717868"/>
    <w:rsid w:val="007213F2"/>
    <w:rsid w:val="00726443"/>
    <w:rsid w:val="007356AC"/>
    <w:rsid w:val="0073652A"/>
    <w:rsid w:val="00737482"/>
    <w:rsid w:val="00737E89"/>
    <w:rsid w:val="00741CE1"/>
    <w:rsid w:val="00750F5F"/>
    <w:rsid w:val="00752C9E"/>
    <w:rsid w:val="00754B94"/>
    <w:rsid w:val="00756A77"/>
    <w:rsid w:val="00756AE2"/>
    <w:rsid w:val="00760541"/>
    <w:rsid w:val="00761E0F"/>
    <w:rsid w:val="00764040"/>
    <w:rsid w:val="00764B7A"/>
    <w:rsid w:val="007655A7"/>
    <w:rsid w:val="00765E3D"/>
    <w:rsid w:val="0077038E"/>
    <w:rsid w:val="0077452E"/>
    <w:rsid w:val="00777753"/>
    <w:rsid w:val="007821D1"/>
    <w:rsid w:val="00783AF5"/>
    <w:rsid w:val="00784711"/>
    <w:rsid w:val="00786F09"/>
    <w:rsid w:val="007A12EE"/>
    <w:rsid w:val="007A25C5"/>
    <w:rsid w:val="007B4772"/>
    <w:rsid w:val="007C0FE0"/>
    <w:rsid w:val="007C1378"/>
    <w:rsid w:val="007C2D50"/>
    <w:rsid w:val="007C3A11"/>
    <w:rsid w:val="007D3D03"/>
    <w:rsid w:val="007D496E"/>
    <w:rsid w:val="007D7161"/>
    <w:rsid w:val="007E4A3D"/>
    <w:rsid w:val="007E76BC"/>
    <w:rsid w:val="007F5593"/>
    <w:rsid w:val="008021A2"/>
    <w:rsid w:val="00806F26"/>
    <w:rsid w:val="008257EB"/>
    <w:rsid w:val="00827F15"/>
    <w:rsid w:val="00831DCD"/>
    <w:rsid w:val="008422E8"/>
    <w:rsid w:val="00845A02"/>
    <w:rsid w:val="00846B91"/>
    <w:rsid w:val="008473FD"/>
    <w:rsid w:val="0085337D"/>
    <w:rsid w:val="00853B52"/>
    <w:rsid w:val="00854411"/>
    <w:rsid w:val="00857F2B"/>
    <w:rsid w:val="00863182"/>
    <w:rsid w:val="00863723"/>
    <w:rsid w:val="008655C8"/>
    <w:rsid w:val="00865C07"/>
    <w:rsid w:val="00874A6B"/>
    <w:rsid w:val="0088057B"/>
    <w:rsid w:val="00882078"/>
    <w:rsid w:val="00882A69"/>
    <w:rsid w:val="0089311D"/>
    <w:rsid w:val="00894615"/>
    <w:rsid w:val="008A039A"/>
    <w:rsid w:val="008A2B07"/>
    <w:rsid w:val="008A38A2"/>
    <w:rsid w:val="008A4D05"/>
    <w:rsid w:val="008A79FF"/>
    <w:rsid w:val="008A7BCD"/>
    <w:rsid w:val="008B1AD7"/>
    <w:rsid w:val="008B2CF9"/>
    <w:rsid w:val="008B6C0B"/>
    <w:rsid w:val="008C2069"/>
    <w:rsid w:val="008C7117"/>
    <w:rsid w:val="008C7CC7"/>
    <w:rsid w:val="008C7E13"/>
    <w:rsid w:val="008D115F"/>
    <w:rsid w:val="008D345F"/>
    <w:rsid w:val="008E04D8"/>
    <w:rsid w:val="008F010A"/>
    <w:rsid w:val="008F3744"/>
    <w:rsid w:val="008F6845"/>
    <w:rsid w:val="008F6EBE"/>
    <w:rsid w:val="00901A37"/>
    <w:rsid w:val="00906031"/>
    <w:rsid w:val="00910722"/>
    <w:rsid w:val="00912222"/>
    <w:rsid w:val="009151E2"/>
    <w:rsid w:val="00915B4C"/>
    <w:rsid w:val="00915C40"/>
    <w:rsid w:val="00924E15"/>
    <w:rsid w:val="00930726"/>
    <w:rsid w:val="00931B51"/>
    <w:rsid w:val="00932633"/>
    <w:rsid w:val="00934EC2"/>
    <w:rsid w:val="00943AB8"/>
    <w:rsid w:val="009457FA"/>
    <w:rsid w:val="00945CC7"/>
    <w:rsid w:val="00951DE5"/>
    <w:rsid w:val="0095345B"/>
    <w:rsid w:val="009549B9"/>
    <w:rsid w:val="00956E86"/>
    <w:rsid w:val="009611F5"/>
    <w:rsid w:val="00963780"/>
    <w:rsid w:val="00965136"/>
    <w:rsid w:val="00966B14"/>
    <w:rsid w:val="00971B33"/>
    <w:rsid w:val="009755D7"/>
    <w:rsid w:val="009826A0"/>
    <w:rsid w:val="00983B72"/>
    <w:rsid w:val="00983DE4"/>
    <w:rsid w:val="00984318"/>
    <w:rsid w:val="00984455"/>
    <w:rsid w:val="00985B95"/>
    <w:rsid w:val="0098642A"/>
    <w:rsid w:val="00990C89"/>
    <w:rsid w:val="009A3B3F"/>
    <w:rsid w:val="009A3C01"/>
    <w:rsid w:val="009A63E9"/>
    <w:rsid w:val="009A7995"/>
    <w:rsid w:val="009B5051"/>
    <w:rsid w:val="009B6B65"/>
    <w:rsid w:val="009B7157"/>
    <w:rsid w:val="009C03D0"/>
    <w:rsid w:val="009C2A59"/>
    <w:rsid w:val="009C6F1B"/>
    <w:rsid w:val="009C7109"/>
    <w:rsid w:val="009D0FA0"/>
    <w:rsid w:val="009D1630"/>
    <w:rsid w:val="009D1B75"/>
    <w:rsid w:val="009D79F1"/>
    <w:rsid w:val="009E1112"/>
    <w:rsid w:val="009E2A90"/>
    <w:rsid w:val="009E3E07"/>
    <w:rsid w:val="009E7E8D"/>
    <w:rsid w:val="009F18C6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04F1"/>
    <w:rsid w:val="00A3165B"/>
    <w:rsid w:val="00A36966"/>
    <w:rsid w:val="00A36D60"/>
    <w:rsid w:val="00A40504"/>
    <w:rsid w:val="00A51B02"/>
    <w:rsid w:val="00A521E5"/>
    <w:rsid w:val="00A5294B"/>
    <w:rsid w:val="00A52B77"/>
    <w:rsid w:val="00A603D2"/>
    <w:rsid w:val="00A61B36"/>
    <w:rsid w:val="00A62AD8"/>
    <w:rsid w:val="00A6485A"/>
    <w:rsid w:val="00A655E1"/>
    <w:rsid w:val="00A70986"/>
    <w:rsid w:val="00A74322"/>
    <w:rsid w:val="00A75A64"/>
    <w:rsid w:val="00A76A9C"/>
    <w:rsid w:val="00A82A94"/>
    <w:rsid w:val="00A84F7F"/>
    <w:rsid w:val="00A8516A"/>
    <w:rsid w:val="00A8658B"/>
    <w:rsid w:val="00A87D86"/>
    <w:rsid w:val="00A96318"/>
    <w:rsid w:val="00AA1871"/>
    <w:rsid w:val="00AA3206"/>
    <w:rsid w:val="00AA3A7C"/>
    <w:rsid w:val="00AA5461"/>
    <w:rsid w:val="00AA6FF0"/>
    <w:rsid w:val="00AB2853"/>
    <w:rsid w:val="00AB5A98"/>
    <w:rsid w:val="00AB7EAB"/>
    <w:rsid w:val="00AC462D"/>
    <w:rsid w:val="00AC534B"/>
    <w:rsid w:val="00AD00AB"/>
    <w:rsid w:val="00AD0865"/>
    <w:rsid w:val="00AD0A59"/>
    <w:rsid w:val="00AD6629"/>
    <w:rsid w:val="00AE0989"/>
    <w:rsid w:val="00AE1364"/>
    <w:rsid w:val="00AE2D8F"/>
    <w:rsid w:val="00AE2DEA"/>
    <w:rsid w:val="00AE4CAC"/>
    <w:rsid w:val="00AE7E43"/>
    <w:rsid w:val="00AF2A84"/>
    <w:rsid w:val="00AF3237"/>
    <w:rsid w:val="00AF3899"/>
    <w:rsid w:val="00AF5E47"/>
    <w:rsid w:val="00B022AD"/>
    <w:rsid w:val="00B039CC"/>
    <w:rsid w:val="00B071DD"/>
    <w:rsid w:val="00B074C6"/>
    <w:rsid w:val="00B22D33"/>
    <w:rsid w:val="00B23544"/>
    <w:rsid w:val="00B3234C"/>
    <w:rsid w:val="00B324EC"/>
    <w:rsid w:val="00B36AA0"/>
    <w:rsid w:val="00B3703A"/>
    <w:rsid w:val="00B37769"/>
    <w:rsid w:val="00B4261F"/>
    <w:rsid w:val="00B45FF8"/>
    <w:rsid w:val="00B469A9"/>
    <w:rsid w:val="00B4736D"/>
    <w:rsid w:val="00B4746E"/>
    <w:rsid w:val="00B47DAE"/>
    <w:rsid w:val="00B50026"/>
    <w:rsid w:val="00B506CB"/>
    <w:rsid w:val="00B54350"/>
    <w:rsid w:val="00B627B7"/>
    <w:rsid w:val="00B62CDA"/>
    <w:rsid w:val="00B65B2A"/>
    <w:rsid w:val="00B66EE7"/>
    <w:rsid w:val="00B769C9"/>
    <w:rsid w:val="00B777BA"/>
    <w:rsid w:val="00B81A7B"/>
    <w:rsid w:val="00B82664"/>
    <w:rsid w:val="00B82BBE"/>
    <w:rsid w:val="00B84314"/>
    <w:rsid w:val="00B91544"/>
    <w:rsid w:val="00B93B35"/>
    <w:rsid w:val="00B96083"/>
    <w:rsid w:val="00BA2D72"/>
    <w:rsid w:val="00BB2E40"/>
    <w:rsid w:val="00BB77B6"/>
    <w:rsid w:val="00BC37A7"/>
    <w:rsid w:val="00BC7C93"/>
    <w:rsid w:val="00BD01E1"/>
    <w:rsid w:val="00BD37A4"/>
    <w:rsid w:val="00BD4733"/>
    <w:rsid w:val="00BD4C5D"/>
    <w:rsid w:val="00BD5BB9"/>
    <w:rsid w:val="00BD5E52"/>
    <w:rsid w:val="00BD7D67"/>
    <w:rsid w:val="00BE04FF"/>
    <w:rsid w:val="00BE3291"/>
    <w:rsid w:val="00BE784B"/>
    <w:rsid w:val="00BF0B35"/>
    <w:rsid w:val="00BF1B5C"/>
    <w:rsid w:val="00BF70A5"/>
    <w:rsid w:val="00C03F8B"/>
    <w:rsid w:val="00C1064D"/>
    <w:rsid w:val="00C12812"/>
    <w:rsid w:val="00C157A3"/>
    <w:rsid w:val="00C15C80"/>
    <w:rsid w:val="00C21DFE"/>
    <w:rsid w:val="00C23684"/>
    <w:rsid w:val="00C23760"/>
    <w:rsid w:val="00C24D5D"/>
    <w:rsid w:val="00C2785C"/>
    <w:rsid w:val="00C33EBF"/>
    <w:rsid w:val="00C346F9"/>
    <w:rsid w:val="00C35462"/>
    <w:rsid w:val="00C36295"/>
    <w:rsid w:val="00C36504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34B5"/>
    <w:rsid w:val="00C65A7F"/>
    <w:rsid w:val="00C73F3C"/>
    <w:rsid w:val="00C77742"/>
    <w:rsid w:val="00C800B1"/>
    <w:rsid w:val="00C8163D"/>
    <w:rsid w:val="00C81A16"/>
    <w:rsid w:val="00C85EF7"/>
    <w:rsid w:val="00C86291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B5D8E"/>
    <w:rsid w:val="00CC4297"/>
    <w:rsid w:val="00CC49C0"/>
    <w:rsid w:val="00CC4EDE"/>
    <w:rsid w:val="00CC6DD0"/>
    <w:rsid w:val="00CD0DBD"/>
    <w:rsid w:val="00CE1EE3"/>
    <w:rsid w:val="00CE22ED"/>
    <w:rsid w:val="00CE58B9"/>
    <w:rsid w:val="00CE6B6C"/>
    <w:rsid w:val="00CF01FB"/>
    <w:rsid w:val="00CF12B9"/>
    <w:rsid w:val="00CF134E"/>
    <w:rsid w:val="00CF63E6"/>
    <w:rsid w:val="00CF6530"/>
    <w:rsid w:val="00D00159"/>
    <w:rsid w:val="00D01437"/>
    <w:rsid w:val="00D01570"/>
    <w:rsid w:val="00D0239F"/>
    <w:rsid w:val="00D0418F"/>
    <w:rsid w:val="00D04A3E"/>
    <w:rsid w:val="00D062D8"/>
    <w:rsid w:val="00D201DD"/>
    <w:rsid w:val="00D27BE8"/>
    <w:rsid w:val="00D3145E"/>
    <w:rsid w:val="00D32ABA"/>
    <w:rsid w:val="00D3543A"/>
    <w:rsid w:val="00D361AA"/>
    <w:rsid w:val="00D3660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6FEF"/>
    <w:rsid w:val="00D97223"/>
    <w:rsid w:val="00DA4791"/>
    <w:rsid w:val="00DA5D21"/>
    <w:rsid w:val="00DB039C"/>
    <w:rsid w:val="00DB4103"/>
    <w:rsid w:val="00DC1045"/>
    <w:rsid w:val="00DC2094"/>
    <w:rsid w:val="00DC2FEA"/>
    <w:rsid w:val="00DC3AF5"/>
    <w:rsid w:val="00DC7521"/>
    <w:rsid w:val="00DC7BD0"/>
    <w:rsid w:val="00DD0F90"/>
    <w:rsid w:val="00DD18A2"/>
    <w:rsid w:val="00DD24E0"/>
    <w:rsid w:val="00DE41E1"/>
    <w:rsid w:val="00DE651B"/>
    <w:rsid w:val="00DF4FEB"/>
    <w:rsid w:val="00DF6B5C"/>
    <w:rsid w:val="00DF7B64"/>
    <w:rsid w:val="00E035CA"/>
    <w:rsid w:val="00E039BC"/>
    <w:rsid w:val="00E04A54"/>
    <w:rsid w:val="00E04CE3"/>
    <w:rsid w:val="00E065AF"/>
    <w:rsid w:val="00E06B26"/>
    <w:rsid w:val="00E132F1"/>
    <w:rsid w:val="00E257D0"/>
    <w:rsid w:val="00E25847"/>
    <w:rsid w:val="00E35BE5"/>
    <w:rsid w:val="00E369BC"/>
    <w:rsid w:val="00E403C9"/>
    <w:rsid w:val="00E46835"/>
    <w:rsid w:val="00E510FF"/>
    <w:rsid w:val="00E55FC9"/>
    <w:rsid w:val="00E62138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19F4"/>
    <w:rsid w:val="00EB4296"/>
    <w:rsid w:val="00EB4DD3"/>
    <w:rsid w:val="00EB4EF7"/>
    <w:rsid w:val="00EB611C"/>
    <w:rsid w:val="00EC1E6E"/>
    <w:rsid w:val="00EC2391"/>
    <w:rsid w:val="00EC455C"/>
    <w:rsid w:val="00EC639C"/>
    <w:rsid w:val="00ED2354"/>
    <w:rsid w:val="00ED313F"/>
    <w:rsid w:val="00ED6910"/>
    <w:rsid w:val="00ED6EC6"/>
    <w:rsid w:val="00ED7E23"/>
    <w:rsid w:val="00EE06A8"/>
    <w:rsid w:val="00EE118D"/>
    <w:rsid w:val="00EE200A"/>
    <w:rsid w:val="00EE5A11"/>
    <w:rsid w:val="00EE63A1"/>
    <w:rsid w:val="00EF0A3F"/>
    <w:rsid w:val="00EF2509"/>
    <w:rsid w:val="00EF37E1"/>
    <w:rsid w:val="00EF5E15"/>
    <w:rsid w:val="00F008C9"/>
    <w:rsid w:val="00F00D04"/>
    <w:rsid w:val="00F0101A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3187F"/>
    <w:rsid w:val="00F37C6E"/>
    <w:rsid w:val="00F400C8"/>
    <w:rsid w:val="00F4022E"/>
    <w:rsid w:val="00F44BD4"/>
    <w:rsid w:val="00F54CA8"/>
    <w:rsid w:val="00F56416"/>
    <w:rsid w:val="00F56F15"/>
    <w:rsid w:val="00F57D72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97811"/>
    <w:rsid w:val="00FA0471"/>
    <w:rsid w:val="00FA4A0B"/>
    <w:rsid w:val="00FA5409"/>
    <w:rsid w:val="00FA604E"/>
    <w:rsid w:val="00FC049B"/>
    <w:rsid w:val="00FC1E2B"/>
    <w:rsid w:val="00FC40A9"/>
    <w:rsid w:val="00FD422F"/>
    <w:rsid w:val="00FE0585"/>
    <w:rsid w:val="00FE1F6F"/>
    <w:rsid w:val="00FE775D"/>
    <w:rsid w:val="00FF1FC1"/>
    <w:rsid w:val="00FF32EA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A85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54C6-BF5A-4CDA-9434-C4F2910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Вадим Равилевич Вакилов</cp:lastModifiedBy>
  <cp:revision>27</cp:revision>
  <cp:lastPrinted>2024-10-28T11:53:00Z</cp:lastPrinted>
  <dcterms:created xsi:type="dcterms:W3CDTF">2024-09-26T10:57:00Z</dcterms:created>
  <dcterms:modified xsi:type="dcterms:W3CDTF">2024-10-31T04:25:00Z</dcterms:modified>
</cp:coreProperties>
</file>