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1B026C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26C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1B026C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FB0661" w:rsidRPr="00FB0661" w:rsidRDefault="00FB0661" w:rsidP="00FB0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661">
        <w:rPr>
          <w:rFonts w:ascii="Times New Roman" w:hAnsi="Times New Roman" w:cs="Times New Roman"/>
          <w:sz w:val="24"/>
          <w:szCs w:val="24"/>
        </w:rPr>
        <w:t xml:space="preserve">ПО ПРОЕКТУ ВНЕСЕНИЯ ИЗМЕНЕНИЙ В ПРОЕКТ МЕЖЕВАНИЯ ТЕРРИТОРИИ, РАСПОЛОЖЕННОЙ ПО АДРЕСУ: </w:t>
      </w:r>
    </w:p>
    <w:p w:rsidR="005151CA" w:rsidRPr="00C21C9A" w:rsidRDefault="00FB0661" w:rsidP="00FB0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661">
        <w:rPr>
          <w:rFonts w:ascii="Times New Roman" w:hAnsi="Times New Roman" w:cs="Times New Roman"/>
          <w:sz w:val="24"/>
          <w:szCs w:val="24"/>
        </w:rPr>
        <w:t>ГОРОД НЕФТЕЮГАНСК, КАДАСТРОВЫЙ КВАРТАЛ 86:20:0000031</w:t>
      </w:r>
    </w:p>
    <w:p w:rsidR="00FD2379" w:rsidRDefault="00FD2379" w:rsidP="00FD2379">
      <w:pPr>
        <w:pStyle w:val="ConsPlusNonformat"/>
        <w:widowControl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FD2379" w:rsidRPr="004902CE" w:rsidRDefault="00FD2379" w:rsidP="00FD237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FB0661">
        <w:rPr>
          <w:rFonts w:ascii="Times New Roman" w:hAnsi="Times New Roman" w:cs="Times New Roman"/>
          <w:sz w:val="26"/>
          <w:szCs w:val="26"/>
        </w:rPr>
        <w:t>26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FB0661">
        <w:rPr>
          <w:rFonts w:ascii="Times New Roman" w:hAnsi="Times New Roman" w:cs="Times New Roman"/>
          <w:sz w:val="26"/>
          <w:szCs w:val="26"/>
        </w:rPr>
        <w:t>августа</w:t>
      </w:r>
      <w:r w:rsidR="007A5009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D17217"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FB0661">
        <w:rPr>
          <w:rFonts w:ascii="Times New Roman" w:hAnsi="Times New Roman" w:cs="Times New Roman"/>
          <w:sz w:val="26"/>
          <w:szCs w:val="26"/>
        </w:rPr>
        <w:t xml:space="preserve">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02645A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FD2379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66B3C" w:rsidRDefault="00BF1C4E" w:rsidP="00866B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379">
        <w:rPr>
          <w:rFonts w:ascii="Times New Roman" w:hAnsi="Times New Roman" w:cs="Times New Roman"/>
          <w:sz w:val="26"/>
          <w:szCs w:val="26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на основании постановления главы города Нефтеюганска от </w:t>
      </w:r>
      <w:r w:rsidR="00866B3C">
        <w:rPr>
          <w:rFonts w:ascii="Times New Roman" w:hAnsi="Times New Roman" w:cs="Times New Roman"/>
          <w:sz w:val="26"/>
          <w:szCs w:val="26"/>
          <w:u w:val="single"/>
        </w:rPr>
        <w:t>01.08</w:t>
      </w:r>
      <w:r w:rsidR="00321668" w:rsidRPr="00321668">
        <w:rPr>
          <w:rFonts w:ascii="Times New Roman" w:hAnsi="Times New Roman" w:cs="Times New Roman"/>
          <w:sz w:val="26"/>
          <w:szCs w:val="26"/>
          <w:u w:val="single"/>
        </w:rPr>
        <w:t xml:space="preserve">.2024 № </w:t>
      </w:r>
      <w:r w:rsidR="00866B3C">
        <w:rPr>
          <w:rFonts w:ascii="Times New Roman" w:hAnsi="Times New Roman" w:cs="Times New Roman"/>
          <w:sz w:val="26"/>
          <w:szCs w:val="26"/>
          <w:u w:val="single"/>
        </w:rPr>
        <w:t>73</w:t>
      </w:r>
      <w:r w:rsidR="00321668" w:rsidRPr="0032166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866B3C" w:rsidRPr="00866B3C">
        <w:rPr>
          <w:rFonts w:ascii="Times New Roman" w:hAnsi="Times New Roman" w:cs="Times New Roman"/>
          <w:sz w:val="26"/>
          <w:szCs w:val="26"/>
          <w:u w:val="single"/>
        </w:rPr>
        <w:t>О назначении общественных обсуждений по проекту внесения изменений в проект межевания террит</w:t>
      </w:r>
      <w:r w:rsidR="00866B3C">
        <w:rPr>
          <w:rFonts w:ascii="Times New Roman" w:hAnsi="Times New Roman" w:cs="Times New Roman"/>
          <w:sz w:val="26"/>
          <w:szCs w:val="26"/>
          <w:u w:val="single"/>
        </w:rPr>
        <w:t xml:space="preserve">ории, расположенной по адресу: </w:t>
      </w:r>
      <w:r w:rsidR="00866B3C" w:rsidRPr="00866B3C">
        <w:rPr>
          <w:rFonts w:ascii="Times New Roman" w:hAnsi="Times New Roman" w:cs="Times New Roman"/>
          <w:sz w:val="26"/>
          <w:szCs w:val="26"/>
          <w:u w:val="single"/>
        </w:rPr>
        <w:t>город Нефтеюганск, кадастровый квартал 86:20:0000031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8B0804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C0017">
        <w:rPr>
          <w:rFonts w:ascii="Times New Roman" w:hAnsi="Times New Roman" w:cs="Times New Roman"/>
          <w:sz w:val="26"/>
          <w:szCs w:val="26"/>
          <w:u w:val="single"/>
        </w:rPr>
        <w:t xml:space="preserve">                </w:t>
      </w:r>
      <w:r w:rsidR="00866B3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</w:t>
      </w:r>
      <w:r w:rsidR="003C0017"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  <w:r w:rsidR="00866B3C">
        <w:rPr>
          <w:rFonts w:ascii="Times New Roman" w:hAnsi="Times New Roman" w:cs="Times New Roman"/>
          <w:sz w:val="26"/>
          <w:szCs w:val="26"/>
        </w:rPr>
        <w:t>__</w:t>
      </w:r>
    </w:p>
    <w:p w:rsidR="00070A96" w:rsidRPr="00550757" w:rsidRDefault="005C79AE" w:rsidP="00866B3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53E78">
        <w:rPr>
          <w:rFonts w:ascii="Times New Roman" w:hAnsi="Times New Roman" w:cs="Times New Roman"/>
          <w:sz w:val="22"/>
          <w:szCs w:val="22"/>
        </w:rPr>
        <w:t xml:space="preserve">указать наименование </w:t>
      </w:r>
      <w:r w:rsidR="00BF1C4E" w:rsidRPr="00B53E78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B53E78">
        <w:rPr>
          <w:rFonts w:ascii="Times New Roman" w:hAnsi="Times New Roman" w:cs="Times New Roman"/>
          <w:sz w:val="22"/>
          <w:szCs w:val="22"/>
        </w:rPr>
        <w:t>, вид муниципального</w:t>
      </w:r>
      <w:r w:rsidRPr="00550757">
        <w:rPr>
          <w:rFonts w:ascii="Times New Roman" w:hAnsi="Times New Roman" w:cs="Times New Roman"/>
          <w:sz w:val="22"/>
          <w:szCs w:val="22"/>
        </w:rPr>
        <w:t xml:space="preserve"> правового акта о назначении общественных обсуждений , публичных слушаний, 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FD2379" w:rsidRPr="00BF1C4E" w:rsidRDefault="00FD2379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FD2379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379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5C79AE" w:rsidRPr="00FD2379">
        <w:rPr>
          <w:rFonts w:ascii="Times New Roman" w:hAnsi="Times New Roman" w:cs="Times New Roman"/>
          <w:sz w:val="26"/>
          <w:szCs w:val="26"/>
          <w:u w:val="single"/>
        </w:rPr>
        <w:t>а основании протоко</w:t>
      </w:r>
      <w:r w:rsidR="006A5C68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ла общественных обсуждений </w:t>
      </w:r>
      <w:r w:rsidR="00070A96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FF7BF0">
        <w:rPr>
          <w:rFonts w:ascii="Times New Roman" w:hAnsi="Times New Roman" w:cs="Times New Roman"/>
          <w:sz w:val="26"/>
          <w:szCs w:val="26"/>
          <w:u w:val="single"/>
        </w:rPr>
        <w:t>26</w:t>
      </w:r>
      <w:r w:rsidR="0080595C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F7BF0"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2024</w:t>
      </w:r>
      <w:r w:rsidR="005C79AE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года, сообщает следующее.</w:t>
      </w:r>
    </w:p>
    <w:p w:rsidR="00FD2379" w:rsidRPr="00695FFF" w:rsidRDefault="005C79AE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В срок с </w:t>
      </w:r>
      <w:r w:rsidR="00FF7BF0" w:rsidRPr="00FF7BF0">
        <w:rPr>
          <w:rFonts w:ascii="Times New Roman" w:hAnsi="Times New Roman" w:cs="Times New Roman"/>
          <w:sz w:val="26"/>
          <w:szCs w:val="26"/>
          <w:u w:val="single"/>
        </w:rPr>
        <w:t>09.08.2024 по 23.08.2024</w:t>
      </w:r>
      <w:r w:rsidR="00FF7BF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4653" w:rsidRPr="00FD2379">
        <w:rPr>
          <w:rFonts w:ascii="Times New Roman" w:hAnsi="Times New Roman" w:cs="Times New Roman"/>
          <w:sz w:val="26"/>
          <w:szCs w:val="26"/>
          <w:u w:val="single"/>
        </w:rPr>
        <w:t>состоялись общественные обсуждения</w:t>
      </w:r>
      <w:r w:rsidR="0002645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FF7BF0" w:rsidRPr="00FF7BF0">
        <w:rPr>
          <w:rFonts w:ascii="Times New Roman" w:hAnsi="Times New Roman" w:cs="Times New Roman"/>
          <w:sz w:val="26"/>
          <w:szCs w:val="26"/>
          <w:u w:val="single"/>
        </w:rPr>
        <w:t>по проекту внесения изменений в проект межевания территории, расположенной по адресу: город Нефтеюганск, кадастровый квартал 86:20:0000031</w:t>
      </w:r>
      <w:r w:rsidR="00FF7BF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2379">
        <w:rPr>
          <w:rFonts w:ascii="Times New Roman" w:hAnsi="Times New Roman" w:cs="Times New Roman"/>
          <w:sz w:val="26"/>
          <w:szCs w:val="26"/>
          <w:u w:val="single"/>
        </w:rPr>
        <w:t>(далее</w:t>
      </w:r>
      <w:r w:rsidR="002915A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2379">
        <w:rPr>
          <w:rFonts w:ascii="Times New Roman" w:hAnsi="Times New Roman" w:cs="Times New Roman"/>
          <w:sz w:val="26"/>
          <w:szCs w:val="26"/>
          <w:u w:val="single"/>
        </w:rPr>
        <w:t>- Проект</w:t>
      </w:r>
      <w:r w:rsidR="00FD2379" w:rsidRPr="00695FFF">
        <w:rPr>
          <w:rFonts w:ascii="Times New Roman" w:hAnsi="Times New Roman" w:cs="Times New Roman"/>
          <w:sz w:val="26"/>
          <w:szCs w:val="26"/>
        </w:rPr>
        <w:t>)</w:t>
      </w:r>
      <w:r w:rsidR="00695FFF" w:rsidRPr="00695FFF">
        <w:rPr>
          <w:rFonts w:ascii="Times New Roman" w:hAnsi="Times New Roman" w:cs="Times New Roman"/>
          <w:sz w:val="26"/>
          <w:szCs w:val="26"/>
        </w:rPr>
        <w:t>__</w:t>
      </w:r>
    </w:p>
    <w:p w:rsidR="00334653" w:rsidRPr="00E45720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FF7BF0" w:rsidRDefault="00FF7BF0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2915AF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915AF">
        <w:rPr>
          <w:rFonts w:ascii="Times New Roman" w:eastAsia="Times New Roman" w:hAnsi="Times New Roman" w:cs="Times New Roman"/>
          <w:sz w:val="26"/>
          <w:szCs w:val="26"/>
          <w:u w:val="single"/>
        </w:rPr>
        <w:t>в которых приняло участие</w:t>
      </w:r>
      <w:r w:rsidRPr="002915AF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="006A5C68" w:rsidRPr="002915AF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2915AF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Pr="002915AF">
        <w:rPr>
          <w:rFonts w:ascii="Times New Roman" w:eastAsia="Times New Roman" w:hAnsi="Times New Roman" w:cs="Times New Roman"/>
          <w:sz w:val="26"/>
          <w:szCs w:val="26"/>
          <w:u w:val="single"/>
        </w:rPr>
        <w:t>человек.</w:t>
      </w:r>
    </w:p>
    <w:p w:rsidR="007A5009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5A27" w:rsidRPr="009C5A27" w:rsidRDefault="009C5A27" w:rsidP="008B1D4D">
      <w:pPr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На Проект</w:t>
      </w:r>
      <w:r w:rsidRPr="009C5A2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предложений и замечаний от участников общественных обсуждений  </w:t>
      </w:r>
    </w:p>
    <w:p w:rsidR="005151CA" w:rsidRDefault="005151CA" w:rsidP="008B1D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915AF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поступило</w:t>
      </w:r>
      <w:r w:rsidRPr="002915A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  <w:r w:rsidR="008B1D4D" w:rsidRPr="008B1D4D">
        <w:rPr>
          <w:rFonts w:ascii="Times New Roman" w:eastAsia="Times New Roman" w:hAnsi="Times New Roman" w:cs="Times New Roman"/>
          <w:sz w:val="26"/>
          <w:szCs w:val="26"/>
        </w:rPr>
        <w:t>_____.</w:t>
      </w:r>
    </w:p>
    <w:p w:rsidR="00334653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 xml:space="preserve">и замечания иных участников общественных обсуждений или публичных </w:t>
      </w:r>
      <w:r w:rsidR="00334653" w:rsidRPr="001D4F1C">
        <w:rPr>
          <w:rFonts w:ascii="Times New Roman" w:eastAsia="Times New Roman" w:hAnsi="Times New Roman" w:cs="Times New Roman"/>
        </w:rPr>
        <w:t>слушаний.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FD2379" w:rsidRPr="001D4F1C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B2517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Рекомендации организатора общественных обсуждений представлены в </w:t>
      </w:r>
      <w:r w:rsidR="00695FFF">
        <w:rPr>
          <w:rFonts w:ascii="Times New Roman" w:eastAsia="Times New Roman" w:hAnsi="Times New Roman" w:cs="Times New Roman"/>
          <w:sz w:val="26"/>
          <w:szCs w:val="26"/>
          <w:u w:val="single"/>
        </w:rPr>
        <w:t>п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695FFF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D2379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A23719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B53E78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B53E78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B53E78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B53E78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B53E78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070A96"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FF7BF0" w:rsidRPr="00FF7BF0">
        <w:rPr>
          <w:rFonts w:ascii="Times New Roman" w:hAnsi="Times New Roman" w:cs="Times New Roman"/>
          <w:sz w:val="26"/>
          <w:szCs w:val="26"/>
        </w:rPr>
        <w:t>01.08.2024 № 73</w:t>
      </w:r>
      <w:r w:rsidR="001B2517" w:rsidRPr="00B53E78">
        <w:rPr>
          <w:rFonts w:ascii="Times New Roman" w:hAnsi="Times New Roman" w:cs="Times New Roman"/>
          <w:sz w:val="26"/>
          <w:szCs w:val="26"/>
        </w:rPr>
        <w:t>,</w:t>
      </w:r>
      <w:r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511C4D" w:rsidRPr="00B53E78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B53E78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по вопросам градостроительной деятельности в городе Нефтеюганске, утверждённым решением Думы города от </w:t>
      </w:r>
      <w:r w:rsidR="001B2517" w:rsidRPr="001B2517">
        <w:rPr>
          <w:rFonts w:ascii="Times New Roman" w:hAnsi="Times New Roman" w:cs="Times New Roman"/>
          <w:sz w:val="26"/>
          <w:szCs w:val="26"/>
        </w:rPr>
        <w:lastRenderedPageBreak/>
        <w:t>28.09.2022 № 192-VII, административным регламентом предоставления муниципальной услуги «Подготовка и утверждение документации по планировке территории», утвержд</w:t>
      </w:r>
      <w:r w:rsidR="00695FFF">
        <w:rPr>
          <w:rFonts w:ascii="Times New Roman" w:hAnsi="Times New Roman" w:cs="Times New Roman"/>
          <w:sz w:val="26"/>
          <w:szCs w:val="26"/>
        </w:rPr>
        <w:t>ё</w:t>
      </w:r>
      <w:r w:rsidR="001B2517" w:rsidRPr="001B2517">
        <w:rPr>
          <w:rFonts w:ascii="Times New Roman" w:hAnsi="Times New Roman" w:cs="Times New Roman"/>
          <w:sz w:val="26"/>
          <w:szCs w:val="26"/>
        </w:rPr>
        <w:t>нным постановлением администрации города Нефтеюганска от 05.09.2022 № 121-нп</w:t>
      </w:r>
      <w:r w:rsidR="00EB6405">
        <w:rPr>
          <w:rFonts w:ascii="Times New Roman" w:hAnsi="Times New Roman" w:cs="Times New Roman"/>
          <w:sz w:val="26"/>
          <w:szCs w:val="26"/>
        </w:rPr>
        <w:t xml:space="preserve"> (с </w:t>
      </w:r>
      <w:r w:rsidR="00695FFF">
        <w:rPr>
          <w:rFonts w:ascii="Times New Roman" w:hAnsi="Times New Roman" w:cs="Times New Roman"/>
          <w:sz w:val="26"/>
          <w:szCs w:val="26"/>
        </w:rPr>
        <w:t>внесёнными изменениями</w:t>
      </w:r>
      <w:r w:rsidR="00EB6405">
        <w:rPr>
          <w:rFonts w:ascii="Times New Roman" w:hAnsi="Times New Roman" w:cs="Times New Roman"/>
          <w:sz w:val="26"/>
          <w:szCs w:val="26"/>
        </w:rPr>
        <w:t xml:space="preserve"> от 03.03.2023)</w:t>
      </w:r>
      <w:r w:rsidR="001B2517" w:rsidRPr="001B2517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B10E4D" w:rsidRPr="0065775A" w:rsidRDefault="0005309E" w:rsidP="009A11E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775A">
        <w:rPr>
          <w:rFonts w:ascii="Times New Roman" w:hAnsi="Times New Roman" w:cs="Times New Roman"/>
          <w:sz w:val="26"/>
          <w:szCs w:val="26"/>
        </w:rPr>
        <w:t>2</w:t>
      </w:r>
      <w:r w:rsidR="00A728E7" w:rsidRPr="0065775A">
        <w:rPr>
          <w:rFonts w:ascii="Times New Roman" w:hAnsi="Times New Roman" w:cs="Times New Roman"/>
          <w:sz w:val="26"/>
          <w:szCs w:val="26"/>
        </w:rPr>
        <w:t>.</w:t>
      </w:r>
      <w:r w:rsidR="00A9784B" w:rsidRPr="00A9784B">
        <w:rPr>
          <w:rFonts w:ascii="Times New Roman" w:hAnsi="Times New Roman" w:cs="Times New Roman"/>
          <w:sz w:val="26"/>
          <w:szCs w:val="26"/>
        </w:rPr>
        <w:t xml:space="preserve">Рекомендовать главе города Нефтеюганска принять решение об утверждении </w:t>
      </w:r>
      <w:r w:rsidR="005151CA">
        <w:rPr>
          <w:rFonts w:ascii="Times New Roman" w:hAnsi="Times New Roman" w:cs="Times New Roman"/>
          <w:sz w:val="26"/>
          <w:szCs w:val="26"/>
        </w:rPr>
        <w:t xml:space="preserve">Проекта. </w:t>
      </w:r>
    </w:p>
    <w:p w:rsidR="0033110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340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A87340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87455F">
        <w:rPr>
          <w:rFonts w:ascii="Times New Roman" w:hAnsi="Times New Roman" w:cs="Times New Roman"/>
          <w:sz w:val="26"/>
          <w:szCs w:val="26"/>
        </w:rPr>
        <w:t xml:space="preserve"> по</w:t>
      </w:r>
      <w:r w:rsidR="001B2517" w:rsidRPr="00A87340">
        <w:rPr>
          <w:rFonts w:ascii="Times New Roman" w:hAnsi="Times New Roman" w:cs="Times New Roman"/>
          <w:sz w:val="26"/>
          <w:szCs w:val="26"/>
        </w:rPr>
        <w:t xml:space="preserve"> </w:t>
      </w:r>
      <w:r w:rsidR="005151CA">
        <w:rPr>
          <w:rFonts w:ascii="Times New Roman" w:hAnsi="Times New Roman" w:cs="Times New Roman"/>
          <w:sz w:val="26"/>
          <w:szCs w:val="26"/>
        </w:rPr>
        <w:t>П</w:t>
      </w:r>
      <w:r w:rsidR="0031364A" w:rsidRPr="0031364A">
        <w:rPr>
          <w:rFonts w:ascii="Times New Roman" w:hAnsi="Times New Roman" w:cs="Times New Roman"/>
          <w:sz w:val="26"/>
          <w:szCs w:val="26"/>
        </w:rPr>
        <w:t>роект</w:t>
      </w:r>
      <w:r w:rsidR="0031364A">
        <w:rPr>
          <w:rFonts w:ascii="Times New Roman" w:hAnsi="Times New Roman" w:cs="Times New Roman"/>
          <w:sz w:val="26"/>
          <w:szCs w:val="26"/>
        </w:rPr>
        <w:t>у</w:t>
      </w:r>
      <w:r w:rsidR="0031364A" w:rsidRPr="0031364A">
        <w:rPr>
          <w:rFonts w:ascii="Times New Roman" w:hAnsi="Times New Roman" w:cs="Times New Roman"/>
          <w:sz w:val="26"/>
          <w:szCs w:val="26"/>
        </w:rPr>
        <w:t xml:space="preserve"> </w:t>
      </w:r>
      <w:r w:rsidRPr="00A87340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>
        <w:rPr>
          <w:rFonts w:ascii="Times New Roman" w:hAnsi="Times New Roman" w:cs="Times New Roman"/>
          <w:sz w:val="26"/>
          <w:szCs w:val="26"/>
        </w:rPr>
        <w:t>.</w:t>
      </w:r>
      <w:r w:rsidRPr="00A87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1CA" w:rsidRPr="001B2517" w:rsidRDefault="005151CA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7A50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75291" w:rsidRPr="00070A96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264B5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264B51">
        <w:rPr>
          <w:rFonts w:ascii="Times New Roman" w:eastAsia="Times New Roman" w:hAnsi="Times New Roman" w:cs="Times New Roman"/>
          <w:sz w:val="26"/>
          <w:szCs w:val="26"/>
        </w:rPr>
        <w:t>Е.В.Васильев</w:t>
      </w:r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FD2379" w:rsidRDefault="00FF7BF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="00515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0B2E">
        <w:rPr>
          <w:rFonts w:ascii="Times New Roman" w:eastAsia="Times New Roman" w:hAnsi="Times New Roman" w:cs="Times New Roman"/>
          <w:sz w:val="26"/>
          <w:szCs w:val="26"/>
        </w:rPr>
        <w:t>специалист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15A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  <w:r w:rsidR="00D31FAD"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1B251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FF7BF0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r w:rsidR="00F17926" w:rsidRPr="00FF7BF0">
        <w:rPr>
          <w:rFonts w:ascii="Times New Roman" w:eastAsia="Times New Roman" w:hAnsi="Times New Roman" w:cs="Times New Roman"/>
          <w:sz w:val="26"/>
          <w:szCs w:val="26"/>
          <w:u w:val="single"/>
        </w:rPr>
        <w:t>____</w:t>
      </w:r>
      <w:r w:rsidRPr="00FF7BF0">
        <w:rPr>
          <w:rFonts w:ascii="Times New Roman" w:eastAsia="Times New Roman" w:hAnsi="Times New Roman" w:cs="Times New Roman"/>
          <w:sz w:val="26"/>
          <w:szCs w:val="26"/>
          <w:u w:val="single"/>
        </w:rPr>
        <w:t>___</w:t>
      </w:r>
      <w:r w:rsidR="00EA2785" w:rsidRPr="00FF7BF0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r w:rsidR="00DC02E4" w:rsidRPr="00FF7BF0">
        <w:rPr>
          <w:rFonts w:ascii="Times New Roman" w:eastAsia="Times New Roman" w:hAnsi="Times New Roman" w:cs="Times New Roman"/>
          <w:sz w:val="26"/>
          <w:szCs w:val="26"/>
          <w:u w:val="single"/>
        </w:rPr>
        <w:t>______</w:t>
      </w:r>
      <w:r w:rsidR="00B2781C" w:rsidRPr="00FF7BF0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r w:rsidR="006E672D" w:rsidRPr="00FF7BF0">
        <w:rPr>
          <w:rFonts w:ascii="Times New Roman" w:eastAsia="Times New Roman" w:hAnsi="Times New Roman" w:cs="Times New Roman"/>
          <w:sz w:val="26"/>
          <w:szCs w:val="26"/>
          <w:u w:val="single"/>
        </w:rPr>
        <w:t>__</w:t>
      </w:r>
      <w:r w:rsidR="00DC02E4" w:rsidRPr="00FF7BF0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r w:rsidR="00F849D4" w:rsidRPr="00FF7BF0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r w:rsidR="00DC02E4" w:rsidRPr="00FF7BF0">
        <w:rPr>
          <w:rFonts w:ascii="Times New Roman" w:eastAsia="Times New Roman" w:hAnsi="Times New Roman" w:cs="Times New Roman"/>
          <w:sz w:val="26"/>
          <w:szCs w:val="26"/>
          <w:u w:val="single"/>
        </w:rPr>
        <w:t>___</w:t>
      </w:r>
      <w:r w:rsidR="00BE1286" w:rsidRPr="00FF7BF0">
        <w:rPr>
          <w:rFonts w:ascii="Times New Roman" w:eastAsia="Times New Roman" w:hAnsi="Times New Roman" w:cs="Times New Roman"/>
          <w:sz w:val="26"/>
          <w:szCs w:val="26"/>
          <w:u w:val="single"/>
        </w:rPr>
        <w:t>____</w:t>
      </w:r>
      <w:r w:rsidR="00FD2379" w:rsidRPr="00FF7BF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="00FF7BF0">
        <w:rPr>
          <w:rFonts w:ascii="Times New Roman" w:eastAsia="Times New Roman" w:hAnsi="Times New Roman" w:cs="Times New Roman"/>
          <w:sz w:val="26"/>
          <w:szCs w:val="26"/>
        </w:rPr>
        <w:t>Е.С.Шайбекян</w:t>
      </w: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447FD">
        <w:rPr>
          <w:rFonts w:ascii="Times New Roman" w:eastAsia="Times New Roman" w:hAnsi="Times New Roman" w:cs="Times New Roman"/>
          <w:sz w:val="26"/>
          <w:szCs w:val="26"/>
        </w:rPr>
        <w:t>26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D447FD">
        <w:rPr>
          <w:rFonts w:ascii="Times New Roman" w:eastAsia="Times New Roman" w:hAnsi="Times New Roman" w:cs="Times New Roman"/>
          <w:sz w:val="26"/>
          <w:szCs w:val="26"/>
        </w:rPr>
        <w:t>08</w:t>
      </w:r>
      <w:r w:rsidR="008059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9A1565" w:rsidTr="00474664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B42A63" w:rsidRDefault="009A1565" w:rsidP="00474664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9A1565" w:rsidRPr="00B42A63" w:rsidRDefault="009A1565" w:rsidP="0047466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5537F9" w:rsidRDefault="009A1565" w:rsidP="00695FF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 w:rsidR="00695F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</w:t>
            </w:r>
            <w:r w:rsidR="00695F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5" w:rsidRPr="00B42A63" w:rsidRDefault="009A1565" w:rsidP="0047466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9A1565" w:rsidRDefault="009A1565" w:rsidP="0047466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9A1565" w:rsidTr="0047466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5" w:rsidRPr="00870650" w:rsidRDefault="009A1565" w:rsidP="0047466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5" w:rsidRPr="00870650" w:rsidRDefault="009A1565" w:rsidP="0047466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65" w:rsidRPr="00870650" w:rsidRDefault="009A1565" w:rsidP="0047466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A1565" w:rsidTr="00474664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8041E1" w:rsidP="008041E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проект</w:t>
            </w:r>
            <w:r w:rsidRPr="008041E1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проект межевания территории, расположенной по адресу: город Нефтеюганск, кадастровый квартал 86:20:0000031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B10E4D" w:rsidRDefault="009A1565" w:rsidP="00474664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51C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5151CA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E9" w:rsidRDefault="009A1565" w:rsidP="00FB165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152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принять решение об утверждении </w:t>
            </w:r>
            <w:r w:rsidRPr="00C22A9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565" w:rsidRPr="00B10E4D" w:rsidRDefault="008041E1" w:rsidP="00FB165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41E1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проект межевания территории, расположенной по адресу: город Нефтеюганск, кадастровый квартал 86:20:0000031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D4D" w:rsidRDefault="008B1D4D" w:rsidP="000E3ED5">
      <w:pPr>
        <w:spacing w:after="0" w:line="240" w:lineRule="auto"/>
      </w:pPr>
      <w:r>
        <w:separator/>
      </w:r>
    </w:p>
  </w:endnote>
  <w:endnote w:type="continuationSeparator" w:id="0">
    <w:p w:rsidR="008B1D4D" w:rsidRDefault="008B1D4D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D4D" w:rsidRDefault="008B1D4D" w:rsidP="000E3ED5">
      <w:pPr>
        <w:spacing w:after="0" w:line="240" w:lineRule="auto"/>
      </w:pPr>
      <w:r>
        <w:separator/>
      </w:r>
    </w:p>
  </w:footnote>
  <w:footnote w:type="continuationSeparator" w:id="0">
    <w:p w:rsidR="008B1D4D" w:rsidRDefault="008B1D4D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039625"/>
      <w:docPartObj>
        <w:docPartGallery w:val="Page Numbers (Top of Page)"/>
        <w:docPartUnique/>
      </w:docPartObj>
    </w:sdtPr>
    <w:sdtEndPr/>
    <w:sdtContent>
      <w:p w:rsidR="008B1D4D" w:rsidRDefault="008B1D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B51">
          <w:rPr>
            <w:noProof/>
          </w:rPr>
          <w:t>2</w:t>
        </w:r>
        <w:r>
          <w:fldChar w:fldCharType="end"/>
        </w:r>
      </w:p>
    </w:sdtContent>
  </w:sdt>
  <w:p w:rsidR="008B1D4D" w:rsidRDefault="008B1D4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645A"/>
    <w:rsid w:val="000411DA"/>
    <w:rsid w:val="0005309E"/>
    <w:rsid w:val="00055F7A"/>
    <w:rsid w:val="0005666D"/>
    <w:rsid w:val="000571C8"/>
    <w:rsid w:val="0006738E"/>
    <w:rsid w:val="00070A96"/>
    <w:rsid w:val="00074150"/>
    <w:rsid w:val="00092081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48D6"/>
    <w:rsid w:val="001452D0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7034"/>
    <w:rsid w:val="001F0B40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64B51"/>
    <w:rsid w:val="00266B84"/>
    <w:rsid w:val="00285EA2"/>
    <w:rsid w:val="002915AF"/>
    <w:rsid w:val="002A32F0"/>
    <w:rsid w:val="002B1316"/>
    <w:rsid w:val="002B5F08"/>
    <w:rsid w:val="002B6B45"/>
    <w:rsid w:val="002B6E63"/>
    <w:rsid w:val="002C6620"/>
    <w:rsid w:val="002D3F34"/>
    <w:rsid w:val="002E31BD"/>
    <w:rsid w:val="00300945"/>
    <w:rsid w:val="0031364A"/>
    <w:rsid w:val="0032014D"/>
    <w:rsid w:val="00321668"/>
    <w:rsid w:val="00322364"/>
    <w:rsid w:val="0032497E"/>
    <w:rsid w:val="00331109"/>
    <w:rsid w:val="00334653"/>
    <w:rsid w:val="00371E9D"/>
    <w:rsid w:val="003829B3"/>
    <w:rsid w:val="00384DF1"/>
    <w:rsid w:val="003874D3"/>
    <w:rsid w:val="00397DEF"/>
    <w:rsid w:val="003C0017"/>
    <w:rsid w:val="003C5E7B"/>
    <w:rsid w:val="003D4BAB"/>
    <w:rsid w:val="003E0DE9"/>
    <w:rsid w:val="003E5700"/>
    <w:rsid w:val="003E583D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902CE"/>
    <w:rsid w:val="004B237B"/>
    <w:rsid w:val="004B6229"/>
    <w:rsid w:val="004B6E21"/>
    <w:rsid w:val="004D72C3"/>
    <w:rsid w:val="004F02F2"/>
    <w:rsid w:val="004F0627"/>
    <w:rsid w:val="00511C4D"/>
    <w:rsid w:val="005151CA"/>
    <w:rsid w:val="005176FE"/>
    <w:rsid w:val="00531031"/>
    <w:rsid w:val="0053528E"/>
    <w:rsid w:val="00542308"/>
    <w:rsid w:val="00550757"/>
    <w:rsid w:val="005537F9"/>
    <w:rsid w:val="00555951"/>
    <w:rsid w:val="00556311"/>
    <w:rsid w:val="005627A9"/>
    <w:rsid w:val="005761FF"/>
    <w:rsid w:val="005824B1"/>
    <w:rsid w:val="00590862"/>
    <w:rsid w:val="005B7DA1"/>
    <w:rsid w:val="005C79AE"/>
    <w:rsid w:val="005E4A0D"/>
    <w:rsid w:val="005F1E15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5775A"/>
    <w:rsid w:val="00663729"/>
    <w:rsid w:val="006639C4"/>
    <w:rsid w:val="006866F2"/>
    <w:rsid w:val="00687A19"/>
    <w:rsid w:val="00694EDE"/>
    <w:rsid w:val="0069535B"/>
    <w:rsid w:val="00695FFF"/>
    <w:rsid w:val="006A5C68"/>
    <w:rsid w:val="006E672D"/>
    <w:rsid w:val="006F03A3"/>
    <w:rsid w:val="0070426E"/>
    <w:rsid w:val="007244E2"/>
    <w:rsid w:val="00732101"/>
    <w:rsid w:val="00737E2E"/>
    <w:rsid w:val="00767ABB"/>
    <w:rsid w:val="007740E9"/>
    <w:rsid w:val="00780D49"/>
    <w:rsid w:val="007942CB"/>
    <w:rsid w:val="007A5009"/>
    <w:rsid w:val="007B4310"/>
    <w:rsid w:val="007B4809"/>
    <w:rsid w:val="007B4E0E"/>
    <w:rsid w:val="00801584"/>
    <w:rsid w:val="008041E1"/>
    <w:rsid w:val="0080595C"/>
    <w:rsid w:val="008105E6"/>
    <w:rsid w:val="00824DE5"/>
    <w:rsid w:val="0083249A"/>
    <w:rsid w:val="008358B2"/>
    <w:rsid w:val="00840152"/>
    <w:rsid w:val="00840A69"/>
    <w:rsid w:val="00845459"/>
    <w:rsid w:val="008514B3"/>
    <w:rsid w:val="008567DE"/>
    <w:rsid w:val="00866B3C"/>
    <w:rsid w:val="00870650"/>
    <w:rsid w:val="0087075C"/>
    <w:rsid w:val="0087455F"/>
    <w:rsid w:val="00877312"/>
    <w:rsid w:val="0089335D"/>
    <w:rsid w:val="008A0532"/>
    <w:rsid w:val="008A1DF9"/>
    <w:rsid w:val="008B0804"/>
    <w:rsid w:val="008B1D4D"/>
    <w:rsid w:val="008B30A8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7A23"/>
    <w:rsid w:val="00963871"/>
    <w:rsid w:val="00971136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5670"/>
    <w:rsid w:val="009C5A27"/>
    <w:rsid w:val="009D7901"/>
    <w:rsid w:val="009E3200"/>
    <w:rsid w:val="00A03979"/>
    <w:rsid w:val="00A17687"/>
    <w:rsid w:val="00A23719"/>
    <w:rsid w:val="00A2493E"/>
    <w:rsid w:val="00A37A8B"/>
    <w:rsid w:val="00A41501"/>
    <w:rsid w:val="00A51C31"/>
    <w:rsid w:val="00A54652"/>
    <w:rsid w:val="00A54B0E"/>
    <w:rsid w:val="00A56079"/>
    <w:rsid w:val="00A61B08"/>
    <w:rsid w:val="00A728E7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E5BDA"/>
    <w:rsid w:val="00AF313D"/>
    <w:rsid w:val="00AF446C"/>
    <w:rsid w:val="00AF4CC5"/>
    <w:rsid w:val="00B10A20"/>
    <w:rsid w:val="00B10E4D"/>
    <w:rsid w:val="00B25F0C"/>
    <w:rsid w:val="00B2781C"/>
    <w:rsid w:val="00B34E6D"/>
    <w:rsid w:val="00B42A63"/>
    <w:rsid w:val="00B53E78"/>
    <w:rsid w:val="00B75FCA"/>
    <w:rsid w:val="00B77AD8"/>
    <w:rsid w:val="00B81128"/>
    <w:rsid w:val="00B94BE3"/>
    <w:rsid w:val="00B95379"/>
    <w:rsid w:val="00BA04BE"/>
    <w:rsid w:val="00BA49A4"/>
    <w:rsid w:val="00BA76A2"/>
    <w:rsid w:val="00BD1E8A"/>
    <w:rsid w:val="00BD2D8B"/>
    <w:rsid w:val="00BD493A"/>
    <w:rsid w:val="00BE1286"/>
    <w:rsid w:val="00BE4654"/>
    <w:rsid w:val="00BF1C4E"/>
    <w:rsid w:val="00C104EC"/>
    <w:rsid w:val="00C12BCF"/>
    <w:rsid w:val="00C20B2E"/>
    <w:rsid w:val="00C21C9A"/>
    <w:rsid w:val="00C300E8"/>
    <w:rsid w:val="00C331AF"/>
    <w:rsid w:val="00C7030C"/>
    <w:rsid w:val="00C827ED"/>
    <w:rsid w:val="00C85D9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7AAC"/>
    <w:rsid w:val="00D31FAD"/>
    <w:rsid w:val="00D447FD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EB6405"/>
    <w:rsid w:val="00EE2242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661"/>
    <w:rsid w:val="00FB0AEE"/>
    <w:rsid w:val="00FB1651"/>
    <w:rsid w:val="00FB421B"/>
    <w:rsid w:val="00FB6CA5"/>
    <w:rsid w:val="00FC5D7D"/>
    <w:rsid w:val="00FD2379"/>
    <w:rsid w:val="00FD437D"/>
    <w:rsid w:val="00FE3C88"/>
    <w:rsid w:val="00FE4826"/>
    <w:rsid w:val="00FF327C"/>
    <w:rsid w:val="00FF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3AA3"/>
  <w15:docId w15:val="{82ED8F7C-1690-4961-8C3E-215A015D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ECAD-C5ED-45D2-99C7-F0A4CEF7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Шайбекян Евгения Сергеевна</cp:lastModifiedBy>
  <cp:revision>216</cp:revision>
  <cp:lastPrinted>2024-06-10T10:28:00Z</cp:lastPrinted>
  <dcterms:created xsi:type="dcterms:W3CDTF">2018-09-24T12:27:00Z</dcterms:created>
  <dcterms:modified xsi:type="dcterms:W3CDTF">2024-08-23T04:19:00Z</dcterms:modified>
</cp:coreProperties>
</file>