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29791F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1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C6738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6C6738">
        <w:rPr>
          <w:rFonts w:ascii="Times New Roman" w:eastAsia="Times New Roman" w:hAnsi="Times New Roman" w:cs="Courier New"/>
          <w:sz w:val="28"/>
          <w:szCs w:val="28"/>
        </w:rPr>
        <w:t>О Р</w:t>
      </w:r>
      <w:r w:rsidR="008567DE" w:rsidRPr="006C6738">
        <w:rPr>
          <w:rFonts w:ascii="Times New Roman" w:eastAsia="Times New Roman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29791F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>ННОГО СТРОИТЕЛЬСТВА, РЕКОНСТРУКЦИ</w:t>
      </w:r>
      <w:r w:rsidR="007233B5">
        <w:rPr>
          <w:rFonts w:ascii="Times New Roman" w:eastAsia="Calibri" w:hAnsi="Times New Roman"/>
          <w:sz w:val="28"/>
          <w:szCs w:val="28"/>
        </w:rPr>
        <w:t>И</w:t>
      </w:r>
      <w:r w:rsidRPr="002E18A6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</w:t>
      </w:r>
      <w:r w:rsidR="007233B5">
        <w:rPr>
          <w:rFonts w:ascii="Times New Roman" w:hAnsi="Times New Roman"/>
          <w:sz w:val="28"/>
          <w:szCs w:val="28"/>
        </w:rPr>
        <w:t>00</w:t>
      </w:r>
      <w:r w:rsidRPr="002E18A6">
        <w:rPr>
          <w:rFonts w:ascii="Times New Roman" w:hAnsi="Times New Roman"/>
          <w:sz w:val="28"/>
          <w:szCs w:val="28"/>
        </w:rPr>
        <w:t>:1</w:t>
      </w:r>
      <w:r w:rsidR="007233B5">
        <w:rPr>
          <w:rFonts w:ascii="Times New Roman" w:hAnsi="Times New Roman"/>
          <w:sz w:val="28"/>
          <w:szCs w:val="28"/>
        </w:rPr>
        <w:t>2342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233B5">
        <w:rPr>
          <w:rFonts w:ascii="Times New Roman" w:hAnsi="Times New Roman" w:cs="Times New Roman"/>
          <w:sz w:val="26"/>
          <w:szCs w:val="26"/>
        </w:rPr>
        <w:t>12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7233B5">
        <w:rPr>
          <w:rFonts w:ascii="Times New Roman" w:hAnsi="Times New Roman" w:cs="Times New Roman"/>
          <w:sz w:val="26"/>
          <w:szCs w:val="26"/>
        </w:rPr>
        <w:t>августа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B43" w:rsidRPr="0022786E" w:rsidRDefault="00BF1C4E" w:rsidP="00F16B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2786E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22786E">
        <w:rPr>
          <w:rFonts w:ascii="Times New Roman" w:hAnsi="Times New Roman" w:cs="Times New Roman"/>
          <w:sz w:val="28"/>
          <w:szCs w:val="28"/>
        </w:rPr>
        <w:t xml:space="preserve">от </w:t>
      </w:r>
      <w:r w:rsidR="007233B5" w:rsidRPr="0022786E">
        <w:rPr>
          <w:rFonts w:ascii="Times New Roman" w:hAnsi="Times New Roman" w:cs="Times New Roman"/>
          <w:sz w:val="28"/>
          <w:szCs w:val="28"/>
        </w:rPr>
        <w:t>23.07.2024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 № </w:t>
      </w:r>
      <w:r w:rsidR="007233B5" w:rsidRPr="0022786E">
        <w:rPr>
          <w:rFonts w:ascii="Times New Roman" w:hAnsi="Times New Roman" w:cs="Times New Roman"/>
          <w:sz w:val="28"/>
          <w:szCs w:val="28"/>
        </w:rPr>
        <w:t>72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22786E">
        <w:rPr>
          <w:rFonts w:ascii="Times New Roman" w:hAnsi="Times New Roman"/>
          <w:sz w:val="28"/>
          <w:szCs w:val="28"/>
        </w:rPr>
        <w:t>по проекту</w:t>
      </w:r>
      <w:r w:rsidR="006C6C76" w:rsidRPr="0022786E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22786E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sz w:val="28"/>
          <w:szCs w:val="28"/>
        </w:rPr>
        <w:t>ё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нного строительства, </w:t>
      </w:r>
      <w:r w:rsidR="00226BF2" w:rsidRPr="0022786E">
        <w:rPr>
          <w:rFonts w:ascii="Times New Roman" w:eastAsia="Calibri" w:hAnsi="Times New Roman"/>
          <w:sz w:val="28"/>
          <w:szCs w:val="28"/>
        </w:rPr>
        <w:t>реконструкци</w:t>
      </w:r>
      <w:r w:rsidR="0022786E" w:rsidRPr="0022786E">
        <w:rPr>
          <w:rFonts w:ascii="Times New Roman" w:eastAsia="Calibri" w:hAnsi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/>
          <w:sz w:val="28"/>
          <w:szCs w:val="28"/>
        </w:rPr>
        <w:t xml:space="preserve"> объектов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 капитального строительства</w:t>
      </w:r>
      <w:r w:rsidR="002E18A6" w:rsidRPr="0022786E">
        <w:rPr>
          <w:rFonts w:ascii="Times New Roman" w:eastAsia="Calibri" w:hAnsi="Times New Roman"/>
          <w:sz w:val="28"/>
          <w:szCs w:val="28"/>
        </w:rPr>
        <w:t xml:space="preserve"> в границах земельного участка с кадастровым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 xml:space="preserve"> номером 86:20:00000</w:t>
      </w:r>
      <w:r w:rsidR="00F16B43" w:rsidRPr="0022786E">
        <w:rPr>
          <w:rFonts w:ascii="Times New Roman" w:eastAsia="Calibri" w:hAnsi="Times New Roman"/>
          <w:sz w:val="28"/>
          <w:szCs w:val="28"/>
          <w:u w:val="single"/>
        </w:rPr>
        <w:t>00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>:1</w:t>
      </w:r>
      <w:r w:rsidR="00F16B43" w:rsidRPr="0022786E">
        <w:rPr>
          <w:rFonts w:ascii="Times New Roman" w:eastAsia="Calibri" w:hAnsi="Times New Roman"/>
          <w:sz w:val="28"/>
          <w:szCs w:val="28"/>
          <w:u w:val="single"/>
        </w:rPr>
        <w:t>2342</w:t>
      </w:r>
      <w:r w:rsidR="004B0D78" w:rsidRPr="002278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2278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</w:t>
      </w:r>
      <w:r w:rsidR="0022786E" w:rsidRPr="0022786E">
        <w:rPr>
          <w:rFonts w:ascii="Times New Roman" w:hAnsi="Times New Roman" w:cs="Times New Roman"/>
          <w:sz w:val="28"/>
          <w:szCs w:val="28"/>
        </w:rPr>
        <w:t>_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_______________________</w:t>
      </w:r>
      <w:r w:rsidR="0022786E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BF1C4E" w:rsidRPr="0022786E" w:rsidRDefault="005C79AE" w:rsidP="00F16B4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 xml:space="preserve">(указать наименование </w:t>
      </w:r>
      <w:r w:rsidR="00BF1C4E" w:rsidRPr="0022786E">
        <w:rPr>
          <w:rFonts w:ascii="Times New Roman" w:hAnsi="Times New Roman" w:cs="Times New Roman"/>
        </w:rPr>
        <w:t>органа администрации города Нефтеюганска</w:t>
      </w:r>
      <w:r w:rsidRPr="0022786E">
        <w:rPr>
          <w:rFonts w:ascii="Times New Roman" w:hAnsi="Times New Roman" w:cs="Times New Roman"/>
        </w:rPr>
        <w:t>, вид муниципального правового акта о наз</w:t>
      </w:r>
      <w:r w:rsidR="0022786E" w:rsidRPr="0022786E">
        <w:rPr>
          <w:rFonts w:ascii="Times New Roman" w:hAnsi="Times New Roman" w:cs="Times New Roman"/>
        </w:rPr>
        <w:t>начении общественных обсуждений</w:t>
      </w:r>
      <w:r w:rsidRPr="0022786E">
        <w:rPr>
          <w:rFonts w:ascii="Times New Roman" w:hAnsi="Times New Roman" w:cs="Times New Roman"/>
        </w:rPr>
        <w:t>, публичных слушаний, реквизиты и наименование)</w:t>
      </w:r>
    </w:p>
    <w:p w:rsidR="005C79AE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н</w:t>
      </w:r>
      <w:r w:rsidR="005C79AE" w:rsidRPr="0022786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22786E">
        <w:rPr>
          <w:rFonts w:ascii="Times New Roman" w:hAnsi="Times New Roman" w:cs="Times New Roman"/>
          <w:sz w:val="28"/>
          <w:szCs w:val="28"/>
        </w:rPr>
        <w:t>от</w:t>
      </w:r>
      <w:r w:rsidR="005F713E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7233B5" w:rsidRPr="0022786E">
        <w:rPr>
          <w:rFonts w:ascii="Times New Roman" w:hAnsi="Times New Roman" w:cs="Times New Roman"/>
          <w:sz w:val="28"/>
          <w:szCs w:val="28"/>
        </w:rPr>
        <w:t>12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7233B5" w:rsidRPr="0022786E">
        <w:rPr>
          <w:rFonts w:ascii="Times New Roman" w:hAnsi="Times New Roman" w:cs="Times New Roman"/>
          <w:sz w:val="28"/>
          <w:szCs w:val="28"/>
        </w:rPr>
        <w:t>августа</w:t>
      </w:r>
      <w:r w:rsidR="0047169C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22786E">
        <w:rPr>
          <w:rFonts w:ascii="Times New Roman" w:hAnsi="Times New Roman" w:cs="Times New Roman"/>
          <w:sz w:val="28"/>
          <w:szCs w:val="28"/>
        </w:rPr>
        <w:t>2024</w:t>
      </w:r>
      <w:r w:rsidR="005C79AE" w:rsidRPr="0022786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A71870" w:rsidRPr="00A71870" w:rsidRDefault="00A71870" w:rsidP="00FB493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C79AE" w:rsidRPr="0022786E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786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753475" w:rsidRPr="0022786E">
        <w:rPr>
          <w:rFonts w:ascii="Times New Roman" w:hAnsi="Times New Roman" w:cs="Times New Roman"/>
          <w:sz w:val="28"/>
          <w:szCs w:val="28"/>
        </w:rPr>
        <w:t>2</w:t>
      </w:r>
      <w:r w:rsidR="007233B5" w:rsidRPr="0022786E">
        <w:rPr>
          <w:rFonts w:ascii="Times New Roman" w:hAnsi="Times New Roman" w:cs="Times New Roman"/>
          <w:sz w:val="28"/>
          <w:szCs w:val="28"/>
        </w:rPr>
        <w:t>6</w:t>
      </w:r>
      <w:r w:rsidR="006A5C68" w:rsidRPr="0022786E">
        <w:rPr>
          <w:rFonts w:ascii="Times New Roman" w:hAnsi="Times New Roman" w:cs="Times New Roman"/>
          <w:sz w:val="28"/>
          <w:szCs w:val="28"/>
        </w:rPr>
        <w:t>.</w:t>
      </w:r>
      <w:r w:rsidR="0047169C" w:rsidRPr="0022786E">
        <w:rPr>
          <w:rFonts w:ascii="Times New Roman" w:hAnsi="Times New Roman" w:cs="Times New Roman"/>
          <w:sz w:val="28"/>
          <w:szCs w:val="28"/>
        </w:rPr>
        <w:t>0</w:t>
      </w:r>
      <w:r w:rsidR="007233B5" w:rsidRPr="0022786E">
        <w:rPr>
          <w:rFonts w:ascii="Times New Roman" w:hAnsi="Times New Roman" w:cs="Times New Roman"/>
          <w:sz w:val="28"/>
          <w:szCs w:val="28"/>
        </w:rPr>
        <w:t>7</w:t>
      </w:r>
      <w:r w:rsidRPr="0022786E">
        <w:rPr>
          <w:rFonts w:ascii="Times New Roman" w:hAnsi="Times New Roman" w:cs="Times New Roman"/>
          <w:sz w:val="28"/>
          <w:szCs w:val="28"/>
        </w:rPr>
        <w:t>.202</w:t>
      </w:r>
      <w:r w:rsidR="0047169C" w:rsidRPr="0022786E">
        <w:rPr>
          <w:rFonts w:ascii="Times New Roman" w:hAnsi="Times New Roman" w:cs="Times New Roman"/>
          <w:sz w:val="28"/>
          <w:szCs w:val="28"/>
        </w:rPr>
        <w:t>4</w:t>
      </w:r>
      <w:r w:rsidRPr="0022786E">
        <w:rPr>
          <w:rFonts w:ascii="Times New Roman" w:hAnsi="Times New Roman" w:cs="Times New Roman"/>
          <w:sz w:val="28"/>
          <w:szCs w:val="28"/>
        </w:rPr>
        <w:t xml:space="preserve"> по </w:t>
      </w:r>
      <w:r w:rsidR="00753475" w:rsidRPr="0022786E">
        <w:rPr>
          <w:rFonts w:ascii="Times New Roman" w:hAnsi="Times New Roman" w:cs="Times New Roman"/>
          <w:sz w:val="28"/>
          <w:szCs w:val="28"/>
        </w:rPr>
        <w:t>0</w:t>
      </w:r>
      <w:r w:rsidR="007233B5" w:rsidRPr="0022786E">
        <w:rPr>
          <w:rFonts w:ascii="Times New Roman" w:hAnsi="Times New Roman" w:cs="Times New Roman"/>
          <w:sz w:val="28"/>
          <w:szCs w:val="28"/>
        </w:rPr>
        <w:t>9</w:t>
      </w:r>
      <w:r w:rsidR="0047169C" w:rsidRPr="0022786E">
        <w:rPr>
          <w:rFonts w:ascii="Times New Roman" w:hAnsi="Times New Roman" w:cs="Times New Roman"/>
          <w:sz w:val="28"/>
          <w:szCs w:val="28"/>
        </w:rPr>
        <w:t>.0</w:t>
      </w:r>
      <w:r w:rsidR="007233B5" w:rsidRPr="0022786E">
        <w:rPr>
          <w:rFonts w:ascii="Times New Roman" w:hAnsi="Times New Roman" w:cs="Times New Roman"/>
          <w:sz w:val="28"/>
          <w:szCs w:val="28"/>
        </w:rPr>
        <w:t>8</w:t>
      </w:r>
      <w:r w:rsidR="001B2517" w:rsidRPr="0022786E">
        <w:rPr>
          <w:rFonts w:ascii="Times New Roman" w:hAnsi="Times New Roman" w:cs="Times New Roman"/>
          <w:sz w:val="28"/>
          <w:szCs w:val="28"/>
        </w:rPr>
        <w:t>.202</w:t>
      </w:r>
      <w:r w:rsidR="0047169C" w:rsidRPr="0022786E">
        <w:rPr>
          <w:rFonts w:ascii="Times New Roman" w:hAnsi="Times New Roman" w:cs="Times New Roman"/>
          <w:sz w:val="28"/>
          <w:szCs w:val="28"/>
        </w:rPr>
        <w:t>4</w:t>
      </w:r>
      <w:r w:rsidR="00334653" w:rsidRPr="0022786E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E18A6" w:rsidRPr="0022786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753475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нного строительства, реконструкци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</w:t>
      </w:r>
      <w:r w:rsidR="002E18A6" w:rsidRPr="00A7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hAnsi="Times New Roman" w:cs="Times New Roman"/>
          <w:sz w:val="28"/>
          <w:szCs w:val="28"/>
        </w:rPr>
        <w:t>86:20:00000</w:t>
      </w:r>
      <w:r w:rsidR="007233B5" w:rsidRPr="0022786E">
        <w:rPr>
          <w:rFonts w:ascii="Times New Roman" w:hAnsi="Times New Roman" w:cs="Times New Roman"/>
          <w:sz w:val="28"/>
          <w:szCs w:val="28"/>
        </w:rPr>
        <w:t>00</w:t>
      </w:r>
      <w:r w:rsidR="002E18A6" w:rsidRPr="0022786E">
        <w:rPr>
          <w:rFonts w:ascii="Times New Roman" w:hAnsi="Times New Roman" w:cs="Times New Roman"/>
          <w:sz w:val="28"/>
          <w:szCs w:val="28"/>
        </w:rPr>
        <w:t>:1</w:t>
      </w:r>
      <w:r w:rsidR="007233B5" w:rsidRPr="0022786E">
        <w:rPr>
          <w:rFonts w:ascii="Times New Roman" w:hAnsi="Times New Roman" w:cs="Times New Roman"/>
          <w:sz w:val="28"/>
          <w:szCs w:val="28"/>
        </w:rPr>
        <w:t>2342</w:t>
      </w:r>
      <w:r w:rsidR="00862C64" w:rsidRPr="0022786E">
        <w:rPr>
          <w:rFonts w:ascii="Times New Roman" w:hAnsi="Times New Roman" w:cs="Times New Roman"/>
          <w:sz w:val="28"/>
          <w:szCs w:val="28"/>
        </w:rPr>
        <w:t xml:space="preserve">, 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 xml:space="preserve">в части увеличения максимальной высоты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>зданий, строений, сооружений с 15 метров до 22 метров</w:t>
      </w:r>
      <w:r w:rsidR="007233B5" w:rsidRPr="0022786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(далее - Проект),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__</w:t>
      </w:r>
      <w:r w:rsidR="00F30EA1" w:rsidRPr="0022786E">
        <w:rPr>
          <w:rFonts w:ascii="Times New Roman" w:hAnsi="Times New Roman" w:cs="Times New Roman"/>
          <w:sz w:val="28"/>
          <w:szCs w:val="28"/>
        </w:rPr>
        <w:t>_</w:t>
      </w:r>
      <w:r w:rsidR="0022786E">
        <w:rPr>
          <w:rFonts w:ascii="Times New Roman" w:hAnsi="Times New Roman" w:cs="Times New Roman"/>
          <w:sz w:val="28"/>
          <w:szCs w:val="28"/>
        </w:rPr>
        <w:t>__</w:t>
      </w:r>
    </w:p>
    <w:p w:rsidR="00334653" w:rsidRPr="0022786E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2278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A71870" w:rsidRPr="00A71870" w:rsidRDefault="00A71870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(содержание внес</w:t>
      </w:r>
      <w:r w:rsidR="0022786E" w:rsidRPr="002278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proofErr w:type="gramEnd"/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F30EA1" w:rsidRPr="00A71870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95379" w:rsidRPr="0022786E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A71870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22786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2786E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22786E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9791F" w:rsidRPr="0022786E">
        <w:rPr>
          <w:rFonts w:ascii="Times New Roman" w:hAnsi="Times New Roman" w:cs="Times New Roman"/>
          <w:sz w:val="28"/>
          <w:szCs w:val="28"/>
        </w:rPr>
        <w:t>п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C7122A" w:rsidRPr="0022786E">
        <w:rPr>
          <w:rFonts w:ascii="Times New Roman" w:hAnsi="Times New Roman" w:cs="Times New Roman"/>
          <w:sz w:val="28"/>
          <w:szCs w:val="28"/>
        </w:rPr>
        <w:t>18</w:t>
      </w:r>
      <w:r w:rsidR="006B4169" w:rsidRPr="0022786E">
        <w:rPr>
          <w:rFonts w:ascii="Times New Roman" w:hAnsi="Times New Roman" w:cs="Times New Roman"/>
          <w:sz w:val="28"/>
          <w:szCs w:val="28"/>
        </w:rPr>
        <w:t>.0</w:t>
      </w:r>
      <w:r w:rsidR="00C7122A" w:rsidRPr="0022786E">
        <w:rPr>
          <w:rFonts w:ascii="Times New Roman" w:hAnsi="Times New Roman" w:cs="Times New Roman"/>
          <w:sz w:val="28"/>
          <w:szCs w:val="28"/>
        </w:rPr>
        <w:t>6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7122A" w:rsidRPr="0022786E">
        <w:rPr>
          <w:rFonts w:ascii="Times New Roman" w:hAnsi="Times New Roman" w:cs="Times New Roman"/>
          <w:sz w:val="28"/>
          <w:szCs w:val="28"/>
        </w:rPr>
        <w:t>66</w:t>
      </w:r>
      <w:r w:rsidR="001B2517" w:rsidRPr="0022786E">
        <w:rPr>
          <w:rFonts w:ascii="Times New Roman" w:hAnsi="Times New Roman" w:cs="Times New Roman"/>
          <w:sz w:val="28"/>
          <w:szCs w:val="28"/>
        </w:rPr>
        <w:t>,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22786E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22786E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22786E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22786E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22786E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</w:t>
      </w:r>
      <w:r w:rsidR="0029791F" w:rsidRPr="0022786E">
        <w:rPr>
          <w:rFonts w:ascii="Times New Roman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hAnsi="Times New Roman" w:cs="Times New Roman"/>
          <w:sz w:val="28"/>
          <w:szCs w:val="28"/>
        </w:rPr>
        <w:t>нного строительства, реконструкци</w:t>
      </w:r>
      <w:r w:rsidR="00A71870">
        <w:rPr>
          <w:rFonts w:ascii="Times New Roman" w:hAnsi="Times New Roman" w:cs="Times New Roman"/>
          <w:sz w:val="28"/>
          <w:szCs w:val="28"/>
        </w:rPr>
        <w:t>и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1B2517" w:rsidRPr="0022786E">
        <w:rPr>
          <w:rFonts w:ascii="Times New Roman" w:hAnsi="Times New Roman" w:cs="Times New Roman"/>
          <w:sz w:val="28"/>
          <w:szCs w:val="28"/>
        </w:rPr>
        <w:t>», утвержд</w:t>
      </w:r>
      <w:r w:rsidR="00832D6D" w:rsidRPr="0022786E">
        <w:rPr>
          <w:rFonts w:ascii="Times New Roman" w:hAnsi="Times New Roman" w:cs="Times New Roman"/>
          <w:sz w:val="28"/>
          <w:szCs w:val="28"/>
        </w:rPr>
        <w:t>ё</w:t>
      </w:r>
      <w:r w:rsidR="001B2517" w:rsidRPr="0022786E">
        <w:rPr>
          <w:rFonts w:ascii="Times New Roman" w:hAnsi="Times New Roman" w:cs="Times New Roman"/>
          <w:sz w:val="28"/>
          <w:szCs w:val="28"/>
        </w:rPr>
        <w:t>нным</w:t>
      </w:r>
      <w:proofErr w:type="gramEnd"/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постановлением админис</w:t>
      </w:r>
      <w:r w:rsidR="00C87AF8" w:rsidRPr="0022786E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22786E">
        <w:rPr>
          <w:rFonts w:ascii="Times New Roman" w:hAnsi="Times New Roman" w:cs="Times New Roman"/>
          <w:sz w:val="28"/>
          <w:szCs w:val="28"/>
        </w:rPr>
        <w:t>-нп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C7122A" w:rsidRPr="0022786E">
        <w:rPr>
          <w:rFonts w:ascii="Times New Roman" w:hAnsi="Times New Roman" w:cs="Times New Roman"/>
          <w:sz w:val="28"/>
          <w:szCs w:val="28"/>
        </w:rPr>
        <w:t>енениями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от 09.01.2024</w:t>
      </w:r>
      <w:r w:rsidR="00F7017F" w:rsidRPr="0022786E">
        <w:rPr>
          <w:rFonts w:ascii="Times New Roman" w:hAnsi="Times New Roman" w:cs="Times New Roman"/>
          <w:sz w:val="28"/>
          <w:szCs w:val="28"/>
        </w:rPr>
        <w:t xml:space="preserve"> № 2-нп</w:t>
      </w:r>
      <w:r w:rsidR="005A547F" w:rsidRPr="0022786E">
        <w:rPr>
          <w:rFonts w:ascii="Times New Roman" w:hAnsi="Times New Roman" w:cs="Times New Roman"/>
          <w:sz w:val="28"/>
          <w:szCs w:val="28"/>
        </w:rPr>
        <w:t>)</w:t>
      </w:r>
      <w:r w:rsidR="001B2517" w:rsidRPr="0022786E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22786E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366E27" w:rsidRPr="0022786E" w:rsidRDefault="001300BE" w:rsidP="001300BE">
      <w:pPr>
        <w:pStyle w:val="a3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22786E">
        <w:rPr>
          <w:rFonts w:ascii="Times New Roman" w:hAnsi="Times New Roman"/>
          <w:b w:val="0"/>
          <w:sz w:val="28"/>
          <w:szCs w:val="28"/>
        </w:rPr>
        <w:t xml:space="preserve">2.Рекомендовать главе города Нефтеюганска принять решение о предоставлении </w:t>
      </w:r>
      <w:r w:rsidR="007233B5" w:rsidRPr="0022786E">
        <w:rPr>
          <w:rFonts w:ascii="Times New Roman" w:hAnsi="Times New Roman"/>
          <w:b w:val="0"/>
          <w:sz w:val="28"/>
          <w:szCs w:val="28"/>
        </w:rPr>
        <w:t>ОО</w:t>
      </w:r>
      <w:r w:rsidR="00C7122A" w:rsidRPr="0022786E">
        <w:rPr>
          <w:rFonts w:ascii="Times New Roman" w:hAnsi="Times New Roman"/>
          <w:b w:val="0"/>
          <w:sz w:val="28"/>
          <w:szCs w:val="28"/>
        </w:rPr>
        <w:t>О «</w:t>
      </w:r>
      <w:r w:rsidR="007233B5" w:rsidRPr="0022786E">
        <w:rPr>
          <w:rFonts w:ascii="Times New Roman" w:hAnsi="Times New Roman"/>
          <w:b w:val="0"/>
          <w:sz w:val="28"/>
          <w:szCs w:val="28"/>
        </w:rPr>
        <w:t>Сибпромстрой-Югория</w:t>
      </w:r>
      <w:r w:rsidR="00C7122A" w:rsidRPr="0022786E">
        <w:rPr>
          <w:rFonts w:ascii="Times New Roman" w:hAnsi="Times New Roman"/>
          <w:b w:val="0"/>
          <w:sz w:val="28"/>
          <w:szCs w:val="28"/>
        </w:rPr>
        <w:t>»</w:t>
      </w:r>
      <w:r w:rsidRPr="0022786E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 разрешения 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b w:val="0"/>
          <w:sz w:val="28"/>
          <w:szCs w:val="28"/>
        </w:rPr>
        <w:t>ё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нного строительства, реконструкци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и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 xml:space="preserve"> объекта капитального строительства в границах земельного участка с кадастровым номером </w:t>
      </w:r>
      <w:r w:rsidR="005F713E" w:rsidRPr="0022786E">
        <w:rPr>
          <w:rFonts w:ascii="Times New Roman" w:hAnsi="Times New Roman"/>
          <w:b w:val="0"/>
          <w:sz w:val="28"/>
          <w:szCs w:val="28"/>
        </w:rPr>
        <w:t>86:20:00000</w:t>
      </w:r>
      <w:r w:rsidR="007233B5" w:rsidRPr="0022786E">
        <w:rPr>
          <w:rFonts w:ascii="Times New Roman" w:hAnsi="Times New Roman"/>
          <w:b w:val="0"/>
          <w:sz w:val="28"/>
          <w:szCs w:val="28"/>
        </w:rPr>
        <w:t>00</w:t>
      </w:r>
      <w:r w:rsidR="0047169C" w:rsidRPr="0022786E">
        <w:rPr>
          <w:rFonts w:ascii="Times New Roman" w:hAnsi="Times New Roman"/>
          <w:b w:val="0"/>
          <w:sz w:val="28"/>
          <w:szCs w:val="28"/>
        </w:rPr>
        <w:t>:1</w:t>
      </w:r>
      <w:r w:rsidR="007233B5" w:rsidRPr="0022786E">
        <w:rPr>
          <w:rFonts w:ascii="Times New Roman" w:hAnsi="Times New Roman"/>
          <w:b w:val="0"/>
          <w:sz w:val="28"/>
          <w:szCs w:val="28"/>
        </w:rPr>
        <w:t>2342</w:t>
      </w:r>
      <w:r w:rsidR="0047169C" w:rsidRPr="0022786E">
        <w:rPr>
          <w:rFonts w:ascii="Times New Roman" w:hAnsi="Times New Roman"/>
          <w:b w:val="0"/>
          <w:sz w:val="28"/>
          <w:szCs w:val="28"/>
        </w:rPr>
        <w:t xml:space="preserve">, расположенного по адресу: город Нефтеюганск, </w:t>
      </w:r>
      <w:r w:rsidR="00F16B43" w:rsidRPr="0022786E">
        <w:rPr>
          <w:rFonts w:ascii="Times New Roman" w:hAnsi="Times New Roman"/>
          <w:b w:val="0"/>
          <w:sz w:val="28"/>
          <w:szCs w:val="28"/>
        </w:rPr>
        <w:t>микрорайон 17</w:t>
      </w:r>
      <w:r w:rsidR="00F7017F" w:rsidRPr="0022786E">
        <w:rPr>
          <w:rFonts w:ascii="Times New Roman" w:hAnsi="Times New Roman"/>
          <w:b w:val="0"/>
          <w:sz w:val="28"/>
          <w:szCs w:val="28"/>
        </w:rPr>
        <w:t>,</w:t>
      </w:r>
      <w:r w:rsidR="0047169C" w:rsidRPr="0022786E">
        <w:rPr>
          <w:rFonts w:ascii="Times New Roman" w:hAnsi="Times New Roman"/>
          <w:b w:val="0"/>
          <w:sz w:val="28"/>
          <w:szCs w:val="28"/>
        </w:rPr>
        <w:t xml:space="preserve"> 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в части увеличения максимальной высоты зданий, строений, соор</w:t>
      </w:r>
      <w:r w:rsidR="00663B63" w:rsidRPr="0022786E">
        <w:rPr>
          <w:rFonts w:ascii="Times New Roman" w:eastAsia="Calibri" w:hAnsi="Times New Roman"/>
          <w:b w:val="0"/>
          <w:sz w:val="28"/>
          <w:szCs w:val="28"/>
        </w:rPr>
        <w:t>ужений с 15 метров до 22 метров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.</w:t>
      </w:r>
      <w:proofErr w:type="gramEnd"/>
    </w:p>
    <w:p w:rsidR="00331109" w:rsidRPr="0022786E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eastAsia="Calibri" w:hAnsi="Times New Roman" w:cs="Times New Roman"/>
          <w:sz w:val="28"/>
          <w:szCs w:val="28"/>
        </w:rPr>
        <w:t>3.Опубликовать заключение о</w:t>
      </w:r>
      <w:r w:rsidRPr="0022786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</w:t>
      </w:r>
      <w:r w:rsidR="00F7017F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нного стро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>ительства, реконструкци</w:t>
      </w:r>
      <w:r w:rsidR="00F16B43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объектов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22786E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22786E">
        <w:rPr>
          <w:rFonts w:ascii="Times New Roman" w:hAnsi="Times New Roman" w:cs="Times New Roman"/>
          <w:sz w:val="28"/>
          <w:szCs w:val="28"/>
        </w:rPr>
        <w:t>.</w:t>
      </w:r>
    </w:p>
    <w:p w:rsidR="001300BE" w:rsidRPr="00A71870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22786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22786E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278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1109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83859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Е.В.Васильев</w:t>
      </w:r>
    </w:p>
    <w:p w:rsidR="00475291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0ED3" w:rsidRPr="0022786E" w:rsidRDefault="00060ED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2786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22786E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22786E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22786E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22786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300BE" w:rsidRPr="0022786E" w:rsidRDefault="009E3200" w:rsidP="0022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22786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017F" w:rsidRPr="0022786E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1870" w:rsidRDefault="00A7187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</w:t>
      </w:r>
      <w:r w:rsidR="00A71870">
        <w:rPr>
          <w:rFonts w:ascii="Times New Roman" w:eastAsia="Times New Roman" w:hAnsi="Times New Roman" w:cs="Times New Roman"/>
          <w:sz w:val="16"/>
          <w:szCs w:val="16"/>
        </w:rPr>
        <w:t xml:space="preserve">ючение  о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22786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16B43" w:rsidRPr="0022786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51ED" w:rsidRPr="002278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</w:t>
            </w:r>
            <w:r w:rsidR="00A71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22786E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(отказать)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B43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 w:rsidR="00F16B43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Сибпромстрой-Югория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строительства, реконструкци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 в границах земельного участка с кадастровым номером 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86:20:00000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2342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по адресу: 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Нефтеюганск, 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17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увеличения максимальной высоты зданий, строений, сооружений с 15 метров до 22 метров.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6E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</w:p>
          <w:p w:rsidR="00384DF1" w:rsidRPr="008051ED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22786E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1D96" w:rsidRP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ООО «Сибпромстрой-Югория» 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разрешени</w:t>
            </w:r>
            <w:r w:rsidR="00663B63" w:rsidRPr="00663B6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отклонение от предельных параметров разрешённого строительства, реконструкции объекта капитального строительства в границах земельного участка с кадастровым номером </w:t>
            </w:r>
            <w:r w:rsidR="00121D96" w:rsidRP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86:20:0000000:12342, расположенного по адресу: город Нефтеюганск, микрорайон 17, </w:t>
            </w:r>
            <w:r w:rsidR="00121D96" w:rsidRPr="00663B63">
              <w:rPr>
                <w:rFonts w:ascii="Times New Roman" w:hAnsi="Times New Roman"/>
                <w:b w:val="0"/>
                <w:sz w:val="24"/>
                <w:szCs w:val="24"/>
              </w:rPr>
              <w:t>в части увеличения максимальной высоты зданий, строений, сооружений с 15 метров до 22 метров.</w:t>
            </w:r>
            <w:proofErr w:type="gramEnd"/>
          </w:p>
        </w:tc>
      </w:tr>
    </w:tbl>
    <w:p w:rsidR="008514B3" w:rsidRPr="008514B3" w:rsidRDefault="008514B3" w:rsidP="0022786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6E" w:rsidRDefault="0022786E" w:rsidP="000E3ED5">
      <w:pPr>
        <w:spacing w:after="0" w:line="240" w:lineRule="auto"/>
      </w:pPr>
      <w:r>
        <w:separator/>
      </w:r>
    </w:p>
  </w:endnote>
  <w:end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6E" w:rsidRDefault="0022786E" w:rsidP="000E3ED5">
      <w:pPr>
        <w:spacing w:after="0" w:line="240" w:lineRule="auto"/>
      </w:pPr>
      <w:r>
        <w:separator/>
      </w:r>
    </w:p>
  </w:footnote>
  <w:foot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22786E" w:rsidRDefault="00227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70">
          <w:rPr>
            <w:noProof/>
          </w:rPr>
          <w:t>4</w:t>
        </w:r>
        <w:r>
          <w:fldChar w:fldCharType="end"/>
        </w:r>
      </w:p>
    </w:sdtContent>
  </w:sdt>
  <w:p w:rsidR="0022786E" w:rsidRDefault="00227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1D96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2786E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63B63"/>
    <w:rsid w:val="006866F2"/>
    <w:rsid w:val="00694EDE"/>
    <w:rsid w:val="0069535B"/>
    <w:rsid w:val="006A5C68"/>
    <w:rsid w:val="006B4169"/>
    <w:rsid w:val="006C6738"/>
    <w:rsid w:val="006C6C76"/>
    <w:rsid w:val="006E672D"/>
    <w:rsid w:val="006F03A3"/>
    <w:rsid w:val="0070426E"/>
    <w:rsid w:val="007233B5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1870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6B43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9B55-9EF9-4702-8FEA-B4F0D382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17</cp:revision>
  <cp:lastPrinted>2024-07-09T06:09:00Z</cp:lastPrinted>
  <dcterms:created xsi:type="dcterms:W3CDTF">2023-12-25T08:02:00Z</dcterms:created>
  <dcterms:modified xsi:type="dcterms:W3CDTF">2024-08-08T10:43:00Z</dcterms:modified>
</cp:coreProperties>
</file>