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A3" w:rsidRDefault="00C25CA3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BADCD5C" wp14:editId="75AC0B8D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C25CA3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F2ACD" w:rsidTr="00DF2ACD">
        <w:trPr>
          <w:cantSplit/>
          <w:trHeight w:val="232"/>
        </w:trPr>
        <w:tc>
          <w:tcPr>
            <w:tcW w:w="3121" w:type="dxa"/>
            <w:hideMark/>
          </w:tcPr>
          <w:p w:rsidR="00DF2ACD" w:rsidRDefault="00DF2ACD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06.06.2024</w:t>
            </w:r>
          </w:p>
        </w:tc>
        <w:tc>
          <w:tcPr>
            <w:tcW w:w="4779" w:type="dxa"/>
            <w:hideMark/>
          </w:tcPr>
          <w:p w:rsidR="00DF2ACD" w:rsidRDefault="00DF2ACD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DF2ACD" w:rsidRDefault="00DF2ACD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№ 61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882EA0">
        <w:rPr>
          <w:bCs/>
          <w:snapToGrid w:val="0"/>
          <w:sz w:val="28"/>
          <w:szCs w:val="28"/>
        </w:rPr>
        <w:t xml:space="preserve"> ходатайством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882EA0">
        <w:rPr>
          <w:bCs/>
          <w:snapToGrid w:val="0"/>
          <w:sz w:val="28"/>
          <w:szCs w:val="28"/>
        </w:rPr>
        <w:t xml:space="preserve">исполняющего обязанности директора акционерного общества «Аптека № 242» </w:t>
      </w:r>
      <w:proofErr w:type="spellStart"/>
      <w:r w:rsidR="00882EA0">
        <w:rPr>
          <w:bCs/>
          <w:snapToGrid w:val="0"/>
          <w:sz w:val="28"/>
          <w:szCs w:val="28"/>
        </w:rPr>
        <w:t>Т.Н.Зерниной</w:t>
      </w:r>
      <w:proofErr w:type="spellEnd"/>
      <w:r w:rsidR="00882EA0">
        <w:rPr>
          <w:bCs/>
          <w:snapToGrid w:val="0"/>
          <w:sz w:val="28"/>
          <w:szCs w:val="28"/>
        </w:rPr>
        <w:t xml:space="preserve"> от 31.05.2024 № 191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 w:rsidRPr="00A47C52">
        <w:rPr>
          <w:bCs/>
          <w:snapToGrid w:val="0"/>
          <w:sz w:val="28"/>
          <w:szCs w:val="28"/>
        </w:rPr>
        <w:t>1.</w:t>
      </w:r>
      <w:r w:rsidR="005652EC" w:rsidRPr="00A47C52">
        <w:rPr>
          <w:bCs/>
          <w:snapToGrid w:val="0"/>
          <w:sz w:val="28"/>
          <w:szCs w:val="28"/>
        </w:rPr>
        <w:t>Наградить:</w:t>
      </w:r>
    </w:p>
    <w:p w:rsidR="006C2F54" w:rsidRPr="006C2F54" w:rsidRDefault="006C2F54" w:rsidP="006C2F54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proofErr w:type="gramStart"/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1.Почетной</w:t>
      </w:r>
      <w:proofErr w:type="gramEnd"/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грамотой главы города Нефтеюганска:</w:t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C2F54" w:rsidRPr="006C2F54" w:rsidRDefault="006C2F54" w:rsidP="006C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proofErr w:type="gramStart"/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</w:t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значительный вклад в </w:t>
      </w:r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здравоохранения и в связи с </w:t>
      </w:r>
      <w:r w:rsidRPr="006C2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Днем</w:t>
      </w:r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</w:t>
      </w:r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6C2F54" w:rsidRPr="006C2F54" w:rsidTr="00BE67D9">
        <w:trPr>
          <w:cantSplit/>
          <w:trHeight w:val="541"/>
        </w:trPr>
        <w:tc>
          <w:tcPr>
            <w:tcW w:w="3748" w:type="dxa"/>
          </w:tcPr>
          <w:p w:rsidR="006C2F54" w:rsidRDefault="006C2F54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Галинурову</w:t>
            </w:r>
            <w:proofErr w:type="spellEnd"/>
          </w:p>
          <w:p w:rsidR="006C2F54" w:rsidRDefault="006C2F54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Мирославу Владимировну </w:t>
            </w:r>
          </w:p>
        </w:tc>
        <w:tc>
          <w:tcPr>
            <w:tcW w:w="500" w:type="dxa"/>
          </w:tcPr>
          <w:p w:rsidR="006C2F54" w:rsidRDefault="006C2F54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2F54" w:rsidRDefault="006C2F54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фасовщика отдела продаж </w:t>
            </w:r>
            <w:r w:rsidRPr="00882EA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акционерного общества «Аптека № 242»;</w:t>
            </w:r>
          </w:p>
        </w:tc>
      </w:tr>
      <w:tr w:rsidR="006C2F54" w:rsidRPr="006C2F54" w:rsidTr="00BE67D9">
        <w:trPr>
          <w:cantSplit/>
          <w:trHeight w:val="541"/>
        </w:trPr>
        <w:tc>
          <w:tcPr>
            <w:tcW w:w="3748" w:type="dxa"/>
          </w:tcPr>
          <w:p w:rsidR="006C2F54" w:rsidRDefault="006C2F54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Качур</w:t>
            </w:r>
          </w:p>
          <w:p w:rsidR="006C2F54" w:rsidRDefault="006C2F54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Николаевну</w:t>
            </w:r>
          </w:p>
        </w:tc>
        <w:tc>
          <w:tcPr>
            <w:tcW w:w="500" w:type="dxa"/>
          </w:tcPr>
          <w:p w:rsidR="006C2F54" w:rsidRDefault="006C2F54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C2F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2F54" w:rsidRDefault="006C2F54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провизора</w:t>
            </w:r>
            <w:r w:rsidRPr="006C2F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акционерного общества «Аптека № 242»;</w:t>
            </w:r>
          </w:p>
        </w:tc>
      </w:tr>
      <w:tr w:rsidR="006C2F54" w:rsidRPr="006C2F54" w:rsidTr="00BE67D9">
        <w:trPr>
          <w:cantSplit/>
          <w:trHeight w:val="541"/>
        </w:trPr>
        <w:tc>
          <w:tcPr>
            <w:tcW w:w="3748" w:type="dxa"/>
          </w:tcPr>
          <w:p w:rsidR="006C2F54" w:rsidRDefault="00415399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Корикову</w:t>
            </w:r>
            <w:proofErr w:type="spellEnd"/>
          </w:p>
          <w:p w:rsidR="00415399" w:rsidRDefault="00415399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Ивановну</w:t>
            </w:r>
          </w:p>
        </w:tc>
        <w:tc>
          <w:tcPr>
            <w:tcW w:w="500" w:type="dxa"/>
          </w:tcPr>
          <w:p w:rsidR="006C2F54" w:rsidRPr="006C2F54" w:rsidRDefault="00415399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2F54" w:rsidRDefault="00415399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153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фармацевта акционерного общества «Аптека № 242»;</w:t>
            </w:r>
          </w:p>
        </w:tc>
      </w:tr>
      <w:tr w:rsidR="00415399" w:rsidRPr="006C2F54" w:rsidTr="00BE67D9">
        <w:trPr>
          <w:cantSplit/>
          <w:trHeight w:val="541"/>
        </w:trPr>
        <w:tc>
          <w:tcPr>
            <w:tcW w:w="3748" w:type="dxa"/>
          </w:tcPr>
          <w:p w:rsidR="00415399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Пономареву</w:t>
            </w:r>
          </w:p>
          <w:p w:rsidR="00415399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Регину Олеговну</w:t>
            </w:r>
          </w:p>
        </w:tc>
        <w:tc>
          <w:tcPr>
            <w:tcW w:w="500" w:type="dxa"/>
          </w:tcPr>
          <w:p w:rsidR="00415399" w:rsidRPr="006C2F54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15399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153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фармацевта акционерного общества «Аптека № 242»;</w:t>
            </w:r>
          </w:p>
        </w:tc>
      </w:tr>
      <w:tr w:rsidR="00415399" w:rsidRPr="006C2F54" w:rsidTr="00BE67D9">
        <w:trPr>
          <w:cantSplit/>
          <w:trHeight w:val="541"/>
        </w:trPr>
        <w:tc>
          <w:tcPr>
            <w:tcW w:w="3748" w:type="dxa"/>
          </w:tcPr>
          <w:p w:rsidR="00415399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Суфиеву</w:t>
            </w:r>
            <w:proofErr w:type="spellEnd"/>
          </w:p>
          <w:p w:rsidR="00415399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Альмиру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Радифовну</w:t>
            </w:r>
            <w:proofErr w:type="spellEnd"/>
          </w:p>
        </w:tc>
        <w:tc>
          <w:tcPr>
            <w:tcW w:w="500" w:type="dxa"/>
          </w:tcPr>
          <w:p w:rsidR="00415399" w:rsidRPr="006C2F54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15399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153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провизора отдела продаж акцио</w:t>
            </w:r>
            <w:r w:rsidR="00C25C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нерного общества «Аптека № 242».</w:t>
            </w:r>
          </w:p>
        </w:tc>
      </w:tr>
    </w:tbl>
    <w:p w:rsidR="00A47C52" w:rsidRDefault="00415399" w:rsidP="0041539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2</w:t>
      </w:r>
      <w:r w:rsidR="00693C7A" w:rsidRPr="00E35D65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</w:r>
    </w:p>
    <w:p w:rsidR="00A47C52" w:rsidRDefault="00415399" w:rsidP="00A47C52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</w:t>
      </w:r>
      <w:r w:rsidR="00A47C52">
        <w:rPr>
          <w:bCs/>
          <w:snapToGrid w:val="0"/>
          <w:sz w:val="28"/>
          <w:szCs w:val="28"/>
        </w:rPr>
        <w:t>.</w:t>
      </w:r>
      <w:proofErr w:type="gramStart"/>
      <w:r w:rsidR="00A47C52">
        <w:rPr>
          <w:bCs/>
          <w:snapToGrid w:val="0"/>
          <w:sz w:val="28"/>
          <w:szCs w:val="28"/>
        </w:rPr>
        <w:t>1</w:t>
      </w:r>
      <w:r w:rsidR="00A47C52" w:rsidRPr="00897116">
        <w:rPr>
          <w:bCs/>
          <w:snapToGrid w:val="0"/>
          <w:sz w:val="28"/>
          <w:szCs w:val="28"/>
        </w:rPr>
        <w:t>.</w:t>
      </w:r>
      <w:r w:rsidR="00571B77" w:rsidRPr="00571B77">
        <w:rPr>
          <w:bCs/>
          <w:snapToGrid w:val="0"/>
          <w:sz w:val="28"/>
          <w:szCs w:val="28"/>
        </w:rPr>
        <w:t>за</w:t>
      </w:r>
      <w:proofErr w:type="gramEnd"/>
      <w:r w:rsidR="00571B77" w:rsidRPr="00571B77">
        <w:rPr>
          <w:bCs/>
          <w:snapToGrid w:val="0"/>
          <w:sz w:val="28"/>
          <w:szCs w:val="28"/>
        </w:rPr>
        <w:t xml:space="preserve"> безупречную работу, значительный вклад в области здравоохранения и в связи с Днем медицинского работника</w:t>
      </w:r>
      <w:r w:rsidR="00A47C52" w:rsidRPr="00A47C5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6"/>
        <w:gridCol w:w="425"/>
        <w:gridCol w:w="5496"/>
        <w:gridCol w:w="39"/>
      </w:tblGrid>
      <w:tr w:rsidR="00D2206B" w:rsidRPr="00A47C52" w:rsidTr="00B6586F">
        <w:trPr>
          <w:gridAfter w:val="1"/>
          <w:wAfter w:w="39" w:type="dxa"/>
          <w:cantSplit/>
          <w:trHeight w:val="541"/>
        </w:trPr>
        <w:tc>
          <w:tcPr>
            <w:tcW w:w="3826" w:type="dxa"/>
          </w:tcPr>
          <w:p w:rsidR="00D2206B" w:rsidRDefault="00882EA0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Белякова </w:t>
            </w:r>
          </w:p>
          <w:p w:rsidR="00882EA0" w:rsidRPr="00A47C52" w:rsidRDefault="00882EA0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Михаила Юрьевича</w:t>
            </w:r>
          </w:p>
        </w:tc>
        <w:tc>
          <w:tcPr>
            <w:tcW w:w="425" w:type="dxa"/>
          </w:tcPr>
          <w:p w:rsidR="00D2206B" w:rsidRPr="00A47C52" w:rsidRDefault="00D2206B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6" w:type="dxa"/>
          </w:tcPr>
          <w:p w:rsidR="00D2206B" w:rsidRPr="00A47C52" w:rsidRDefault="00882EA0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системного администратора </w:t>
            </w:r>
            <w:r w:rsidRPr="00882EA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«Аптека № 242»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2206B" w:rsidRPr="00482160" w:rsidTr="00B6586F">
        <w:trPr>
          <w:cantSplit/>
          <w:trHeight w:val="541"/>
        </w:trPr>
        <w:tc>
          <w:tcPr>
            <w:tcW w:w="3826" w:type="dxa"/>
          </w:tcPr>
          <w:p w:rsidR="00D2206B" w:rsidRDefault="00882EA0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Салахову</w:t>
            </w:r>
          </w:p>
          <w:p w:rsidR="00882EA0" w:rsidRDefault="00882EA0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Борисовну</w:t>
            </w:r>
          </w:p>
        </w:tc>
        <w:tc>
          <w:tcPr>
            <w:tcW w:w="425" w:type="dxa"/>
          </w:tcPr>
          <w:p w:rsidR="00D2206B" w:rsidRPr="00482160" w:rsidRDefault="00D2206B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D2206B" w:rsidRPr="00482160" w:rsidRDefault="00882EA0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консультанта отдела продаж </w:t>
            </w:r>
            <w:r w:rsidRPr="00882EA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акционерного общества «Аптека № 242»;</w:t>
            </w:r>
          </w:p>
        </w:tc>
      </w:tr>
      <w:tr w:rsidR="00D2206B" w:rsidRPr="00482160" w:rsidTr="00B6586F">
        <w:trPr>
          <w:cantSplit/>
          <w:trHeight w:val="541"/>
        </w:trPr>
        <w:tc>
          <w:tcPr>
            <w:tcW w:w="3826" w:type="dxa"/>
          </w:tcPr>
          <w:p w:rsidR="00D2206B" w:rsidRDefault="00882EA0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Чурсину</w:t>
            </w:r>
            <w:proofErr w:type="spellEnd"/>
          </w:p>
          <w:p w:rsidR="00882EA0" w:rsidRDefault="00882EA0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Федоровну</w:t>
            </w:r>
          </w:p>
        </w:tc>
        <w:tc>
          <w:tcPr>
            <w:tcW w:w="425" w:type="dxa"/>
          </w:tcPr>
          <w:p w:rsidR="00D2206B" w:rsidRPr="00482160" w:rsidRDefault="00D2206B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D2206B" w:rsidRPr="00482160" w:rsidRDefault="00882EA0" w:rsidP="00571B7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фармацевта </w:t>
            </w:r>
            <w:r w:rsidRPr="00882EA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акционерного общества «Аптека № 242»;</w:t>
            </w:r>
          </w:p>
        </w:tc>
      </w:tr>
      <w:tr w:rsidR="00415399" w:rsidRPr="00482160" w:rsidTr="00B6586F">
        <w:trPr>
          <w:cantSplit/>
          <w:trHeight w:val="541"/>
        </w:trPr>
        <w:tc>
          <w:tcPr>
            <w:tcW w:w="3826" w:type="dxa"/>
          </w:tcPr>
          <w:p w:rsidR="00415399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Гарваченко</w:t>
            </w:r>
            <w:proofErr w:type="spellEnd"/>
          </w:p>
          <w:p w:rsidR="00415399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Юрьевну</w:t>
            </w:r>
          </w:p>
        </w:tc>
        <w:tc>
          <w:tcPr>
            <w:tcW w:w="425" w:type="dxa"/>
          </w:tcPr>
          <w:p w:rsidR="00415399" w:rsidRPr="00482160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415399" w:rsidRPr="00482160" w:rsidRDefault="00415399" w:rsidP="00415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юрисконсульта </w:t>
            </w:r>
            <w:r w:rsidRPr="00882EA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акцио</w:t>
            </w:r>
            <w:r w:rsidR="00C25C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нерного общества «Аптека № 242».</w:t>
            </w:r>
          </w:p>
        </w:tc>
      </w:tr>
    </w:tbl>
    <w:p w:rsidR="0001437E" w:rsidRPr="006001EF" w:rsidRDefault="00F70F48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C25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</w:p>
    <w:p w:rsidR="00F33AA0" w:rsidRP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C25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F33AA0" w:rsidRPr="00F33AA0" w:rsidRDefault="00F33AA0" w:rsidP="00F33AA0">
      <w:pPr>
        <w:pStyle w:val="ad"/>
        <w:jc w:val="both"/>
        <w:rPr>
          <w:color w:val="000000"/>
          <w:sz w:val="28"/>
          <w:szCs w:val="28"/>
        </w:rPr>
      </w:pPr>
    </w:p>
    <w:p w:rsidR="009C122C" w:rsidRP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C25CA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F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06.06.2024 </w:t>
      </w:r>
      <w:r w:rsidR="00C25CA3">
        <w:rPr>
          <w:rFonts w:ascii="Times New Roman" w:hAnsi="Times New Roman"/>
          <w:sz w:val="28"/>
          <w:szCs w:val="28"/>
        </w:rPr>
        <w:t>№</w:t>
      </w:r>
      <w:r w:rsidR="00DF2ACD">
        <w:rPr>
          <w:rFonts w:ascii="Times New Roman" w:hAnsi="Times New Roman"/>
          <w:sz w:val="28"/>
          <w:szCs w:val="28"/>
        </w:rPr>
        <w:t xml:space="preserve"> 60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415399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415399" w:rsidP="004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415399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</w:tr>
      <w:tr w:rsidR="0041539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15399" w:rsidRPr="008D0012" w:rsidRDefault="00415399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415399" w:rsidRPr="00877E2C" w:rsidRDefault="00415399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415399" w:rsidRDefault="00415399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7F" w:rsidRDefault="006F277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722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17FE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1A0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48E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94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399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334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1F74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B77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CFB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2F54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77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2EA0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722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586F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5CA3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06B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77E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CD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1A30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4A54"/>
    <w:rsid w:val="00F6672E"/>
    <w:rsid w:val="00F67241"/>
    <w:rsid w:val="00F70B7A"/>
    <w:rsid w:val="00F70BF9"/>
    <w:rsid w:val="00F70F48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2FDD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DE2F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3DC6-3E85-4EC0-A40D-E33CB3C3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19</cp:revision>
  <cp:lastPrinted>2024-06-04T11:37:00Z</cp:lastPrinted>
  <dcterms:created xsi:type="dcterms:W3CDTF">2024-03-29T04:15:00Z</dcterms:created>
  <dcterms:modified xsi:type="dcterms:W3CDTF">2024-06-07T11:50:00Z</dcterms:modified>
</cp:coreProperties>
</file>