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125095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A0E" w:rsidRP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  <w:t>ДУМА  ГОРОДА  НЕФТЕЮГАНСКА</w:t>
      </w:r>
    </w:p>
    <w:p w:rsidR="00512A0E" w:rsidRPr="00512A0E" w:rsidRDefault="00512A0E" w:rsidP="00156D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Pr="00512A0E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ab/>
      </w:r>
      <w:r w:rsidR="00DB1D82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</w:p>
    <w:p w:rsidR="00512A0E" w:rsidRDefault="00512A0E" w:rsidP="00512A0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</w:pPr>
      <w:r w:rsidRPr="00512A0E">
        <w:rPr>
          <w:rFonts w:ascii="Times New Roman" w:eastAsia="Times New Roman" w:hAnsi="Times New Roman" w:cs="Times New Roman"/>
          <w:b/>
          <w:sz w:val="36"/>
          <w:szCs w:val="36"/>
          <w:lang w:val="x-none" w:eastAsia="x-none"/>
        </w:rPr>
        <w:t>Р Е Ш Е Н И Е</w:t>
      </w:r>
    </w:p>
    <w:p w:rsidR="000955B5" w:rsidRPr="00683F63" w:rsidRDefault="00683F63" w:rsidP="009E650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</w:pPr>
      <w:r w:rsidRPr="00683F63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ПРОЕКТ                </w:t>
      </w:r>
      <w:r w:rsidR="00E40676" w:rsidRPr="00683F63">
        <w:rPr>
          <w:rFonts w:ascii="Times New Roman" w:eastAsia="Times New Roman" w:hAnsi="Times New Roman" w:cs="Times New Roman"/>
          <w:b/>
          <w:sz w:val="36"/>
          <w:szCs w:val="36"/>
          <w:lang w:eastAsia="x-none"/>
        </w:rPr>
        <w:t xml:space="preserve"> </w:t>
      </w:r>
    </w:p>
    <w:p w:rsidR="00683F63" w:rsidRDefault="00683F63" w:rsidP="00771672">
      <w:pPr>
        <w:pStyle w:val="22"/>
        <w:jc w:val="center"/>
        <w:rPr>
          <w:b/>
          <w:szCs w:val="28"/>
        </w:rPr>
      </w:pPr>
    </w:p>
    <w:p w:rsidR="00771672" w:rsidRDefault="00771672" w:rsidP="00771672">
      <w:pPr>
        <w:pStyle w:val="22"/>
        <w:jc w:val="center"/>
        <w:rPr>
          <w:b/>
          <w:szCs w:val="28"/>
        </w:rPr>
      </w:pPr>
      <w:r w:rsidRPr="00472E04">
        <w:rPr>
          <w:b/>
          <w:szCs w:val="28"/>
        </w:rPr>
        <w:t>О внесении изменени</w:t>
      </w:r>
      <w:r w:rsidR="00252B18">
        <w:rPr>
          <w:b/>
          <w:szCs w:val="28"/>
        </w:rPr>
        <w:t>й</w:t>
      </w:r>
      <w:r w:rsidRPr="00472E04">
        <w:rPr>
          <w:b/>
          <w:szCs w:val="28"/>
        </w:rPr>
        <w:t xml:space="preserve"> </w:t>
      </w:r>
      <w:r>
        <w:rPr>
          <w:b/>
          <w:szCs w:val="28"/>
        </w:rPr>
        <w:t>в решение Думы города Нефтеюганска</w:t>
      </w:r>
    </w:p>
    <w:p w:rsidR="00771672" w:rsidRDefault="00771672" w:rsidP="00771672">
      <w:pPr>
        <w:pStyle w:val="22"/>
        <w:jc w:val="center"/>
        <w:rPr>
          <w:b/>
          <w:szCs w:val="28"/>
        </w:rPr>
      </w:pPr>
      <w:r>
        <w:rPr>
          <w:b/>
          <w:szCs w:val="28"/>
        </w:rPr>
        <w:t>«О структуре администрации города Нефтеюганска»</w:t>
      </w:r>
    </w:p>
    <w:p w:rsidR="009E650E" w:rsidRPr="009E650E" w:rsidRDefault="009E650E" w:rsidP="00771672">
      <w:pPr>
        <w:pStyle w:val="22"/>
        <w:jc w:val="center"/>
        <w:rPr>
          <w:szCs w:val="28"/>
        </w:rPr>
      </w:pPr>
    </w:p>
    <w:p w:rsidR="009E650E" w:rsidRPr="009E650E" w:rsidRDefault="009E650E" w:rsidP="009E650E">
      <w:pPr>
        <w:pStyle w:val="22"/>
        <w:jc w:val="right"/>
        <w:rPr>
          <w:szCs w:val="28"/>
        </w:rPr>
      </w:pPr>
      <w:r w:rsidRPr="009E650E">
        <w:rPr>
          <w:szCs w:val="28"/>
        </w:rPr>
        <w:t>Принято Думой города</w:t>
      </w:r>
    </w:p>
    <w:p w:rsidR="009E650E" w:rsidRPr="009E650E" w:rsidRDefault="000E3FA8" w:rsidP="009E650E">
      <w:pPr>
        <w:pStyle w:val="22"/>
        <w:jc w:val="right"/>
        <w:rPr>
          <w:szCs w:val="28"/>
        </w:rPr>
      </w:pPr>
      <w:r>
        <w:rPr>
          <w:szCs w:val="28"/>
        </w:rPr>
        <w:t>00</w:t>
      </w:r>
      <w:r w:rsidR="00E40676">
        <w:rPr>
          <w:szCs w:val="28"/>
        </w:rPr>
        <w:t xml:space="preserve"> </w:t>
      </w:r>
      <w:r w:rsidR="00C1721E">
        <w:rPr>
          <w:szCs w:val="28"/>
        </w:rPr>
        <w:t>июня</w:t>
      </w:r>
      <w:r w:rsidR="00E40676">
        <w:rPr>
          <w:szCs w:val="28"/>
        </w:rPr>
        <w:t xml:space="preserve"> </w:t>
      </w:r>
      <w:r w:rsidR="000B3903">
        <w:rPr>
          <w:szCs w:val="28"/>
        </w:rPr>
        <w:t>2024</w:t>
      </w:r>
      <w:r w:rsidR="009E650E" w:rsidRPr="009E650E">
        <w:rPr>
          <w:szCs w:val="28"/>
        </w:rPr>
        <w:t xml:space="preserve"> года</w:t>
      </w:r>
    </w:p>
    <w:p w:rsidR="00512A0E" w:rsidRPr="009E650E" w:rsidRDefault="00512A0E" w:rsidP="00512A0E">
      <w:pPr>
        <w:keepNext/>
        <w:spacing w:after="0" w:line="240" w:lineRule="auto"/>
        <w:ind w:right="283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6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2A0E" w:rsidRPr="00F4325C" w:rsidRDefault="008C443D" w:rsidP="00512A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законом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="007D01D5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06.10.2003</w:t>
      </w:r>
      <w:r w:rsidR="00477BEA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>№131-ФЗ «Об общих принципах организации местного самоуправления в Российской Федерации»,</w:t>
      </w:r>
      <w:r w:rsidR="00DC601D" w:rsidRPr="00DC601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руководствуясь </w:t>
      </w:r>
      <w:r w:rsidR="00630E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статьями </w:t>
      </w:r>
      <w:r w:rsidR="00630E0F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="00512A0E" w:rsidRPr="00512A0E">
        <w:rPr>
          <w:rFonts w:ascii="Times New Roman" w:eastAsia="Calibri" w:hAnsi="Times New Roman" w:cs="Times New Roman"/>
          <w:sz w:val="28"/>
          <w:szCs w:val="28"/>
          <w:lang w:eastAsia="ru-RU"/>
        </w:rPr>
        <w:t>, 27 Устава города</w:t>
      </w:r>
      <w:r w:rsidR="007716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86370">
        <w:rPr>
          <w:rFonts w:ascii="Times New Roman" w:eastAsia="Calibri" w:hAnsi="Times New Roman" w:cs="Times New Roman"/>
          <w:sz w:val="28"/>
          <w:szCs w:val="28"/>
          <w:lang w:eastAsia="ru-RU"/>
        </w:rPr>
        <w:t>Нефтеюганска</w:t>
      </w:r>
      <w:r w:rsidR="000779A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9E65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2B18" w:rsidRPr="00252B18">
        <w:rPr>
          <w:rFonts w:ascii="Times New Roman" w:eastAsia="Calibri" w:hAnsi="Times New Roman" w:cs="Times New Roman"/>
          <w:sz w:val="28"/>
          <w:szCs w:val="28"/>
          <w:lang w:eastAsia="ru-RU"/>
        </w:rPr>
        <w:t>Положени</w:t>
      </w:r>
      <w:r w:rsidR="00252B18">
        <w:rPr>
          <w:rFonts w:ascii="Times New Roman" w:eastAsia="Calibri" w:hAnsi="Times New Roman" w:cs="Times New Roman"/>
          <w:sz w:val="28"/>
          <w:szCs w:val="28"/>
          <w:lang w:eastAsia="ru-RU"/>
        </w:rPr>
        <w:t>ем</w:t>
      </w:r>
      <w:r w:rsidR="00252B18" w:rsidRPr="00252B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порядке </w:t>
      </w:r>
      <w:r w:rsidR="00252B18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представления структуры администрации города Нефтеюганска главой города Нефтеюганска и ее утверждения Думой города Нефтеюганска</w:t>
      </w:r>
      <w:r w:rsidR="00F4325C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утвержденным </w:t>
      </w:r>
      <w:r w:rsidR="00F4325C" w:rsidRPr="00F4325C">
        <w:rPr>
          <w:rFonts w:ascii="Times New Roman" w:hAnsi="Times New Roman" w:cs="Times New Roman"/>
          <w:sz w:val="28"/>
          <w:szCs w:val="28"/>
        </w:rPr>
        <w:t>решением Думы города Нефтеюганска от 20.12.2023 № 454-VII,</w:t>
      </w:r>
      <w:r w:rsidR="00252B18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E65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заслушав решение комиссии по экономическому развитию и вопросам местного самоуправления, </w:t>
      </w:r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Дума города</w:t>
      </w:r>
      <w:r w:rsidR="00C04E70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12A0E" w:rsidRPr="00F4325C">
        <w:rPr>
          <w:rFonts w:ascii="Times New Roman" w:eastAsia="Calibri" w:hAnsi="Times New Roman" w:cs="Times New Roman"/>
          <w:sz w:val="28"/>
          <w:szCs w:val="28"/>
          <w:lang w:eastAsia="ru-RU"/>
        </w:rPr>
        <w:t>решила:</w:t>
      </w:r>
    </w:p>
    <w:p w:rsidR="00F942E1" w:rsidRDefault="00771672" w:rsidP="00AC2A05">
      <w:pPr>
        <w:pStyle w:val="21"/>
        <w:keepNext/>
        <w:ind w:firstLine="709"/>
        <w:jc w:val="both"/>
        <w:rPr>
          <w:szCs w:val="28"/>
        </w:rPr>
      </w:pPr>
      <w:r w:rsidRPr="00F4325C">
        <w:rPr>
          <w:szCs w:val="28"/>
        </w:rPr>
        <w:t xml:space="preserve">1.Внести в </w:t>
      </w:r>
      <w:r w:rsidR="00683F63" w:rsidRPr="00F4325C">
        <w:rPr>
          <w:szCs w:val="28"/>
        </w:rPr>
        <w:t>решение</w:t>
      </w:r>
      <w:r w:rsidRPr="00F4325C">
        <w:rPr>
          <w:szCs w:val="28"/>
        </w:rPr>
        <w:t xml:space="preserve"> Думы города Нефтеюганска от 23.03.2022 №112-</w:t>
      </w:r>
      <w:r w:rsidRPr="00F4325C">
        <w:rPr>
          <w:szCs w:val="28"/>
          <w:lang w:val="en-US"/>
        </w:rPr>
        <w:t>VII</w:t>
      </w:r>
      <w:r w:rsidRPr="00F4325C">
        <w:rPr>
          <w:szCs w:val="28"/>
        </w:rPr>
        <w:t xml:space="preserve"> «О структуре администрации</w:t>
      </w:r>
      <w:r w:rsidRPr="00771672">
        <w:rPr>
          <w:szCs w:val="28"/>
        </w:rPr>
        <w:t xml:space="preserve"> города </w:t>
      </w:r>
      <w:r w:rsidR="00B148F8" w:rsidRPr="00771672">
        <w:rPr>
          <w:szCs w:val="28"/>
        </w:rPr>
        <w:t>Нефтеюганска»</w:t>
      </w:r>
      <w:r w:rsidR="00683F63">
        <w:rPr>
          <w:szCs w:val="28"/>
        </w:rPr>
        <w:t xml:space="preserve"> </w:t>
      </w:r>
      <w:r w:rsidR="000E3FA8">
        <w:rPr>
          <w:szCs w:val="28"/>
        </w:rPr>
        <w:t xml:space="preserve">(с изменениями </w:t>
      </w:r>
      <w:r w:rsidR="005E00CA">
        <w:rPr>
          <w:szCs w:val="28"/>
        </w:rPr>
        <w:t>от 28.09.2022 №</w:t>
      </w:r>
      <w:r w:rsidR="00683F63">
        <w:rPr>
          <w:szCs w:val="28"/>
        </w:rPr>
        <w:t xml:space="preserve"> </w:t>
      </w:r>
      <w:r w:rsidR="005E00CA">
        <w:rPr>
          <w:szCs w:val="28"/>
        </w:rPr>
        <w:t>195-</w:t>
      </w:r>
      <w:r w:rsidR="005E00CA">
        <w:rPr>
          <w:szCs w:val="28"/>
          <w:lang w:val="en-US"/>
        </w:rPr>
        <w:t>VII</w:t>
      </w:r>
      <w:r w:rsidR="00F430BC">
        <w:rPr>
          <w:szCs w:val="28"/>
        </w:rPr>
        <w:t>,</w:t>
      </w:r>
      <w:r w:rsidR="000E3FA8">
        <w:rPr>
          <w:szCs w:val="28"/>
        </w:rPr>
        <w:t xml:space="preserve"> от 21.12.2022 № 270-</w:t>
      </w:r>
      <w:r w:rsidR="000E3FA8">
        <w:rPr>
          <w:szCs w:val="28"/>
          <w:lang w:val="en-US"/>
        </w:rPr>
        <w:t>VII</w:t>
      </w:r>
      <w:r w:rsidR="000B3903">
        <w:rPr>
          <w:szCs w:val="28"/>
        </w:rPr>
        <w:t>, от 15.02.2023 №289-</w:t>
      </w:r>
      <w:r w:rsidR="000B3903">
        <w:rPr>
          <w:szCs w:val="28"/>
          <w:lang w:val="en-US"/>
        </w:rPr>
        <w:t>VII</w:t>
      </w:r>
      <w:r w:rsidR="00C1721E">
        <w:rPr>
          <w:szCs w:val="28"/>
        </w:rPr>
        <w:t>, от 29.05.2024 № 585-</w:t>
      </w:r>
      <w:r w:rsidR="00C1721E">
        <w:rPr>
          <w:szCs w:val="28"/>
          <w:lang w:val="en-US"/>
        </w:rPr>
        <w:t>V</w:t>
      </w:r>
      <w:r w:rsidR="00932F81" w:rsidRPr="00F4325C">
        <w:rPr>
          <w:szCs w:val="28"/>
        </w:rPr>
        <w:t>II</w:t>
      </w:r>
      <w:r w:rsidR="00683F63">
        <w:rPr>
          <w:szCs w:val="28"/>
        </w:rPr>
        <w:t>)</w:t>
      </w:r>
      <w:r w:rsidR="00AD201F">
        <w:rPr>
          <w:szCs w:val="28"/>
        </w:rPr>
        <w:t xml:space="preserve"> </w:t>
      </w:r>
      <w:r w:rsidR="00252B18">
        <w:rPr>
          <w:szCs w:val="28"/>
        </w:rPr>
        <w:t>следующие изменения</w:t>
      </w:r>
      <w:r w:rsidR="00F942E1">
        <w:rPr>
          <w:szCs w:val="28"/>
        </w:rPr>
        <w:t>:</w:t>
      </w:r>
    </w:p>
    <w:p w:rsidR="00932F81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1</w:t>
      </w:r>
      <w:r w:rsidR="00252B18">
        <w:rPr>
          <w:szCs w:val="28"/>
        </w:rPr>
        <w:t>)</w:t>
      </w:r>
      <w:r w:rsidR="00932F81">
        <w:rPr>
          <w:szCs w:val="28"/>
        </w:rPr>
        <w:t xml:space="preserve"> </w:t>
      </w:r>
      <w:bookmarkStart w:id="0" w:name="_GoBack"/>
      <w:bookmarkEnd w:id="0"/>
      <w:r w:rsidR="00932F81">
        <w:rPr>
          <w:szCs w:val="28"/>
        </w:rPr>
        <w:t>приложение</w:t>
      </w:r>
      <w:r w:rsidR="00932F81">
        <w:rPr>
          <w:szCs w:val="28"/>
        </w:rPr>
        <w:t xml:space="preserve"> 1</w:t>
      </w:r>
      <w:r w:rsidR="00932F81">
        <w:rPr>
          <w:szCs w:val="28"/>
        </w:rPr>
        <w:t xml:space="preserve"> изложить в новой редакции согласно </w:t>
      </w:r>
      <w:proofErr w:type="gramStart"/>
      <w:r w:rsidR="00932F81">
        <w:rPr>
          <w:szCs w:val="28"/>
        </w:rPr>
        <w:t>приложению</w:t>
      </w:r>
      <w:proofErr w:type="gramEnd"/>
      <w:r w:rsidR="00932F81">
        <w:rPr>
          <w:szCs w:val="28"/>
        </w:rPr>
        <w:t xml:space="preserve"> к настоящему решению;</w:t>
      </w:r>
    </w:p>
    <w:p w:rsidR="00F942E1" w:rsidRDefault="00F942E1" w:rsidP="00AC2A05">
      <w:pPr>
        <w:pStyle w:val="21"/>
        <w:keepNext/>
        <w:ind w:firstLine="709"/>
        <w:jc w:val="both"/>
        <w:rPr>
          <w:szCs w:val="28"/>
        </w:rPr>
      </w:pPr>
      <w:r>
        <w:rPr>
          <w:szCs w:val="28"/>
        </w:rPr>
        <w:t>2</w:t>
      </w:r>
      <w:r w:rsidR="00252B18">
        <w:rPr>
          <w:szCs w:val="28"/>
        </w:rPr>
        <w:t>)</w:t>
      </w:r>
      <w:r w:rsidR="00C1721E">
        <w:rPr>
          <w:szCs w:val="28"/>
        </w:rPr>
        <w:t xml:space="preserve"> </w:t>
      </w:r>
      <w:r>
        <w:rPr>
          <w:szCs w:val="28"/>
        </w:rPr>
        <w:t>приложение 2</w:t>
      </w:r>
      <w:r w:rsidR="00252B18" w:rsidRPr="00252B18">
        <w:rPr>
          <w:szCs w:val="28"/>
        </w:rPr>
        <w:t xml:space="preserve"> </w:t>
      </w:r>
      <w:r w:rsidR="00712512">
        <w:rPr>
          <w:szCs w:val="28"/>
        </w:rPr>
        <w:t>признать утратившим силу</w:t>
      </w:r>
      <w:r>
        <w:rPr>
          <w:szCs w:val="28"/>
        </w:rPr>
        <w:t xml:space="preserve">. </w:t>
      </w:r>
    </w:p>
    <w:p w:rsidR="00512A0E" w:rsidRPr="00512A0E" w:rsidRDefault="00771672" w:rsidP="002A0A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.Опубликовать решение в газете «Здравствуйте, нефтеюганцы!» и разместить </w:t>
      </w:r>
      <w:r w:rsidR="00512A0E" w:rsidRPr="0051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официальном сайте органов местного самоуправления города Нефтеюганска</w:t>
      </w:r>
      <w:r w:rsidR="00512A0E"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55B5" w:rsidRPr="005E00CA" w:rsidRDefault="00771672" w:rsidP="0024219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12A0E" w:rsidRPr="00771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.Решение вступает в </w:t>
      </w:r>
      <w:r w:rsidR="00512A0E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силу </w:t>
      </w:r>
      <w:r w:rsid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официального опубликования</w:t>
      </w:r>
      <w:r w:rsidR="005076F1" w:rsidRPr="005E0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0AA9" w:rsidRPr="005E00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665C" w:rsidRDefault="0083665C" w:rsidP="008E67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903" w:rsidRPr="00512A0E" w:rsidRDefault="000B3903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исполняющий полномочия</w:t>
      </w:r>
      <w:r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F43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Думы </w:t>
      </w:r>
    </w:p>
    <w:p w:rsidR="000B3903" w:rsidRDefault="000B3903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</w:t>
      </w:r>
      <w:r w:rsidRPr="000B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Нефтеюганска                </w:t>
      </w:r>
    </w:p>
    <w:p w:rsidR="000B3903" w:rsidRPr="00512A0E" w:rsidRDefault="008E671A" w:rsidP="000B39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12A0E" w:rsidRPr="00512A0E" w:rsidRDefault="00512A0E" w:rsidP="00F432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1B4871" w:rsidRDefault="00512A0E" w:rsidP="00894D59">
      <w:pPr>
        <w:tabs>
          <w:tab w:val="center" w:pos="48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</w:t>
      </w:r>
      <w:proofErr w:type="spellStart"/>
      <w:r w:rsidR="000B3903">
        <w:rPr>
          <w:rFonts w:ascii="Times New Roman" w:eastAsia="Times New Roman" w:hAnsi="Times New Roman" w:cs="Times New Roman"/>
          <w:sz w:val="28"/>
          <w:szCs w:val="20"/>
          <w:lang w:eastAsia="ru-RU"/>
        </w:rPr>
        <w:t>Н.С.Халезова</w:t>
      </w:r>
      <w:proofErr w:type="spellEnd"/>
      <w:r w:rsidRPr="00512A0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C0807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8E67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F4325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____________М.М.</w:t>
      </w:r>
      <w:r w:rsidR="0034609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Ми</w:t>
      </w:r>
      <w:r w:rsidR="00791133">
        <w:rPr>
          <w:rFonts w:ascii="Times New Roman" w:eastAsia="Times New Roman" w:hAnsi="Times New Roman" w:cs="Times New Roman"/>
          <w:sz w:val="28"/>
          <w:szCs w:val="20"/>
          <w:lang w:eastAsia="ru-RU"/>
        </w:rPr>
        <w:t>н</w:t>
      </w:r>
      <w:r w:rsidR="00766235">
        <w:rPr>
          <w:rFonts w:ascii="Times New Roman" w:eastAsia="Times New Roman" w:hAnsi="Times New Roman" w:cs="Times New Roman"/>
          <w:sz w:val="28"/>
          <w:szCs w:val="20"/>
          <w:lang w:eastAsia="ru-RU"/>
        </w:rPr>
        <w:t>нигулов</w:t>
      </w:r>
      <w:proofErr w:type="spellEnd"/>
    </w:p>
    <w:p w:rsidR="008C443D" w:rsidRDefault="008C443D" w:rsidP="000955B5">
      <w:pPr>
        <w:pStyle w:val="21"/>
        <w:keepNext/>
        <w:jc w:val="both"/>
        <w:rPr>
          <w:szCs w:val="28"/>
        </w:rPr>
      </w:pPr>
    </w:p>
    <w:p w:rsidR="000955B5" w:rsidRPr="000779AD" w:rsidRDefault="000E3FA8" w:rsidP="000955B5">
      <w:pPr>
        <w:pStyle w:val="21"/>
        <w:keepNext/>
        <w:jc w:val="both"/>
        <w:rPr>
          <w:szCs w:val="28"/>
        </w:rPr>
      </w:pPr>
      <w:r>
        <w:rPr>
          <w:szCs w:val="28"/>
        </w:rPr>
        <w:t>00</w:t>
      </w:r>
      <w:r w:rsidR="00C1721E">
        <w:rPr>
          <w:szCs w:val="28"/>
        </w:rPr>
        <w:t xml:space="preserve"> июня</w:t>
      </w:r>
      <w:r w:rsidR="00E40676">
        <w:rPr>
          <w:szCs w:val="28"/>
        </w:rPr>
        <w:t xml:space="preserve"> </w:t>
      </w:r>
      <w:r w:rsidR="000779AD">
        <w:rPr>
          <w:szCs w:val="28"/>
        </w:rPr>
        <w:t>202</w:t>
      </w:r>
      <w:r w:rsidR="000B3903">
        <w:rPr>
          <w:szCs w:val="28"/>
        </w:rPr>
        <w:t>4</w:t>
      </w:r>
      <w:r w:rsidR="00477BEA">
        <w:rPr>
          <w:szCs w:val="28"/>
        </w:rPr>
        <w:t xml:space="preserve"> года</w:t>
      </w:r>
    </w:p>
    <w:p w:rsidR="00F942E1" w:rsidRDefault="000955B5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0E3FA8">
        <w:rPr>
          <w:rFonts w:ascii="Times New Roman" w:eastAsia="Times New Roman" w:hAnsi="Times New Roman"/>
          <w:sz w:val="28"/>
          <w:szCs w:val="28"/>
          <w:lang w:eastAsia="ru-RU"/>
        </w:rPr>
        <w:t xml:space="preserve"> 00</w:t>
      </w:r>
      <w:r w:rsidR="000779AD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779AD">
        <w:rPr>
          <w:rFonts w:ascii="Times New Roman" w:eastAsia="Times New Roman" w:hAnsi="Times New Roman"/>
          <w:sz w:val="28"/>
          <w:szCs w:val="28"/>
          <w:lang w:val="en-US" w:eastAsia="ru-RU"/>
        </w:rPr>
        <w:t>VI</w:t>
      </w:r>
      <w:r w:rsidR="005C4FDE">
        <w:rPr>
          <w:rFonts w:ascii="Times New Roman" w:eastAsia="Times New Roman" w:hAnsi="Times New Roman"/>
          <w:sz w:val="28"/>
          <w:szCs w:val="28"/>
          <w:lang w:val="en-US" w:eastAsia="ru-RU"/>
        </w:rPr>
        <w:t>I</w:t>
      </w:r>
      <w:r w:rsidR="00DC601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C4FDE" w:rsidRPr="00824DF8" w:rsidRDefault="00346098" w:rsidP="000955B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5C4FDE" w:rsidRPr="00824DF8" w:rsidSect="00DC601D">
      <w:pgSz w:w="11906" w:h="16838"/>
      <w:pgMar w:top="709" w:right="62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779AD"/>
    <w:rsid w:val="00086370"/>
    <w:rsid w:val="000955B5"/>
    <w:rsid w:val="000B3903"/>
    <w:rsid w:val="000E3FA8"/>
    <w:rsid w:val="0011727A"/>
    <w:rsid w:val="00156D4B"/>
    <w:rsid w:val="001B4871"/>
    <w:rsid w:val="00242191"/>
    <w:rsid w:val="0024424A"/>
    <w:rsid w:val="00252B18"/>
    <w:rsid w:val="002A0AA9"/>
    <w:rsid w:val="002E7136"/>
    <w:rsid w:val="00346098"/>
    <w:rsid w:val="00470FCF"/>
    <w:rsid w:val="00477BEA"/>
    <w:rsid w:val="005076F1"/>
    <w:rsid w:val="00512A0E"/>
    <w:rsid w:val="00535AA5"/>
    <w:rsid w:val="005B7DE7"/>
    <w:rsid w:val="005C06B5"/>
    <w:rsid w:val="005C4FDE"/>
    <w:rsid w:val="005E00CA"/>
    <w:rsid w:val="00630E0F"/>
    <w:rsid w:val="00683F63"/>
    <w:rsid w:val="00685CD3"/>
    <w:rsid w:val="006F796F"/>
    <w:rsid w:val="00712512"/>
    <w:rsid w:val="00730357"/>
    <w:rsid w:val="007325BA"/>
    <w:rsid w:val="007454BA"/>
    <w:rsid w:val="00750143"/>
    <w:rsid w:val="00766235"/>
    <w:rsid w:val="00771672"/>
    <w:rsid w:val="00791133"/>
    <w:rsid w:val="007D01D5"/>
    <w:rsid w:val="007D155C"/>
    <w:rsid w:val="007F031A"/>
    <w:rsid w:val="00824DF8"/>
    <w:rsid w:val="00833432"/>
    <w:rsid w:val="0083665C"/>
    <w:rsid w:val="0086702A"/>
    <w:rsid w:val="00894D59"/>
    <w:rsid w:val="008C443D"/>
    <w:rsid w:val="008E671A"/>
    <w:rsid w:val="00932F81"/>
    <w:rsid w:val="00947B6E"/>
    <w:rsid w:val="00964815"/>
    <w:rsid w:val="009E650E"/>
    <w:rsid w:val="00A30194"/>
    <w:rsid w:val="00A94BF6"/>
    <w:rsid w:val="00AC2A05"/>
    <w:rsid w:val="00AD201F"/>
    <w:rsid w:val="00B148F8"/>
    <w:rsid w:val="00B6390E"/>
    <w:rsid w:val="00BD1A4D"/>
    <w:rsid w:val="00C04E70"/>
    <w:rsid w:val="00C05548"/>
    <w:rsid w:val="00C1721E"/>
    <w:rsid w:val="00CC0807"/>
    <w:rsid w:val="00DA25BD"/>
    <w:rsid w:val="00DB1D82"/>
    <w:rsid w:val="00DC601D"/>
    <w:rsid w:val="00E40676"/>
    <w:rsid w:val="00EF09C0"/>
    <w:rsid w:val="00F10C1E"/>
    <w:rsid w:val="00F36865"/>
    <w:rsid w:val="00F430BC"/>
    <w:rsid w:val="00F4325C"/>
    <w:rsid w:val="00F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BD46C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7716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573D3-DD1E-4FB2-8167-4ADBB0189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Kadry1</cp:lastModifiedBy>
  <cp:revision>7</cp:revision>
  <cp:lastPrinted>2024-06-10T09:53:00Z</cp:lastPrinted>
  <dcterms:created xsi:type="dcterms:W3CDTF">2023-01-23T11:27:00Z</dcterms:created>
  <dcterms:modified xsi:type="dcterms:W3CDTF">2024-06-10T09:53:00Z</dcterms:modified>
</cp:coreProperties>
</file>