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34" w:rsidRPr="00A84334" w:rsidRDefault="00A84334" w:rsidP="00A843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84334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5715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334" w:rsidRPr="00A84334" w:rsidRDefault="00A84334" w:rsidP="00A8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84334" w:rsidRPr="00A84334" w:rsidRDefault="00A84334" w:rsidP="00A8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84334" w:rsidRPr="00A84334" w:rsidRDefault="00A84334" w:rsidP="00A843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84334" w:rsidRPr="00A84334" w:rsidRDefault="00A84334" w:rsidP="00A8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8433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МЕЖВЕДОМСТВЕННАЯ КОМИССИЯ ГОРОДА НЕФТЕЮГАНСКА</w:t>
      </w:r>
    </w:p>
    <w:p w:rsidR="00A84334" w:rsidRPr="00A84334" w:rsidRDefault="00A84334" w:rsidP="00A84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84334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ПО ПРОТИВОДЕЙСТВИЮ ЭКСТРЕМИСТСКОЙ ДЕЯТЕЛЬНОСТИ</w:t>
      </w:r>
    </w:p>
    <w:p w:rsidR="00A84334" w:rsidRDefault="00A84334" w:rsidP="00837B7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</w:p>
    <w:p w:rsidR="00A84334" w:rsidRDefault="00A84334" w:rsidP="00D32FF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28"/>
        </w:rPr>
        <w:t xml:space="preserve">Памятка иностранным гражданам </w:t>
      </w:r>
    </w:p>
    <w:p w:rsidR="00D32FF0" w:rsidRPr="0010612B" w:rsidRDefault="00D32FF0" w:rsidP="00D32FF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10612B">
        <w:rPr>
          <w:rFonts w:ascii="Times New Roman" w:hAnsi="Times New Roman" w:cs="Times New Roman"/>
          <w:b/>
          <w:bCs/>
          <w:i/>
          <w:sz w:val="32"/>
          <w:szCs w:val="28"/>
        </w:rPr>
        <w:t>«Условия поступления в образовательную организацию»</w:t>
      </w:r>
    </w:p>
    <w:p w:rsidR="004125F0" w:rsidRPr="004125F0" w:rsidRDefault="004125F0" w:rsidP="002115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A84334" w:rsidRPr="006175E0" w:rsidRDefault="00A84334" w:rsidP="00A843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6175E0">
        <w:rPr>
          <w:rFonts w:ascii="Times New Roman" w:hAnsi="Times New Roman"/>
          <w:b/>
          <w:sz w:val="28"/>
          <w:szCs w:val="28"/>
        </w:rPr>
        <w:t>УВАЖАЕМЫЙ ГОСТЬ!</w:t>
      </w:r>
    </w:p>
    <w:p w:rsidR="00A84334" w:rsidRPr="006175E0" w:rsidRDefault="00A84334" w:rsidP="00A8433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334" w:rsidRPr="006175E0" w:rsidRDefault="00A84334" w:rsidP="006175E0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175E0">
        <w:rPr>
          <w:rFonts w:ascii="Times New Roman" w:hAnsi="Times New Roman"/>
          <w:sz w:val="28"/>
          <w:szCs w:val="28"/>
        </w:rPr>
        <w:t>Мы рады, что из многих прекрасных городов Югры, Вы приняли решение посетить один из самых полиэтнических городов, коим является Нефтеюганск. Именно Нефтеюганск, стал родным домом для представителей 93 национальностей и более 10 000 граждан иностранных государств, которые живут в мире и согласии, дружно работают на благо города. Сохранение мира и межнационального согласия поможет Нефтеюганску оставаться одним из самых привлекательных городов на долгие года.</w:t>
      </w:r>
    </w:p>
    <w:p w:rsidR="00A84334" w:rsidRPr="006175E0" w:rsidRDefault="00A84334" w:rsidP="006175E0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175E0">
        <w:rPr>
          <w:rFonts w:ascii="Times New Roman" w:hAnsi="Times New Roman"/>
          <w:sz w:val="28"/>
          <w:szCs w:val="28"/>
        </w:rPr>
        <w:t xml:space="preserve">Предлагаем Вам изучить Памятку, которая поможет Вам ознакомиться с </w:t>
      </w:r>
      <w:r w:rsidR="001D061C" w:rsidRPr="006175E0">
        <w:rPr>
          <w:rFonts w:ascii="Times New Roman" w:hAnsi="Times New Roman"/>
          <w:sz w:val="28"/>
          <w:szCs w:val="28"/>
        </w:rPr>
        <w:t>условиями поступления детей в образовательные организации (школа, детский сад) города Нефтеюганска</w:t>
      </w:r>
      <w:r w:rsidRPr="006175E0">
        <w:rPr>
          <w:rFonts w:ascii="Times New Roman" w:hAnsi="Times New Roman"/>
          <w:sz w:val="28"/>
          <w:szCs w:val="28"/>
        </w:rPr>
        <w:t>.</w:t>
      </w:r>
    </w:p>
    <w:p w:rsidR="00A84334" w:rsidRPr="006175E0" w:rsidRDefault="00A84334" w:rsidP="002115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27D" w:rsidRPr="006175E0" w:rsidRDefault="00B67416" w:rsidP="002115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Образование - это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</w:t>
      </w:r>
      <w:r w:rsidR="00864078" w:rsidRPr="006175E0">
        <w:rPr>
          <w:rFonts w:ascii="Times New Roman" w:hAnsi="Times New Roman" w:cs="Times New Roman"/>
          <w:sz w:val="28"/>
          <w:szCs w:val="28"/>
        </w:rPr>
        <w:t>.</w:t>
      </w:r>
    </w:p>
    <w:p w:rsidR="00697E1B" w:rsidRPr="006175E0" w:rsidRDefault="007E5C26" w:rsidP="0021153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Чтобы посещать </w:t>
      </w:r>
      <w:r w:rsidR="00697E1B" w:rsidRPr="006175E0">
        <w:rPr>
          <w:rFonts w:ascii="Times New Roman" w:hAnsi="Times New Roman" w:cs="Times New Roman"/>
          <w:color w:val="000000"/>
          <w:sz w:val="28"/>
          <w:szCs w:val="28"/>
        </w:rPr>
        <w:t>образовательную организацию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в Росси</w:t>
      </w:r>
      <w:r w:rsidR="00697E1B" w:rsidRPr="006175E0">
        <w:rPr>
          <w:rFonts w:ascii="Times New Roman" w:hAnsi="Times New Roman" w:cs="Times New Roman"/>
          <w:color w:val="000000"/>
          <w:sz w:val="28"/>
          <w:szCs w:val="28"/>
        </w:rPr>
        <w:t>йской Федерации ребенок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="00697E1B"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владеть 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>русским языком</w:t>
      </w:r>
      <w:r w:rsidR="00697E1B"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находиться в стране законно, поэтому </w:t>
      </w:r>
      <w:r w:rsidRPr="006175E0">
        <w:rPr>
          <w:rFonts w:ascii="Times New Roman" w:hAnsi="Times New Roman" w:cs="Times New Roman"/>
          <w:color w:val="000000"/>
          <w:sz w:val="28"/>
          <w:szCs w:val="28"/>
          <w:u w:val="single"/>
        </w:rPr>
        <w:t>в первую очередь нужны: миграционная карта</w:t>
      </w:r>
      <w:r w:rsidR="001653BC" w:rsidRPr="006175E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</w:t>
      </w:r>
      <w:r w:rsidRPr="006175E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уведомление о прибытии иностранного гражданина (регистрация)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3A26" w:rsidRPr="006175E0" w:rsidRDefault="00033A26" w:rsidP="00033A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Образовательные организации города Нефтеюганска предоставляют услуги дошкольного, начального общего образования, основного общего образования и среднего образования.</w:t>
      </w:r>
    </w:p>
    <w:p w:rsidR="00EF373D" w:rsidRPr="006175E0" w:rsidRDefault="00EF373D" w:rsidP="004125F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6175E0" w:rsidRDefault="006175E0" w:rsidP="004125F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7F4E46" w:rsidRPr="006175E0" w:rsidRDefault="00D27310" w:rsidP="004125F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П</w:t>
      </w:r>
      <w:r w:rsidR="00BA3A27"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рием </w:t>
      </w:r>
      <w:r w:rsidR="00DB407D"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детей </w:t>
      </w:r>
      <w:r w:rsidR="00BA3A27"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иностранных граждан </w:t>
      </w:r>
    </w:p>
    <w:p w:rsidR="00BA3A27" w:rsidRPr="006175E0" w:rsidRDefault="00BA3A27" w:rsidP="004125F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в образовательные </w:t>
      </w:r>
      <w:r w:rsidR="00CD1E36"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>организации</w:t>
      </w:r>
      <w:r w:rsidR="00D27310"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города Нефтеюганска</w:t>
      </w:r>
    </w:p>
    <w:p w:rsidR="004125F0" w:rsidRPr="006175E0" w:rsidRDefault="004125F0" w:rsidP="004125F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Правила приема в школу регламентируются приказом Министерства просвещения Российской Федерации от 02.09.2020 № 458.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Вот некоторые основные правила приема: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1.Правила приема должны обеспечивать прием всех граждан, которые имеют право на получение общего образования соответствующего уровня, проживающих на закрепленной территории.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2.Получение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3.Прием в общеобразовательную организацию осуществляется в течение всего учебного года при наличии свободных мест.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4.В приеме в государственную или муниципальную образовательную организацию по программе начального общего образования может быть отказано только по причине отсутствия в ней свободных мест.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5.Прием заявлений о приеме на обучение в первый класс начинается 1 апреля текущего года и завершается 30 июня текущего года.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6.Для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7.Прием на обучение по основным общеобразовательным программам осуществляется по личному заявлению родителя (законного представителя) ребенка.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8.Заявление о приеме на обучение и документы для приема на обучение подаются одним из следующих способов: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-лично в общеобразовательную организацию;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-через операторов почтовой связи общего пользования заказным письмом с уведомлением о вручении;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-в электронной форме.</w:t>
      </w:r>
    </w:p>
    <w:p w:rsidR="008F7840" w:rsidRPr="006175E0" w:rsidRDefault="008F7840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9.После регистрации заявления о приеме на обучение и перечня документов, родителям, законным представителям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обучение, содержащий индивидуальный номер заявления.</w:t>
      </w:r>
    </w:p>
    <w:p w:rsidR="00BA3A27" w:rsidRPr="006175E0" w:rsidRDefault="00864078" w:rsidP="004125F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A3A27" w:rsidRPr="006175E0">
        <w:rPr>
          <w:rFonts w:ascii="Times New Roman" w:hAnsi="Times New Roman" w:cs="Times New Roman"/>
          <w:sz w:val="28"/>
          <w:szCs w:val="28"/>
        </w:rPr>
        <w:t xml:space="preserve">ля приема </w:t>
      </w:r>
      <w:r w:rsidR="004125F0" w:rsidRPr="006175E0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</w:t>
      </w:r>
      <w:r w:rsidR="00D27310" w:rsidRPr="006175E0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образования, основного общего образования </w:t>
      </w:r>
      <w:r w:rsidR="00822A90" w:rsidRPr="006175E0">
        <w:rPr>
          <w:rFonts w:ascii="Times New Roman" w:hAnsi="Times New Roman" w:cs="Times New Roman"/>
          <w:sz w:val="28"/>
          <w:szCs w:val="28"/>
        </w:rPr>
        <w:t xml:space="preserve">города Нефтеюганска, </w:t>
      </w:r>
      <w:r w:rsidR="00BA3A27" w:rsidRPr="006175E0">
        <w:rPr>
          <w:rFonts w:ascii="Times New Roman" w:hAnsi="Times New Roman" w:cs="Times New Roman"/>
          <w:sz w:val="28"/>
          <w:szCs w:val="28"/>
        </w:rPr>
        <w:t>родитель(и)</w:t>
      </w:r>
      <w:r w:rsidR="004125F0" w:rsidRPr="006175E0">
        <w:rPr>
          <w:rFonts w:ascii="Times New Roman" w:hAnsi="Times New Roman" w:cs="Times New Roman"/>
          <w:sz w:val="28"/>
          <w:szCs w:val="28"/>
        </w:rPr>
        <w:t>/</w:t>
      </w:r>
      <w:r w:rsidR="00BA3A27" w:rsidRPr="006175E0">
        <w:rPr>
          <w:rFonts w:ascii="Times New Roman" w:hAnsi="Times New Roman" w:cs="Times New Roman"/>
          <w:sz w:val="28"/>
          <w:szCs w:val="28"/>
        </w:rPr>
        <w:t>законный(</w:t>
      </w:r>
      <w:proofErr w:type="spellStart"/>
      <w:r w:rsidR="00BA3A27" w:rsidRPr="006175E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BA3A27" w:rsidRPr="006175E0">
        <w:rPr>
          <w:rFonts w:ascii="Times New Roman" w:hAnsi="Times New Roman" w:cs="Times New Roman"/>
          <w:sz w:val="28"/>
          <w:szCs w:val="28"/>
        </w:rPr>
        <w:t>) представитель(и) ребенка представляют следующие документы:</w:t>
      </w:r>
    </w:p>
    <w:p w:rsidR="00BA3A27" w:rsidRPr="006175E0" w:rsidRDefault="00D70209" w:rsidP="00CB132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1.К</w:t>
      </w:r>
      <w:r w:rsidR="00BA3A27" w:rsidRPr="006175E0">
        <w:rPr>
          <w:rFonts w:ascii="Times New Roman" w:hAnsi="Times New Roman" w:cs="Times New Roman"/>
          <w:sz w:val="28"/>
          <w:szCs w:val="28"/>
        </w:rPr>
        <w:t xml:space="preserve">опию </w:t>
      </w:r>
      <w:r w:rsidR="00822A90" w:rsidRPr="006175E0">
        <w:rPr>
          <w:rFonts w:ascii="Times New Roman" w:hAnsi="Times New Roman" w:cs="Times New Roman"/>
          <w:sz w:val="28"/>
          <w:szCs w:val="28"/>
        </w:rPr>
        <w:t>паспорта</w:t>
      </w:r>
      <w:r w:rsidR="00BA3A27" w:rsidRPr="006175E0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 w:rsidRPr="006175E0">
        <w:rPr>
          <w:rFonts w:ascii="Times New Roman" w:hAnsi="Times New Roman" w:cs="Times New Roman"/>
          <w:sz w:val="28"/>
          <w:szCs w:val="28"/>
        </w:rPr>
        <w:t>;</w:t>
      </w:r>
    </w:p>
    <w:p w:rsidR="00BA3A27" w:rsidRPr="006175E0" w:rsidRDefault="00E9297E" w:rsidP="00CB132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2.</w:t>
      </w:r>
      <w:r w:rsidR="00D70209" w:rsidRPr="006175E0">
        <w:rPr>
          <w:rFonts w:ascii="Times New Roman" w:hAnsi="Times New Roman" w:cs="Times New Roman"/>
          <w:sz w:val="28"/>
          <w:szCs w:val="28"/>
        </w:rPr>
        <w:t>К</w:t>
      </w:r>
      <w:r w:rsidR="00BA3A27" w:rsidRPr="006175E0">
        <w:rPr>
          <w:rFonts w:ascii="Times New Roman" w:hAnsi="Times New Roman" w:cs="Times New Roman"/>
          <w:sz w:val="28"/>
          <w:szCs w:val="28"/>
        </w:rPr>
        <w:t>опию свидетельства о рождении ребенка;</w:t>
      </w:r>
    </w:p>
    <w:p w:rsidR="00BA3A27" w:rsidRPr="006175E0" w:rsidRDefault="00822A90" w:rsidP="00CB132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3.</w:t>
      </w:r>
      <w:r w:rsidR="00D70209" w:rsidRPr="006175E0">
        <w:rPr>
          <w:rFonts w:ascii="Times New Roman" w:hAnsi="Times New Roman" w:cs="Times New Roman"/>
          <w:sz w:val="28"/>
          <w:szCs w:val="28"/>
        </w:rPr>
        <w:t>К</w:t>
      </w:r>
      <w:r w:rsidR="00BA3A27" w:rsidRPr="006175E0">
        <w:rPr>
          <w:rFonts w:ascii="Times New Roman" w:hAnsi="Times New Roman" w:cs="Times New Roman"/>
          <w:sz w:val="28"/>
          <w:szCs w:val="28"/>
        </w:rPr>
        <w:t xml:space="preserve">опию документа о регистрации ребенка по месту жительства или по месту пребывания на закрепленной территории </w:t>
      </w:r>
      <w:r w:rsidR="004D1A4C" w:rsidRPr="006175E0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BA3A27" w:rsidRPr="006175E0">
        <w:rPr>
          <w:rFonts w:ascii="Times New Roman" w:hAnsi="Times New Roman" w:cs="Times New Roman"/>
          <w:sz w:val="28"/>
          <w:szCs w:val="28"/>
        </w:rPr>
        <w:t>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C418AE" w:rsidRPr="006175E0" w:rsidRDefault="001E13EC" w:rsidP="00CB132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4</w:t>
      </w:r>
      <w:r w:rsidR="00E9297E" w:rsidRPr="006175E0">
        <w:rPr>
          <w:rFonts w:ascii="Times New Roman" w:hAnsi="Times New Roman" w:cs="Times New Roman"/>
          <w:sz w:val="28"/>
          <w:szCs w:val="28"/>
        </w:rPr>
        <w:t>.</w:t>
      </w:r>
      <w:r w:rsidR="00C418AE" w:rsidRPr="006175E0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7F4E46" w:rsidRPr="006175E0" w:rsidRDefault="007F4E46" w:rsidP="00BA3A2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14BB" w:rsidRPr="006175E0" w:rsidRDefault="00BB14BB" w:rsidP="00BB14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Дополнительно </w:t>
      </w:r>
      <w:r w:rsidR="00473E18" w:rsidRPr="006175E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 основному перечню документов, необходимо предоставить</w:t>
      </w:r>
      <w:r w:rsidRPr="006175E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14BB" w:rsidRPr="006175E0" w:rsidRDefault="00BB14BB" w:rsidP="00BB14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-медицинский полис; </w:t>
      </w:r>
    </w:p>
    <w:p w:rsidR="00BB14BB" w:rsidRPr="006175E0" w:rsidRDefault="00BB14BB" w:rsidP="00BB14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-сертификат о прививках; </w:t>
      </w:r>
    </w:p>
    <w:p w:rsidR="00BB14BB" w:rsidRPr="006175E0" w:rsidRDefault="00BB14BB" w:rsidP="00BB14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>-справку о медосмотре и отсутствии опасных болезней;</w:t>
      </w:r>
    </w:p>
    <w:p w:rsidR="00BB14BB" w:rsidRPr="006175E0" w:rsidRDefault="00BB14BB" w:rsidP="00BB14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>-медкарту школьника (нужно привезти с собой или заполнить по результатам медосмотра);</w:t>
      </w:r>
    </w:p>
    <w:p w:rsidR="00BB14BB" w:rsidRPr="006175E0" w:rsidRDefault="00BB14BB" w:rsidP="00BB14B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-личное дело </w:t>
      </w:r>
      <w:r w:rsidR="00BC13F8"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ребенка, 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>если ран</w:t>
      </w:r>
      <w:r w:rsidR="00BC13F8" w:rsidRPr="006175E0">
        <w:rPr>
          <w:rFonts w:ascii="Times New Roman" w:hAnsi="Times New Roman" w:cs="Times New Roman"/>
          <w:color w:val="000000"/>
          <w:sz w:val="28"/>
          <w:szCs w:val="28"/>
        </w:rPr>
        <w:t>ее он учился в российской школе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A3A27" w:rsidRPr="006175E0" w:rsidRDefault="00BA3A27" w:rsidP="00BA3A2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F3628" w:rsidRPr="006175E0" w:rsidRDefault="00BF3628" w:rsidP="00BF3628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6175E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Официально учебный год в России начинается с 1 сентября, но побеспокоиться об оформлении ребенка в школу нужно заблаговременно: весной или летом!</w:t>
      </w:r>
    </w:p>
    <w:p w:rsidR="00CD1E36" w:rsidRPr="006175E0" w:rsidRDefault="00CD1E36" w:rsidP="00CD1E3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классы на новый учебный год школы начинают задолго </w:t>
      </w:r>
      <w:r w:rsidR="00D12EA0"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>до 1 сентября:</w:t>
      </w:r>
    </w:p>
    <w:p w:rsidR="00CD1E36" w:rsidRPr="006175E0" w:rsidRDefault="00CD1E36" w:rsidP="00CD1E3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-зачисление в первые классы </w:t>
      </w:r>
      <w:r w:rsidR="00BF3628" w:rsidRPr="006175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628"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>в феврале-апреле,</w:t>
      </w:r>
    </w:p>
    <w:p w:rsidR="00CD1E36" w:rsidRPr="006175E0" w:rsidRDefault="00CD1E36" w:rsidP="00CD1E3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>-зачисление во 2</w:t>
      </w:r>
      <w:r w:rsidR="00BF3628" w:rsidRPr="006175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>11 классы</w:t>
      </w:r>
      <w:r w:rsidR="00BF3628"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в апреле-мае. </w:t>
      </w:r>
    </w:p>
    <w:p w:rsidR="00CD1E36" w:rsidRPr="006175E0" w:rsidRDefault="00CD1E36" w:rsidP="00CD1E36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8F7840" w:rsidRPr="006175E0" w:rsidRDefault="008F7840" w:rsidP="008F784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Прием детей иностранных граждан </w:t>
      </w:r>
    </w:p>
    <w:p w:rsidR="008F7840" w:rsidRPr="006175E0" w:rsidRDefault="008F7840" w:rsidP="008F7840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>в дошкольные образовательные организации</w:t>
      </w:r>
      <w:r w:rsidR="00350A46"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(детский сад)</w:t>
      </w:r>
      <w:r w:rsidRPr="006175E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города Нефтеюганска</w:t>
      </w:r>
    </w:p>
    <w:p w:rsidR="003C1782" w:rsidRPr="006175E0" w:rsidRDefault="003C1782" w:rsidP="003C1782">
      <w:pPr>
        <w:spacing w:line="276" w:lineRule="auto"/>
        <w:ind w:firstLine="709"/>
        <w:jc w:val="center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:rsidR="008F7840" w:rsidRPr="006175E0" w:rsidRDefault="003C1782" w:rsidP="008F78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Право иностран</w:t>
      </w:r>
      <w:r w:rsidR="005A0689" w:rsidRPr="006175E0">
        <w:rPr>
          <w:rFonts w:ascii="Times New Roman" w:hAnsi="Times New Roman" w:cs="Times New Roman"/>
          <w:sz w:val="28"/>
          <w:szCs w:val="28"/>
        </w:rPr>
        <w:t>ных граждан</w:t>
      </w:r>
      <w:r w:rsidRPr="006175E0">
        <w:rPr>
          <w:rFonts w:ascii="Times New Roman" w:hAnsi="Times New Roman" w:cs="Times New Roman"/>
          <w:sz w:val="28"/>
          <w:szCs w:val="28"/>
        </w:rPr>
        <w:t xml:space="preserve"> </w:t>
      </w:r>
      <w:r w:rsidR="00BF3628" w:rsidRPr="006175E0">
        <w:rPr>
          <w:rFonts w:ascii="Times New Roman" w:hAnsi="Times New Roman" w:cs="Times New Roman"/>
          <w:sz w:val="28"/>
          <w:szCs w:val="28"/>
        </w:rPr>
        <w:t>на</w:t>
      </w:r>
      <w:r w:rsidR="005A0689" w:rsidRPr="006175E0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BF3628" w:rsidRPr="006175E0">
        <w:rPr>
          <w:rFonts w:ascii="Times New Roman" w:hAnsi="Times New Roman" w:cs="Times New Roman"/>
          <w:sz w:val="28"/>
          <w:szCs w:val="28"/>
        </w:rPr>
        <w:t>ое</w:t>
      </w:r>
      <w:r w:rsidR="005A0689" w:rsidRPr="006175E0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BF3628" w:rsidRPr="006175E0">
        <w:rPr>
          <w:rFonts w:ascii="Times New Roman" w:hAnsi="Times New Roman" w:cs="Times New Roman"/>
          <w:sz w:val="28"/>
          <w:szCs w:val="28"/>
        </w:rPr>
        <w:t>ие</w:t>
      </w:r>
      <w:r w:rsidRPr="006175E0">
        <w:rPr>
          <w:rFonts w:ascii="Times New Roman" w:hAnsi="Times New Roman" w:cs="Times New Roman"/>
          <w:sz w:val="28"/>
          <w:szCs w:val="28"/>
        </w:rPr>
        <w:t xml:space="preserve"> </w:t>
      </w:r>
      <w:r w:rsidR="005A0689" w:rsidRPr="006175E0">
        <w:rPr>
          <w:rFonts w:ascii="Times New Roman" w:hAnsi="Times New Roman" w:cs="Times New Roman"/>
          <w:sz w:val="28"/>
          <w:szCs w:val="28"/>
        </w:rPr>
        <w:t>закреплено</w:t>
      </w:r>
      <w:r w:rsidRPr="006175E0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5A0689" w:rsidRPr="006175E0">
        <w:rPr>
          <w:rFonts w:ascii="Times New Roman" w:hAnsi="Times New Roman" w:cs="Times New Roman"/>
          <w:sz w:val="28"/>
          <w:szCs w:val="28"/>
        </w:rPr>
        <w:t>й</w:t>
      </w:r>
      <w:r w:rsidRPr="006175E0">
        <w:rPr>
          <w:rFonts w:ascii="Times New Roman" w:hAnsi="Times New Roman" w:cs="Times New Roman"/>
          <w:sz w:val="28"/>
          <w:szCs w:val="28"/>
        </w:rPr>
        <w:t xml:space="preserve"> 78 </w:t>
      </w:r>
      <w:r w:rsidR="005A0689" w:rsidRPr="006175E0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424CFA" w:rsidRPr="006175E0">
        <w:rPr>
          <w:rFonts w:ascii="Times New Roman" w:hAnsi="Times New Roman" w:cs="Times New Roman"/>
          <w:sz w:val="28"/>
          <w:szCs w:val="28"/>
        </w:rPr>
        <w:t xml:space="preserve"> </w:t>
      </w:r>
      <w:r w:rsidRPr="006175E0">
        <w:rPr>
          <w:rFonts w:ascii="Times New Roman" w:hAnsi="Times New Roman" w:cs="Times New Roman"/>
          <w:sz w:val="28"/>
          <w:szCs w:val="28"/>
        </w:rPr>
        <w:t>273</w:t>
      </w:r>
      <w:r w:rsidR="005A0689" w:rsidRPr="006175E0">
        <w:rPr>
          <w:rFonts w:ascii="Times New Roman" w:hAnsi="Times New Roman" w:cs="Times New Roman"/>
          <w:sz w:val="28"/>
          <w:szCs w:val="28"/>
        </w:rPr>
        <w:t>-ФЗ</w:t>
      </w:r>
      <w:r w:rsidRPr="006175E0">
        <w:rPr>
          <w:rFonts w:ascii="Times New Roman" w:hAnsi="Times New Roman" w:cs="Times New Roman"/>
          <w:sz w:val="28"/>
          <w:szCs w:val="28"/>
        </w:rPr>
        <w:t xml:space="preserve"> </w:t>
      </w:r>
      <w:r w:rsidR="005A0689" w:rsidRPr="006175E0">
        <w:rPr>
          <w:rFonts w:ascii="Times New Roman" w:hAnsi="Times New Roman" w:cs="Times New Roman"/>
          <w:sz w:val="28"/>
          <w:szCs w:val="28"/>
        </w:rPr>
        <w:t>от 29.12.2012 «Об образовании в Российской Федерации».</w:t>
      </w:r>
    </w:p>
    <w:p w:rsidR="00252FBC" w:rsidRPr="006175E0" w:rsidRDefault="00252FBC" w:rsidP="008F78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 в </w:t>
      </w:r>
      <w:r w:rsidR="00350A46"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сады города Нефтеюганска</w:t>
      </w:r>
      <w:r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календарного года при наличии свободных мест.</w:t>
      </w:r>
    </w:p>
    <w:p w:rsidR="004B21E5" w:rsidRPr="006175E0" w:rsidRDefault="00252FBC" w:rsidP="00E53CC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и/или приема в </w:t>
      </w:r>
      <w:r w:rsidR="006175E0"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EA6DB0"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родители</w:t>
      </w:r>
      <w:r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 следующие документы:</w:t>
      </w:r>
    </w:p>
    <w:p w:rsidR="00E53CCA" w:rsidRPr="006175E0" w:rsidRDefault="00E53CCA" w:rsidP="00E53CC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1.Копию паспорта родителя (законного представителя);</w:t>
      </w:r>
    </w:p>
    <w:p w:rsidR="00E53CCA" w:rsidRPr="006175E0" w:rsidRDefault="00E53CCA" w:rsidP="00E53CC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 xml:space="preserve">2.Копию свидетельства о рождении ребенка; </w:t>
      </w:r>
    </w:p>
    <w:p w:rsidR="00E53CCA" w:rsidRPr="006175E0" w:rsidRDefault="00E53CCA" w:rsidP="00E53CC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3.Копию документа о регистрации ребенка по месту жительства или по месту пребывания на закрепленной территории города Нефтеюганска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E53CCA" w:rsidRPr="006175E0" w:rsidRDefault="00E53CCA" w:rsidP="00E53CC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4.Копию заключения психолого-медико-педагогической комиссии (при наличии).</w:t>
      </w:r>
    </w:p>
    <w:p w:rsidR="006A5A64" w:rsidRPr="006175E0" w:rsidRDefault="00EF373D" w:rsidP="006A5A6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3CCA"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="006A5A64" w:rsidRPr="00617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едицинское заключение.</w:t>
      </w:r>
    </w:p>
    <w:p w:rsidR="006A5A64" w:rsidRPr="006175E0" w:rsidRDefault="006A5A64" w:rsidP="006A5A64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414BD" w:rsidRPr="006175E0" w:rsidRDefault="005414BD" w:rsidP="005414B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75E0">
        <w:rPr>
          <w:rFonts w:ascii="Times New Roman" w:hAnsi="Times New Roman" w:cs="Times New Roman"/>
          <w:sz w:val="28"/>
          <w:szCs w:val="28"/>
        </w:rPr>
        <w:t>ВАЖНО:</w:t>
      </w:r>
    </w:p>
    <w:p w:rsidR="005414BD" w:rsidRPr="006175E0" w:rsidRDefault="005414BD" w:rsidP="005414B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1.Иностранные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14BD" w:rsidRPr="006175E0" w:rsidRDefault="005414BD" w:rsidP="005414B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 xml:space="preserve">2.При приеме на обучение по образовательным программам </w:t>
      </w:r>
      <w:r w:rsidRPr="006175E0">
        <w:rPr>
          <w:rFonts w:ascii="Times New Roman" w:hAnsi="Times New Roman" w:cs="Times New Roman"/>
          <w:sz w:val="28"/>
          <w:szCs w:val="28"/>
          <w:u w:val="single"/>
        </w:rPr>
        <w:t>среднего общего</w:t>
      </w:r>
      <w:r w:rsidRPr="006175E0">
        <w:rPr>
          <w:rFonts w:ascii="Times New Roman" w:hAnsi="Times New Roman" w:cs="Times New Roman"/>
          <w:sz w:val="28"/>
          <w:szCs w:val="28"/>
        </w:rPr>
        <w:t xml:space="preserve"> образования представляется </w:t>
      </w:r>
      <w:r w:rsidRPr="006175E0">
        <w:rPr>
          <w:rFonts w:ascii="Times New Roman" w:hAnsi="Times New Roman" w:cs="Times New Roman"/>
          <w:sz w:val="28"/>
          <w:szCs w:val="28"/>
          <w:u w:val="single"/>
        </w:rPr>
        <w:t>аттестат</w:t>
      </w:r>
      <w:r w:rsidRPr="006175E0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образовании, выданный в установленном порядке.</w:t>
      </w:r>
    </w:p>
    <w:p w:rsidR="005414BD" w:rsidRPr="006175E0" w:rsidRDefault="005414BD" w:rsidP="005414B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75E0">
        <w:rPr>
          <w:rFonts w:ascii="Times New Roman" w:hAnsi="Times New Roman" w:cs="Times New Roman"/>
          <w:sz w:val="28"/>
          <w:szCs w:val="28"/>
          <w:u w:val="single"/>
        </w:rPr>
        <w:t>3.Родитель(и), являющийся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F373D" w:rsidRPr="006175E0" w:rsidRDefault="0044540C" w:rsidP="00EF37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4.</w:t>
      </w:r>
      <w:r w:rsidR="00EF373D" w:rsidRPr="006175E0">
        <w:rPr>
          <w:rFonts w:ascii="Times New Roman" w:hAnsi="Times New Roman" w:cs="Times New Roman"/>
          <w:sz w:val="28"/>
          <w:szCs w:val="28"/>
        </w:rPr>
        <w:t xml:space="preserve">Иностранные граждане без права трудоустройства могут пребывать в Российской Федерации только 90 дней в течение полугода. Это относится и к детям. </w:t>
      </w:r>
    </w:p>
    <w:p w:rsidR="00EF373D" w:rsidRPr="006175E0" w:rsidRDefault="0044540C" w:rsidP="00EF37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5.</w:t>
      </w:r>
      <w:r w:rsidR="00EF373D" w:rsidRPr="006175E0">
        <w:rPr>
          <w:rFonts w:ascii="Times New Roman" w:hAnsi="Times New Roman" w:cs="Times New Roman"/>
          <w:sz w:val="28"/>
          <w:szCs w:val="28"/>
        </w:rPr>
        <w:t>При оформлении патента, разрешения на работу (после официального трудоустройства), при оформлении разрешения на временное проживание или вида на жительство можно обратиться в ОМВД России по г.Нефтеюганску для пролонгации срока пребывания (проживания), чтобы р</w:t>
      </w:r>
      <w:r w:rsidRPr="006175E0">
        <w:rPr>
          <w:rFonts w:ascii="Times New Roman" w:hAnsi="Times New Roman" w:cs="Times New Roman"/>
          <w:sz w:val="28"/>
          <w:szCs w:val="28"/>
        </w:rPr>
        <w:t>ебенок продолжил учебу в школе либо посещал детский сад.</w:t>
      </w:r>
    </w:p>
    <w:p w:rsidR="00EF373D" w:rsidRPr="006175E0" w:rsidRDefault="00EF373D" w:rsidP="00EF37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 xml:space="preserve">В соответствии с Договором о ЕАЭС ребенок работающего иностранного гражданина из страны ЕАЭС может находиться в России на весь период действия трудового договора родителя. В этом случае срок пребывания ребенка пролонгируется в ОМВД России по городу Нефтеюганску до финальной даты. </w:t>
      </w:r>
    </w:p>
    <w:p w:rsidR="00EF373D" w:rsidRPr="006175E0" w:rsidRDefault="00EF373D" w:rsidP="00EF373D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BF3628" w:rsidRPr="006175E0" w:rsidRDefault="0044540C" w:rsidP="006175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6175E0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lastRenderedPageBreak/>
        <w:t>Д</w:t>
      </w:r>
      <w:r w:rsidR="00BF3628" w:rsidRPr="006175E0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ля получения более подробной информации</w:t>
      </w:r>
      <w:r w:rsidR="006175E0" w:rsidRPr="006175E0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 Вы можете обратиться по телефонам</w:t>
      </w:r>
      <w:r w:rsidR="00BF3628" w:rsidRPr="006175E0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:</w:t>
      </w:r>
    </w:p>
    <w:p w:rsidR="00BF3628" w:rsidRPr="006175E0" w:rsidRDefault="00BF3628" w:rsidP="00BF362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об организации получения образования </w:t>
      </w:r>
      <w:r w:rsidR="006175E0" w:rsidRPr="006175E0">
        <w:rPr>
          <w:rFonts w:ascii="Times New Roman" w:hAnsi="Times New Roman" w:cs="Times New Roman"/>
          <w:bCs/>
          <w:color w:val="000000"/>
          <w:sz w:val="28"/>
          <w:szCs w:val="28"/>
        </w:rPr>
        <w:t>в школах, детских садах</w:t>
      </w:r>
      <w:r w:rsidRPr="006175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Нефтеюганска:</w:t>
      </w:r>
    </w:p>
    <w:p w:rsidR="00BF3628" w:rsidRPr="006175E0" w:rsidRDefault="00BF3628" w:rsidP="00BF3628">
      <w:pPr>
        <w:pStyle w:val="ac"/>
        <w:numPr>
          <w:ilvl w:val="0"/>
          <w:numId w:val="16"/>
        </w:numPr>
        <w:tabs>
          <w:tab w:val="num" w:pos="360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Нефтеюганска</w:t>
      </w:r>
      <w:r w:rsidRPr="006175E0">
        <w:rPr>
          <w:rFonts w:ascii="Times New Roman" w:hAnsi="Times New Roman" w:cs="Times New Roman"/>
          <w:sz w:val="28"/>
          <w:szCs w:val="28"/>
        </w:rPr>
        <w:br/>
        <w:t xml:space="preserve">адрес: г.Нефтеюганск, 1 микрорайон, строение 30 </w:t>
      </w:r>
      <w:r w:rsidR="001E10BB" w:rsidRPr="006175E0">
        <w:rPr>
          <w:rFonts w:ascii="Times New Roman" w:hAnsi="Times New Roman" w:cs="Times New Roman"/>
          <w:sz w:val="28"/>
          <w:szCs w:val="28"/>
        </w:rPr>
        <w:t>(</w:t>
      </w:r>
      <w:r w:rsidR="001E10BB" w:rsidRPr="006175E0">
        <w:rPr>
          <w:rFonts w:ascii="Times New Roman" w:hAnsi="Times New Roman" w:cs="Times New Roman"/>
          <w:color w:val="000000"/>
          <w:sz w:val="28"/>
          <w:szCs w:val="28"/>
        </w:rPr>
        <w:t>вторая часть), кабинет 24, телефон для справок:8 (3463) 23 11 88, 8 (3463) 23 48 46</w:t>
      </w:r>
      <w:r w:rsidR="001E10BB" w:rsidRPr="006175E0">
        <w:rPr>
          <w:rFonts w:ascii="Times New Roman" w:hAnsi="Times New Roman" w:cs="Times New Roman"/>
          <w:sz w:val="28"/>
          <w:szCs w:val="28"/>
        </w:rPr>
        <w:t xml:space="preserve"> </w:t>
      </w:r>
      <w:r w:rsidRPr="006175E0">
        <w:rPr>
          <w:rFonts w:ascii="Times New Roman" w:hAnsi="Times New Roman" w:cs="Times New Roman"/>
          <w:sz w:val="28"/>
          <w:szCs w:val="28"/>
        </w:rPr>
        <w:t xml:space="preserve">(пн. - пт. с 08:30 до 12:30 и с 13:30 до 17:00), электронный адрес: </w:t>
      </w:r>
      <w:hyperlink r:id="rId9" w:history="1">
        <w:r w:rsidRPr="006175E0">
          <w:rPr>
            <w:rStyle w:val="a3"/>
            <w:rFonts w:ascii="Times New Roman" w:hAnsi="Times New Roman" w:cs="Times New Roman"/>
            <w:color w:val="3C4886"/>
            <w:sz w:val="28"/>
            <w:szCs w:val="28"/>
          </w:rPr>
          <w:t>do@admugansk.ru</w:t>
        </w:r>
      </w:hyperlink>
      <w:r w:rsidRPr="006175E0">
        <w:rPr>
          <w:rStyle w:val="a3"/>
          <w:rFonts w:ascii="Times New Roman" w:hAnsi="Times New Roman" w:cs="Times New Roman"/>
          <w:color w:val="3C4886"/>
          <w:sz w:val="28"/>
          <w:szCs w:val="28"/>
        </w:rPr>
        <w:t>.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3628" w:rsidRPr="006175E0" w:rsidRDefault="00BF3628" w:rsidP="00BF3628">
      <w:pPr>
        <w:tabs>
          <w:tab w:val="num" w:pos="360"/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175E0">
        <w:rPr>
          <w:rFonts w:ascii="Times New Roman" w:hAnsi="Times New Roman" w:cs="Times New Roman"/>
          <w:sz w:val="28"/>
          <w:szCs w:val="28"/>
        </w:rPr>
        <w:t xml:space="preserve"> </w:t>
      </w:r>
      <w:r w:rsidRPr="006175E0">
        <w:rPr>
          <w:rFonts w:ascii="Times New Roman" w:hAnsi="Times New Roman" w:cs="Times New Roman"/>
          <w:color w:val="000000"/>
          <w:sz w:val="28"/>
          <w:szCs w:val="28"/>
        </w:rPr>
        <w:t>по вопросам миграции:</w:t>
      </w:r>
    </w:p>
    <w:p w:rsidR="00BF3628" w:rsidRPr="006175E0" w:rsidRDefault="00BF3628" w:rsidP="00BF3628">
      <w:pPr>
        <w:pStyle w:val="ac"/>
        <w:numPr>
          <w:ilvl w:val="0"/>
          <w:numId w:val="16"/>
        </w:numPr>
        <w:tabs>
          <w:tab w:val="num" w:pos="360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>Инспектор отделения по работе с иностранными гражданами ОВМ ОМВД России по г.Нефтеюганску (пн. - пт. с 9:00 до 12:00 и с 14:00 до 16:00):</w:t>
      </w:r>
    </w:p>
    <w:p w:rsidR="00BF3628" w:rsidRPr="006175E0" w:rsidRDefault="00BF3628" w:rsidP="00BF3628">
      <w:pPr>
        <w:pStyle w:val="ac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-8 (3463) 29-56-64 </w:t>
      </w:r>
    </w:p>
    <w:p w:rsidR="00BF3628" w:rsidRPr="006175E0" w:rsidRDefault="00BF3628" w:rsidP="00BF3628">
      <w:pPr>
        <w:tabs>
          <w:tab w:val="num" w:pos="360"/>
          <w:tab w:val="left" w:pos="1276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 -8 (3463) 29-56-75</w:t>
      </w:r>
    </w:p>
    <w:p w:rsidR="00BF3628" w:rsidRPr="006175E0" w:rsidRDefault="00BF3628" w:rsidP="00BF3628">
      <w:pPr>
        <w:pStyle w:val="ac"/>
        <w:numPr>
          <w:ilvl w:val="0"/>
          <w:numId w:val="16"/>
        </w:numPr>
        <w:tabs>
          <w:tab w:val="num" w:pos="360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>Начальник отделения по работе с иностранными гражданами ОВМ ОМВД России по г.Нефтеюганску (пн. - пт. с 9:00 до 12:00 и с 14:00 до 16:00):</w:t>
      </w:r>
    </w:p>
    <w:p w:rsidR="007E5C26" w:rsidRPr="006175E0" w:rsidRDefault="00BF3628" w:rsidP="006175E0">
      <w:pPr>
        <w:tabs>
          <w:tab w:val="num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E0">
        <w:rPr>
          <w:rFonts w:ascii="Times New Roman" w:hAnsi="Times New Roman" w:cs="Times New Roman"/>
          <w:color w:val="000000"/>
          <w:sz w:val="28"/>
          <w:szCs w:val="28"/>
        </w:rPr>
        <w:t xml:space="preserve">  -8 (3463) 29-56-61 </w:t>
      </w:r>
    </w:p>
    <w:sectPr w:rsidR="007E5C26" w:rsidRPr="006175E0" w:rsidSect="00A84334">
      <w:headerReference w:type="default" r:id="rId10"/>
      <w:footerReference w:type="default" r:id="rId11"/>
      <w:pgSz w:w="11906" w:h="16838"/>
      <w:pgMar w:top="1134" w:right="70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2E" w:rsidRDefault="0016502E" w:rsidP="003B409D">
      <w:pPr>
        <w:spacing w:after="0" w:line="240" w:lineRule="auto"/>
      </w:pPr>
      <w:r>
        <w:separator/>
      </w:r>
    </w:p>
  </w:endnote>
  <w:endnote w:type="continuationSeparator" w:id="0">
    <w:p w:rsidR="0016502E" w:rsidRDefault="0016502E" w:rsidP="003B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062357"/>
      <w:docPartObj>
        <w:docPartGallery w:val="Page Numbers (Bottom of Page)"/>
        <w:docPartUnique/>
      </w:docPartObj>
    </w:sdtPr>
    <w:sdtEndPr/>
    <w:sdtContent>
      <w:p w:rsidR="00A84334" w:rsidRDefault="00A843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03E">
          <w:rPr>
            <w:noProof/>
          </w:rPr>
          <w:t>4</w:t>
        </w:r>
        <w:r>
          <w:fldChar w:fldCharType="end"/>
        </w:r>
      </w:p>
    </w:sdtContent>
  </w:sdt>
  <w:p w:rsidR="00A84334" w:rsidRDefault="00A843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2E" w:rsidRDefault="0016502E" w:rsidP="003B409D">
      <w:pPr>
        <w:spacing w:after="0" w:line="240" w:lineRule="auto"/>
      </w:pPr>
      <w:r>
        <w:separator/>
      </w:r>
    </w:p>
  </w:footnote>
  <w:footnote w:type="continuationSeparator" w:id="0">
    <w:p w:rsidR="0016502E" w:rsidRDefault="0016502E" w:rsidP="003B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36" w:rsidRDefault="00CD1E36">
    <w:pPr>
      <w:pStyle w:val="a7"/>
      <w:jc w:val="center"/>
    </w:pPr>
  </w:p>
  <w:p w:rsidR="00CD1E36" w:rsidRDefault="00CD1E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239"/>
    <w:multiLevelType w:val="multilevel"/>
    <w:tmpl w:val="A26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7195D"/>
    <w:multiLevelType w:val="multilevel"/>
    <w:tmpl w:val="8F4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F0D89"/>
    <w:multiLevelType w:val="multilevel"/>
    <w:tmpl w:val="E766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02771"/>
    <w:multiLevelType w:val="multilevel"/>
    <w:tmpl w:val="C12E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72078"/>
    <w:multiLevelType w:val="multilevel"/>
    <w:tmpl w:val="C9FA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A43B2"/>
    <w:multiLevelType w:val="multilevel"/>
    <w:tmpl w:val="7F70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B4AAA"/>
    <w:multiLevelType w:val="hybridMultilevel"/>
    <w:tmpl w:val="737CD53A"/>
    <w:lvl w:ilvl="0" w:tplc="B074F16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6974AA"/>
    <w:multiLevelType w:val="multilevel"/>
    <w:tmpl w:val="014E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1087F"/>
    <w:multiLevelType w:val="multilevel"/>
    <w:tmpl w:val="5CA2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8E1D95"/>
    <w:multiLevelType w:val="multilevel"/>
    <w:tmpl w:val="43A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23794F"/>
    <w:multiLevelType w:val="hybridMultilevel"/>
    <w:tmpl w:val="5088FB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421B36E6"/>
    <w:multiLevelType w:val="multilevel"/>
    <w:tmpl w:val="A89A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85166"/>
    <w:multiLevelType w:val="multilevel"/>
    <w:tmpl w:val="F6FC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050AA"/>
    <w:multiLevelType w:val="multilevel"/>
    <w:tmpl w:val="A75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45DB6"/>
    <w:multiLevelType w:val="multilevel"/>
    <w:tmpl w:val="D57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74A21"/>
    <w:multiLevelType w:val="multilevel"/>
    <w:tmpl w:val="1E0A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106ADF"/>
    <w:multiLevelType w:val="hybridMultilevel"/>
    <w:tmpl w:val="07FCB70C"/>
    <w:lvl w:ilvl="0" w:tplc="CA243FB2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C95B1B"/>
    <w:multiLevelType w:val="multilevel"/>
    <w:tmpl w:val="EA92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15"/>
  </w:num>
  <w:num w:numId="7">
    <w:abstractNumId w:val="0"/>
  </w:num>
  <w:num w:numId="8">
    <w:abstractNumId w:val="3"/>
  </w:num>
  <w:num w:numId="9">
    <w:abstractNumId w:val="11"/>
  </w:num>
  <w:num w:numId="10">
    <w:abstractNumId w:val="17"/>
  </w:num>
  <w:num w:numId="11">
    <w:abstractNumId w:val="7"/>
  </w:num>
  <w:num w:numId="12">
    <w:abstractNumId w:val="1"/>
  </w:num>
  <w:num w:numId="13">
    <w:abstractNumId w:val="13"/>
  </w:num>
  <w:num w:numId="14">
    <w:abstractNumId w:val="16"/>
  </w:num>
  <w:num w:numId="15">
    <w:abstractNumId w:val="10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26"/>
    <w:rsid w:val="00007545"/>
    <w:rsid w:val="00033A26"/>
    <w:rsid w:val="000969C4"/>
    <w:rsid w:val="000A5AA8"/>
    <w:rsid w:val="000F7864"/>
    <w:rsid w:val="0010315A"/>
    <w:rsid w:val="0010612B"/>
    <w:rsid w:val="0016502E"/>
    <w:rsid w:val="001653BC"/>
    <w:rsid w:val="00174FBF"/>
    <w:rsid w:val="001757F2"/>
    <w:rsid w:val="00192EBC"/>
    <w:rsid w:val="001B203E"/>
    <w:rsid w:val="001D061C"/>
    <w:rsid w:val="001E10BB"/>
    <w:rsid w:val="001E13EC"/>
    <w:rsid w:val="00211532"/>
    <w:rsid w:val="002331BF"/>
    <w:rsid w:val="00252FBC"/>
    <w:rsid w:val="002B3E0E"/>
    <w:rsid w:val="002B66C5"/>
    <w:rsid w:val="00350A46"/>
    <w:rsid w:val="003A53D6"/>
    <w:rsid w:val="003B409D"/>
    <w:rsid w:val="003C1782"/>
    <w:rsid w:val="003E089D"/>
    <w:rsid w:val="004108D9"/>
    <w:rsid w:val="004125F0"/>
    <w:rsid w:val="00424CFA"/>
    <w:rsid w:val="00434BB7"/>
    <w:rsid w:val="00442078"/>
    <w:rsid w:val="0044540C"/>
    <w:rsid w:val="00473E18"/>
    <w:rsid w:val="00480E9D"/>
    <w:rsid w:val="004824E4"/>
    <w:rsid w:val="004B21E5"/>
    <w:rsid w:val="004B30EB"/>
    <w:rsid w:val="004D1A4C"/>
    <w:rsid w:val="004E761B"/>
    <w:rsid w:val="004E7A02"/>
    <w:rsid w:val="005414BD"/>
    <w:rsid w:val="00544FDA"/>
    <w:rsid w:val="005573B2"/>
    <w:rsid w:val="0056527D"/>
    <w:rsid w:val="005A0593"/>
    <w:rsid w:val="005A0689"/>
    <w:rsid w:val="00614144"/>
    <w:rsid w:val="006175E0"/>
    <w:rsid w:val="00634C0D"/>
    <w:rsid w:val="006403FC"/>
    <w:rsid w:val="006441FD"/>
    <w:rsid w:val="00644C6E"/>
    <w:rsid w:val="00656D17"/>
    <w:rsid w:val="006854DC"/>
    <w:rsid w:val="00697E1B"/>
    <w:rsid w:val="006A4AB0"/>
    <w:rsid w:val="006A5A64"/>
    <w:rsid w:val="006E0898"/>
    <w:rsid w:val="006E341C"/>
    <w:rsid w:val="00705E2C"/>
    <w:rsid w:val="00720948"/>
    <w:rsid w:val="007356E7"/>
    <w:rsid w:val="00770393"/>
    <w:rsid w:val="007E5C26"/>
    <w:rsid w:val="007F4E46"/>
    <w:rsid w:val="00822A90"/>
    <w:rsid w:val="00837B75"/>
    <w:rsid w:val="00864078"/>
    <w:rsid w:val="008748DB"/>
    <w:rsid w:val="00876FE2"/>
    <w:rsid w:val="008B0768"/>
    <w:rsid w:val="008F7840"/>
    <w:rsid w:val="009340EB"/>
    <w:rsid w:val="00934B45"/>
    <w:rsid w:val="009D4A7B"/>
    <w:rsid w:val="00A00860"/>
    <w:rsid w:val="00A16932"/>
    <w:rsid w:val="00A250AF"/>
    <w:rsid w:val="00A33FAB"/>
    <w:rsid w:val="00A50B1C"/>
    <w:rsid w:val="00A75A75"/>
    <w:rsid w:val="00A84334"/>
    <w:rsid w:val="00AD1929"/>
    <w:rsid w:val="00AD2E96"/>
    <w:rsid w:val="00B56983"/>
    <w:rsid w:val="00B67416"/>
    <w:rsid w:val="00B80FC2"/>
    <w:rsid w:val="00BA3A27"/>
    <w:rsid w:val="00BB14BB"/>
    <w:rsid w:val="00BC13F8"/>
    <w:rsid w:val="00BD5C67"/>
    <w:rsid w:val="00BF3010"/>
    <w:rsid w:val="00BF3628"/>
    <w:rsid w:val="00C418AE"/>
    <w:rsid w:val="00C4622D"/>
    <w:rsid w:val="00C96111"/>
    <w:rsid w:val="00CB1322"/>
    <w:rsid w:val="00CD1355"/>
    <w:rsid w:val="00CD1E36"/>
    <w:rsid w:val="00CD4EB1"/>
    <w:rsid w:val="00CF274F"/>
    <w:rsid w:val="00D12EA0"/>
    <w:rsid w:val="00D21D83"/>
    <w:rsid w:val="00D27310"/>
    <w:rsid w:val="00D32FF0"/>
    <w:rsid w:val="00D70209"/>
    <w:rsid w:val="00D8592A"/>
    <w:rsid w:val="00DB407D"/>
    <w:rsid w:val="00DE0582"/>
    <w:rsid w:val="00E11BB7"/>
    <w:rsid w:val="00E53CCA"/>
    <w:rsid w:val="00E9297E"/>
    <w:rsid w:val="00EA6DB0"/>
    <w:rsid w:val="00EB6584"/>
    <w:rsid w:val="00EC4A25"/>
    <w:rsid w:val="00EF373D"/>
    <w:rsid w:val="00F10123"/>
    <w:rsid w:val="00FA02FA"/>
    <w:rsid w:val="00FB5905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6AFFE-94F9-40E4-B21B-740F499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2F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C26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B40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40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409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D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E36"/>
  </w:style>
  <w:style w:type="paragraph" w:styleId="a9">
    <w:name w:val="footer"/>
    <w:basedOn w:val="a"/>
    <w:link w:val="aa"/>
    <w:uiPriority w:val="99"/>
    <w:unhideWhenUsed/>
    <w:rsid w:val="00CD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E36"/>
  </w:style>
  <w:style w:type="paragraph" w:styleId="ab">
    <w:name w:val="Normal (Web)"/>
    <w:basedOn w:val="a"/>
    <w:uiPriority w:val="99"/>
    <w:unhideWhenUsed/>
    <w:rsid w:val="003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859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52F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C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4C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d">
    <w:name w:val="Emphasis"/>
    <w:basedOn w:val="a0"/>
    <w:uiPriority w:val="20"/>
    <w:qFormat/>
    <w:rsid w:val="00644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232">
          <w:marLeft w:val="0"/>
          <w:marRight w:val="0"/>
          <w:marTop w:val="0"/>
          <w:marBottom w:val="0"/>
          <w:divBdr>
            <w:top w:val="dashed" w:sz="2" w:space="0" w:color="777777"/>
            <w:left w:val="dashed" w:sz="2" w:space="23" w:color="777777"/>
            <w:bottom w:val="dashed" w:sz="2" w:space="0" w:color="777777"/>
            <w:right w:val="dashed" w:sz="2" w:space="23" w:color="777777"/>
          </w:divBdr>
          <w:divsChild>
            <w:div w:id="45104177">
              <w:marLeft w:val="0"/>
              <w:marRight w:val="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1714">
          <w:blockQuote w:val="1"/>
          <w:marLeft w:val="720"/>
          <w:marRight w:val="72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69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542">
          <w:marLeft w:val="0"/>
          <w:marRight w:val="0"/>
          <w:marTop w:val="0"/>
          <w:marBottom w:val="0"/>
          <w:divBdr>
            <w:top w:val="dashed" w:sz="2" w:space="0" w:color="777777"/>
            <w:left w:val="dashed" w:sz="2" w:space="23" w:color="777777"/>
            <w:bottom w:val="dashed" w:sz="2" w:space="0" w:color="777777"/>
            <w:right w:val="dashed" w:sz="2" w:space="23" w:color="777777"/>
          </w:divBdr>
          <w:divsChild>
            <w:div w:id="398862856">
              <w:marLeft w:val="0"/>
              <w:marRight w:val="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1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1E17-7EDC-4792-87E7-4D9E51B0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79</cp:revision>
  <dcterms:created xsi:type="dcterms:W3CDTF">2024-01-24T10:07:00Z</dcterms:created>
  <dcterms:modified xsi:type="dcterms:W3CDTF">2024-05-17T09:34:00Z</dcterms:modified>
</cp:coreProperties>
</file>