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A36" w:rsidRPr="00E24A36" w:rsidRDefault="001A68AB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13335</wp:posOffset>
            </wp:positionV>
            <wp:extent cx="628650" cy="742950"/>
            <wp:effectExtent l="0" t="0" r="0" b="0"/>
            <wp:wrapTight wrapText="bothSides">
              <wp:wrapPolygon edited="0">
                <wp:start x="0" y="0"/>
                <wp:lineTo x="0" y="21046"/>
                <wp:lineTo x="20945" y="21046"/>
                <wp:lineTo x="20945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4C4" w:rsidRDefault="006814C4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527178" w:rsidRPr="0044321A" w:rsidRDefault="00527178" w:rsidP="00527178">
      <w:pPr>
        <w:rPr>
          <w:b/>
          <w:sz w:val="32"/>
          <w:szCs w:val="32"/>
        </w:rPr>
      </w:pPr>
    </w:p>
    <w:p w:rsidR="00166D13" w:rsidRPr="0082422D" w:rsidRDefault="00166D13" w:rsidP="00166D13">
      <w:pPr>
        <w:rPr>
          <w:sz w:val="28"/>
          <w:szCs w:val="28"/>
        </w:rPr>
      </w:pPr>
      <w:r>
        <w:rPr>
          <w:sz w:val="28"/>
          <w:szCs w:val="28"/>
        </w:rPr>
        <w:t>03.05.2024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877-п</w:t>
      </w:r>
    </w:p>
    <w:p w:rsidR="00527178" w:rsidRPr="00D355AC" w:rsidRDefault="00527178" w:rsidP="00527178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4321A" w:rsidRDefault="00E94BEF" w:rsidP="00E94BE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E94BEF">
        <w:rPr>
          <w:rFonts w:ascii="Times New Roman" w:hAnsi="Times New Roman"/>
          <w:b/>
          <w:sz w:val="28"/>
          <w:szCs w:val="28"/>
        </w:rPr>
        <w:t>О подготовке проекта внесен</w:t>
      </w:r>
      <w:r>
        <w:rPr>
          <w:rFonts w:ascii="Times New Roman" w:hAnsi="Times New Roman"/>
          <w:b/>
          <w:sz w:val="28"/>
          <w:szCs w:val="28"/>
        </w:rPr>
        <w:t xml:space="preserve">ия изменений в проект межевания </w:t>
      </w:r>
      <w:r w:rsidRPr="00E94BEF">
        <w:rPr>
          <w:rFonts w:ascii="Times New Roman" w:hAnsi="Times New Roman"/>
          <w:b/>
          <w:sz w:val="28"/>
          <w:szCs w:val="28"/>
        </w:rPr>
        <w:t xml:space="preserve">территории, расположенной по адресу: город Нефтеюганск, </w:t>
      </w:r>
    </w:p>
    <w:p w:rsidR="00D355AC" w:rsidRDefault="00E94BEF" w:rsidP="00E94BE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E94BEF">
        <w:rPr>
          <w:rFonts w:ascii="Times New Roman" w:hAnsi="Times New Roman"/>
          <w:b/>
          <w:sz w:val="28"/>
          <w:szCs w:val="28"/>
        </w:rPr>
        <w:t>кадастровый квартал 86:20:0000031</w:t>
      </w:r>
    </w:p>
    <w:p w:rsidR="00E94BEF" w:rsidRPr="00E94BEF" w:rsidRDefault="00E94BEF" w:rsidP="00E94BE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734AAB" w:rsidRPr="00D355AC" w:rsidRDefault="00734AAB" w:rsidP="00734AAB">
      <w:pPr>
        <w:pStyle w:val="ConsPlusNonformat"/>
        <w:widowControl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 xml:space="preserve">В соответствии со статьями 8, 41, 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распоряжением администрации города Нефтеюганска от 13.01.2023 № 4-р «О делегировании части  полномочий и распределении обязанностей первому заместителю главы города Нефтеюганска, заместителям главы города Нефтеюганска», с учетом решения градостроительной комиссии администрации города Нефтеюганска </w:t>
      </w:r>
      <w:r w:rsidR="0044321A">
        <w:rPr>
          <w:rFonts w:ascii="Times New Roman" w:hAnsi="Times New Roman"/>
          <w:sz w:val="28"/>
          <w:szCs w:val="26"/>
          <w:shd w:val="clear" w:color="auto" w:fill="FFFFFF"/>
        </w:rPr>
        <w:t xml:space="preserve">               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от </w:t>
      </w:r>
      <w:r w:rsidR="00E94BEF" w:rsidRPr="00045201">
        <w:rPr>
          <w:rFonts w:ascii="Times New Roman" w:hAnsi="Times New Roman"/>
          <w:sz w:val="28"/>
          <w:szCs w:val="26"/>
          <w:shd w:val="clear" w:color="auto" w:fill="FFFFFF"/>
        </w:rPr>
        <w:t>25</w:t>
      </w:r>
      <w:r w:rsidR="000A3E2D" w:rsidRPr="00045201">
        <w:rPr>
          <w:rFonts w:ascii="Times New Roman" w:hAnsi="Times New Roman"/>
          <w:sz w:val="28"/>
          <w:szCs w:val="26"/>
          <w:shd w:val="clear" w:color="auto" w:fill="FFFFFF"/>
        </w:rPr>
        <w:t>.04.2024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E94BEF" w:rsidRPr="00045201">
        <w:rPr>
          <w:rFonts w:ascii="Times New Roman" w:hAnsi="Times New Roman"/>
          <w:sz w:val="28"/>
          <w:szCs w:val="26"/>
          <w:shd w:val="clear" w:color="auto" w:fill="FFFFFF"/>
        </w:rPr>
        <w:t>10</w:t>
      </w:r>
      <w:r w:rsidR="00D355AC" w:rsidRPr="00045201">
        <w:rPr>
          <w:rFonts w:ascii="Times New Roman" w:hAnsi="Times New Roman"/>
          <w:sz w:val="28"/>
          <w:szCs w:val="26"/>
          <w:shd w:val="clear" w:color="auto" w:fill="FFFFFF"/>
        </w:rPr>
        <w:t>,</w:t>
      </w:r>
      <w:r w:rsidR="00D355AC">
        <w:rPr>
          <w:rFonts w:ascii="Times New Roman" w:hAnsi="Times New Roman"/>
          <w:sz w:val="28"/>
          <w:szCs w:val="26"/>
          <w:shd w:val="clear" w:color="auto" w:fill="FFFFFF"/>
        </w:rPr>
        <w:t xml:space="preserve"> в связи с обращением </w:t>
      </w:r>
      <w:r w:rsidR="0044321A">
        <w:rPr>
          <w:rFonts w:ascii="Times New Roman" w:hAnsi="Times New Roman"/>
          <w:sz w:val="28"/>
          <w:szCs w:val="26"/>
          <w:shd w:val="clear" w:color="auto" w:fill="FFFFFF"/>
        </w:rPr>
        <w:t>ООО СГК «</w:t>
      </w:r>
      <w:r w:rsidR="00E94BEF" w:rsidRPr="00E94BEF">
        <w:rPr>
          <w:rFonts w:ascii="Times New Roman" w:hAnsi="Times New Roman"/>
          <w:sz w:val="28"/>
          <w:szCs w:val="26"/>
          <w:shd w:val="clear" w:color="auto" w:fill="FFFFFF"/>
        </w:rPr>
        <w:t>Уралгеотоп</w:t>
      </w:r>
      <w:r w:rsidR="0044321A">
        <w:rPr>
          <w:rFonts w:ascii="Times New Roman" w:hAnsi="Times New Roman"/>
          <w:sz w:val="28"/>
          <w:szCs w:val="26"/>
          <w:shd w:val="clear" w:color="auto" w:fill="FFFFFF"/>
        </w:rPr>
        <w:t>»</w:t>
      </w:r>
      <w:r w:rsidRPr="00D355AC">
        <w:rPr>
          <w:rFonts w:ascii="Times New Roman" w:hAnsi="Times New Roman"/>
          <w:b/>
          <w:sz w:val="28"/>
          <w:szCs w:val="26"/>
        </w:rPr>
        <w:t xml:space="preserve">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782E49" w:rsidRDefault="00734AAB" w:rsidP="004C571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1.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Обществу с ограниченной ответственностью Западно-сибирской компании «Уралгеотоп» подготовить проект внесения изменений в </w:t>
      </w:r>
      <w:r w:rsidR="00B779B8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проект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межевания территории, расположенной по адресу: город Нефтеюганск, кадастровый квартал 86:20:0000031, утвержденный постановлением администрации города Нефтеюганска от 10.06.2019 №</w:t>
      </w:r>
      <w:r w:rsidR="003D30D0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426-п (с изменениями</w:t>
      </w:r>
      <w:r w:rsidR="00AF2F1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, </w:t>
      </w:r>
      <w:r w:rsidR="00AF2F19" w:rsidRPr="00AF2F19">
        <w:rPr>
          <w:rFonts w:ascii="Times New Roman" w:hAnsi="Times New Roman" w:cs="Courier New"/>
          <w:sz w:val="28"/>
          <w:szCs w:val="26"/>
          <w:shd w:val="clear" w:color="auto" w:fill="FFFFFF"/>
        </w:rPr>
        <w:t>внесенными постановлени</w:t>
      </w:r>
      <w:r w:rsidR="00F107BA">
        <w:rPr>
          <w:rFonts w:ascii="Times New Roman" w:hAnsi="Times New Roman" w:cs="Courier New"/>
          <w:sz w:val="28"/>
          <w:szCs w:val="26"/>
          <w:shd w:val="clear" w:color="auto" w:fill="FFFFFF"/>
        </w:rPr>
        <w:t>ем</w:t>
      </w:r>
      <w:r w:rsidR="00AF2F19" w:rsidRPr="00AF2F1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администрации города Нефтеюганска</w:t>
      </w:r>
      <w:r w:rsidR="00F107B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от 26.08.2021 №</w:t>
      </w:r>
      <w:r w:rsidR="00AF2F1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1444-п) (далее – Проект)</w:t>
      </w:r>
      <w:r w:rsidR="0044321A">
        <w:rPr>
          <w:rFonts w:ascii="Times New Roman" w:hAnsi="Times New Roman" w:cs="Courier New"/>
          <w:sz w:val="28"/>
          <w:szCs w:val="26"/>
          <w:shd w:val="clear" w:color="auto" w:fill="FFFFFF"/>
        </w:rPr>
        <w:t>,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в части объединения земельных участков с кадастровыми номерами 86:20:0000031:33 и 86:20:0000031:235, </w:t>
      </w:r>
      <w:r w:rsidR="0044321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в границах согласно приложению к постановлению.</w:t>
      </w:r>
    </w:p>
    <w:p w:rsidR="00782E49" w:rsidRDefault="00734AAB" w:rsidP="00782E49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в департамент градостроительства и земельных отношений администрации города Нефтеюганска по адресу: микрорайон 12, дом 26, помещение № 1, </w:t>
      </w:r>
      <w:r w:rsidR="0044321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 </w:t>
      </w:r>
      <w:r w:rsidR="00782E49"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в рабочие дни с 08.30 до 17.00 часов в течение 10 дней со дня опубликования постановления. </w:t>
      </w:r>
    </w:p>
    <w:p w:rsidR="00734AAB" w:rsidRPr="00782E49" w:rsidRDefault="00734AAB" w:rsidP="00782E49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3.Обнародовать (опубликовать) постановление в газете «Здравствуйте, нефтеюганцы!».</w:t>
      </w:r>
    </w:p>
    <w:p w:rsidR="00734AAB" w:rsidRPr="00782E49" w:rsidRDefault="00734AAB" w:rsidP="00734AAB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lastRenderedPageBreak/>
        <w:t>4.Департаменту по делам администрации города (Филинова Н.В.) разместить постановление на официальном сайте органов местного самоуправления города Нефтеюганска.</w:t>
      </w:r>
    </w:p>
    <w:p w:rsidR="00734AAB" w:rsidRPr="00782E49" w:rsidRDefault="00734AAB" w:rsidP="00734AAB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5.Контроль</w:t>
      </w:r>
      <w:r w:rsidR="006814C4" w:rsidRPr="00782E49">
        <w:rPr>
          <w:rFonts w:cs="Courier New"/>
          <w:sz w:val="28"/>
          <w:szCs w:val="26"/>
          <w:shd w:val="clear" w:color="auto" w:fill="FFFFFF"/>
        </w:rPr>
        <w:t xml:space="preserve"> </w:t>
      </w:r>
      <w:r w:rsidRPr="00782E49">
        <w:rPr>
          <w:rFonts w:cs="Courier New"/>
          <w:sz w:val="28"/>
          <w:szCs w:val="26"/>
          <w:shd w:val="clear" w:color="auto" w:fill="FFFFFF"/>
        </w:rPr>
        <w:t>исполнения постановления оставляю за собой.</w:t>
      </w:r>
    </w:p>
    <w:p w:rsidR="00D355AC" w:rsidRDefault="00D355AC" w:rsidP="00734AAB">
      <w:pPr>
        <w:rPr>
          <w:sz w:val="28"/>
          <w:szCs w:val="26"/>
        </w:rPr>
      </w:pPr>
    </w:p>
    <w:p w:rsidR="00D355AC" w:rsidRDefault="00D355AC" w:rsidP="00734AAB">
      <w:pPr>
        <w:rPr>
          <w:sz w:val="28"/>
          <w:szCs w:val="26"/>
        </w:rPr>
      </w:pPr>
    </w:p>
    <w:p w:rsidR="00734AAB" w:rsidRPr="00D355AC" w:rsidRDefault="00734AAB" w:rsidP="00734AAB">
      <w:pPr>
        <w:rPr>
          <w:sz w:val="28"/>
          <w:szCs w:val="26"/>
        </w:rPr>
      </w:pPr>
      <w:r w:rsidRPr="00D355AC">
        <w:rPr>
          <w:sz w:val="28"/>
          <w:szCs w:val="26"/>
        </w:rPr>
        <w:t xml:space="preserve">Заместитель главы </w:t>
      </w:r>
    </w:p>
    <w:p w:rsidR="00734AAB" w:rsidRPr="00D355AC" w:rsidRDefault="00734AAB" w:rsidP="00734AAB">
      <w:pPr>
        <w:rPr>
          <w:sz w:val="28"/>
          <w:szCs w:val="26"/>
        </w:rPr>
      </w:pPr>
      <w:r w:rsidRPr="00D355AC">
        <w:rPr>
          <w:sz w:val="28"/>
          <w:szCs w:val="26"/>
        </w:rPr>
        <w:t xml:space="preserve">города Нефтеюганска  </w:t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  <w:t xml:space="preserve">                                       А.С.Бондаренко</w:t>
      </w:r>
    </w:p>
    <w:p w:rsidR="000A3E2D" w:rsidRDefault="000A3E2D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4C571C" w:rsidRDefault="004C571C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6814C4" w:rsidRDefault="006814C4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3B1493" w:rsidRDefault="003B1493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44321A" w:rsidRDefault="0044321A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44321A" w:rsidRDefault="0044321A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527178" w:rsidRPr="0044321A" w:rsidRDefault="000751BC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4321A">
        <w:rPr>
          <w:rFonts w:ascii="Times New Roman" w:hAnsi="Times New Roman"/>
          <w:sz w:val="28"/>
          <w:szCs w:val="28"/>
        </w:rPr>
        <w:lastRenderedPageBreak/>
        <w:t>П</w:t>
      </w:r>
      <w:r w:rsidR="00527178" w:rsidRPr="0044321A">
        <w:rPr>
          <w:rFonts w:ascii="Times New Roman" w:hAnsi="Times New Roman"/>
          <w:sz w:val="28"/>
          <w:szCs w:val="28"/>
        </w:rPr>
        <w:t xml:space="preserve">риложение </w:t>
      </w:r>
    </w:p>
    <w:p w:rsidR="00527178" w:rsidRPr="0044321A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4321A">
        <w:rPr>
          <w:rFonts w:ascii="Times New Roman" w:hAnsi="Times New Roman"/>
          <w:sz w:val="28"/>
          <w:szCs w:val="28"/>
        </w:rPr>
        <w:t>к постановлению</w:t>
      </w:r>
    </w:p>
    <w:p w:rsidR="00527178" w:rsidRPr="0044321A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4321A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527178" w:rsidRPr="0044321A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4321A">
        <w:rPr>
          <w:rFonts w:ascii="Times New Roman" w:hAnsi="Times New Roman"/>
          <w:sz w:val="28"/>
          <w:szCs w:val="28"/>
        </w:rPr>
        <w:t xml:space="preserve">от </w:t>
      </w:r>
      <w:r w:rsidR="00166D13">
        <w:rPr>
          <w:rFonts w:ascii="Times New Roman" w:hAnsi="Times New Roman"/>
          <w:sz w:val="28"/>
          <w:szCs w:val="28"/>
        </w:rPr>
        <w:t>03.05.2024 № 877-п</w:t>
      </w:r>
    </w:p>
    <w:p w:rsidR="00527178" w:rsidRPr="004C571C" w:rsidRDefault="00527178" w:rsidP="00527178">
      <w:pPr>
        <w:pStyle w:val="ad"/>
        <w:jc w:val="right"/>
        <w:rPr>
          <w:rFonts w:ascii="Times New Roman" w:hAnsi="Times New Roman"/>
          <w:b/>
          <w:sz w:val="26"/>
          <w:szCs w:val="26"/>
        </w:rPr>
      </w:pPr>
    </w:p>
    <w:p w:rsidR="001A68AB" w:rsidRPr="004C571C" w:rsidRDefault="000751BC" w:rsidP="000751BC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4C571C">
        <w:rPr>
          <w:rFonts w:ascii="Times New Roman" w:hAnsi="Times New Roman"/>
          <w:b/>
          <w:sz w:val="26"/>
          <w:szCs w:val="26"/>
        </w:rPr>
        <w:t>Схема границ проекта межевания</w:t>
      </w:r>
    </w:p>
    <w:p w:rsidR="00527178" w:rsidRDefault="00782E49" w:rsidP="00527178">
      <w:pPr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438E603" wp14:editId="35DCD336">
            <wp:extent cx="5612234" cy="7937370"/>
            <wp:effectExtent l="0" t="0" r="7620" b="6985"/>
            <wp:docPr id="3" name="Рисунок 3" descr="M:\КОНТРАКТЫ\03.ПП и ПМ ЗА СЧЕТ ФИЗ. И ЮР. ЛИЦ\2024\О ПРИНЯТИИ РЕШЕНИЯ О ПОДГОТОВКЕ (ИЗМ.) ПП и ПМ\УРАЛГЕОТОП (квартал 31)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ТРАКТЫ\03.ПП и ПМ ЗА СЧЕТ ФИЗ. И ЮР. ЛИЦ\2024\О ПРИНЯТИИ РЕШЕНИЯ О ПОДГОТОВКЕ (ИЗМ.) ПП и ПМ\УРАЛГЕОТОП (квартал 31)\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89" cy="7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DC" w:rsidRPr="00527178" w:rsidRDefault="00213CDC" w:rsidP="00527178">
      <w:pPr>
        <w:suppressAutoHyphens/>
        <w:jc w:val="center"/>
        <w:rPr>
          <w:color w:val="000000"/>
          <w:sz w:val="28"/>
          <w:szCs w:val="28"/>
        </w:rPr>
      </w:pPr>
      <w:bookmarkStart w:id="0" w:name="_GoBack"/>
      <w:bookmarkEnd w:id="0"/>
    </w:p>
    <w:sectPr w:rsidR="00213CDC" w:rsidRPr="00527178" w:rsidSect="0044321A">
      <w:headerReference w:type="even" r:id="rId9"/>
      <w:headerReference w:type="default" r:id="rId10"/>
      <w:pgSz w:w="11906" w:h="16838"/>
      <w:pgMar w:top="1191" w:right="567" w:bottom="119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BC" w:rsidRDefault="000751BC">
      <w:r>
        <w:separator/>
      </w:r>
    </w:p>
  </w:endnote>
  <w:endnote w:type="continuationSeparator" w:id="0">
    <w:p w:rsidR="000751BC" w:rsidRDefault="0007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BC" w:rsidRDefault="000751BC">
      <w:r>
        <w:separator/>
      </w:r>
    </w:p>
  </w:footnote>
  <w:footnote w:type="continuationSeparator" w:id="0">
    <w:p w:rsidR="000751BC" w:rsidRDefault="0007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31B74">
      <w:rPr>
        <w:rStyle w:val="a6"/>
        <w:noProof/>
      </w:rPr>
      <w:t>3</w: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48C"/>
    <w:multiLevelType w:val="hybridMultilevel"/>
    <w:tmpl w:val="C560A796"/>
    <w:lvl w:ilvl="0" w:tplc="A2784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881896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67E0E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81E96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0F432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64D34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7A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FE3688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AD91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35196"/>
    <w:rsid w:val="00045201"/>
    <w:rsid w:val="00047F3E"/>
    <w:rsid w:val="00055A49"/>
    <w:rsid w:val="00071AF8"/>
    <w:rsid w:val="00074D71"/>
    <w:rsid w:val="000751BC"/>
    <w:rsid w:val="00076CDB"/>
    <w:rsid w:val="00077D29"/>
    <w:rsid w:val="000A3E2D"/>
    <w:rsid w:val="000B07C3"/>
    <w:rsid w:val="000E5A7E"/>
    <w:rsid w:val="00105070"/>
    <w:rsid w:val="00111BCF"/>
    <w:rsid w:val="001130B6"/>
    <w:rsid w:val="00121907"/>
    <w:rsid w:val="00136B34"/>
    <w:rsid w:val="001519B9"/>
    <w:rsid w:val="00161D10"/>
    <w:rsid w:val="00166D13"/>
    <w:rsid w:val="001700DE"/>
    <w:rsid w:val="001A578D"/>
    <w:rsid w:val="001A68AB"/>
    <w:rsid w:val="001B2825"/>
    <w:rsid w:val="001B61C6"/>
    <w:rsid w:val="001F70BE"/>
    <w:rsid w:val="00200A04"/>
    <w:rsid w:val="00212977"/>
    <w:rsid w:val="00213CDC"/>
    <w:rsid w:val="00236766"/>
    <w:rsid w:val="00273CE1"/>
    <w:rsid w:val="002A5BC3"/>
    <w:rsid w:val="002B061F"/>
    <w:rsid w:val="002F010A"/>
    <w:rsid w:val="002F1894"/>
    <w:rsid w:val="003068A4"/>
    <w:rsid w:val="003304E8"/>
    <w:rsid w:val="00337985"/>
    <w:rsid w:val="00340CFF"/>
    <w:rsid w:val="003446F4"/>
    <w:rsid w:val="0035012F"/>
    <w:rsid w:val="003530B8"/>
    <w:rsid w:val="003652AC"/>
    <w:rsid w:val="00370AD1"/>
    <w:rsid w:val="00371D2C"/>
    <w:rsid w:val="003757AE"/>
    <w:rsid w:val="00392123"/>
    <w:rsid w:val="003976BD"/>
    <w:rsid w:val="003A0A8B"/>
    <w:rsid w:val="003A25C4"/>
    <w:rsid w:val="003B1493"/>
    <w:rsid w:val="003B2C55"/>
    <w:rsid w:val="003C0F5E"/>
    <w:rsid w:val="003C5067"/>
    <w:rsid w:val="003C5E33"/>
    <w:rsid w:val="003D2DB6"/>
    <w:rsid w:val="003D30D0"/>
    <w:rsid w:val="003E3DB7"/>
    <w:rsid w:val="003E564A"/>
    <w:rsid w:val="003F2CBA"/>
    <w:rsid w:val="003F3D77"/>
    <w:rsid w:val="004220E6"/>
    <w:rsid w:val="0043598C"/>
    <w:rsid w:val="0043612F"/>
    <w:rsid w:val="0044321A"/>
    <w:rsid w:val="0044424D"/>
    <w:rsid w:val="00453776"/>
    <w:rsid w:val="00464944"/>
    <w:rsid w:val="00470B7C"/>
    <w:rsid w:val="00476519"/>
    <w:rsid w:val="004812F8"/>
    <w:rsid w:val="004835A5"/>
    <w:rsid w:val="00493DC4"/>
    <w:rsid w:val="004A2687"/>
    <w:rsid w:val="004B2587"/>
    <w:rsid w:val="004B2B2F"/>
    <w:rsid w:val="004B5B79"/>
    <w:rsid w:val="004C571C"/>
    <w:rsid w:val="004D3B20"/>
    <w:rsid w:val="004D6D39"/>
    <w:rsid w:val="004E499F"/>
    <w:rsid w:val="004E620B"/>
    <w:rsid w:val="004F4122"/>
    <w:rsid w:val="004F571C"/>
    <w:rsid w:val="00507408"/>
    <w:rsid w:val="00527178"/>
    <w:rsid w:val="0053068D"/>
    <w:rsid w:val="005308B6"/>
    <w:rsid w:val="00546E42"/>
    <w:rsid w:val="00547831"/>
    <w:rsid w:val="00547F04"/>
    <w:rsid w:val="00551F94"/>
    <w:rsid w:val="00554607"/>
    <w:rsid w:val="00561AEE"/>
    <w:rsid w:val="005763D9"/>
    <w:rsid w:val="005A663F"/>
    <w:rsid w:val="005A75C1"/>
    <w:rsid w:val="005A7ABE"/>
    <w:rsid w:val="005C1197"/>
    <w:rsid w:val="005C5B0B"/>
    <w:rsid w:val="005E5B00"/>
    <w:rsid w:val="005F16C6"/>
    <w:rsid w:val="005F1935"/>
    <w:rsid w:val="006017E4"/>
    <w:rsid w:val="006064D0"/>
    <w:rsid w:val="00607DAF"/>
    <w:rsid w:val="006166B2"/>
    <w:rsid w:val="00631B74"/>
    <w:rsid w:val="00672A6D"/>
    <w:rsid w:val="00673DA0"/>
    <w:rsid w:val="006814C4"/>
    <w:rsid w:val="00683D73"/>
    <w:rsid w:val="00694158"/>
    <w:rsid w:val="006A29C5"/>
    <w:rsid w:val="006B793E"/>
    <w:rsid w:val="006E522B"/>
    <w:rsid w:val="00734AAB"/>
    <w:rsid w:val="00736677"/>
    <w:rsid w:val="00741D62"/>
    <w:rsid w:val="00751A0D"/>
    <w:rsid w:val="00763FD0"/>
    <w:rsid w:val="007650A5"/>
    <w:rsid w:val="00772232"/>
    <w:rsid w:val="00782E49"/>
    <w:rsid w:val="00792323"/>
    <w:rsid w:val="007A60D3"/>
    <w:rsid w:val="007B4905"/>
    <w:rsid w:val="007B6F45"/>
    <w:rsid w:val="007C3F7A"/>
    <w:rsid w:val="007F5FD7"/>
    <w:rsid w:val="00805FB6"/>
    <w:rsid w:val="00826623"/>
    <w:rsid w:val="008276F0"/>
    <w:rsid w:val="008462D4"/>
    <w:rsid w:val="00846832"/>
    <w:rsid w:val="008615E4"/>
    <w:rsid w:val="00863F8F"/>
    <w:rsid w:val="00893C63"/>
    <w:rsid w:val="008943A4"/>
    <w:rsid w:val="00897EFB"/>
    <w:rsid w:val="008D15B3"/>
    <w:rsid w:val="008D630A"/>
    <w:rsid w:val="008D659D"/>
    <w:rsid w:val="008F137F"/>
    <w:rsid w:val="00900A0E"/>
    <w:rsid w:val="009031DD"/>
    <w:rsid w:val="00905ED7"/>
    <w:rsid w:val="00927FD0"/>
    <w:rsid w:val="00930364"/>
    <w:rsid w:val="00936E28"/>
    <w:rsid w:val="00946323"/>
    <w:rsid w:val="00950289"/>
    <w:rsid w:val="00971080"/>
    <w:rsid w:val="00983809"/>
    <w:rsid w:val="00984A8E"/>
    <w:rsid w:val="00993B7D"/>
    <w:rsid w:val="009969C3"/>
    <w:rsid w:val="009C0ECA"/>
    <w:rsid w:val="009C2F28"/>
    <w:rsid w:val="009E6B65"/>
    <w:rsid w:val="009F061A"/>
    <w:rsid w:val="009F3048"/>
    <w:rsid w:val="009F5750"/>
    <w:rsid w:val="00A02D2D"/>
    <w:rsid w:val="00A04292"/>
    <w:rsid w:val="00A1028D"/>
    <w:rsid w:val="00A125BB"/>
    <w:rsid w:val="00A21C44"/>
    <w:rsid w:val="00A27045"/>
    <w:rsid w:val="00A311A9"/>
    <w:rsid w:val="00A313E1"/>
    <w:rsid w:val="00A57783"/>
    <w:rsid w:val="00A76FAF"/>
    <w:rsid w:val="00A80EE5"/>
    <w:rsid w:val="00A84D63"/>
    <w:rsid w:val="00A93C50"/>
    <w:rsid w:val="00A96A39"/>
    <w:rsid w:val="00A97B06"/>
    <w:rsid w:val="00AA03AA"/>
    <w:rsid w:val="00AA5E49"/>
    <w:rsid w:val="00AA75ED"/>
    <w:rsid w:val="00AB65FF"/>
    <w:rsid w:val="00AD2F4F"/>
    <w:rsid w:val="00AE1FAE"/>
    <w:rsid w:val="00AE5267"/>
    <w:rsid w:val="00AE6159"/>
    <w:rsid w:val="00AF1726"/>
    <w:rsid w:val="00AF2F19"/>
    <w:rsid w:val="00AF7F30"/>
    <w:rsid w:val="00B34CC6"/>
    <w:rsid w:val="00B4101E"/>
    <w:rsid w:val="00B46635"/>
    <w:rsid w:val="00B5193D"/>
    <w:rsid w:val="00B56269"/>
    <w:rsid w:val="00B64538"/>
    <w:rsid w:val="00B678E8"/>
    <w:rsid w:val="00B779B8"/>
    <w:rsid w:val="00B84167"/>
    <w:rsid w:val="00B854F3"/>
    <w:rsid w:val="00B8749B"/>
    <w:rsid w:val="00BA15F9"/>
    <w:rsid w:val="00BB505F"/>
    <w:rsid w:val="00BC044E"/>
    <w:rsid w:val="00BF6A58"/>
    <w:rsid w:val="00C0696B"/>
    <w:rsid w:val="00C46E42"/>
    <w:rsid w:val="00C57034"/>
    <w:rsid w:val="00C757B9"/>
    <w:rsid w:val="00C80FC8"/>
    <w:rsid w:val="00C937A6"/>
    <w:rsid w:val="00CE266C"/>
    <w:rsid w:val="00CF3961"/>
    <w:rsid w:val="00D12A6D"/>
    <w:rsid w:val="00D13759"/>
    <w:rsid w:val="00D355AC"/>
    <w:rsid w:val="00D51744"/>
    <w:rsid w:val="00D55440"/>
    <w:rsid w:val="00D6676F"/>
    <w:rsid w:val="00D760F0"/>
    <w:rsid w:val="00D86013"/>
    <w:rsid w:val="00D9386E"/>
    <w:rsid w:val="00D94C03"/>
    <w:rsid w:val="00DA21FD"/>
    <w:rsid w:val="00DA3DA0"/>
    <w:rsid w:val="00DB0C88"/>
    <w:rsid w:val="00DB39AF"/>
    <w:rsid w:val="00DB5144"/>
    <w:rsid w:val="00DC082F"/>
    <w:rsid w:val="00DC6A49"/>
    <w:rsid w:val="00DD17DE"/>
    <w:rsid w:val="00E05F71"/>
    <w:rsid w:val="00E1694E"/>
    <w:rsid w:val="00E24A36"/>
    <w:rsid w:val="00E27EA9"/>
    <w:rsid w:val="00E31771"/>
    <w:rsid w:val="00E431BE"/>
    <w:rsid w:val="00E45686"/>
    <w:rsid w:val="00E617A2"/>
    <w:rsid w:val="00E876F5"/>
    <w:rsid w:val="00E94930"/>
    <w:rsid w:val="00E94BEF"/>
    <w:rsid w:val="00EA4B00"/>
    <w:rsid w:val="00EA68CA"/>
    <w:rsid w:val="00EC1D55"/>
    <w:rsid w:val="00F034D3"/>
    <w:rsid w:val="00F107BA"/>
    <w:rsid w:val="00F10A81"/>
    <w:rsid w:val="00F1146E"/>
    <w:rsid w:val="00F2537F"/>
    <w:rsid w:val="00F31D2B"/>
    <w:rsid w:val="00F47849"/>
    <w:rsid w:val="00F540B8"/>
    <w:rsid w:val="00F608E5"/>
    <w:rsid w:val="00F86B51"/>
    <w:rsid w:val="00F87BE9"/>
    <w:rsid w:val="00FA20FA"/>
    <w:rsid w:val="00FB0112"/>
    <w:rsid w:val="00FC525B"/>
    <w:rsid w:val="00FC7265"/>
    <w:rsid w:val="00FD27D1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7FA548D"/>
  <w15:docId w15:val="{D03F4E46-5963-4B12-840D-16C159F3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nformat">
    <w:name w:val="ConsPlusNonformat"/>
    <w:uiPriority w:val="99"/>
    <w:rsid w:val="00527178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  <w:style w:type="character" w:styleId="af">
    <w:name w:val="Emphasis"/>
    <w:basedOn w:val="a0"/>
    <w:qFormat/>
    <w:rsid w:val="005271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2464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Александра Михайловна Калаганова</cp:lastModifiedBy>
  <cp:revision>45</cp:revision>
  <cp:lastPrinted>2024-05-03T04:37:00Z</cp:lastPrinted>
  <dcterms:created xsi:type="dcterms:W3CDTF">2023-11-27T06:22:00Z</dcterms:created>
  <dcterms:modified xsi:type="dcterms:W3CDTF">2024-05-06T05:57:00Z</dcterms:modified>
</cp:coreProperties>
</file>