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A402F" w:rsidRPr="00AA402F" w:rsidRDefault="00AA402F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E86A70" w:rsidTr="00FD7817">
        <w:trPr>
          <w:cantSplit/>
          <w:trHeight w:val="232"/>
        </w:trPr>
        <w:tc>
          <w:tcPr>
            <w:tcW w:w="3119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E86A70" w:rsidTr="00FD7817">
              <w:trPr>
                <w:cantSplit/>
                <w:trHeight w:val="232"/>
              </w:trPr>
              <w:tc>
                <w:tcPr>
                  <w:tcW w:w="3119" w:type="dxa"/>
                  <w:hideMark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24.05.2024</w:t>
                  </w:r>
                </w:p>
              </w:tc>
              <w:tc>
                <w:tcPr>
                  <w:tcW w:w="4776" w:type="dxa"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E86A70" w:rsidRDefault="00E86A70" w:rsidP="00FD7817">
            <w:pPr>
              <w:rPr>
                <w:rFonts w:ascii="Pragmatica" w:hAnsi="Pragmatica"/>
                <w:b/>
              </w:rPr>
            </w:pPr>
          </w:p>
        </w:tc>
        <w:tc>
          <w:tcPr>
            <w:tcW w:w="4776" w:type="dxa"/>
            <w:hideMark/>
          </w:tcPr>
          <w:tbl>
            <w:tblPr>
              <w:tblW w:w="94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E86A70" w:rsidTr="00FD7817">
              <w:trPr>
                <w:cantSplit/>
                <w:trHeight w:val="232"/>
              </w:trPr>
              <w:tc>
                <w:tcPr>
                  <w:tcW w:w="3119" w:type="dxa"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86A70" w:rsidRDefault="00E86A70" w:rsidP="00FD7817">
            <w:pPr>
              <w:rPr>
                <w:rFonts w:ascii="Pragmatica" w:hAnsi="Pragmatica"/>
                <w:b/>
              </w:rPr>
            </w:pPr>
          </w:p>
        </w:tc>
        <w:tc>
          <w:tcPr>
            <w:tcW w:w="1603" w:type="dxa"/>
            <w:hideMark/>
          </w:tcPr>
          <w:tbl>
            <w:tblPr>
              <w:tblW w:w="8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4774"/>
              <w:gridCol w:w="1603"/>
            </w:tblGrid>
            <w:tr w:rsidR="00E86A70" w:rsidTr="00FD7817">
              <w:trPr>
                <w:cantSplit/>
                <w:trHeight w:val="232"/>
              </w:trPr>
              <w:tc>
                <w:tcPr>
                  <w:tcW w:w="1746" w:type="dxa"/>
                  <w:hideMark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№ 1007-п</w:t>
                  </w:r>
                </w:p>
              </w:tc>
              <w:tc>
                <w:tcPr>
                  <w:tcW w:w="4774" w:type="dxa"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hideMark/>
                </w:tcPr>
                <w:p w:rsidR="00E86A70" w:rsidRDefault="00E86A70" w:rsidP="00FD7817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E86A70" w:rsidRDefault="00E86A70" w:rsidP="00FD7817">
            <w:pPr>
              <w:rPr>
                <w:rFonts w:ascii="Pragmatica" w:hAnsi="Pragmatica"/>
                <w:b/>
              </w:rPr>
            </w:pP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A402F" w:rsidRDefault="0061009A" w:rsidP="00620E52">
      <w:pPr>
        <w:pStyle w:val="21"/>
        <w:jc w:val="center"/>
        <w:rPr>
          <w:b/>
          <w:szCs w:val="28"/>
        </w:rPr>
      </w:pPr>
      <w:r w:rsidRPr="0061009A">
        <w:rPr>
          <w:b/>
          <w:szCs w:val="28"/>
        </w:rPr>
        <w:t>О разработке прогноза социально-экономического развития муниципального образования город Нефтеюганск на 202</w:t>
      </w:r>
      <w:r>
        <w:rPr>
          <w:b/>
          <w:szCs w:val="28"/>
        </w:rPr>
        <w:t>5</w:t>
      </w:r>
      <w:r w:rsidRPr="0061009A">
        <w:rPr>
          <w:b/>
          <w:szCs w:val="28"/>
        </w:rPr>
        <w:t xml:space="preserve"> год </w:t>
      </w:r>
    </w:p>
    <w:p w:rsidR="00512B53" w:rsidRDefault="0061009A" w:rsidP="00620E52">
      <w:pPr>
        <w:pStyle w:val="21"/>
        <w:jc w:val="center"/>
        <w:rPr>
          <w:b/>
          <w:szCs w:val="28"/>
        </w:rPr>
      </w:pPr>
      <w:r w:rsidRPr="0061009A">
        <w:rPr>
          <w:b/>
          <w:szCs w:val="28"/>
        </w:rPr>
        <w:t>и плановый период 202</w:t>
      </w:r>
      <w:r>
        <w:rPr>
          <w:b/>
          <w:szCs w:val="28"/>
        </w:rPr>
        <w:t>6</w:t>
      </w:r>
      <w:r w:rsidRPr="0061009A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61009A">
        <w:rPr>
          <w:b/>
          <w:szCs w:val="28"/>
        </w:rPr>
        <w:t xml:space="preserve"> годов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Pr="00AA402F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</w:r>
      <w:r w:rsidRPr="00AA402F">
        <w:rPr>
          <w:szCs w:val="28"/>
        </w:rPr>
        <w:t xml:space="preserve"> </w:t>
      </w:r>
      <w:r w:rsidR="0061009A" w:rsidRPr="00AA402F">
        <w:rPr>
          <w:szCs w:val="28"/>
        </w:rPr>
        <w:t>В соответствии с Федеральным законом от 28</w:t>
      </w:r>
      <w:r w:rsidR="003E1D44" w:rsidRPr="00AA402F">
        <w:rPr>
          <w:szCs w:val="28"/>
        </w:rPr>
        <w:t>.06.</w:t>
      </w:r>
      <w:r w:rsidR="0061009A" w:rsidRPr="00AA402F">
        <w:rPr>
          <w:szCs w:val="28"/>
        </w:rPr>
        <w:t>2014</w:t>
      </w:r>
      <w:r w:rsidR="00AA402F" w:rsidRPr="00AA402F">
        <w:rPr>
          <w:szCs w:val="28"/>
        </w:rPr>
        <w:t xml:space="preserve"> № </w:t>
      </w:r>
      <w:r w:rsidR="00B63836" w:rsidRPr="00AA402F">
        <w:rPr>
          <w:szCs w:val="28"/>
        </w:rPr>
        <w:t>1</w:t>
      </w:r>
      <w:r w:rsidR="0061009A" w:rsidRPr="00AA402F">
        <w:rPr>
          <w:szCs w:val="28"/>
        </w:rPr>
        <w:t xml:space="preserve">72-ФЗ </w:t>
      </w:r>
      <w:r w:rsidR="00AA402F" w:rsidRPr="00AA402F">
        <w:rPr>
          <w:szCs w:val="28"/>
        </w:rPr>
        <w:t xml:space="preserve">                                </w:t>
      </w:r>
      <w:r w:rsidR="00B63836" w:rsidRPr="00AA402F">
        <w:rPr>
          <w:szCs w:val="28"/>
        </w:rPr>
        <w:t>«</w:t>
      </w:r>
      <w:r w:rsidR="0061009A" w:rsidRPr="00AA402F">
        <w:rPr>
          <w:szCs w:val="28"/>
        </w:rPr>
        <w:t>О стратегическом план</w:t>
      </w:r>
      <w:r w:rsidR="009342D0" w:rsidRPr="00AA402F">
        <w:rPr>
          <w:szCs w:val="28"/>
        </w:rPr>
        <w:t>ировании в Российской Федерации»</w:t>
      </w:r>
      <w:r w:rsidR="0061009A" w:rsidRPr="00AA402F">
        <w:rPr>
          <w:szCs w:val="28"/>
        </w:rPr>
        <w:t>, постановлением Правительства Ханты-Мансийского автономного округа – Югры от 25</w:t>
      </w:r>
      <w:r w:rsidR="003E1D44" w:rsidRPr="00AA402F">
        <w:rPr>
          <w:szCs w:val="28"/>
        </w:rPr>
        <w:t>.12.</w:t>
      </w:r>
      <w:r w:rsidR="0061009A" w:rsidRPr="00AA402F">
        <w:rPr>
          <w:szCs w:val="28"/>
        </w:rPr>
        <w:t xml:space="preserve">2015 № 487-п «О порядке разработки, корректировки, утверждения (одобрения) </w:t>
      </w:r>
      <w:r w:rsidR="00AA402F" w:rsidRPr="00AA402F">
        <w:rPr>
          <w:szCs w:val="28"/>
        </w:rPr>
        <w:t xml:space="preserve">                        </w:t>
      </w:r>
      <w:r w:rsidR="0061009A" w:rsidRPr="00AA402F">
        <w:rPr>
          <w:szCs w:val="28"/>
        </w:rPr>
        <w:t>и осуществления мониторинга прогноза социально-экономического развития Ханты-Мансийского автономного округа – Югры на среднесрочный период и контроля его реализации и признании утратившим силу постановления Правительства Ханты-Мансийского автономного округа – Югры от 20</w:t>
      </w:r>
      <w:r w:rsidR="003E1D44" w:rsidRPr="00AA402F">
        <w:rPr>
          <w:szCs w:val="28"/>
        </w:rPr>
        <w:t xml:space="preserve">.12.2007 </w:t>
      </w:r>
      <w:r w:rsidR="0061009A" w:rsidRPr="00AA402F">
        <w:rPr>
          <w:szCs w:val="28"/>
        </w:rPr>
        <w:t>№ 327-п «О Порядке разработки прогноза социально-экономического развития Ханты-М</w:t>
      </w:r>
      <w:r w:rsidR="00AA402F">
        <w:rPr>
          <w:szCs w:val="28"/>
        </w:rPr>
        <w:t xml:space="preserve">ансийского автономного округа - </w:t>
      </w:r>
      <w:r w:rsidR="0061009A" w:rsidRPr="00AA402F">
        <w:rPr>
          <w:szCs w:val="28"/>
        </w:rPr>
        <w:t>Югры», Уставом города Нефтеюганска, постановлением администрации города Нефтеюганска</w:t>
      </w:r>
      <w:r w:rsidR="009944CB" w:rsidRPr="00AA402F">
        <w:rPr>
          <w:szCs w:val="28"/>
        </w:rPr>
        <w:t xml:space="preserve">                   </w:t>
      </w:r>
      <w:r w:rsidR="0061009A" w:rsidRPr="00AA402F">
        <w:rPr>
          <w:szCs w:val="28"/>
        </w:rPr>
        <w:t xml:space="preserve"> от </w:t>
      </w:r>
      <w:r w:rsidR="003E1D44" w:rsidRPr="00AA402F">
        <w:rPr>
          <w:szCs w:val="28"/>
        </w:rPr>
        <w:t>0</w:t>
      </w:r>
      <w:r w:rsidR="0061009A" w:rsidRPr="00AA402F">
        <w:rPr>
          <w:szCs w:val="28"/>
        </w:rPr>
        <w:t>8</w:t>
      </w:r>
      <w:r w:rsidR="003E1D44" w:rsidRPr="00AA402F">
        <w:rPr>
          <w:szCs w:val="28"/>
        </w:rPr>
        <w:t>.08.</w:t>
      </w:r>
      <w:r w:rsidR="0061009A" w:rsidRPr="00AA402F">
        <w:rPr>
          <w:szCs w:val="28"/>
        </w:rPr>
        <w:t>2016 № 155-нп «Об утверждении порядка разработки, корректировки, одобрения и осуществления мониторинга и контроля реализации прогноза социально-экономического развития города Нефтеюганска на среднесрочный период» администрация города Нефтеюганска постановляет:</w:t>
      </w:r>
    </w:p>
    <w:p w:rsidR="0061009A" w:rsidRPr="00AA402F" w:rsidRDefault="00E071EC" w:rsidP="0061009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AA402F">
        <w:rPr>
          <w:szCs w:val="28"/>
        </w:rPr>
        <w:tab/>
      </w:r>
      <w:r w:rsidR="0061009A" w:rsidRPr="00AA402F">
        <w:rPr>
          <w:szCs w:val="28"/>
        </w:rPr>
        <w:t>1.Департаменту экономического развития администрации города (</w:t>
      </w:r>
      <w:proofErr w:type="spellStart"/>
      <w:r w:rsidR="0061009A" w:rsidRPr="00AA402F">
        <w:rPr>
          <w:szCs w:val="28"/>
        </w:rPr>
        <w:t>Невердас</w:t>
      </w:r>
      <w:proofErr w:type="spellEnd"/>
      <w:r w:rsidR="0061009A" w:rsidRPr="00AA402F">
        <w:rPr>
          <w:szCs w:val="28"/>
        </w:rPr>
        <w:t xml:space="preserve"> Д.Ю.) разработать прогноз социально-экономического развития муниципального образования на 202</w:t>
      </w:r>
      <w:r w:rsidR="008F1C0B" w:rsidRPr="00AA402F">
        <w:rPr>
          <w:szCs w:val="28"/>
        </w:rPr>
        <w:t>5</w:t>
      </w:r>
      <w:r w:rsidR="0061009A" w:rsidRPr="00AA402F">
        <w:rPr>
          <w:szCs w:val="28"/>
        </w:rPr>
        <w:t xml:space="preserve"> год и на плановый период 202</w:t>
      </w:r>
      <w:r w:rsidR="008F1C0B" w:rsidRPr="00AA402F">
        <w:rPr>
          <w:szCs w:val="28"/>
        </w:rPr>
        <w:t>6</w:t>
      </w:r>
      <w:r w:rsidR="0061009A" w:rsidRPr="00AA402F">
        <w:rPr>
          <w:szCs w:val="28"/>
        </w:rPr>
        <w:t xml:space="preserve"> и </w:t>
      </w:r>
      <w:r w:rsidR="00AA402F">
        <w:rPr>
          <w:szCs w:val="28"/>
        </w:rPr>
        <w:t xml:space="preserve">                        </w:t>
      </w:r>
      <w:r w:rsidR="0061009A" w:rsidRPr="00AA402F">
        <w:rPr>
          <w:szCs w:val="28"/>
        </w:rPr>
        <w:t>202</w:t>
      </w:r>
      <w:r w:rsidR="008F1C0B" w:rsidRPr="00AA402F">
        <w:rPr>
          <w:szCs w:val="28"/>
        </w:rPr>
        <w:t>7</w:t>
      </w:r>
      <w:r w:rsidR="0061009A" w:rsidRPr="00AA402F">
        <w:rPr>
          <w:szCs w:val="28"/>
        </w:rPr>
        <w:t xml:space="preserve"> годов (далее - Прогноз) в срок до 01.07.202</w:t>
      </w:r>
      <w:r w:rsidR="008F1C0B" w:rsidRPr="00AA402F">
        <w:rPr>
          <w:szCs w:val="28"/>
        </w:rPr>
        <w:t>4</w:t>
      </w:r>
      <w:r w:rsidR="0061009A" w:rsidRPr="00AA402F">
        <w:rPr>
          <w:szCs w:val="28"/>
        </w:rPr>
        <w:t>.</w:t>
      </w:r>
    </w:p>
    <w:p w:rsidR="0061009A" w:rsidRPr="00AA402F" w:rsidRDefault="0061009A" w:rsidP="0061009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AA402F">
        <w:rPr>
          <w:szCs w:val="28"/>
        </w:rPr>
        <w:tab/>
        <w:t>2.Руководителям органов, структурных подразделений администрации города, муниципальных учреждений, предприятий и организации всех форм собственности в срок до 13.06.202</w:t>
      </w:r>
      <w:r w:rsidR="008F1C0B" w:rsidRPr="00AA402F">
        <w:rPr>
          <w:szCs w:val="28"/>
        </w:rPr>
        <w:t>4</w:t>
      </w:r>
      <w:r w:rsidRPr="00AA402F">
        <w:rPr>
          <w:szCs w:val="28"/>
        </w:rPr>
        <w:t xml:space="preserve"> обеспечить предоставление в департамент экономического развития администрации города </w:t>
      </w:r>
      <w:r w:rsidR="008F1C0B" w:rsidRPr="00AA402F">
        <w:rPr>
          <w:szCs w:val="28"/>
        </w:rPr>
        <w:t xml:space="preserve">Нефтеюганска </w:t>
      </w:r>
      <w:r w:rsidRPr="00AA402F">
        <w:rPr>
          <w:szCs w:val="28"/>
        </w:rPr>
        <w:t>экономических показателей в соответствии с установленными Департаментом экономического развития Ханты-Мансийского автономного округа - Югры формами по соответствующему направлению деятельности указанных органов, структурных подразделений, учреждений, предприятий и организаций для разработки Прогноза.</w:t>
      </w:r>
      <w:r w:rsidR="00AF70C2" w:rsidRPr="00AA402F">
        <w:rPr>
          <w:szCs w:val="28"/>
        </w:rPr>
        <w:tab/>
      </w:r>
    </w:p>
    <w:p w:rsidR="008469EB" w:rsidRPr="00AA402F" w:rsidRDefault="0061009A" w:rsidP="0061009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AA402F">
        <w:rPr>
          <w:szCs w:val="28"/>
        </w:rPr>
        <w:lastRenderedPageBreak/>
        <w:tab/>
        <w:t>3</w:t>
      </w:r>
      <w:r w:rsidR="00AE2E68" w:rsidRPr="00AA402F">
        <w:rPr>
          <w:szCs w:val="28"/>
        </w:rPr>
        <w:t>.Департаменту по делам администрации города (</w:t>
      </w:r>
      <w:r w:rsidR="00620E52" w:rsidRPr="00AA402F">
        <w:rPr>
          <w:szCs w:val="28"/>
        </w:rPr>
        <w:t>Филинова Н.В</w:t>
      </w:r>
      <w:r w:rsidR="00AE2E68" w:rsidRPr="00AA402F">
        <w:rPr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Pr="00AA402F" w:rsidRDefault="0061009A" w:rsidP="0061009A">
      <w:pPr>
        <w:ind w:firstLine="708"/>
        <w:jc w:val="both"/>
        <w:rPr>
          <w:sz w:val="28"/>
          <w:szCs w:val="28"/>
        </w:rPr>
      </w:pPr>
      <w:r w:rsidRPr="00AA402F">
        <w:rPr>
          <w:sz w:val="28"/>
          <w:szCs w:val="28"/>
        </w:rPr>
        <w:t>4.Контроль исполнения постановления оставляю за собой.</w:t>
      </w:r>
    </w:p>
    <w:p w:rsidR="005B5346" w:rsidRPr="00AA402F" w:rsidRDefault="005B5346" w:rsidP="00FF2C38">
      <w:pPr>
        <w:jc w:val="both"/>
        <w:rPr>
          <w:sz w:val="28"/>
          <w:szCs w:val="28"/>
        </w:rPr>
      </w:pPr>
    </w:p>
    <w:p w:rsidR="008F1C0B" w:rsidRPr="00AA402F" w:rsidRDefault="008F1C0B" w:rsidP="00FF2C38">
      <w:pPr>
        <w:jc w:val="both"/>
        <w:rPr>
          <w:sz w:val="28"/>
          <w:szCs w:val="28"/>
        </w:rPr>
      </w:pPr>
    </w:p>
    <w:p w:rsidR="00620E52" w:rsidRPr="00AA402F" w:rsidRDefault="001F0C48" w:rsidP="00FF2C38">
      <w:pPr>
        <w:jc w:val="both"/>
        <w:rPr>
          <w:sz w:val="28"/>
          <w:szCs w:val="28"/>
        </w:rPr>
      </w:pPr>
      <w:r w:rsidRPr="00AA402F">
        <w:rPr>
          <w:sz w:val="28"/>
          <w:szCs w:val="28"/>
        </w:rPr>
        <w:t>Временно и</w:t>
      </w:r>
      <w:r w:rsidR="00620E52" w:rsidRPr="00AA402F">
        <w:rPr>
          <w:sz w:val="28"/>
          <w:szCs w:val="28"/>
        </w:rPr>
        <w:t xml:space="preserve">сполняющий </w:t>
      </w:r>
      <w:r w:rsidRPr="00AA402F">
        <w:rPr>
          <w:sz w:val="28"/>
          <w:szCs w:val="28"/>
        </w:rPr>
        <w:t>полномочия</w:t>
      </w:r>
      <w:r w:rsidR="00620E52" w:rsidRPr="00AA402F">
        <w:rPr>
          <w:sz w:val="28"/>
          <w:szCs w:val="28"/>
        </w:rPr>
        <w:t xml:space="preserve"> </w:t>
      </w:r>
    </w:p>
    <w:p w:rsidR="0075736D" w:rsidRPr="00AA402F" w:rsidRDefault="00620E52" w:rsidP="00FF2C38">
      <w:pPr>
        <w:jc w:val="both"/>
        <w:rPr>
          <w:sz w:val="28"/>
          <w:szCs w:val="28"/>
        </w:rPr>
      </w:pPr>
      <w:r w:rsidRPr="00AA402F">
        <w:rPr>
          <w:sz w:val="28"/>
          <w:szCs w:val="28"/>
        </w:rPr>
        <w:t>г</w:t>
      </w:r>
      <w:r w:rsidR="00FF2C38" w:rsidRPr="00AA402F">
        <w:rPr>
          <w:sz w:val="28"/>
          <w:szCs w:val="28"/>
        </w:rPr>
        <w:t>лав</w:t>
      </w:r>
      <w:r w:rsidRPr="00AA402F">
        <w:rPr>
          <w:sz w:val="28"/>
          <w:szCs w:val="28"/>
        </w:rPr>
        <w:t>ы</w:t>
      </w:r>
      <w:r w:rsidR="00340820" w:rsidRPr="00AA402F">
        <w:rPr>
          <w:sz w:val="28"/>
          <w:szCs w:val="28"/>
        </w:rPr>
        <w:t xml:space="preserve"> </w:t>
      </w:r>
      <w:r w:rsidR="00FF2C38" w:rsidRPr="00AA402F">
        <w:rPr>
          <w:sz w:val="28"/>
          <w:szCs w:val="28"/>
        </w:rPr>
        <w:t xml:space="preserve">города Нефтеюганска                                                 </w:t>
      </w:r>
      <w:r w:rsidR="00D8399F" w:rsidRPr="00AA402F">
        <w:rPr>
          <w:sz w:val="28"/>
          <w:szCs w:val="28"/>
        </w:rPr>
        <w:t xml:space="preserve">             </w:t>
      </w:r>
      <w:r w:rsidR="001E3CF9" w:rsidRPr="00AA402F">
        <w:rPr>
          <w:sz w:val="28"/>
          <w:szCs w:val="28"/>
        </w:rPr>
        <w:t xml:space="preserve"> </w:t>
      </w:r>
      <w:r w:rsidR="00970B31" w:rsidRPr="00AA402F">
        <w:rPr>
          <w:sz w:val="28"/>
          <w:szCs w:val="28"/>
        </w:rPr>
        <w:t xml:space="preserve">         </w:t>
      </w:r>
      <w:proofErr w:type="spellStart"/>
      <w:r w:rsidRPr="00AA402F">
        <w:rPr>
          <w:sz w:val="28"/>
          <w:szCs w:val="28"/>
        </w:rPr>
        <w:t>Н.С.Халезова</w:t>
      </w:r>
      <w:proofErr w:type="spellEnd"/>
      <w:r w:rsidR="00FF2C38" w:rsidRPr="00AA402F">
        <w:rPr>
          <w:sz w:val="28"/>
          <w:szCs w:val="28"/>
        </w:rPr>
        <w:t xml:space="preserve">  </w:t>
      </w:r>
      <w:r w:rsidR="00F16CAE" w:rsidRPr="00AA402F">
        <w:rPr>
          <w:sz w:val="28"/>
          <w:szCs w:val="28"/>
        </w:rPr>
        <w:t xml:space="preserve">                </w:t>
      </w: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07CA" w:rsidRPr="00AA402F" w:rsidRDefault="002207C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07CA" w:rsidRPr="00AA402F" w:rsidRDefault="002207C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Pr="00AA402F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1C0B" w:rsidRPr="00AA402F" w:rsidRDefault="008F1C0B" w:rsidP="006100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3CF9" w:rsidRPr="00AA402F" w:rsidRDefault="001E3CF9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3CF9" w:rsidRPr="00AA402F" w:rsidSect="00E86A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30" w:rsidRDefault="007F2A30">
      <w:r>
        <w:separator/>
      </w:r>
    </w:p>
  </w:endnote>
  <w:endnote w:type="continuationSeparator" w:id="0">
    <w:p w:rsidR="007F2A30" w:rsidRDefault="007F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30" w:rsidRDefault="007F2A30">
      <w:r>
        <w:separator/>
      </w:r>
    </w:p>
  </w:footnote>
  <w:footnote w:type="continuationSeparator" w:id="0">
    <w:p w:rsidR="007F2A30" w:rsidRDefault="007F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834335"/>
      <w:docPartObj>
        <w:docPartGallery w:val="Page Numbers (Top of Page)"/>
        <w:docPartUnique/>
      </w:docPartObj>
    </w:sdtPr>
    <w:sdtEndPr/>
    <w:sdtContent>
      <w:p w:rsidR="00E86A70" w:rsidRDefault="00E86A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72">
          <w:rPr>
            <w:noProof/>
          </w:rPr>
          <w:t>3</w:t>
        </w:r>
        <w:r>
          <w:fldChar w:fldCharType="end"/>
        </w:r>
      </w:p>
    </w:sdtContent>
  </w:sdt>
  <w:p w:rsidR="006C3E34" w:rsidRDefault="006C3E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70" w:rsidRDefault="00E86A70">
    <w:pPr>
      <w:pStyle w:val="a3"/>
      <w:jc w:val="center"/>
    </w:pPr>
  </w:p>
  <w:p w:rsidR="00E86A70" w:rsidRDefault="00E86A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7CA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586B"/>
    <w:rsid w:val="002A7252"/>
    <w:rsid w:val="002B2E3E"/>
    <w:rsid w:val="002B4162"/>
    <w:rsid w:val="002B6EED"/>
    <w:rsid w:val="002C0153"/>
    <w:rsid w:val="002C049A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3CF2"/>
    <w:rsid w:val="003D5162"/>
    <w:rsid w:val="003D7C79"/>
    <w:rsid w:val="003E1497"/>
    <w:rsid w:val="003E1D44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3781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009A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1F5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2A30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1C0B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26672"/>
    <w:rsid w:val="0093058E"/>
    <w:rsid w:val="00930CA5"/>
    <w:rsid w:val="00932D36"/>
    <w:rsid w:val="00933166"/>
    <w:rsid w:val="00934091"/>
    <w:rsid w:val="009342D0"/>
    <w:rsid w:val="00940A73"/>
    <w:rsid w:val="00940CBF"/>
    <w:rsid w:val="00941052"/>
    <w:rsid w:val="009411C3"/>
    <w:rsid w:val="00947115"/>
    <w:rsid w:val="00950135"/>
    <w:rsid w:val="009512D5"/>
    <w:rsid w:val="00952179"/>
    <w:rsid w:val="00953E85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944CB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402F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3836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A76DF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0354"/>
    <w:rsid w:val="00DE1D5D"/>
    <w:rsid w:val="00DF27E3"/>
    <w:rsid w:val="00DF316B"/>
    <w:rsid w:val="00DF6B8F"/>
    <w:rsid w:val="00DF78BC"/>
    <w:rsid w:val="00E00568"/>
    <w:rsid w:val="00E027E2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6A70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0A82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E89EBB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E86A7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0D70-4560-4CE6-BE09-3C499804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257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Михайловна Калаганова</cp:lastModifiedBy>
  <cp:revision>74</cp:revision>
  <cp:lastPrinted>2024-05-23T09:59:00Z</cp:lastPrinted>
  <dcterms:created xsi:type="dcterms:W3CDTF">2021-09-09T09:07:00Z</dcterms:created>
  <dcterms:modified xsi:type="dcterms:W3CDTF">2024-05-24T10:38:00Z</dcterms:modified>
</cp:coreProperties>
</file>