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0FF" w:rsidRPr="003947CC" w:rsidRDefault="00B65CE6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947CC">
        <w:rPr>
          <w:rFonts w:ascii="Times New Roman" w:hAnsi="Times New Roman"/>
          <w:sz w:val="26"/>
          <w:szCs w:val="26"/>
          <w:lang w:eastAsia="ru-RU"/>
        </w:rPr>
        <w:t>Сводный</w:t>
      </w:r>
      <w:r w:rsidR="000C10FF" w:rsidRPr="003947CC">
        <w:rPr>
          <w:rFonts w:ascii="Times New Roman" w:hAnsi="Times New Roman"/>
          <w:sz w:val="26"/>
          <w:szCs w:val="26"/>
          <w:lang w:eastAsia="ru-RU"/>
        </w:rPr>
        <w:t xml:space="preserve"> отчет о результатах проведения оценки регулирующего воздействия </w:t>
      </w:r>
      <w:r w:rsidR="000C10FF" w:rsidRPr="003947CC">
        <w:rPr>
          <w:rFonts w:ascii="Times New Roman" w:hAnsi="Times New Roman"/>
          <w:sz w:val="28"/>
          <w:szCs w:val="28"/>
          <w:lang w:eastAsia="ru-RU"/>
        </w:rPr>
        <w:t>проекта муниципального нормативного правового акта</w:t>
      </w:r>
    </w:p>
    <w:p w:rsidR="000C10FF" w:rsidRPr="003947CC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154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6"/>
        <w:gridCol w:w="4757"/>
      </w:tblGrid>
      <w:tr w:rsidR="000C10FF" w:rsidRPr="003947CC" w:rsidTr="003947CC">
        <w:trPr>
          <w:trHeight w:val="158"/>
        </w:trPr>
        <w:tc>
          <w:tcPr>
            <w:tcW w:w="5000" w:type="pct"/>
            <w:gridSpan w:val="2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Сроки проведения публичного обсуждения проекта муниципального нормативного правового акта:</w:t>
            </w:r>
          </w:p>
        </w:tc>
      </w:tr>
      <w:tr w:rsidR="000C10FF" w:rsidRPr="003947CC" w:rsidTr="003947CC">
        <w:trPr>
          <w:trHeight w:val="158"/>
        </w:trPr>
        <w:tc>
          <w:tcPr>
            <w:tcW w:w="2531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начало</w:t>
            </w: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469" w:type="pct"/>
            <w:shd w:val="clear" w:color="auto" w:fill="auto"/>
          </w:tcPr>
          <w:p w:rsidR="000C10FF" w:rsidRPr="003947CC" w:rsidRDefault="000C10FF" w:rsidP="00EC1B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EC1BD7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="00B65CE6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C1BD7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марта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</w:t>
            </w:r>
            <w:r w:rsidR="00B65CE6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0C10FF" w:rsidRPr="003947CC" w:rsidTr="003947CC">
        <w:trPr>
          <w:trHeight w:val="157"/>
        </w:trPr>
        <w:tc>
          <w:tcPr>
            <w:tcW w:w="2531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окончание</w:t>
            </w: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469" w:type="pct"/>
            <w:shd w:val="clear" w:color="auto" w:fill="auto"/>
          </w:tcPr>
          <w:p w:rsidR="000C10FF" w:rsidRPr="003947CC" w:rsidRDefault="000C10FF" w:rsidP="00EC1B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B35813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EC1BD7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="008F409B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C1BD7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апреля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</w:t>
            </w:r>
            <w:r w:rsidR="00B65CE6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0C10FF" w:rsidRPr="003947CC" w:rsidTr="003947CC">
        <w:trPr>
          <w:trHeight w:val="157"/>
        </w:trPr>
        <w:tc>
          <w:tcPr>
            <w:tcW w:w="5000" w:type="pct"/>
            <w:gridSpan w:val="2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Сведения о количестве замечаний и предложений, полученных в ходе проведения публичных консультаций по проекту муниципального нормативного правового акта:</w:t>
            </w:r>
          </w:p>
        </w:tc>
      </w:tr>
      <w:tr w:rsidR="000C10FF" w:rsidRPr="003947CC" w:rsidTr="003947CC">
        <w:trPr>
          <w:trHeight w:val="157"/>
        </w:trPr>
        <w:tc>
          <w:tcPr>
            <w:tcW w:w="2531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Всего замечаний и предложений, из них</w:t>
            </w:r>
          </w:p>
        </w:tc>
        <w:tc>
          <w:tcPr>
            <w:tcW w:w="2469" w:type="pct"/>
            <w:shd w:val="clear" w:color="auto" w:fill="auto"/>
          </w:tcPr>
          <w:p w:rsidR="000C10FF" w:rsidRPr="003947CC" w:rsidRDefault="0066370D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0C10FF" w:rsidRPr="003947CC" w:rsidTr="003947CC">
        <w:trPr>
          <w:trHeight w:val="157"/>
        </w:trPr>
        <w:tc>
          <w:tcPr>
            <w:tcW w:w="2531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учтено полностью</w:t>
            </w:r>
          </w:p>
        </w:tc>
        <w:tc>
          <w:tcPr>
            <w:tcW w:w="2469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3947CC" w:rsidTr="003947CC">
        <w:trPr>
          <w:trHeight w:val="157"/>
        </w:trPr>
        <w:tc>
          <w:tcPr>
            <w:tcW w:w="2531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учтено частично</w:t>
            </w:r>
          </w:p>
        </w:tc>
        <w:tc>
          <w:tcPr>
            <w:tcW w:w="2469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3947CC" w:rsidTr="003947CC">
        <w:trPr>
          <w:trHeight w:val="157"/>
        </w:trPr>
        <w:tc>
          <w:tcPr>
            <w:tcW w:w="2531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не учтено</w:t>
            </w:r>
          </w:p>
        </w:tc>
        <w:tc>
          <w:tcPr>
            <w:tcW w:w="2469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3947CC" w:rsidTr="003947CC">
        <w:trPr>
          <w:trHeight w:val="157"/>
        </w:trPr>
        <w:tc>
          <w:tcPr>
            <w:tcW w:w="2531" w:type="pct"/>
            <w:shd w:val="clear" w:color="auto" w:fill="auto"/>
          </w:tcPr>
          <w:p w:rsidR="000C10FF" w:rsidRPr="003947CC" w:rsidRDefault="000C10FF" w:rsidP="00C836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Кроме того, получено отзывов, содержащих информацию об одобрении текущей редакции проекта муниципального нормативного правового акта (об отсутствии замечаний и (или) предложений). </w:t>
            </w:r>
          </w:p>
        </w:tc>
        <w:tc>
          <w:tcPr>
            <w:tcW w:w="2469" w:type="pct"/>
            <w:shd w:val="clear" w:color="auto" w:fill="auto"/>
          </w:tcPr>
          <w:p w:rsidR="000C10FF" w:rsidRPr="003947CC" w:rsidRDefault="00EC1BD7" w:rsidP="00C836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0C10FF" w:rsidRPr="003947CC" w:rsidRDefault="000C10FF" w:rsidP="000C10FF">
      <w:pPr>
        <w:pStyle w:val="a3"/>
        <w:jc w:val="center"/>
        <w:rPr>
          <w:szCs w:val="28"/>
        </w:rPr>
      </w:pPr>
    </w:p>
    <w:p w:rsidR="000C10FF" w:rsidRPr="003947CC" w:rsidRDefault="000C10FF" w:rsidP="004E72E5">
      <w:pPr>
        <w:pStyle w:val="a3"/>
        <w:jc w:val="center"/>
        <w:rPr>
          <w:szCs w:val="28"/>
        </w:rPr>
      </w:pPr>
      <w:r w:rsidRPr="003947CC">
        <w:rPr>
          <w:szCs w:val="28"/>
        </w:rPr>
        <w:t>1.Общая информация</w:t>
      </w:r>
    </w:p>
    <w:tbl>
      <w:tblPr>
        <w:tblW w:w="51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3226"/>
        <w:gridCol w:w="5773"/>
      </w:tblGrid>
      <w:tr w:rsidR="000C10FF" w:rsidRPr="003947CC" w:rsidTr="003947CC">
        <w:tc>
          <w:tcPr>
            <w:tcW w:w="330" w:type="pc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>1.1.</w:t>
            </w:r>
          </w:p>
        </w:tc>
        <w:tc>
          <w:tcPr>
            <w:tcW w:w="4670" w:type="pct"/>
            <w:gridSpan w:val="2"/>
            <w:shd w:val="clear" w:color="auto" w:fill="auto"/>
          </w:tcPr>
          <w:p w:rsidR="00EC1BD7" w:rsidRPr="003947CC" w:rsidRDefault="000C10FF" w:rsidP="00704DB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Орган или структурное подразделение администрации города Нефтеюганска (далее – разработчик):</w:t>
            </w:r>
            <w:r w:rsidR="00D670DD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0C10FF" w:rsidRPr="003947CC" w:rsidRDefault="00704DBF" w:rsidP="00704DB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Департамент жилищно-коммунального хозяйства администрации города Нефтеюганска (ДЖКХ)</w:t>
            </w:r>
          </w:p>
        </w:tc>
      </w:tr>
      <w:tr w:rsidR="000C10FF" w:rsidRPr="003947CC" w:rsidTr="003947CC">
        <w:trPr>
          <w:trHeight w:val="795"/>
        </w:trPr>
        <w:tc>
          <w:tcPr>
            <w:tcW w:w="330" w:type="pc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>1.2.</w:t>
            </w:r>
          </w:p>
        </w:tc>
        <w:tc>
          <w:tcPr>
            <w:tcW w:w="4670" w:type="pct"/>
            <w:gridSpan w:val="2"/>
            <w:shd w:val="clear" w:color="auto" w:fill="auto"/>
          </w:tcPr>
          <w:p w:rsidR="00EC1BD7" w:rsidRPr="003947CC" w:rsidRDefault="00704DBF" w:rsidP="00704DB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Сведения об органах или структурных подразделениях администрации города Нефтеюганска – соисполнителях: </w:t>
            </w:r>
          </w:p>
          <w:p w:rsidR="000C10FF" w:rsidRPr="003947CC" w:rsidRDefault="00704DBF" w:rsidP="00704DBF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отсутствуют.</w:t>
            </w:r>
          </w:p>
        </w:tc>
      </w:tr>
      <w:tr w:rsidR="000C10FF" w:rsidRPr="003947CC" w:rsidTr="003947CC">
        <w:trPr>
          <w:trHeight w:val="991"/>
        </w:trPr>
        <w:tc>
          <w:tcPr>
            <w:tcW w:w="330" w:type="pc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>1.3.</w:t>
            </w:r>
          </w:p>
        </w:tc>
        <w:tc>
          <w:tcPr>
            <w:tcW w:w="4670" w:type="pct"/>
            <w:gridSpan w:val="2"/>
            <w:shd w:val="clear" w:color="auto" w:fill="auto"/>
          </w:tcPr>
          <w:p w:rsidR="00704DBF" w:rsidRPr="003947CC" w:rsidRDefault="000C10FF" w:rsidP="00704DB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Вид и наименование проекта муниципального нормативного правового акта:</w:t>
            </w:r>
          </w:p>
          <w:p w:rsidR="000C10FF" w:rsidRPr="003947CC" w:rsidRDefault="00704DBF" w:rsidP="00B35813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Проект </w:t>
            </w:r>
            <w:r w:rsidR="00B35813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постановления администрации</w:t>
            </w:r>
            <w:r w:rsidR="00E46049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города Нефтеюганска </w:t>
            </w:r>
            <w:r w:rsidR="00EC1BD7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«О внесении изменений в постановление администрации города Нефтеюганска от 01.10.2021 № 154-нп «Об утверждении порядка предоставления субсидии из бюджета города Нефтеюганска на финансовое обеспечение затрат АО «Юганскводоканал» по капитальному ремонту (с заменой) систем водоснабжения и </w:t>
            </w:r>
            <w:bookmarkStart w:id="0" w:name="_GoBack"/>
            <w:r w:rsidR="00EC1BD7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водоотведен</w:t>
            </w:r>
            <w:bookmarkEnd w:id="0"/>
            <w:r w:rsidR="00EC1BD7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ия, в том числе с применением композитных материалов на территории города Нефтеюганска»</w:t>
            </w:r>
          </w:p>
        </w:tc>
      </w:tr>
      <w:tr w:rsidR="000C10FF" w:rsidRPr="003947CC" w:rsidTr="003947CC">
        <w:trPr>
          <w:trHeight w:val="1943"/>
        </w:trPr>
        <w:tc>
          <w:tcPr>
            <w:tcW w:w="330" w:type="pc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1.4.</w:t>
            </w:r>
          </w:p>
        </w:tc>
        <w:tc>
          <w:tcPr>
            <w:tcW w:w="4670" w:type="pct"/>
            <w:gridSpan w:val="2"/>
            <w:shd w:val="clear" w:color="auto" w:fill="auto"/>
          </w:tcPr>
          <w:p w:rsidR="000C10FF" w:rsidRPr="003947CC" w:rsidRDefault="000C10FF" w:rsidP="00EC1B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Краткое описание содержания предлагаемого правового регулирования, основание для разработки проекта муниципального нормативного правового акта: </w:t>
            </w:r>
            <w:r w:rsidR="00EC1BD7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проект разработан </w:t>
            </w:r>
            <w:r w:rsidR="001C7A13" w:rsidRPr="003947C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в соответствии со статьёй 78 Бюджетного кодекса Российской Федерации, </w:t>
            </w:r>
            <w:r w:rsidR="001C7A13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Федеральными законами от 06.10.2003 № 131-ФЗ «Об общих принципах организации местного самоупра</w:t>
            </w:r>
            <w:r w:rsidR="00EC1BD7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вления в Российской Федерации»,</w:t>
            </w:r>
            <w:r w:rsidR="001C7A13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hyperlink r:id="rId6" w:history="1">
              <w:r w:rsidR="001C7A13" w:rsidRPr="003947CC">
                <w:rPr>
                  <w:rFonts w:ascii="Times New Roman" w:hAnsi="Times New Roman"/>
                  <w:color w:val="000000"/>
                  <w:sz w:val="28"/>
                  <w:szCs w:val="28"/>
                  <w:lang w:eastAsia="ru-RU"/>
                </w:rPr>
                <w:t>постановлением</w:t>
              </w:r>
            </w:hyperlink>
            <w:r w:rsidR="001C7A13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Правительства Российской Федерации</w:t>
            </w:r>
            <w:r w:rsidR="00355AA2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 25.10.2023 № 1782</w:t>
            </w:r>
            <w:r w:rsidR="001C7A13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="001C7A13" w:rsidRPr="003947CC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</w:t>
            </w:r>
            <w:r w:rsidR="001C7A13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0C10FF" w:rsidRPr="003947CC" w:rsidTr="003947CC">
        <w:tc>
          <w:tcPr>
            <w:tcW w:w="330" w:type="pct"/>
            <w:vMerge w:val="restar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>1.5.</w:t>
            </w:r>
          </w:p>
        </w:tc>
        <w:tc>
          <w:tcPr>
            <w:tcW w:w="4670" w:type="pct"/>
            <w:gridSpan w:val="2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Контактная информация исполнителя разработчика:</w:t>
            </w:r>
          </w:p>
        </w:tc>
      </w:tr>
      <w:tr w:rsidR="000C10FF" w:rsidRPr="003947CC" w:rsidTr="003947CC">
        <w:tc>
          <w:tcPr>
            <w:tcW w:w="330" w:type="pct"/>
            <w:vMerge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74" w:type="pct"/>
            <w:tcBorders>
              <w:right w:val="single" w:sz="4" w:space="0" w:color="auto"/>
            </w:tcBorders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Ф.И.О.:</w:t>
            </w:r>
          </w:p>
        </w:tc>
        <w:tc>
          <w:tcPr>
            <w:tcW w:w="2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FF" w:rsidRPr="003947CC" w:rsidRDefault="00EC1BD7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Переверзева Юлия Владимировна</w:t>
            </w:r>
          </w:p>
        </w:tc>
      </w:tr>
      <w:tr w:rsidR="000C10FF" w:rsidRPr="003947CC" w:rsidTr="003947CC">
        <w:tc>
          <w:tcPr>
            <w:tcW w:w="330" w:type="pct"/>
            <w:vMerge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74" w:type="pct"/>
            <w:tcBorders>
              <w:right w:val="single" w:sz="4" w:space="0" w:color="auto"/>
            </w:tcBorders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Должность:</w:t>
            </w:r>
          </w:p>
        </w:tc>
        <w:tc>
          <w:tcPr>
            <w:tcW w:w="2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FF" w:rsidRPr="003947CC" w:rsidRDefault="00CE38AE" w:rsidP="00C157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</w:t>
            </w:r>
            <w:r w:rsidR="00C157E8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отдела экономической политики и мониторинга департамента жилищно-коммунального хозяйства администрации города Нефтеюганска</w:t>
            </w:r>
          </w:p>
        </w:tc>
      </w:tr>
      <w:tr w:rsidR="000C10FF" w:rsidRPr="003947CC" w:rsidTr="003947CC">
        <w:trPr>
          <w:trHeight w:val="249"/>
        </w:trPr>
        <w:tc>
          <w:tcPr>
            <w:tcW w:w="330" w:type="pct"/>
            <w:vMerge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74" w:type="pct"/>
            <w:tcBorders>
              <w:right w:val="single" w:sz="4" w:space="0" w:color="auto"/>
            </w:tcBorders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Тел:</w:t>
            </w:r>
          </w:p>
        </w:tc>
        <w:tc>
          <w:tcPr>
            <w:tcW w:w="2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FF" w:rsidRPr="003947CC" w:rsidRDefault="00C157E8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8(3463) 23 77 49</w:t>
            </w:r>
          </w:p>
        </w:tc>
      </w:tr>
      <w:tr w:rsidR="000C10FF" w:rsidRPr="003947CC" w:rsidTr="003947CC">
        <w:trPr>
          <w:trHeight w:val="249"/>
        </w:trPr>
        <w:tc>
          <w:tcPr>
            <w:tcW w:w="330" w:type="pct"/>
            <w:vMerge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74" w:type="pct"/>
            <w:tcBorders>
              <w:right w:val="single" w:sz="4" w:space="0" w:color="auto"/>
            </w:tcBorders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Адрес электронной почты:</w:t>
            </w:r>
          </w:p>
        </w:tc>
        <w:tc>
          <w:tcPr>
            <w:tcW w:w="2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FF" w:rsidRPr="003947CC" w:rsidRDefault="00C157E8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tarif.DJKH@admugansk.ru</w:t>
            </w:r>
          </w:p>
        </w:tc>
      </w:tr>
    </w:tbl>
    <w:p w:rsidR="000C10FF" w:rsidRPr="003947CC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3947CC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947CC">
        <w:rPr>
          <w:rFonts w:ascii="Times New Roman" w:hAnsi="Times New Roman"/>
          <w:sz w:val="28"/>
          <w:szCs w:val="28"/>
          <w:lang w:eastAsia="ru-RU"/>
        </w:rPr>
        <w:t xml:space="preserve">2.Степень регулирующего воздействия </w:t>
      </w:r>
    </w:p>
    <w:p w:rsidR="000C10FF" w:rsidRPr="003947CC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947CC">
        <w:rPr>
          <w:rFonts w:ascii="Times New Roman" w:hAnsi="Times New Roman"/>
          <w:sz w:val="28"/>
          <w:szCs w:val="28"/>
          <w:lang w:eastAsia="ru-RU"/>
        </w:rPr>
        <w:t>проекта муниципального нормативного правового акта, анализ регулируемых проектом муниципального нормативного правового акта, отношений, обуславливающих необходимость проведения ОРВ</w:t>
      </w:r>
    </w:p>
    <w:tbl>
      <w:tblPr>
        <w:tblStyle w:val="1"/>
        <w:tblW w:w="9634" w:type="dxa"/>
        <w:tblLook w:val="04A0" w:firstRow="1" w:lastRow="0" w:firstColumn="1" w:lastColumn="0" w:noHBand="0" w:noVBand="1"/>
      </w:tblPr>
      <w:tblGrid>
        <w:gridCol w:w="1106"/>
        <w:gridCol w:w="3768"/>
        <w:gridCol w:w="4760"/>
      </w:tblGrid>
      <w:tr w:rsidR="000C10FF" w:rsidRPr="003947CC" w:rsidTr="003947CC">
        <w:tc>
          <w:tcPr>
            <w:tcW w:w="1106" w:type="dxa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47CC">
              <w:rPr>
                <w:rFonts w:ascii="Times New Roman" w:eastAsiaTheme="minorHAnsi" w:hAnsi="Times New Roman"/>
                <w:sz w:val="28"/>
                <w:szCs w:val="28"/>
              </w:rPr>
              <w:t>2.1</w:t>
            </w:r>
          </w:p>
        </w:tc>
        <w:tc>
          <w:tcPr>
            <w:tcW w:w="3768" w:type="dxa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47CC">
              <w:rPr>
                <w:rFonts w:ascii="Times New Roman" w:eastAsiaTheme="minorHAnsi" w:hAnsi="Times New Roman"/>
                <w:sz w:val="28"/>
                <w:szCs w:val="28"/>
              </w:rPr>
              <w:t>Степень регулирующего воздействия проекта муниципального нормативного правового акта:</w:t>
            </w:r>
          </w:p>
        </w:tc>
        <w:tc>
          <w:tcPr>
            <w:tcW w:w="4760" w:type="dxa"/>
          </w:tcPr>
          <w:p w:rsidR="000C10FF" w:rsidRPr="003947CC" w:rsidRDefault="00CE38AE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Средняя</w:t>
            </w:r>
          </w:p>
          <w:p w:rsidR="000C10FF" w:rsidRPr="003947CC" w:rsidRDefault="000C10FF" w:rsidP="00E3267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i/>
                <w:sz w:val="28"/>
                <w:szCs w:val="28"/>
              </w:rPr>
              <w:t>(высокая/ средняя/ низкая)</w:t>
            </w:r>
          </w:p>
        </w:tc>
      </w:tr>
      <w:tr w:rsidR="000C10FF" w:rsidRPr="003947CC" w:rsidTr="003947CC">
        <w:tc>
          <w:tcPr>
            <w:tcW w:w="1106" w:type="dxa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47CC">
              <w:rPr>
                <w:rFonts w:ascii="Times New Roman" w:eastAsiaTheme="minorHAnsi" w:hAnsi="Times New Roman"/>
                <w:sz w:val="28"/>
                <w:szCs w:val="28"/>
              </w:rPr>
              <w:t>2.2</w:t>
            </w:r>
          </w:p>
        </w:tc>
        <w:tc>
          <w:tcPr>
            <w:tcW w:w="8528" w:type="dxa"/>
            <w:gridSpan w:val="2"/>
          </w:tcPr>
          <w:p w:rsidR="000C10FF" w:rsidRPr="003947CC" w:rsidRDefault="000C10FF" w:rsidP="00C157E8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47CC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Обоснование отнесения проекта муниципального нормативного правового акта к определенной степени регулирующего воздействия:</w:t>
            </w:r>
            <w:r w:rsidR="00C157E8" w:rsidRPr="003947CC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 Проект муниципального нормативного правового акта содержит положения, </w:t>
            </w:r>
            <w:r w:rsidR="00B6229A" w:rsidRPr="003947CC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устанавливающие новые обязательные требования для субъектов предпринимательской и иной экономической деятельности, новые обязанности для </w:t>
            </w:r>
            <w:r w:rsidR="004E72E5" w:rsidRPr="003947CC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субъектов инвестиционной</w:t>
            </w:r>
            <w:r w:rsidR="00B6229A" w:rsidRPr="003947CC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 деятельности</w:t>
            </w:r>
            <w:r w:rsidR="00C157E8" w:rsidRPr="003947CC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3947CC" w:rsidTr="003947CC">
        <w:tc>
          <w:tcPr>
            <w:tcW w:w="4874" w:type="dxa"/>
            <w:gridSpan w:val="2"/>
          </w:tcPr>
          <w:p w:rsidR="000C10FF" w:rsidRPr="003947CC" w:rsidRDefault="000C10FF" w:rsidP="00902B8F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47CC">
              <w:rPr>
                <w:rFonts w:ascii="Times New Roman" w:eastAsiaTheme="minorHAnsi" w:hAnsi="Times New Roman"/>
                <w:sz w:val="28"/>
                <w:szCs w:val="28"/>
              </w:rPr>
              <w:t>2.3.Содержание проекта муниципального нормативного правового акта:</w:t>
            </w:r>
          </w:p>
        </w:tc>
        <w:tc>
          <w:tcPr>
            <w:tcW w:w="4760" w:type="dxa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47CC">
              <w:rPr>
                <w:rFonts w:ascii="Times New Roman" w:eastAsiaTheme="minorHAnsi" w:hAnsi="Times New Roman"/>
                <w:sz w:val="28"/>
                <w:szCs w:val="28"/>
              </w:rPr>
              <w:t>2.4.Оценка наличия в проекте акта положений, регулирующих отношения в указанной области (сфере)</w:t>
            </w:r>
          </w:p>
        </w:tc>
      </w:tr>
      <w:tr w:rsidR="000C10FF" w:rsidRPr="003947CC" w:rsidTr="003947CC">
        <w:tc>
          <w:tcPr>
            <w:tcW w:w="1106" w:type="dxa"/>
          </w:tcPr>
          <w:p w:rsidR="000C10FF" w:rsidRPr="003947CC" w:rsidRDefault="000C10FF" w:rsidP="00E32672">
            <w:pPr>
              <w:spacing w:after="0" w:line="0" w:lineRule="atLeast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47CC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2.3.1</w:t>
            </w:r>
          </w:p>
        </w:tc>
        <w:tc>
          <w:tcPr>
            <w:tcW w:w="3768" w:type="dxa"/>
          </w:tcPr>
          <w:p w:rsidR="000C10FF" w:rsidRPr="003947CC" w:rsidRDefault="000C10FF" w:rsidP="00E32672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sz w:val="28"/>
                <w:szCs w:val="28"/>
              </w:rPr>
              <w:t>содержит положения, устанавливающие (изменяющие) обязательные требования для субъектов предпринимательской и иной экономической деятельности</w:t>
            </w:r>
          </w:p>
        </w:tc>
        <w:tc>
          <w:tcPr>
            <w:tcW w:w="4760" w:type="dxa"/>
          </w:tcPr>
          <w:p w:rsidR="000C10FF" w:rsidRPr="003947CC" w:rsidRDefault="00090C97" w:rsidP="00346C7F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947CC">
              <w:rPr>
                <w:rFonts w:ascii="Times New Roman" w:hAnsi="Times New Roman"/>
                <w:i/>
                <w:sz w:val="28"/>
                <w:szCs w:val="28"/>
              </w:rPr>
              <w:t>д</w:t>
            </w:r>
            <w:r w:rsidR="000C10FF" w:rsidRPr="003947CC">
              <w:rPr>
                <w:rFonts w:ascii="Times New Roman" w:hAnsi="Times New Roman"/>
                <w:i/>
                <w:sz w:val="28"/>
                <w:szCs w:val="28"/>
              </w:rPr>
              <w:t>а</w:t>
            </w:r>
          </w:p>
          <w:p w:rsidR="0042172B" w:rsidRPr="003947CC" w:rsidRDefault="0042172B" w:rsidP="00346C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sz w:val="28"/>
                <w:szCs w:val="28"/>
              </w:rPr>
              <w:t>Приложение к постановлению:</w:t>
            </w:r>
          </w:p>
          <w:p w:rsidR="0042172B" w:rsidRPr="003947CC" w:rsidRDefault="0042172B" w:rsidP="00CE38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Пункт</w:t>
            </w:r>
            <w:r w:rsidR="009955F3" w:rsidRPr="003947C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ы</w:t>
            </w:r>
            <w:r w:rsidRPr="003947C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2</w:t>
            </w:r>
            <w:r w:rsidR="00CE38AE" w:rsidRPr="003947C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.3,</w:t>
            </w:r>
            <w:r w:rsidR="009955F3" w:rsidRPr="003947C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3.1.1</w:t>
            </w:r>
            <w:r w:rsidR="00C20426" w:rsidRPr="003947C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2.9.1, 2.9.2</w:t>
            </w:r>
          </w:p>
        </w:tc>
      </w:tr>
      <w:tr w:rsidR="000C10FF" w:rsidRPr="003947CC" w:rsidTr="003947CC">
        <w:tc>
          <w:tcPr>
            <w:tcW w:w="1106" w:type="dxa"/>
          </w:tcPr>
          <w:p w:rsidR="000C10FF" w:rsidRPr="003947CC" w:rsidRDefault="000C10FF" w:rsidP="00E32672">
            <w:pPr>
              <w:spacing w:after="0" w:line="0" w:lineRule="atLeast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47CC">
              <w:rPr>
                <w:rFonts w:ascii="Times New Roman" w:eastAsiaTheme="minorHAnsi" w:hAnsi="Times New Roman"/>
                <w:sz w:val="28"/>
                <w:szCs w:val="28"/>
              </w:rPr>
              <w:t>2.3.2.</w:t>
            </w:r>
          </w:p>
        </w:tc>
        <w:tc>
          <w:tcPr>
            <w:tcW w:w="3768" w:type="dxa"/>
          </w:tcPr>
          <w:p w:rsidR="000C10FF" w:rsidRPr="003947CC" w:rsidRDefault="000C10FF" w:rsidP="00E32672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sz w:val="28"/>
                <w:szCs w:val="28"/>
              </w:rPr>
              <w:t>содержит положения, устанавливающие (изменяющие) обязанности и запреты для субъектов предпринимательской и инвестиционной деятельности</w:t>
            </w:r>
          </w:p>
        </w:tc>
        <w:tc>
          <w:tcPr>
            <w:tcW w:w="4760" w:type="dxa"/>
          </w:tcPr>
          <w:p w:rsidR="000C10FF" w:rsidRPr="003947CC" w:rsidRDefault="00EC1BD7" w:rsidP="00457EF2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947CC">
              <w:rPr>
                <w:rFonts w:ascii="Times New Roman" w:hAnsi="Times New Roman"/>
                <w:i/>
                <w:sz w:val="28"/>
                <w:szCs w:val="28"/>
              </w:rPr>
              <w:t>нет</w:t>
            </w:r>
          </w:p>
        </w:tc>
      </w:tr>
      <w:tr w:rsidR="000C10FF" w:rsidRPr="003947CC" w:rsidTr="003947CC">
        <w:tc>
          <w:tcPr>
            <w:tcW w:w="1106" w:type="dxa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47CC">
              <w:rPr>
                <w:rFonts w:ascii="Times New Roman" w:eastAsiaTheme="minorHAnsi" w:hAnsi="Times New Roman"/>
                <w:sz w:val="28"/>
                <w:szCs w:val="28"/>
              </w:rPr>
              <w:t>2.3.3.</w:t>
            </w:r>
          </w:p>
        </w:tc>
        <w:tc>
          <w:tcPr>
            <w:tcW w:w="3768" w:type="dxa"/>
          </w:tcPr>
          <w:p w:rsidR="000C10FF" w:rsidRPr="003947CC" w:rsidRDefault="000C10FF" w:rsidP="00E32672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sz w:val="28"/>
                <w:szCs w:val="28"/>
              </w:rPr>
              <w:t xml:space="preserve">содержит положения, предусмотренные подпунктами 2.3.1-2.3.2 сводного отчета и разработан в соответствии с рекомендациями уполномоченного органа, указанными в заключении об экспертизе муниципального нормативного правового акта, либо в заключениях, подготавливаемых согласно Порядку установления и оценки применения обязательных требований, содержащихся в муниципальных нормативных правовых актах </w:t>
            </w:r>
          </w:p>
        </w:tc>
        <w:tc>
          <w:tcPr>
            <w:tcW w:w="4760" w:type="dxa"/>
          </w:tcPr>
          <w:p w:rsidR="000C10FF" w:rsidRPr="003947CC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947CC">
              <w:rPr>
                <w:rFonts w:ascii="Times New Roman" w:hAnsi="Times New Roman"/>
                <w:i/>
                <w:sz w:val="28"/>
                <w:szCs w:val="28"/>
              </w:rPr>
              <w:t>нет</w:t>
            </w:r>
          </w:p>
          <w:p w:rsidR="000C10FF" w:rsidRPr="003947CC" w:rsidRDefault="000C10FF" w:rsidP="002C45FF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0C10FF" w:rsidRPr="003947CC" w:rsidTr="003947CC">
        <w:tc>
          <w:tcPr>
            <w:tcW w:w="1106" w:type="dxa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47CC">
              <w:rPr>
                <w:rFonts w:ascii="Times New Roman" w:eastAsiaTheme="minorHAnsi" w:hAnsi="Times New Roman"/>
                <w:sz w:val="28"/>
                <w:szCs w:val="28"/>
              </w:rPr>
              <w:t>2.3.4.</w:t>
            </w:r>
          </w:p>
        </w:tc>
        <w:tc>
          <w:tcPr>
            <w:tcW w:w="3768" w:type="dxa"/>
          </w:tcPr>
          <w:p w:rsidR="000C10FF" w:rsidRPr="003947CC" w:rsidRDefault="000C10FF" w:rsidP="00E32672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содержит положения, предусмотренные подпунктами 2.3.1-2.3.2 сводного отчета и разработан в соответствии с  нормативными правовыми актами Российской Федерации, Ханты-Мансийского автономного округа-Югры, муниципального образования город Нефтеюганск, затрагивающими вопросы </w:t>
            </w:r>
            <w:r w:rsidRPr="003947C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осуществления предпринимательской и инвестиционной деятельности, в соответствии с которыми на разработчика проекта возлагается обязанность по разработке муниципального нормативного правового акта  либо внесению изменений в муниципальный нормативный правовой акт   </w:t>
            </w:r>
          </w:p>
        </w:tc>
        <w:tc>
          <w:tcPr>
            <w:tcW w:w="4760" w:type="dxa"/>
          </w:tcPr>
          <w:p w:rsidR="00EC1BD7" w:rsidRPr="003947CC" w:rsidRDefault="00EC1BD7" w:rsidP="00EC1BD7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lastRenderedPageBreak/>
              <w:t>да</w:t>
            </w:r>
          </w:p>
          <w:p w:rsidR="009955F3" w:rsidRPr="003947CC" w:rsidRDefault="009955F3" w:rsidP="009955F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C10FF" w:rsidRPr="003947CC" w:rsidRDefault="009955F3" w:rsidP="00F8290C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color w:val="000000"/>
                <w:sz w:val="28"/>
                <w:szCs w:val="28"/>
              </w:rPr>
              <w:t>Пункты 1.4.9.</w:t>
            </w:r>
            <w:r w:rsidR="003947CC" w:rsidRPr="003947C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C20426" w:rsidRPr="003947C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1.4.10, 1.4.1</w:t>
            </w:r>
            <w:r w:rsidR="00F8290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0C10FF" w:rsidRPr="003947CC" w:rsidTr="003947CC">
        <w:tc>
          <w:tcPr>
            <w:tcW w:w="1106" w:type="dxa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47CC">
              <w:rPr>
                <w:rFonts w:ascii="Times New Roman" w:eastAsiaTheme="minorHAnsi" w:hAnsi="Times New Roman"/>
                <w:sz w:val="28"/>
                <w:szCs w:val="28"/>
              </w:rPr>
              <w:t>2.3.5.</w:t>
            </w:r>
          </w:p>
        </w:tc>
        <w:tc>
          <w:tcPr>
            <w:tcW w:w="3768" w:type="dxa"/>
          </w:tcPr>
          <w:p w:rsidR="000C10FF" w:rsidRPr="003947CC" w:rsidRDefault="000C10FF" w:rsidP="00E32672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содержит положения, предусмотренные пунктами 2.3.1-2.3.2 сводного отчета и разработан </w:t>
            </w:r>
          </w:p>
          <w:p w:rsidR="000C10FF" w:rsidRPr="003947CC" w:rsidRDefault="000C10FF" w:rsidP="00E32672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</w:t>
            </w:r>
          </w:p>
          <w:p w:rsidR="000C10FF" w:rsidRPr="003947CC" w:rsidRDefault="000C10FF" w:rsidP="001B7661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(указываются иные предусмотренные Порядком критерии отнесения проекта муниципального нормативного правового акта к низкой степени регулирующего воздействия)</w:t>
            </w:r>
            <w:r w:rsidRPr="003947C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760" w:type="dxa"/>
          </w:tcPr>
          <w:p w:rsidR="000C10FF" w:rsidRPr="003947CC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нет</w:t>
            </w:r>
          </w:p>
          <w:p w:rsidR="000C10FF" w:rsidRPr="003947CC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  <w:p w:rsidR="000C10FF" w:rsidRPr="003947CC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</w:tr>
    </w:tbl>
    <w:p w:rsidR="000C10FF" w:rsidRPr="003947CC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3947CC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947CC">
        <w:rPr>
          <w:rFonts w:ascii="Times New Roman" w:hAnsi="Times New Roman"/>
          <w:sz w:val="28"/>
          <w:szCs w:val="28"/>
          <w:lang w:eastAsia="ru-RU"/>
        </w:rPr>
        <w:t xml:space="preserve">3.Описание проблемы, на решение которой направлен предлагаемый способ регулирования, оценка негативных эффектов, возникающих </w:t>
      </w:r>
    </w:p>
    <w:p w:rsidR="000C10FF" w:rsidRPr="003947CC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947CC">
        <w:rPr>
          <w:rFonts w:ascii="Times New Roman" w:hAnsi="Times New Roman"/>
          <w:sz w:val="28"/>
          <w:szCs w:val="28"/>
          <w:lang w:eastAsia="ru-RU"/>
        </w:rPr>
        <w:t>в связи с наличием рассматриваемой проблемы</w:t>
      </w: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9"/>
        <w:gridCol w:w="8734"/>
      </w:tblGrid>
      <w:tr w:rsidR="000C10FF" w:rsidRPr="003947CC" w:rsidTr="003947CC">
        <w:tc>
          <w:tcPr>
            <w:tcW w:w="400" w:type="pc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>3.1.</w:t>
            </w:r>
          </w:p>
        </w:tc>
        <w:tc>
          <w:tcPr>
            <w:tcW w:w="4600" w:type="pct"/>
            <w:shd w:val="clear" w:color="auto" w:fill="auto"/>
          </w:tcPr>
          <w:p w:rsidR="00F87788" w:rsidRPr="003947CC" w:rsidRDefault="000C10FF" w:rsidP="005453F7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проблемы, на решение которой направлен предлагаемый способ регулирования, условий и факторов ее существования (в том числе описание убытков в виде реального ущерба и упущенной выгоды, и их количественная оценка):</w:t>
            </w:r>
          </w:p>
          <w:p w:rsidR="000C10FF" w:rsidRPr="003947CC" w:rsidRDefault="003E5EDC" w:rsidP="00C2042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Ц</w:t>
            </w:r>
            <w:r w:rsidRPr="003947CC">
              <w:rPr>
                <w:rFonts w:ascii="Times New Roman" w:hAnsi="Times New Roman"/>
                <w:sz w:val="28"/>
                <w:szCs w:val="28"/>
              </w:rPr>
              <w:t>елью предоставления субсидии является повышение надежности и качества предоставления коммунальных услуг водоснабжения, водоотведения, обеспечение бесперебойной работы систем водоснабжения и водоотведения, а также улучшение финансового состояния организации коммунального комплекса, осуществляющей регулируемую деятельность в сфере водоснабжения, водоотведения на территории города Нефтеюганска</w:t>
            </w:r>
          </w:p>
        </w:tc>
      </w:tr>
      <w:tr w:rsidR="000C10FF" w:rsidRPr="003947CC" w:rsidTr="003947CC">
        <w:tc>
          <w:tcPr>
            <w:tcW w:w="400" w:type="pc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>3.2.</w:t>
            </w:r>
          </w:p>
        </w:tc>
        <w:tc>
          <w:tcPr>
            <w:tcW w:w="4600" w:type="pct"/>
            <w:shd w:val="clear" w:color="auto" w:fill="auto"/>
          </w:tcPr>
          <w:p w:rsidR="00895F9B" w:rsidRPr="003947CC" w:rsidRDefault="000C10FF" w:rsidP="00C20426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Негативные эффекты, возникающие в связи с наличием </w:t>
            </w:r>
            <w:r w:rsidR="003947CC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проблемы:</w:t>
            </w:r>
            <w:r w:rsidR="003947CC" w:rsidRPr="003947CC">
              <w:rPr>
                <w:rFonts w:ascii="Times New Roman" w:eastAsia="Calibri" w:hAnsi="Times New Roman" w:cstheme="minorBidi"/>
                <w:sz w:val="28"/>
                <w:szCs w:val="28"/>
                <w:lang w:eastAsia="ru-RU"/>
              </w:rPr>
              <w:t xml:space="preserve">  </w:t>
            </w:r>
            <w:r w:rsidR="0050271F" w:rsidRPr="003947CC">
              <w:rPr>
                <w:rFonts w:ascii="Times New Roman" w:eastAsia="Calibri" w:hAnsi="Times New Roman" w:cstheme="minorBidi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  <w:r w:rsidR="00B50724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Неисполнение </w:t>
            </w:r>
            <w:r w:rsidR="00895F9B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мероприятий:</w:t>
            </w:r>
          </w:p>
          <w:p w:rsidR="00895F9B" w:rsidRPr="003947CC" w:rsidRDefault="00895F9B" w:rsidP="00895F9B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-государственной программы Ханты-Мансийского автономного округа – Югры «Строительство», утвержденной постановлением Правительства Ханты-Мансийского автономного округа – Югры от 10.11.2023 № 561-п;</w:t>
            </w:r>
          </w:p>
          <w:p w:rsidR="00895F9B" w:rsidRPr="003947CC" w:rsidRDefault="00895F9B" w:rsidP="00895F9B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-региональной программы Ханты-Мансийского автономного округа – Югры «Модернизация систем коммунальной инфраструктуры на 2023-2027 годы», утвержденной постановлением Правительства Ханты-Мансийского автономного округа – Югры от 20.01.2023 № 27-п;</w:t>
            </w:r>
          </w:p>
          <w:p w:rsidR="003E5EDC" w:rsidRPr="003947CC" w:rsidRDefault="00895F9B" w:rsidP="003E5EDC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-муниципальной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Нефтеюганске», утвержденной постановлением администрации города Нефтеюганска от 15.11.2018 № 605-п.</w:t>
            </w:r>
            <w:r w:rsidR="005453F7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 города Нефтеюганска «Развитие жилищно-коммунального комплекса и повышение энергетической эффек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тивности в городе Нефтеюганске».</w:t>
            </w:r>
          </w:p>
          <w:p w:rsidR="003E5EDC" w:rsidRPr="003947CC" w:rsidRDefault="003E5EDC" w:rsidP="003E5EDC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="003947CC" w:rsidRPr="003947CC">
              <w:rPr>
                <w:rFonts w:ascii="Times New Roman" w:hAnsi="Times New Roman"/>
                <w:sz w:val="28"/>
                <w:szCs w:val="28"/>
              </w:rPr>
              <w:t>е исполнение планов</w:t>
            </w:r>
            <w:r w:rsidRPr="003947CC">
              <w:rPr>
                <w:rFonts w:ascii="Times New Roman" w:hAnsi="Times New Roman"/>
                <w:sz w:val="28"/>
                <w:szCs w:val="28"/>
              </w:rPr>
              <w:t xml:space="preserve"> мероприятий 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по капитальному ремонту (с заменой) систем газораспределения, теплоснабжения, водоснабжения и водоотведения, в том числе с использованием композитных материалов на текущий финансовый год.</w:t>
            </w:r>
          </w:p>
          <w:p w:rsidR="007B39A6" w:rsidRPr="003947CC" w:rsidRDefault="00895F9B" w:rsidP="003947CC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="00C20426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иск возникновения аварийных с</w:t>
            </w:r>
            <w:r w:rsidR="003947CC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итуаций на сетях водоснабжения </w:t>
            </w:r>
          </w:p>
        </w:tc>
      </w:tr>
      <w:tr w:rsidR="000C10FF" w:rsidRPr="003947CC" w:rsidTr="003947CC">
        <w:trPr>
          <w:trHeight w:val="983"/>
        </w:trPr>
        <w:tc>
          <w:tcPr>
            <w:tcW w:w="400" w:type="pc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3.3.</w:t>
            </w:r>
          </w:p>
        </w:tc>
        <w:tc>
          <w:tcPr>
            <w:tcW w:w="4600" w:type="pct"/>
            <w:shd w:val="clear" w:color="auto" w:fill="auto"/>
          </w:tcPr>
          <w:p w:rsidR="002C30B9" w:rsidRPr="003947CC" w:rsidRDefault="000C10FF" w:rsidP="002C30B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</w:p>
          <w:p w:rsidR="003E5EDC" w:rsidRPr="003947CC" w:rsidRDefault="003E5EDC" w:rsidP="003E5ED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Возникновение проекта НПА обусловлено необходимостью обеспечения бесперебойной работы в осенне-зимний период систем жизнеобеспечения, путем проведения капитального ремонта (с заменой) систем водоснабжения и водоотведения, в том числе с применением композитных материалов на территории города Нефтеюганска, включенных в утвержденные главой города Нефтеюганска</w:t>
            </w:r>
            <w:r w:rsidRPr="003947CC">
              <w:rPr>
                <w:sz w:val="28"/>
                <w:szCs w:val="28"/>
              </w:rPr>
              <w:t xml:space="preserve"> 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планы мероприятий:</w:t>
            </w:r>
          </w:p>
          <w:p w:rsidR="003E5EDC" w:rsidRPr="003947CC" w:rsidRDefault="003E5EDC" w:rsidP="003E5ED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-по капитальному ремонту (с заменой) систем газораспределения, теплоснабжения, водоснабжения и водоотведения, в том числе с использованием композитных материалов на текущий финансовый год согласно приложению к соглашению, заключенному между администрацией города Нефтеюганска и Департаментом строительства и жилищно-коммунального комплекса Ханты-Мансийского автономного округа – Югры;</w:t>
            </w:r>
          </w:p>
          <w:p w:rsidR="002C30B9" w:rsidRPr="003947CC" w:rsidRDefault="003E5EDC" w:rsidP="003E5ED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-по капитальному ремонту (с заменой) систем водоснабжения и водоотведения, в том числе с использованием композитных материалов на текущий финансовый год</w:t>
            </w:r>
          </w:p>
        </w:tc>
      </w:tr>
      <w:tr w:rsidR="000C10FF" w:rsidRPr="003947CC" w:rsidTr="003947CC">
        <w:tc>
          <w:tcPr>
            <w:tcW w:w="400" w:type="pc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>3.4.</w:t>
            </w:r>
          </w:p>
        </w:tc>
        <w:tc>
          <w:tcPr>
            <w:tcW w:w="4600" w:type="pct"/>
            <w:shd w:val="clear" w:color="auto" w:fill="auto"/>
          </w:tcPr>
          <w:p w:rsidR="001C7496" w:rsidRPr="003947CC" w:rsidRDefault="000C10FF" w:rsidP="001C7496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583F03" w:rsidRPr="003947CC" w:rsidRDefault="00583F03" w:rsidP="003947CC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sz w:val="28"/>
                <w:szCs w:val="28"/>
              </w:rPr>
              <w:t>Разработка данного проекта муниципального нормативного правового акта является необходимым условием внедрения правового регулирования, без поддержки со стороны администрации</w:t>
            </w:r>
            <w:r w:rsidR="003947CC" w:rsidRPr="003947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образования город Нефтеюганск решить данную проблему не представляется возможным</w:t>
            </w:r>
            <w:r w:rsidR="00184DDF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а также мероприятия  </w:t>
            </w:r>
            <w:r w:rsidR="00EC1BD7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84DDF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включенные в утвержденный главой города Нефтеюганска план мероприятий по капитальному ремонту (с заменой) систем </w:t>
            </w:r>
            <w:r w:rsidR="00184DDF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газораспределения, теплоснабжения, водоснабжения и водоотведения, в том числе с использованием композитных материалов на текущий финансовый год по соглашению, заключенному между администрацией города Нефтеюганска и Департаментом строительства и жилищно-коммунального комплекса Ханты-Мансийского автономного округа – Югры осуществляются с учетом софинансирования бюджета автономного округа Югры и Федерального бюджета;</w:t>
            </w:r>
          </w:p>
        </w:tc>
      </w:tr>
      <w:tr w:rsidR="000C10FF" w:rsidRPr="003947CC" w:rsidTr="003947CC">
        <w:tc>
          <w:tcPr>
            <w:tcW w:w="400" w:type="pc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3.5.</w:t>
            </w:r>
          </w:p>
        </w:tc>
        <w:tc>
          <w:tcPr>
            <w:tcW w:w="4600" w:type="pct"/>
            <w:shd w:val="clear" w:color="auto" w:fill="auto"/>
          </w:tcPr>
          <w:p w:rsidR="000C10FF" w:rsidRPr="003947CC" w:rsidRDefault="000C10FF" w:rsidP="0050271F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50271F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решение Думы города Нефтеюганска от 20.12.2023 № 459-VII «О бюджете города Нефтеюганска на 2024 год и плановый период 2025 и 2026 годов»</w:t>
            </w:r>
          </w:p>
        </w:tc>
      </w:tr>
      <w:tr w:rsidR="000C10FF" w:rsidRPr="003947CC" w:rsidTr="003947CC">
        <w:tc>
          <w:tcPr>
            <w:tcW w:w="400" w:type="pc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>3.6.</w:t>
            </w:r>
          </w:p>
        </w:tc>
        <w:tc>
          <w:tcPr>
            <w:tcW w:w="4600" w:type="pct"/>
            <w:shd w:val="clear" w:color="auto" w:fill="auto"/>
          </w:tcPr>
          <w:p w:rsidR="000C10FF" w:rsidRPr="003947CC" w:rsidRDefault="000C10FF" w:rsidP="00A4025F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Иная информация о проблеме:</w:t>
            </w:r>
            <w:r w:rsidR="00A4025F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0271F" w:rsidRPr="003947CC">
              <w:rPr>
                <w:rFonts w:ascii="Times New Roman" w:eastAsia="Calibri" w:hAnsi="Times New Roman"/>
                <w:sz w:val="28"/>
                <w:szCs w:val="28"/>
              </w:rPr>
              <w:t>отсутствует</w:t>
            </w:r>
          </w:p>
        </w:tc>
      </w:tr>
    </w:tbl>
    <w:p w:rsidR="000C10FF" w:rsidRPr="003947CC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3947CC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947CC">
        <w:rPr>
          <w:rFonts w:ascii="Times New Roman" w:hAnsi="Times New Roman"/>
          <w:sz w:val="28"/>
          <w:szCs w:val="28"/>
          <w:lang w:eastAsia="ru-RU"/>
        </w:rPr>
        <w:t xml:space="preserve">4.Опыт решения аналогичных проблем в других муниципальных образованиях Ханты-Мансийского автономного округа-Югры, в субъектах </w:t>
      </w:r>
    </w:p>
    <w:p w:rsidR="000C10FF" w:rsidRPr="003947CC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947CC">
        <w:rPr>
          <w:rFonts w:ascii="Times New Roman" w:hAnsi="Times New Roman"/>
          <w:sz w:val="28"/>
          <w:szCs w:val="28"/>
          <w:lang w:eastAsia="ru-RU"/>
        </w:rPr>
        <w:t>Российской Федерации</w:t>
      </w:r>
    </w:p>
    <w:tbl>
      <w:tblPr>
        <w:tblW w:w="51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7"/>
        <w:gridCol w:w="8878"/>
      </w:tblGrid>
      <w:tr w:rsidR="000C10FF" w:rsidRPr="003947CC" w:rsidTr="003947CC">
        <w:tc>
          <w:tcPr>
            <w:tcW w:w="393" w:type="pc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4</w:t>
            </w:r>
            <w:r w:rsidRPr="003947CC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4607" w:type="pct"/>
            <w:shd w:val="clear" w:color="auto" w:fill="auto"/>
          </w:tcPr>
          <w:p w:rsidR="000C10FF" w:rsidRPr="003947CC" w:rsidRDefault="000C10FF" w:rsidP="00184DD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Опыт решения аналогичных проблем в других муниципальных образованиях Ханты-Мансийского автономного округа-Югры, в субъектах Российской Федерации:</w:t>
            </w:r>
            <w:r w:rsidR="00873383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184DDF" w:rsidRPr="003947CC" w:rsidRDefault="00CA123A" w:rsidP="00CA12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-Постановление администрации города Нягани от 06.11.2019 № 4045 «Об утверждении порядка предоставления субсидии на финансовое обеспечение затрат по капитальному ремонту (с заменой) систем газораспределения, теплоснабжения, водоснабжения и водоотведения, в том числе с применением композитных материалов (в редакции от 05.12.2023 № 2630);</w:t>
            </w:r>
          </w:p>
          <w:p w:rsidR="00CA123A" w:rsidRPr="003947CC" w:rsidRDefault="00CA123A" w:rsidP="00CA12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-Постановление администрации города Покачи от 01.07.2016 № 666 «Об утверждении порядка предоставления и использования субсидий в целях финансового обеспечения (возмещения) затрат, связанных с проведением мероприятий по капитальному ремонту, реконструкции (с заменой) систем газораспределения, теплоснабжения, водоснабжения и водоотведения, в том числе с применением композитных материалов для подготовки к осенне-зимнему периоду в городе Покачи, разработки проектно-сметной документации и проверки достоверности определения сметной стоимости работ (в редакции от 08.11.2022 № 1152);</w:t>
            </w:r>
          </w:p>
          <w:p w:rsidR="00CA123A" w:rsidRPr="003947CC" w:rsidRDefault="00A654A0" w:rsidP="00E55A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-Постановление администрации Нижневартовского района от 20.12.2023 № 1386 «Об утверждении муниципальной программы "Развитие жилищного строительства и жилищно-коммунального комплекса Нижневартовского района» </w:t>
            </w:r>
            <w:r w:rsidR="00E55A6D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(ред. от 01.02.2024)</w:t>
            </w:r>
          </w:p>
        </w:tc>
      </w:tr>
      <w:tr w:rsidR="000C10FF" w:rsidRPr="003947CC" w:rsidTr="003947CC">
        <w:tc>
          <w:tcPr>
            <w:tcW w:w="393" w:type="pc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>4.2.</w:t>
            </w:r>
          </w:p>
        </w:tc>
        <w:tc>
          <w:tcPr>
            <w:tcW w:w="4607" w:type="pct"/>
            <w:shd w:val="clear" w:color="auto" w:fill="auto"/>
          </w:tcPr>
          <w:p w:rsidR="000C10FF" w:rsidRPr="003947CC" w:rsidRDefault="000C10FF" w:rsidP="002B0E3A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2B0E3A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сеть «Интернет»</w:t>
            </w:r>
          </w:p>
        </w:tc>
      </w:tr>
    </w:tbl>
    <w:p w:rsidR="000C10FF" w:rsidRPr="003947CC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3947CC" w:rsidRDefault="000C10FF" w:rsidP="000C10FF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947CC">
        <w:rPr>
          <w:rFonts w:ascii="Times New Roman" w:hAnsi="Times New Roman"/>
          <w:sz w:val="28"/>
          <w:szCs w:val="28"/>
          <w:lang w:eastAsia="ru-RU"/>
        </w:rPr>
        <w:t>5.Цели предлагаемого регулирования и их соответствие принципам правового регулирования, программным документам (муниципального образования город Нефтеюганск, Ханты-Мансийского автономного округа – Югры)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3467"/>
        <w:gridCol w:w="720"/>
        <w:gridCol w:w="4441"/>
      </w:tblGrid>
      <w:tr w:rsidR="000C10FF" w:rsidRPr="003947CC" w:rsidTr="003947CC">
        <w:trPr>
          <w:trHeight w:val="989"/>
        </w:trPr>
        <w:tc>
          <w:tcPr>
            <w:tcW w:w="384" w:type="pc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  <w:lang w:val="en-US"/>
              </w:rPr>
              <w:lastRenderedPageBreak/>
              <w:t>5</w:t>
            </w:r>
            <w:r w:rsidRPr="003947CC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1855" w:type="pc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>Цели предлагаемого регулирования:</w:t>
            </w:r>
          </w:p>
        </w:tc>
        <w:tc>
          <w:tcPr>
            <w:tcW w:w="385" w:type="pc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3947CC">
              <w:rPr>
                <w:rFonts w:ascii="Times New Roman" w:eastAsia="Calibri" w:hAnsi="Times New Roman"/>
                <w:sz w:val="28"/>
                <w:szCs w:val="28"/>
              </w:rPr>
              <w:t>.2.</w:t>
            </w:r>
          </w:p>
        </w:tc>
        <w:tc>
          <w:tcPr>
            <w:tcW w:w="2377" w:type="pc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>Сроки достижения целей предлагаемого регулирования:</w:t>
            </w:r>
          </w:p>
        </w:tc>
      </w:tr>
      <w:tr w:rsidR="000C10FF" w:rsidRPr="003947CC" w:rsidTr="003947CC">
        <w:trPr>
          <w:trHeight w:val="367"/>
        </w:trPr>
        <w:tc>
          <w:tcPr>
            <w:tcW w:w="2239" w:type="pct"/>
            <w:gridSpan w:val="2"/>
            <w:shd w:val="clear" w:color="auto" w:fill="auto"/>
          </w:tcPr>
          <w:p w:rsidR="000C10FF" w:rsidRPr="003947CC" w:rsidRDefault="000C10FF" w:rsidP="00B50724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>(Цель 1)</w:t>
            </w:r>
            <w:r w:rsidR="00AA4C23" w:rsidRPr="003947CC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E55A6D" w:rsidRPr="003947CC">
              <w:rPr>
                <w:rFonts w:ascii="Times New Roman" w:eastAsia="Calibri" w:hAnsi="Times New Roman"/>
                <w:sz w:val="28"/>
                <w:szCs w:val="28"/>
              </w:rPr>
              <w:t xml:space="preserve">предоставление </w:t>
            </w:r>
            <w:r w:rsidR="00E55A6D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субсидии из бюджета города Нефтеюганска на финансовое обеспечение затрат АО «Юганскводоканал» 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</w:t>
            </w:r>
          </w:p>
        </w:tc>
        <w:tc>
          <w:tcPr>
            <w:tcW w:w="2761" w:type="pct"/>
            <w:gridSpan w:val="2"/>
            <w:shd w:val="clear" w:color="auto" w:fill="auto"/>
          </w:tcPr>
          <w:p w:rsidR="007F3E3E" w:rsidRPr="003947CC" w:rsidRDefault="00B50724" w:rsidP="00B50724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>В течении срока действия постановления</w:t>
            </w:r>
          </w:p>
        </w:tc>
      </w:tr>
      <w:tr w:rsidR="000C10FF" w:rsidRPr="003947CC" w:rsidTr="003947CC">
        <w:tc>
          <w:tcPr>
            <w:tcW w:w="384" w:type="pc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3947CC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3947CC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3</w:t>
            </w:r>
            <w:r w:rsidRPr="003947CC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4616" w:type="pct"/>
            <w:gridSpan w:val="3"/>
            <w:shd w:val="clear" w:color="auto" w:fill="auto"/>
          </w:tcPr>
          <w:p w:rsidR="002E4635" w:rsidRPr="003947CC" w:rsidRDefault="000C10FF" w:rsidP="002E463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Обоснование соответствия целей предлагаемого регулирования принципам правового регулирования, программным документам муниципального образования город Нефтеюганск, Ханты-Мансийского автономного округа – Югры:</w:t>
            </w:r>
          </w:p>
          <w:p w:rsidR="00E55A6D" w:rsidRPr="003947CC" w:rsidRDefault="00E55A6D" w:rsidP="002E4635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>цель проекта реализация:</w:t>
            </w:r>
          </w:p>
          <w:p w:rsidR="00E55A6D" w:rsidRPr="003947CC" w:rsidRDefault="00E55A6D" w:rsidP="002E463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>-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государственной программы Ханты-Мансийского автономного округа – Югры «Строительство», утвержденной постановлением Правительства Ханты-Мансийского автономного округа – Югры от 10.11.2023 № 561-п;</w:t>
            </w:r>
          </w:p>
          <w:p w:rsidR="000C10FF" w:rsidRPr="003947CC" w:rsidRDefault="00E55A6D" w:rsidP="00E55A6D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>-</w:t>
            </w:r>
            <w:r w:rsidR="002E4635" w:rsidRPr="003947CC">
              <w:rPr>
                <w:rFonts w:ascii="Times New Roman" w:eastAsia="Calibri" w:hAnsi="Times New Roman"/>
                <w:sz w:val="28"/>
                <w:szCs w:val="28"/>
              </w:rPr>
              <w:t xml:space="preserve">муниципальной программы утвержденной постановлением администрации города Нефтеюганска </w:t>
            </w:r>
            <w:r w:rsidR="002E4635" w:rsidRPr="003947CC">
              <w:rPr>
                <w:rFonts w:ascii="Times New Roman" w:eastAsia="Calibri" w:hAnsi="Times New Roman"/>
                <w:bCs/>
                <w:sz w:val="28"/>
                <w:szCs w:val="28"/>
              </w:rPr>
              <w:t>от 15.11.2018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</w:t>
            </w:r>
          </w:p>
        </w:tc>
      </w:tr>
      <w:tr w:rsidR="000C10FF" w:rsidRPr="003947CC" w:rsidTr="003947CC">
        <w:tc>
          <w:tcPr>
            <w:tcW w:w="384" w:type="pc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3947CC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3947CC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4</w:t>
            </w:r>
            <w:r w:rsidRPr="003947CC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4616" w:type="pct"/>
            <w:gridSpan w:val="3"/>
            <w:shd w:val="clear" w:color="auto" w:fill="auto"/>
          </w:tcPr>
          <w:p w:rsidR="000C10FF" w:rsidRPr="003947CC" w:rsidRDefault="000C10FF" w:rsidP="002E4635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Иная информация о целях предлагаемого регулирования:</w:t>
            </w:r>
            <w:r w:rsidR="002E4635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</w:t>
            </w:r>
            <w:r w:rsidR="002E4635" w:rsidRPr="003947CC">
              <w:rPr>
                <w:rFonts w:ascii="Times New Roman" w:eastAsia="Calibri" w:hAnsi="Times New Roman"/>
                <w:sz w:val="28"/>
                <w:szCs w:val="28"/>
              </w:rPr>
              <w:t>тсутствует</w:t>
            </w:r>
          </w:p>
        </w:tc>
      </w:tr>
    </w:tbl>
    <w:p w:rsidR="000C10FF" w:rsidRPr="003947CC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B062A" w:rsidRPr="003947CC" w:rsidRDefault="00EB062A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B062A" w:rsidRPr="003947CC" w:rsidRDefault="00EB062A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B062A" w:rsidRPr="003947CC" w:rsidRDefault="00EB062A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3947CC" w:rsidRDefault="000C10FF" w:rsidP="000C10FF">
      <w:pPr>
        <w:spacing w:after="0" w:line="240" w:lineRule="auto"/>
        <w:ind w:left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947CC">
        <w:rPr>
          <w:rFonts w:ascii="Times New Roman" w:hAnsi="Times New Roman"/>
          <w:sz w:val="28"/>
          <w:szCs w:val="28"/>
          <w:lang w:eastAsia="ru-RU"/>
        </w:rPr>
        <w:t xml:space="preserve">6.Описание предлагаемого регулирования и иных возможных </w:t>
      </w:r>
    </w:p>
    <w:p w:rsidR="000C10FF" w:rsidRPr="003947CC" w:rsidRDefault="000C10FF" w:rsidP="000C10FF">
      <w:pPr>
        <w:spacing w:after="0" w:line="240" w:lineRule="auto"/>
        <w:ind w:left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947CC">
        <w:rPr>
          <w:rFonts w:ascii="Times New Roman" w:hAnsi="Times New Roman"/>
          <w:sz w:val="28"/>
          <w:szCs w:val="28"/>
          <w:lang w:eastAsia="ru-RU"/>
        </w:rPr>
        <w:t>способов решения проблемы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8486"/>
      </w:tblGrid>
      <w:tr w:rsidR="000C10FF" w:rsidRPr="003947CC" w:rsidTr="00E32672">
        <w:tc>
          <w:tcPr>
            <w:tcW w:w="410" w:type="pc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6</w:t>
            </w:r>
            <w:r w:rsidRPr="003947CC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4590" w:type="pct"/>
            <w:shd w:val="clear" w:color="auto" w:fill="auto"/>
          </w:tcPr>
          <w:p w:rsidR="00E55A6D" w:rsidRPr="003947CC" w:rsidRDefault="000C10FF" w:rsidP="00B507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предлагаемого способа решения проблемы и преодоления связанных с ней негативных эффектов:</w:t>
            </w:r>
            <w:r w:rsidR="002E4635" w:rsidRPr="003947CC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  <w:p w:rsidR="00E55A6D" w:rsidRPr="003947CC" w:rsidRDefault="00B50724" w:rsidP="00B507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 xml:space="preserve">Решение проблемы возможно путем принятия муниципального нормативного правового акта. </w:t>
            </w:r>
          </w:p>
          <w:p w:rsidR="000C10FF" w:rsidRPr="003947CC" w:rsidRDefault="00B50724" w:rsidP="00B507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>Негативные эффекты отсутствуют.</w:t>
            </w:r>
          </w:p>
        </w:tc>
      </w:tr>
      <w:tr w:rsidR="000C10FF" w:rsidRPr="003947CC" w:rsidTr="00E32672">
        <w:tc>
          <w:tcPr>
            <w:tcW w:w="410" w:type="pc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>6.2.</w:t>
            </w:r>
          </w:p>
        </w:tc>
        <w:tc>
          <w:tcPr>
            <w:tcW w:w="4590" w:type="pct"/>
            <w:shd w:val="clear" w:color="auto" w:fill="auto"/>
          </w:tcPr>
          <w:p w:rsidR="00E55A6D" w:rsidRPr="003947CC" w:rsidRDefault="000C10FF" w:rsidP="00B50724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  <w:r w:rsidR="00766100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0C10FF" w:rsidRPr="003947CC" w:rsidRDefault="00B50724" w:rsidP="00B50724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Альтернативные решения проблемы</w:t>
            </w:r>
            <w:r w:rsidR="00766100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отсутствуют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3947CC" w:rsidTr="00E32672">
        <w:tc>
          <w:tcPr>
            <w:tcW w:w="410" w:type="pc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  <w:lang w:val="en-US"/>
              </w:rPr>
              <w:lastRenderedPageBreak/>
              <w:t>6</w:t>
            </w:r>
            <w:r w:rsidRPr="003947CC">
              <w:rPr>
                <w:rFonts w:ascii="Times New Roman" w:eastAsia="Calibri" w:hAnsi="Times New Roman"/>
                <w:sz w:val="28"/>
                <w:szCs w:val="28"/>
              </w:rPr>
              <w:t>.3.</w:t>
            </w:r>
          </w:p>
        </w:tc>
        <w:tc>
          <w:tcPr>
            <w:tcW w:w="4590" w:type="pct"/>
            <w:shd w:val="clear" w:color="auto" w:fill="auto"/>
          </w:tcPr>
          <w:p w:rsidR="000C10FF" w:rsidRPr="003947CC" w:rsidRDefault="000C10FF" w:rsidP="00B50724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Обоснование выбора предлагаемого способа решения проблемы:</w:t>
            </w:r>
            <w:r w:rsidR="00766100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55A6D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r w:rsidR="00B50724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анный способ соответствует действующему законодательству РФ и обеспечивает достижение заявленной цели.</w:t>
            </w:r>
          </w:p>
        </w:tc>
      </w:tr>
      <w:tr w:rsidR="000C10FF" w:rsidRPr="003947CC" w:rsidTr="00E32672">
        <w:tc>
          <w:tcPr>
            <w:tcW w:w="410" w:type="pc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>6.4.</w:t>
            </w:r>
          </w:p>
        </w:tc>
        <w:tc>
          <w:tcPr>
            <w:tcW w:w="4590" w:type="pct"/>
            <w:shd w:val="clear" w:color="auto" w:fill="auto"/>
          </w:tcPr>
          <w:p w:rsidR="000C10FF" w:rsidRPr="003947CC" w:rsidRDefault="000C10FF" w:rsidP="00766100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Иная информация о предлагаемом способе решения проблемы:</w:t>
            </w:r>
            <w:r w:rsidR="00766100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55A6D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766100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тсутствует</w:t>
            </w:r>
          </w:p>
        </w:tc>
      </w:tr>
    </w:tbl>
    <w:p w:rsidR="00A92CC6" w:rsidRPr="003947CC" w:rsidRDefault="000C10FF" w:rsidP="004E72E5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947CC">
        <w:rPr>
          <w:rFonts w:ascii="Times New Roman" w:hAnsi="Times New Roman"/>
          <w:sz w:val="28"/>
          <w:szCs w:val="28"/>
          <w:lang w:eastAsia="ru-RU"/>
        </w:rPr>
        <w:t>7.Основные группы субъектов предпринимательской и иной экономической деятельности, иные заинтересованные лица, включая органы и структурные подразделения администрации города Нефтеюганска, интересы которых будут затронуты предлагаемым правовым регулированием, оценка количества таких субъектов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4010"/>
        <w:gridCol w:w="636"/>
        <w:gridCol w:w="3772"/>
      </w:tblGrid>
      <w:tr w:rsidR="000C10FF" w:rsidRPr="003947CC" w:rsidTr="00A702BB">
        <w:trPr>
          <w:trHeight w:val="55"/>
        </w:trPr>
        <w:tc>
          <w:tcPr>
            <w:tcW w:w="447" w:type="pc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7</w:t>
            </w:r>
            <w:r w:rsidRPr="003947CC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2169" w:type="pc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>Группа участников отношений:</w:t>
            </w:r>
          </w:p>
        </w:tc>
        <w:tc>
          <w:tcPr>
            <w:tcW w:w="344" w:type="pc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7</w:t>
            </w:r>
            <w:r w:rsidRPr="003947CC">
              <w:rPr>
                <w:rFonts w:ascii="Times New Roman" w:eastAsia="Calibri" w:hAnsi="Times New Roman"/>
                <w:sz w:val="28"/>
                <w:szCs w:val="28"/>
              </w:rPr>
              <w:t>.2.</w:t>
            </w:r>
          </w:p>
        </w:tc>
        <w:tc>
          <w:tcPr>
            <w:tcW w:w="2040" w:type="pct"/>
            <w:shd w:val="clear" w:color="auto" w:fill="auto"/>
          </w:tcPr>
          <w:p w:rsidR="000C10FF" w:rsidRPr="003947CC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>Оценка количества участников отношений:</w:t>
            </w:r>
          </w:p>
        </w:tc>
      </w:tr>
      <w:tr w:rsidR="00A702BB" w:rsidRPr="003947CC" w:rsidTr="00A702BB">
        <w:trPr>
          <w:trHeight w:val="1213"/>
        </w:trPr>
        <w:tc>
          <w:tcPr>
            <w:tcW w:w="2616" w:type="pct"/>
            <w:gridSpan w:val="2"/>
            <w:shd w:val="clear" w:color="auto" w:fill="auto"/>
          </w:tcPr>
          <w:p w:rsidR="00A702BB" w:rsidRPr="003947CC" w:rsidRDefault="00A702BB" w:rsidP="00A702BB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>Группа №1 Юридические лица, индивидуальные предприниматели</w:t>
            </w:r>
          </w:p>
        </w:tc>
        <w:tc>
          <w:tcPr>
            <w:tcW w:w="2384" w:type="pct"/>
            <w:gridSpan w:val="2"/>
            <w:shd w:val="clear" w:color="auto" w:fill="auto"/>
          </w:tcPr>
          <w:p w:rsidR="00E55A6D" w:rsidRPr="003947CC" w:rsidRDefault="00386ED2" w:rsidP="00E55A6D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r w:rsidR="00E55A6D" w:rsidRPr="003947CC">
              <w:rPr>
                <w:rFonts w:ascii="Times New Roman" w:eastAsia="Calibri" w:hAnsi="Times New Roman"/>
                <w:sz w:val="28"/>
                <w:szCs w:val="28"/>
              </w:rPr>
              <w:t xml:space="preserve"> среднее предприятие </w:t>
            </w:r>
          </w:p>
          <w:p w:rsidR="00A702BB" w:rsidRPr="003947CC" w:rsidRDefault="00E55A6D" w:rsidP="00E55A6D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 xml:space="preserve">АО «Юганскводоканал» - единая гарантирующая организация в системе водоснабжения и водоотведения (постановление администрации города Нефтеюганска </w:t>
            </w:r>
            <w:r w:rsidRPr="003947CC">
              <w:rPr>
                <w:rFonts w:ascii="Times New Roman" w:eastAsia="Calibri" w:hAnsi="Times New Roman"/>
                <w:bCs/>
                <w:sz w:val="28"/>
                <w:szCs w:val="28"/>
              </w:rPr>
              <w:t>от 27.06.2013 № 638-п «Об определении гарантирующей организации в сфере водоснабжения и водоотведения на территории города Нефтеюганска»)</w:t>
            </w:r>
          </w:p>
        </w:tc>
      </w:tr>
      <w:tr w:rsidR="009C6C80" w:rsidRPr="003947CC" w:rsidTr="00A702BB">
        <w:trPr>
          <w:trHeight w:val="52"/>
        </w:trPr>
        <w:tc>
          <w:tcPr>
            <w:tcW w:w="2616" w:type="pct"/>
            <w:gridSpan w:val="2"/>
            <w:shd w:val="clear" w:color="auto" w:fill="auto"/>
          </w:tcPr>
          <w:p w:rsidR="009C6C80" w:rsidRPr="003947CC" w:rsidRDefault="009C6C80" w:rsidP="009C6C80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>Группа №2 Органы администрации города Нефтеюганска</w:t>
            </w:r>
          </w:p>
        </w:tc>
        <w:tc>
          <w:tcPr>
            <w:tcW w:w="2384" w:type="pct"/>
            <w:gridSpan w:val="2"/>
            <w:shd w:val="clear" w:color="auto" w:fill="auto"/>
          </w:tcPr>
          <w:p w:rsidR="009C6C80" w:rsidRPr="003947CC" w:rsidRDefault="009770B0" w:rsidP="009C6C80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</w:rPr>
              <w:t xml:space="preserve">2- </w:t>
            </w:r>
            <w:r w:rsidR="009C6C80" w:rsidRPr="003947CC">
              <w:rPr>
                <w:rFonts w:ascii="Times New Roman" w:eastAsia="Calibri" w:hAnsi="Times New Roman"/>
                <w:sz w:val="28"/>
                <w:szCs w:val="28"/>
              </w:rPr>
              <w:t>департамент жилищно-коммунального хозяйства, администрация города Нефтеюганска</w:t>
            </w:r>
          </w:p>
        </w:tc>
      </w:tr>
      <w:tr w:rsidR="009C6C80" w:rsidRPr="003947CC" w:rsidTr="00A702BB">
        <w:tc>
          <w:tcPr>
            <w:tcW w:w="447" w:type="pct"/>
            <w:shd w:val="clear" w:color="auto" w:fill="auto"/>
          </w:tcPr>
          <w:p w:rsidR="009C6C80" w:rsidRPr="003947CC" w:rsidRDefault="009C6C80" w:rsidP="009C6C80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7</w:t>
            </w:r>
            <w:r w:rsidRPr="003947CC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3947CC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3</w:t>
            </w:r>
            <w:r w:rsidRPr="003947CC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4553" w:type="pct"/>
            <w:gridSpan w:val="3"/>
            <w:shd w:val="clear" w:color="auto" w:fill="auto"/>
          </w:tcPr>
          <w:p w:rsidR="009C6C80" w:rsidRPr="003947CC" w:rsidRDefault="009C6C80" w:rsidP="00307E1D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6721F6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официальный </w:t>
            </w:r>
            <w:r w:rsidR="00307E1D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административный учет.</w:t>
            </w:r>
          </w:p>
        </w:tc>
      </w:tr>
    </w:tbl>
    <w:p w:rsidR="000C10FF" w:rsidRPr="003947CC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5091A" w:rsidRPr="003947CC" w:rsidRDefault="000C10FF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947CC">
        <w:rPr>
          <w:rFonts w:ascii="Times New Roman" w:hAnsi="Times New Roman"/>
          <w:sz w:val="28"/>
          <w:szCs w:val="28"/>
          <w:lang w:eastAsia="ru-RU"/>
        </w:rPr>
        <w:t>8.Новые функции, полномочия, обязанности и права органа или структурного подразделения администрации города Нефтеюганска, или сведения об их изменении, а также порядок их реализации</w:t>
      </w:r>
    </w:p>
    <w:tbl>
      <w:tblPr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7"/>
        <w:gridCol w:w="2934"/>
        <w:gridCol w:w="2983"/>
      </w:tblGrid>
      <w:tr w:rsidR="000C10FF" w:rsidRPr="003947CC" w:rsidTr="00E32672">
        <w:tc>
          <w:tcPr>
            <w:tcW w:w="1789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8.1.Описание новых или изменения существующих функций, полномочий, обязанностей или прав</w:t>
            </w:r>
          </w:p>
        </w:tc>
        <w:tc>
          <w:tcPr>
            <w:tcW w:w="1592" w:type="pct"/>
            <w:shd w:val="clear" w:color="auto" w:fill="auto"/>
          </w:tcPr>
          <w:p w:rsidR="000C10FF" w:rsidRPr="003947CC" w:rsidRDefault="000C10FF" w:rsidP="00E32672">
            <w:pPr>
              <w:tabs>
                <w:tab w:val="center" w:pos="1558"/>
                <w:tab w:val="left" w:pos="220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.2.Порядок 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реализации  </w:t>
            </w:r>
          </w:p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  <w:p w:rsidR="000C10FF" w:rsidRPr="003947CC" w:rsidRDefault="000C10FF" w:rsidP="00E32672">
            <w:pPr>
              <w:tabs>
                <w:tab w:val="left" w:pos="10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619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8.3.Оценка изменения трудозатрат и (или) потребностей в иных ресурсах</w:t>
            </w:r>
          </w:p>
        </w:tc>
      </w:tr>
      <w:tr w:rsidR="000C10FF" w:rsidRPr="003947CC" w:rsidTr="00E32672">
        <w:tc>
          <w:tcPr>
            <w:tcW w:w="5000" w:type="pct"/>
            <w:gridSpan w:val="3"/>
            <w:shd w:val="clear" w:color="auto" w:fill="auto"/>
          </w:tcPr>
          <w:p w:rsidR="000C10FF" w:rsidRPr="003947CC" w:rsidRDefault="000C10FF" w:rsidP="004E13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органа:</w:t>
            </w:r>
            <w:r w:rsidR="004E1320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Департамент ЖКХ администрации города Нефтеюганска</w:t>
            </w:r>
          </w:p>
        </w:tc>
      </w:tr>
      <w:tr w:rsidR="000C10FF" w:rsidRPr="003947CC" w:rsidTr="00E32672">
        <w:tc>
          <w:tcPr>
            <w:tcW w:w="1789" w:type="pct"/>
            <w:shd w:val="clear" w:color="auto" w:fill="auto"/>
          </w:tcPr>
          <w:p w:rsidR="000C10FF" w:rsidRPr="003947CC" w:rsidRDefault="00780DEA" w:rsidP="00E55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="00386ED2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редоставлени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="00386ED2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55A6D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субсидии из бюджета города Нефтеюганска на финансовое обеспечение </w:t>
            </w:r>
            <w:r w:rsidR="00E55A6D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затрат АО «Юганскводоканал» 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 на 2024 год</w:t>
            </w:r>
          </w:p>
        </w:tc>
        <w:tc>
          <w:tcPr>
            <w:tcW w:w="1592" w:type="pct"/>
            <w:shd w:val="clear" w:color="auto" w:fill="auto"/>
          </w:tcPr>
          <w:p w:rsidR="00307E1D" w:rsidRPr="003947CC" w:rsidRDefault="00307E1D" w:rsidP="00307E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sz w:val="28"/>
                <w:szCs w:val="28"/>
              </w:rPr>
              <w:lastRenderedPageBreak/>
              <w:t>рассмотрение пакета документов на предоставление субсидии;</w:t>
            </w:r>
          </w:p>
          <w:p w:rsidR="00307E1D" w:rsidRPr="003947CC" w:rsidRDefault="00307E1D" w:rsidP="00307E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sz w:val="28"/>
                <w:szCs w:val="28"/>
              </w:rPr>
              <w:lastRenderedPageBreak/>
              <w:t>-принятие решения о предоставлении субсидии и заключение соглашения;</w:t>
            </w:r>
          </w:p>
          <w:p w:rsidR="00307E1D" w:rsidRPr="003947CC" w:rsidRDefault="00307E1D" w:rsidP="00307E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sz w:val="28"/>
                <w:szCs w:val="28"/>
              </w:rPr>
              <w:t>-рассмотрение заявки на перечисления, принятие решения о перечислении субсидии.</w:t>
            </w:r>
          </w:p>
          <w:p w:rsidR="00DA6AED" w:rsidRPr="003947CC" w:rsidRDefault="00DA6AED" w:rsidP="00780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19" w:type="pct"/>
            <w:shd w:val="clear" w:color="auto" w:fill="auto"/>
          </w:tcPr>
          <w:p w:rsidR="00780DEA" w:rsidRPr="003947CC" w:rsidRDefault="00780DEA" w:rsidP="00780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sz w:val="28"/>
                <w:szCs w:val="28"/>
              </w:rPr>
              <w:lastRenderedPageBreak/>
              <w:t>Работа проводится специалистами департамента жилищно-</w:t>
            </w:r>
            <w:r w:rsidRPr="003947C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коммунального хозяйства администрации города Нефтеюганска. </w:t>
            </w:r>
          </w:p>
          <w:p w:rsidR="00DA6AED" w:rsidRPr="003947CC" w:rsidRDefault="00307E1D" w:rsidP="00DA6A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Трудовые затраты и штатная численность не изменяется.</w:t>
            </w:r>
          </w:p>
          <w:p w:rsidR="000C10FF" w:rsidRPr="003947CC" w:rsidRDefault="00DA6AED" w:rsidP="00DA6A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Потребность в иных ресурсах отсутствует.</w:t>
            </w:r>
          </w:p>
        </w:tc>
      </w:tr>
      <w:tr w:rsidR="00FD6CBB" w:rsidRPr="003947CC" w:rsidTr="00011AEA">
        <w:tc>
          <w:tcPr>
            <w:tcW w:w="5000" w:type="pct"/>
            <w:gridSpan w:val="3"/>
            <w:shd w:val="clear" w:color="auto" w:fill="auto"/>
          </w:tcPr>
          <w:p w:rsidR="00FD6CBB" w:rsidRPr="003947CC" w:rsidRDefault="00FD6CBB" w:rsidP="00011A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органа: Администрация города Нефтеюганска</w:t>
            </w:r>
          </w:p>
        </w:tc>
      </w:tr>
      <w:tr w:rsidR="00FD6CBB" w:rsidRPr="003947CC" w:rsidTr="00011AEA">
        <w:tc>
          <w:tcPr>
            <w:tcW w:w="1789" w:type="pct"/>
            <w:shd w:val="clear" w:color="auto" w:fill="auto"/>
          </w:tcPr>
          <w:p w:rsidR="00FD6CBB" w:rsidRPr="003947CC" w:rsidRDefault="00FD6CBB" w:rsidP="00FD6C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НПА не предусматривает изменения функций</w:t>
            </w:r>
          </w:p>
        </w:tc>
        <w:tc>
          <w:tcPr>
            <w:tcW w:w="1592" w:type="pct"/>
            <w:shd w:val="clear" w:color="auto" w:fill="auto"/>
          </w:tcPr>
          <w:p w:rsidR="00FD6CBB" w:rsidRPr="003947CC" w:rsidRDefault="00FD6CBB" w:rsidP="00FD6C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НПА не предусматривает изменения функций</w:t>
            </w:r>
          </w:p>
        </w:tc>
        <w:tc>
          <w:tcPr>
            <w:tcW w:w="1619" w:type="pct"/>
            <w:shd w:val="clear" w:color="auto" w:fill="auto"/>
          </w:tcPr>
          <w:p w:rsidR="00FD6CBB" w:rsidRPr="003947CC" w:rsidRDefault="00FD6CBB" w:rsidP="00011AE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 потребность в иных ресурсах</w:t>
            </w:r>
          </w:p>
        </w:tc>
      </w:tr>
    </w:tbl>
    <w:p w:rsidR="000C10FF" w:rsidRPr="003947CC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3947CC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947CC">
        <w:rPr>
          <w:rFonts w:ascii="Times New Roman" w:hAnsi="Times New Roman"/>
          <w:sz w:val="28"/>
          <w:szCs w:val="28"/>
          <w:lang w:eastAsia="ru-RU"/>
        </w:rPr>
        <w:t>9.Оценка соответствующих расходов (возможных поступлений)</w:t>
      </w:r>
    </w:p>
    <w:p w:rsidR="0065091A" w:rsidRPr="003947CC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947CC">
        <w:rPr>
          <w:rFonts w:ascii="Times New Roman" w:hAnsi="Times New Roman"/>
          <w:sz w:val="28"/>
          <w:szCs w:val="28"/>
          <w:lang w:eastAsia="ru-RU"/>
        </w:rPr>
        <w:t xml:space="preserve"> бюджета города Нефтеюганска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"/>
        <w:gridCol w:w="2166"/>
        <w:gridCol w:w="936"/>
        <w:gridCol w:w="2682"/>
        <w:gridCol w:w="2624"/>
      </w:tblGrid>
      <w:tr w:rsidR="000C10FF" w:rsidRPr="003947CC" w:rsidTr="000636D9">
        <w:tc>
          <w:tcPr>
            <w:tcW w:w="1660" w:type="pct"/>
            <w:gridSpan w:val="2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9.1.Наименование новой или изменяемой функции, полномочия, обязанности или права</w:t>
            </w:r>
          </w:p>
        </w:tc>
        <w:tc>
          <w:tcPr>
            <w:tcW w:w="1936" w:type="pct"/>
            <w:gridSpan w:val="2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9.2.Описание видов расходов (возможных поступлений) бюджета города Нефтеюганска (тыс.рублей)</w:t>
            </w:r>
          </w:p>
        </w:tc>
        <w:tc>
          <w:tcPr>
            <w:tcW w:w="1404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9.3.Количественная оценка расходов (возможных поступлений)</w:t>
            </w:r>
          </w:p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(в тыс.рублей)</w:t>
            </w:r>
          </w:p>
        </w:tc>
      </w:tr>
      <w:tr w:rsidR="000C10FF" w:rsidRPr="003947CC" w:rsidTr="000636D9">
        <w:tc>
          <w:tcPr>
            <w:tcW w:w="501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9.4.</w:t>
            </w:r>
          </w:p>
        </w:tc>
        <w:tc>
          <w:tcPr>
            <w:tcW w:w="4499" w:type="pct"/>
            <w:gridSpan w:val="4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органа:</w:t>
            </w:r>
            <w:r w:rsidR="00491837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Департамент ЖКХ администрации города Нефтеюганска</w:t>
            </w:r>
          </w:p>
        </w:tc>
      </w:tr>
      <w:tr w:rsidR="000C10FF" w:rsidRPr="003947CC" w:rsidTr="000636D9">
        <w:tc>
          <w:tcPr>
            <w:tcW w:w="501" w:type="pct"/>
            <w:vMerge w:val="restar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.4.1.</w:t>
            </w:r>
          </w:p>
        </w:tc>
        <w:tc>
          <w:tcPr>
            <w:tcW w:w="1159" w:type="pct"/>
            <w:vMerge w:val="restar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новой или изменяемой функции, полномочия, обязанности или права</w:t>
            </w:r>
          </w:p>
        </w:tc>
        <w:tc>
          <w:tcPr>
            <w:tcW w:w="501" w:type="pct"/>
            <w:vMerge w:val="restar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.4.2.</w:t>
            </w:r>
          </w:p>
        </w:tc>
        <w:tc>
          <w:tcPr>
            <w:tcW w:w="1435" w:type="pct"/>
            <w:shd w:val="clear" w:color="auto" w:fill="auto"/>
          </w:tcPr>
          <w:p w:rsidR="000C10FF" w:rsidRPr="003947CC" w:rsidRDefault="000C10FF" w:rsidP="000636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Всего единовременные расходы за период</w:t>
            </w:r>
          </w:p>
        </w:tc>
        <w:tc>
          <w:tcPr>
            <w:tcW w:w="1404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3947CC" w:rsidTr="000636D9">
        <w:tc>
          <w:tcPr>
            <w:tcW w:w="501" w:type="pct"/>
            <w:vMerge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0C10FF" w:rsidRPr="003947CC" w:rsidRDefault="000C10FF" w:rsidP="00B92A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 w:rsidR="00B92A38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04" w:type="pct"/>
            <w:shd w:val="clear" w:color="auto" w:fill="auto"/>
          </w:tcPr>
          <w:p w:rsidR="000C10FF" w:rsidRPr="003947CC" w:rsidRDefault="003947CC" w:rsidP="00E159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21720,95000</w:t>
            </w:r>
          </w:p>
        </w:tc>
      </w:tr>
      <w:tr w:rsidR="000C10FF" w:rsidRPr="003947CC" w:rsidTr="000636D9">
        <w:tc>
          <w:tcPr>
            <w:tcW w:w="501" w:type="pct"/>
            <w:vMerge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 w:val="restar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.4.3.</w:t>
            </w:r>
          </w:p>
        </w:tc>
        <w:tc>
          <w:tcPr>
            <w:tcW w:w="1435" w:type="pct"/>
            <w:shd w:val="clear" w:color="auto" w:fill="auto"/>
          </w:tcPr>
          <w:p w:rsidR="000C10FF" w:rsidRPr="003947CC" w:rsidRDefault="000C10FF" w:rsidP="000636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Всего периодические расходы за период:</w:t>
            </w:r>
          </w:p>
        </w:tc>
        <w:tc>
          <w:tcPr>
            <w:tcW w:w="1404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C10FF" w:rsidRPr="003947CC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3947CC" w:rsidTr="000636D9">
        <w:tc>
          <w:tcPr>
            <w:tcW w:w="501" w:type="pct"/>
            <w:vMerge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0C10FF" w:rsidRPr="003947CC" w:rsidRDefault="000C10FF" w:rsidP="007603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 w:rsidR="0076032F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04" w:type="pct"/>
            <w:shd w:val="clear" w:color="auto" w:fill="auto"/>
          </w:tcPr>
          <w:p w:rsidR="000C10FF" w:rsidRPr="003947CC" w:rsidRDefault="00C80154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76032F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руб.</w:t>
            </w:r>
            <w:r w:rsidR="00DF168E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C10FF" w:rsidRPr="003947CC" w:rsidTr="000636D9">
        <w:tc>
          <w:tcPr>
            <w:tcW w:w="501" w:type="pct"/>
            <w:vMerge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 w:val="restar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.4.4.</w:t>
            </w:r>
          </w:p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Всего возможные поступления за период:</w:t>
            </w:r>
          </w:p>
        </w:tc>
        <w:tc>
          <w:tcPr>
            <w:tcW w:w="1404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3947CC" w:rsidTr="000636D9">
        <w:tc>
          <w:tcPr>
            <w:tcW w:w="501" w:type="pct"/>
            <w:vMerge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0C10FF" w:rsidRPr="003947CC" w:rsidRDefault="000C10FF" w:rsidP="000636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 w:rsidR="000636D9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04" w:type="pct"/>
            <w:shd w:val="clear" w:color="auto" w:fill="auto"/>
          </w:tcPr>
          <w:p w:rsidR="000C10FF" w:rsidRPr="003947CC" w:rsidRDefault="000636D9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0 руб.</w:t>
            </w:r>
          </w:p>
        </w:tc>
      </w:tr>
      <w:tr w:rsidR="000C10FF" w:rsidRPr="003947CC" w:rsidTr="000636D9">
        <w:tc>
          <w:tcPr>
            <w:tcW w:w="501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95" w:type="pct"/>
            <w:gridSpan w:val="3"/>
            <w:shd w:val="clear" w:color="auto" w:fill="auto"/>
          </w:tcPr>
          <w:p w:rsidR="000C10FF" w:rsidRPr="003947CC" w:rsidRDefault="000C10FF" w:rsidP="00EB39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Итого единовременные расходы за период </w:t>
            </w:r>
            <w:r w:rsidR="00EB39C8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2024 год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404" w:type="pct"/>
            <w:shd w:val="clear" w:color="auto" w:fill="auto"/>
          </w:tcPr>
          <w:p w:rsidR="000C10FF" w:rsidRPr="003947CC" w:rsidRDefault="003947CC" w:rsidP="00E159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21720,95000</w:t>
            </w:r>
          </w:p>
        </w:tc>
      </w:tr>
      <w:tr w:rsidR="000C10FF" w:rsidRPr="003947CC" w:rsidTr="000636D9">
        <w:tc>
          <w:tcPr>
            <w:tcW w:w="501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95" w:type="pct"/>
            <w:gridSpan w:val="3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Итого периодические расходы за период____________:</w:t>
            </w:r>
          </w:p>
        </w:tc>
        <w:tc>
          <w:tcPr>
            <w:tcW w:w="1404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3947CC" w:rsidTr="000636D9">
        <w:tc>
          <w:tcPr>
            <w:tcW w:w="501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95" w:type="pct"/>
            <w:gridSpan w:val="3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Итого возможные поступления за период_____________:</w:t>
            </w:r>
          </w:p>
        </w:tc>
        <w:tc>
          <w:tcPr>
            <w:tcW w:w="1404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3947CC" w:rsidTr="000636D9">
        <w:tc>
          <w:tcPr>
            <w:tcW w:w="501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9.8</w:t>
            </w: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4499" w:type="pct"/>
            <w:gridSpan w:val="4"/>
            <w:shd w:val="clear" w:color="auto" w:fill="auto"/>
          </w:tcPr>
          <w:p w:rsidR="000C10FF" w:rsidRPr="003947CC" w:rsidRDefault="000C10FF" w:rsidP="0074258C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Иные сведения о расходах (возможных поступлениях) бюджета города Нефтеюганска</w:t>
            </w:r>
            <w:r w:rsidR="000636D9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: иные сведения отсутствуют</w:t>
            </w:r>
          </w:p>
        </w:tc>
      </w:tr>
      <w:tr w:rsidR="000C10FF" w:rsidRPr="003947CC" w:rsidTr="000636D9">
        <w:tc>
          <w:tcPr>
            <w:tcW w:w="501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</w:t>
            </w: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4499" w:type="pct"/>
            <w:gridSpan w:val="4"/>
            <w:shd w:val="clear" w:color="auto" w:fill="auto"/>
          </w:tcPr>
          <w:p w:rsidR="000C10FF" w:rsidRPr="003947CC" w:rsidRDefault="000C10FF" w:rsidP="007425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74258C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решение Думы города Нефтеюганска от 20.12.2023 № 459-VII «О бюджете города Нефтеюганска на 2024 год и плановый период 2025 и 2026 годов»</w:t>
            </w:r>
          </w:p>
        </w:tc>
      </w:tr>
    </w:tbl>
    <w:p w:rsidR="000C10FF" w:rsidRPr="003947CC" w:rsidRDefault="000C10FF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947CC">
        <w:rPr>
          <w:rFonts w:ascii="Times New Roman" w:hAnsi="Times New Roman"/>
          <w:sz w:val="28"/>
          <w:szCs w:val="28"/>
          <w:lang w:eastAsia="ru-RU"/>
        </w:rPr>
        <w:t>10.Новые преимущества, а также новые или изменяемые ранее предусмотренные муниципальным нормативными правовыми актами администрации города Нефтеюганска обязательные требования для субъектов предпринимательской и иной экономической деятельности, обязанности, запреты или ограничения для субъектов предпринимательской и  инвестиционной деятельности,</w:t>
      </w:r>
      <w:r w:rsidRPr="003947CC">
        <w:rPr>
          <w:sz w:val="28"/>
          <w:szCs w:val="28"/>
        </w:rPr>
        <w:t xml:space="preserve"> </w:t>
      </w:r>
      <w:r w:rsidRPr="003947CC">
        <w:rPr>
          <w:rFonts w:ascii="Times New Roman" w:hAnsi="Times New Roman"/>
          <w:sz w:val="28"/>
          <w:szCs w:val="28"/>
          <w:lang w:eastAsia="ru-RU"/>
        </w:rPr>
        <w:t xml:space="preserve"> а также порядок организации их исполнения (соблюдения), оценка расходов и доходов субъектов предпринимательской и иной экономической деятельности, связанных с необходимостью исполнения (соблюдения) установленных обязательных требований, обязанностей, запретов или ограничений либо изменением содержания таких обязательных требований, обязанностей, запретов и ограничений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4"/>
        <w:gridCol w:w="3403"/>
        <w:gridCol w:w="2267"/>
        <w:gridCol w:w="1411"/>
      </w:tblGrid>
      <w:tr w:rsidR="000C10FF" w:rsidRPr="003947CC" w:rsidTr="00997267">
        <w:tc>
          <w:tcPr>
            <w:tcW w:w="1211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10.1.Группа участников отношений</w:t>
            </w:r>
          </w:p>
        </w:tc>
        <w:tc>
          <w:tcPr>
            <w:tcW w:w="1821" w:type="pct"/>
            <w:shd w:val="clear" w:color="auto" w:fill="auto"/>
          </w:tcPr>
          <w:p w:rsidR="000C10FF" w:rsidRPr="003947CC" w:rsidRDefault="000C10FF" w:rsidP="002842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10.2.Описание новых преимуществ, обязательных требований, обязанностей, запретов и ограничений или изменения содержания существующих обязательных требований, обязанностей, запретов и ограничений</w:t>
            </w:r>
          </w:p>
        </w:tc>
        <w:tc>
          <w:tcPr>
            <w:tcW w:w="1213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10.3.Порядок организации соблюдения обязательных требований, исполнения обязанностей, запретов и ограничений</w:t>
            </w:r>
          </w:p>
        </w:tc>
        <w:tc>
          <w:tcPr>
            <w:tcW w:w="755" w:type="pct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10.4.Описание и оценка видов расходов (доходов)</w:t>
            </w:r>
          </w:p>
          <w:p w:rsidR="000C10FF" w:rsidRPr="003947CC" w:rsidRDefault="000C10FF" w:rsidP="00394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(тыс.руб</w:t>
            </w:r>
            <w:r w:rsidR="003947CC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0C10FF" w:rsidRPr="003947CC" w:rsidTr="00997267">
        <w:trPr>
          <w:trHeight w:val="192"/>
        </w:trPr>
        <w:tc>
          <w:tcPr>
            <w:tcW w:w="1211" w:type="pct"/>
            <w:shd w:val="clear" w:color="auto" w:fill="auto"/>
          </w:tcPr>
          <w:p w:rsidR="000C10FF" w:rsidRPr="003947CC" w:rsidRDefault="000C10FF" w:rsidP="00E55A6D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(Группа участников отношений №</w:t>
            </w:r>
            <w:r w:rsidR="0028422D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  <w:r w:rsidR="0028422D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55A6D" w:rsidRPr="003947C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АО «Юганскводоканал»</w:t>
            </w:r>
          </w:p>
        </w:tc>
        <w:tc>
          <w:tcPr>
            <w:tcW w:w="1821" w:type="pct"/>
            <w:shd w:val="clear" w:color="auto" w:fill="auto"/>
          </w:tcPr>
          <w:p w:rsidR="00381FA1" w:rsidRPr="003947CC" w:rsidRDefault="00381FA1" w:rsidP="00381FA1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RPr="003947CC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- не</w:t>
            </w:r>
            <w:r w:rsidR="00E55A6D" w:rsidRPr="003947CC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 xml:space="preserve"> должен</w:t>
            </w:r>
            <w:r w:rsidRPr="003947CC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 xml:space="preserve"> находит</w:t>
            </w:r>
            <w:r w:rsidR="001D4940" w:rsidRPr="003947CC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ь</w:t>
            </w:r>
            <w:r w:rsidRPr="003947CC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      </w:r>
          </w:p>
          <w:p w:rsidR="00381FA1" w:rsidRPr="003947CC" w:rsidRDefault="00381FA1" w:rsidP="00381FA1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RPr="003947CC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 xml:space="preserve">-не </w:t>
            </w:r>
            <w:r w:rsidR="00E55A6D" w:rsidRPr="003947CC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 xml:space="preserve">должен </w:t>
            </w:r>
            <w:r w:rsidRPr="003947CC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находит</w:t>
            </w:r>
            <w:r w:rsidR="001D4940" w:rsidRPr="003947CC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ь</w:t>
            </w:r>
            <w:r w:rsidRPr="003947CC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 xml:space="preserve">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</w:t>
            </w:r>
            <w:r w:rsidRPr="003947CC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lastRenderedPageBreak/>
              <w:t>лиц, связанных с террористическими организациями и террористами или с распространением оружия массового уничтожения;</w:t>
            </w:r>
          </w:p>
          <w:p w:rsidR="00381FA1" w:rsidRPr="003947CC" w:rsidRDefault="00381FA1" w:rsidP="00381FA1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RPr="003947CC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 xml:space="preserve">-не </w:t>
            </w:r>
            <w:r w:rsidR="00E55A6D" w:rsidRPr="003947CC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 xml:space="preserve">должен </w:t>
            </w:r>
            <w:r w:rsidRPr="003947CC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явля</w:t>
            </w:r>
            <w:r w:rsidR="00E55A6D" w:rsidRPr="003947CC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ть</w:t>
            </w:r>
            <w:r w:rsidRPr="003947CC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ся иностранным агентом в соответствии с Федеральным законом «О контроле за деятельностью лиц, находящихся под иностранным влиянием».</w:t>
            </w:r>
          </w:p>
          <w:p w:rsidR="00B615AA" w:rsidRPr="003947CC" w:rsidRDefault="00E55A6D" w:rsidP="002822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Предоставлять</w:t>
            </w:r>
            <w:r w:rsidR="00B615AA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  <w:p w:rsidR="00381FA1" w:rsidRPr="003947CC" w:rsidRDefault="00B615AA" w:rsidP="002822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1D4940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381FA1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тчет о достижении значений результатов предоставления субсидии с приложением копий документов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B615AA" w:rsidRPr="003947CC" w:rsidRDefault="001D4940" w:rsidP="00B615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-о</w:t>
            </w:r>
            <w:r w:rsidR="00381FA1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тчет об использовании субсидии с приложением копий документов, заверенных получателем субсидии,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81FA1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подтверждающих ф</w:t>
            </w:r>
            <w:r w:rsidR="00B615AA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актически произведенные затраты.</w:t>
            </w:r>
          </w:p>
          <w:p w:rsidR="00341EE0" w:rsidRPr="003947CC" w:rsidRDefault="00B615AA" w:rsidP="00B615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Соблюдать</w:t>
            </w:r>
            <w:r w:rsidR="00282290" w:rsidRPr="003947CC">
              <w:rPr>
                <w:rFonts w:ascii="Times New Roman" w:hAnsi="Times New Roman"/>
                <w:sz w:val="28"/>
                <w:szCs w:val="28"/>
              </w:rPr>
              <w:t xml:space="preserve"> поряд</w:t>
            </w:r>
            <w:r w:rsidRPr="003947CC">
              <w:rPr>
                <w:rFonts w:ascii="Times New Roman" w:hAnsi="Times New Roman"/>
                <w:sz w:val="28"/>
                <w:szCs w:val="28"/>
              </w:rPr>
              <w:t>о</w:t>
            </w:r>
            <w:r w:rsidR="00282290" w:rsidRPr="003947CC">
              <w:rPr>
                <w:rFonts w:ascii="Times New Roman" w:hAnsi="Times New Roman"/>
                <w:sz w:val="28"/>
                <w:szCs w:val="28"/>
              </w:rPr>
              <w:t>к и услови</w:t>
            </w:r>
            <w:r w:rsidRPr="003947CC">
              <w:rPr>
                <w:rFonts w:ascii="Times New Roman" w:hAnsi="Times New Roman"/>
                <w:sz w:val="28"/>
                <w:szCs w:val="28"/>
              </w:rPr>
              <w:t>я</w:t>
            </w:r>
            <w:r w:rsidR="00282290" w:rsidRPr="003947CC">
              <w:rPr>
                <w:rFonts w:ascii="Times New Roman" w:hAnsi="Times New Roman"/>
                <w:sz w:val="28"/>
                <w:szCs w:val="28"/>
              </w:rPr>
              <w:t xml:space="preserve"> предоставления субсидии в соответствии со </w:t>
            </w:r>
            <w:hyperlink r:id="rId7" w:history="1">
              <w:r w:rsidR="00282290" w:rsidRPr="003947CC">
                <w:rPr>
                  <w:rFonts w:ascii="Times New Roman" w:hAnsi="Times New Roman"/>
                  <w:sz w:val="28"/>
                  <w:szCs w:val="28"/>
                </w:rPr>
                <w:t>статьями 268.1</w:t>
              </w:r>
            </w:hyperlink>
            <w:r w:rsidR="00282290" w:rsidRPr="003947CC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hyperlink r:id="rId8" w:history="1">
              <w:r w:rsidR="00282290" w:rsidRPr="003947CC">
                <w:rPr>
                  <w:rFonts w:ascii="Times New Roman" w:hAnsi="Times New Roman"/>
                  <w:sz w:val="28"/>
                  <w:szCs w:val="28"/>
                </w:rPr>
                <w:t>269.2</w:t>
              </w:r>
            </w:hyperlink>
            <w:r w:rsidR="00282290" w:rsidRPr="003947CC">
              <w:rPr>
                <w:rFonts w:ascii="Times New Roman" w:hAnsi="Times New Roman"/>
                <w:sz w:val="28"/>
                <w:szCs w:val="28"/>
              </w:rPr>
              <w:t xml:space="preserve"> Бюджетного кодекса Российской Федерации</w:t>
            </w:r>
            <w:r w:rsidRPr="003947C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13" w:type="pct"/>
            <w:shd w:val="clear" w:color="auto" w:fill="auto"/>
          </w:tcPr>
          <w:p w:rsidR="00C1152C" w:rsidRPr="003947CC" w:rsidRDefault="00C1152C" w:rsidP="00C115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47CC">
              <w:rPr>
                <w:rFonts w:ascii="Times New Roman" w:hAnsi="Times New Roman"/>
                <w:sz w:val="28"/>
                <w:szCs w:val="28"/>
              </w:rPr>
              <w:lastRenderedPageBreak/>
              <w:t>Постановление администрации города Нефтеюганска</w:t>
            </w:r>
            <w:r w:rsidR="00E55A6D" w:rsidRPr="003947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55A6D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01.10.2021 № 154-нп «Об утверждении порядка предоставления субсидии из бюджета города Нефтеюганска на финансовое обеспечение затрат АО «Юганскводоканал» по капитальному ремонту (с заменой) систем </w:t>
            </w:r>
            <w:r w:rsidR="00E55A6D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водоснабжения и водоотведения, в том числе с применением композитных материалов на территории города Нефтеюганска»</w:t>
            </w:r>
          </w:p>
          <w:p w:rsidR="000C10FF" w:rsidRPr="003947CC" w:rsidRDefault="000C10FF" w:rsidP="00E55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</w:tcPr>
          <w:p w:rsidR="000C10FF" w:rsidRPr="003947CC" w:rsidRDefault="00E55A6D" w:rsidP="00E159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6,94561</w:t>
            </w:r>
          </w:p>
        </w:tc>
      </w:tr>
    </w:tbl>
    <w:p w:rsidR="000C10FF" w:rsidRPr="003947CC" w:rsidRDefault="000C10FF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947CC">
        <w:rPr>
          <w:rFonts w:ascii="Times New Roman" w:hAnsi="Times New Roman"/>
          <w:sz w:val="28"/>
          <w:szCs w:val="28"/>
          <w:lang w:eastAsia="ru-RU"/>
        </w:rPr>
        <w:t>11.Риски решения проблемы предложенным способом регулирования и риски негативных последствий, а также описание методов контроля эффективности избранного способа достижения целей регулирования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1509"/>
        <w:gridCol w:w="2311"/>
        <w:gridCol w:w="2479"/>
        <w:gridCol w:w="2269"/>
      </w:tblGrid>
      <w:tr w:rsidR="000C10FF" w:rsidRPr="003947CC" w:rsidTr="000F67D3">
        <w:tc>
          <w:tcPr>
            <w:tcW w:w="1279" w:type="pct"/>
            <w:gridSpan w:val="2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11.1.Риски решения проблемы предложенным способом и риски негативных последствий</w:t>
            </w:r>
          </w:p>
        </w:tc>
        <w:tc>
          <w:tcPr>
            <w:tcW w:w="1125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.2.Оценк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вероятности наступления рисков</w:t>
            </w:r>
          </w:p>
        </w:tc>
        <w:tc>
          <w:tcPr>
            <w:tcW w:w="1354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11.3.Методы контроля эффективности избранного способа достижения целей регулирования</w:t>
            </w:r>
          </w:p>
        </w:tc>
        <w:tc>
          <w:tcPr>
            <w:tcW w:w="1241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11.4.Степень контроля рисков</w:t>
            </w:r>
          </w:p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F67D3" w:rsidRPr="003947CC" w:rsidTr="000F67D3">
        <w:tc>
          <w:tcPr>
            <w:tcW w:w="1279" w:type="pct"/>
            <w:gridSpan w:val="2"/>
            <w:shd w:val="clear" w:color="auto" w:fill="auto"/>
          </w:tcPr>
          <w:p w:rsidR="000F67D3" w:rsidRPr="003947CC" w:rsidRDefault="000F67D3" w:rsidP="000F67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Риск 1. Наличие оснований для отклонения заявки на предоставление субсидии на стадии ее рассмотрения. </w:t>
            </w:r>
          </w:p>
        </w:tc>
        <w:tc>
          <w:tcPr>
            <w:tcW w:w="1125" w:type="pct"/>
            <w:shd w:val="clear" w:color="auto" w:fill="auto"/>
          </w:tcPr>
          <w:p w:rsidR="000F67D3" w:rsidRPr="003947CC" w:rsidRDefault="000F67D3" w:rsidP="000F67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1.Несоответствие </w:t>
            </w:r>
            <w:r w:rsidR="00181DC1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получателя субсидии требованиям порядка предоставления субсидии</w:t>
            </w:r>
          </w:p>
          <w:p w:rsidR="000F67D3" w:rsidRPr="003947CC" w:rsidRDefault="000F67D3" w:rsidP="000F67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4" w:type="pct"/>
            <w:shd w:val="clear" w:color="auto" w:fill="auto"/>
          </w:tcPr>
          <w:p w:rsidR="000F67D3" w:rsidRPr="003947CC" w:rsidRDefault="000F67D3" w:rsidP="00181D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Проверка департаментом ЖКХ на предмет соответствия </w:t>
            </w:r>
            <w:r w:rsidR="00181DC1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получателя субсидии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требованиям, установленными Порядком предоставления субсидии и требованиям к перечню документов.</w:t>
            </w:r>
          </w:p>
        </w:tc>
        <w:tc>
          <w:tcPr>
            <w:tcW w:w="1241" w:type="pct"/>
            <w:shd w:val="clear" w:color="auto" w:fill="auto"/>
          </w:tcPr>
          <w:p w:rsidR="000F67D3" w:rsidRPr="003947CC" w:rsidRDefault="000F67D3" w:rsidP="000F67D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Высокая</w:t>
            </w:r>
          </w:p>
          <w:p w:rsidR="000F67D3" w:rsidRPr="003947CC" w:rsidRDefault="000F67D3" w:rsidP="000F67D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F67D3" w:rsidRPr="003947CC" w:rsidTr="000F67D3">
        <w:tc>
          <w:tcPr>
            <w:tcW w:w="1279" w:type="pct"/>
            <w:gridSpan w:val="2"/>
            <w:shd w:val="clear" w:color="auto" w:fill="auto"/>
          </w:tcPr>
          <w:p w:rsidR="000F67D3" w:rsidRPr="003947CC" w:rsidRDefault="000F67D3" w:rsidP="00181DC1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Риск 2. </w:t>
            </w:r>
            <w:r w:rsidRPr="003947CC">
              <w:rPr>
                <w:rFonts w:ascii="Times New Roman" w:eastAsia="BatangChe" w:hAnsi="Times New Roman"/>
                <w:sz w:val="28"/>
                <w:szCs w:val="28"/>
              </w:rPr>
              <w:t>Невозможность достижения целей регулирования</w:t>
            </w:r>
          </w:p>
        </w:tc>
        <w:tc>
          <w:tcPr>
            <w:tcW w:w="1125" w:type="pct"/>
            <w:shd w:val="clear" w:color="auto" w:fill="auto"/>
          </w:tcPr>
          <w:p w:rsidR="00181DC1" w:rsidRPr="003947CC" w:rsidRDefault="00181DC1" w:rsidP="00181DC1">
            <w:pPr>
              <w:spacing w:line="240" w:lineRule="auto"/>
              <w:ind w:firstLine="1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2.Нарушение получателем субсидии условий, установленных при предоставлении субсидии, выявленного в том числе по фактам проверок, проведенных департаментом ЖКХ и органом муниципального финансового контроля </w:t>
            </w:r>
          </w:p>
          <w:p w:rsidR="000F67D3" w:rsidRPr="003947CC" w:rsidRDefault="00181DC1" w:rsidP="00181DC1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Недостижение значения целевого показателя, являющегося результатом предоставления субсидии</w:t>
            </w:r>
          </w:p>
        </w:tc>
        <w:tc>
          <w:tcPr>
            <w:tcW w:w="1354" w:type="pct"/>
            <w:shd w:val="clear" w:color="auto" w:fill="auto"/>
          </w:tcPr>
          <w:p w:rsidR="000F67D3" w:rsidRPr="003947CC" w:rsidRDefault="000F67D3" w:rsidP="000F67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Проверка департаментом ЖКХ и органом муниципального финансового контроля соблюдения получателем субсидии порядка и условий предоставления субсидии, в том числе в части достижения результатов.</w:t>
            </w:r>
          </w:p>
        </w:tc>
        <w:tc>
          <w:tcPr>
            <w:tcW w:w="1241" w:type="pct"/>
            <w:shd w:val="clear" w:color="auto" w:fill="auto"/>
          </w:tcPr>
          <w:p w:rsidR="000F67D3" w:rsidRPr="003947CC" w:rsidRDefault="000F67D3" w:rsidP="000F67D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Высокая</w:t>
            </w:r>
          </w:p>
          <w:p w:rsidR="000F67D3" w:rsidRPr="003947CC" w:rsidRDefault="000F67D3" w:rsidP="000F67D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3947CC" w:rsidTr="000F67D3">
        <w:tc>
          <w:tcPr>
            <w:tcW w:w="416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11.5.</w:t>
            </w:r>
          </w:p>
        </w:tc>
        <w:tc>
          <w:tcPr>
            <w:tcW w:w="4584" w:type="pct"/>
            <w:gridSpan w:val="4"/>
            <w:shd w:val="clear" w:color="auto" w:fill="auto"/>
          </w:tcPr>
          <w:p w:rsidR="00914CC6" w:rsidRPr="003947CC" w:rsidRDefault="000C10FF" w:rsidP="00914C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EC5BE9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914CC6" w:rsidRPr="003947CC" w:rsidRDefault="00914CC6" w:rsidP="00914C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постановление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</w:t>
            </w:r>
            <w:r w:rsidR="00486B62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числе грантов в форме субсидий»;</w:t>
            </w:r>
          </w:p>
          <w:p w:rsidR="00914CC6" w:rsidRPr="003947CC" w:rsidRDefault="00914CC6" w:rsidP="00914C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-приказ департамента финансов администрации города Нефтеюганска от 01.02.2023 № 7-нп «Об утверждении типовой формы соглашения (договора) о предоставлении из бюджета города Нефтеюганска субсидии, в том числе грантов в форме субсидии, юридическим лицам, индивидуальным предпринимателям, а также физическим лицам-производителям товаров, работ, услуг, иным некоммерческим организациям, не являющими</w:t>
            </w:r>
            <w:r w:rsidR="00486B62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ся муниципальными учреждениями»;</w:t>
            </w:r>
          </w:p>
          <w:p w:rsidR="000C10FF" w:rsidRPr="003947CC" w:rsidRDefault="00D91C8A" w:rsidP="00914C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Статья 78 Бюджетного кодекса Российской Федерации.</w:t>
            </w:r>
          </w:p>
        </w:tc>
      </w:tr>
    </w:tbl>
    <w:p w:rsidR="000C10FF" w:rsidRPr="003947CC" w:rsidRDefault="000C10FF" w:rsidP="000C10FF">
      <w:pPr>
        <w:pStyle w:val="a3"/>
        <w:jc w:val="center"/>
        <w:rPr>
          <w:szCs w:val="28"/>
        </w:rPr>
      </w:pPr>
    </w:p>
    <w:p w:rsidR="000C10FF" w:rsidRPr="003947CC" w:rsidRDefault="000C10FF" w:rsidP="004E72E5">
      <w:pPr>
        <w:pStyle w:val="a3"/>
        <w:jc w:val="center"/>
        <w:rPr>
          <w:szCs w:val="28"/>
        </w:rPr>
      </w:pPr>
      <w:r w:rsidRPr="003947CC">
        <w:rPr>
          <w:szCs w:val="28"/>
        </w:rPr>
        <w:t>12.Индикативные показатели, программы мониторинга и иные способы (методы) оценки достижения заявленных целей регулирования</w:t>
      </w:r>
    </w:p>
    <w:tbl>
      <w:tblPr>
        <w:tblW w:w="507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6"/>
        <w:gridCol w:w="1840"/>
        <w:gridCol w:w="2312"/>
        <w:gridCol w:w="683"/>
        <w:gridCol w:w="1092"/>
        <w:gridCol w:w="2470"/>
      </w:tblGrid>
      <w:tr w:rsidR="000C10FF" w:rsidRPr="003947CC" w:rsidTr="004E72E5">
        <w:tc>
          <w:tcPr>
            <w:tcW w:w="1546" w:type="pct"/>
            <w:gridSpan w:val="2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12.1.</w:t>
            </w:r>
          </w:p>
          <w:p w:rsidR="000C10FF" w:rsidRPr="003947CC" w:rsidRDefault="000C10FF" w:rsidP="004E72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Цели предлагаемого регулирования</w:t>
            </w:r>
          </w:p>
        </w:tc>
        <w:tc>
          <w:tcPr>
            <w:tcW w:w="1218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12.2.</w:t>
            </w:r>
          </w:p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Индикативные показатели</w:t>
            </w:r>
          </w:p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(по годам)</w:t>
            </w:r>
          </w:p>
        </w:tc>
        <w:tc>
          <w:tcPr>
            <w:tcW w:w="935" w:type="pct"/>
            <w:gridSpan w:val="2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12.3.</w:t>
            </w:r>
          </w:p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Единицы измерения индикативных показателей</w:t>
            </w:r>
          </w:p>
        </w:tc>
        <w:tc>
          <w:tcPr>
            <w:tcW w:w="1302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</w:t>
            </w:r>
          </w:p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Способы расчета индикативных показателей</w:t>
            </w:r>
          </w:p>
        </w:tc>
      </w:tr>
      <w:tr w:rsidR="000C10FF" w:rsidRPr="003947CC" w:rsidTr="004E72E5">
        <w:trPr>
          <w:trHeight w:val="330"/>
        </w:trPr>
        <w:tc>
          <w:tcPr>
            <w:tcW w:w="1546" w:type="pct"/>
            <w:gridSpan w:val="2"/>
            <w:shd w:val="clear" w:color="auto" w:fill="auto"/>
          </w:tcPr>
          <w:p w:rsidR="000C10FF" w:rsidRPr="003947CC" w:rsidRDefault="00635577" w:rsidP="00E3267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Целью предоставления субсидии является повышение надежности и качества предоставления коммунальных услуг водоснабжения, водоотведения, обеспечение бесперебойной работы систем водоснабжения и водоотведения, а также улучшение финансового состояния организации коммунального комплекса, осуществляющей 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регулируемую деятельность в сфере водоснабжения, водоотведения на территории города Нефтеюганска</w:t>
            </w:r>
          </w:p>
        </w:tc>
        <w:tc>
          <w:tcPr>
            <w:tcW w:w="1218" w:type="pct"/>
            <w:shd w:val="clear" w:color="auto" w:fill="auto"/>
          </w:tcPr>
          <w:p w:rsidR="00635577" w:rsidRPr="003947CC" w:rsidRDefault="00635577" w:rsidP="00635577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3947CC">
              <w:rPr>
                <w:rFonts w:ascii="Times New Roman" w:eastAsia="Calibri" w:hAnsi="Times New Roman"/>
                <w:bCs/>
                <w:sz w:val="28"/>
                <w:szCs w:val="28"/>
              </w:rPr>
              <w:lastRenderedPageBreak/>
              <w:t>Результатом предоставления субсидии является достижение значения целевого показателя:</w:t>
            </w:r>
          </w:p>
          <w:p w:rsidR="000C10FF" w:rsidRPr="003947CC" w:rsidRDefault="00635577" w:rsidP="006355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-«Выполнение капитального ремонта объектов централизованных систем водоснабжения и водоотведения, предусмотренных к реализации планом мероприятий по капитальному ремонту (не </w:t>
            </w:r>
            <w:r w:rsidRPr="003947CC">
              <w:rPr>
                <w:rFonts w:ascii="Times New Roman" w:eastAsia="Calibri" w:hAnsi="Times New Roman"/>
                <w:bCs/>
                <w:sz w:val="28"/>
                <w:szCs w:val="28"/>
              </w:rPr>
              <w:lastRenderedPageBreak/>
              <w:t xml:space="preserve">менее 100% от плана мероприятий)» </w:t>
            </w:r>
          </w:p>
        </w:tc>
        <w:tc>
          <w:tcPr>
            <w:tcW w:w="935" w:type="pct"/>
            <w:gridSpan w:val="2"/>
            <w:shd w:val="clear" w:color="auto" w:fill="auto"/>
          </w:tcPr>
          <w:p w:rsidR="000C10FF" w:rsidRPr="003947CC" w:rsidRDefault="00635577" w:rsidP="006355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%</w:t>
            </w:r>
          </w:p>
        </w:tc>
        <w:tc>
          <w:tcPr>
            <w:tcW w:w="1302" w:type="pct"/>
            <w:shd w:val="clear" w:color="auto" w:fill="auto"/>
          </w:tcPr>
          <w:p w:rsidR="000C10FF" w:rsidRPr="003947CC" w:rsidRDefault="004F51B9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Данные из постановления администрации от 15.11.2018 № 605-п</w:t>
            </w:r>
          </w:p>
        </w:tc>
      </w:tr>
      <w:tr w:rsidR="000C10FF" w:rsidRPr="003947CC" w:rsidTr="004E72E5">
        <w:tc>
          <w:tcPr>
            <w:tcW w:w="577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.5.</w:t>
            </w:r>
          </w:p>
        </w:tc>
        <w:tc>
          <w:tcPr>
            <w:tcW w:w="4423" w:type="pct"/>
            <w:gridSpan w:val="5"/>
            <w:shd w:val="clear" w:color="auto" w:fill="auto"/>
          </w:tcPr>
          <w:p w:rsidR="00AF19BF" w:rsidRPr="003947CC" w:rsidRDefault="000C10FF" w:rsidP="006509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Информация о программах мониторинга и иных способах (методах) оценки достижения заявленных целей регулирования:</w:t>
            </w:r>
          </w:p>
          <w:p w:rsidR="000C10FF" w:rsidRPr="003947CC" w:rsidRDefault="0065091A" w:rsidP="00AF19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</w:rPr>
              <w:t xml:space="preserve">предоставление </w:t>
            </w:r>
            <w:r w:rsidR="00AF19BF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не позднее 10 рабочих дней, следующих за днем получения субсидии, в адрес департамента ЖКХ отчета о достижении значений результатов предоставления субсидии, а также отчета об осуществлении расходов, источником финансового обеспечения которых является субсидия и иной отчетности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3947CC" w:rsidTr="004E72E5">
        <w:tc>
          <w:tcPr>
            <w:tcW w:w="577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.6.</w:t>
            </w:r>
          </w:p>
        </w:tc>
        <w:tc>
          <w:tcPr>
            <w:tcW w:w="2547" w:type="pct"/>
            <w:gridSpan w:val="3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Оценка затрат на осуществление мониторинга (в среднем в год):</w:t>
            </w:r>
          </w:p>
        </w:tc>
        <w:tc>
          <w:tcPr>
            <w:tcW w:w="1876" w:type="pct"/>
            <w:gridSpan w:val="2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_____</w:t>
            </w:r>
            <w:r w:rsidR="0065091A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________(тыс.рублей) </w:t>
            </w:r>
          </w:p>
        </w:tc>
      </w:tr>
      <w:tr w:rsidR="000C10FF" w:rsidRPr="003947CC" w:rsidTr="004E72E5">
        <w:tc>
          <w:tcPr>
            <w:tcW w:w="577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.7.</w:t>
            </w:r>
          </w:p>
        </w:tc>
        <w:tc>
          <w:tcPr>
            <w:tcW w:w="4423" w:type="pct"/>
            <w:gridSpan w:val="5"/>
            <w:shd w:val="clear" w:color="auto" w:fill="auto"/>
          </w:tcPr>
          <w:p w:rsidR="000C10FF" w:rsidRPr="003947CC" w:rsidRDefault="000C10FF" w:rsidP="0065091A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источников информации для расчета показателей (индикаторов):</w:t>
            </w:r>
            <w:r w:rsidR="0065091A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отсутствуют</w:t>
            </w:r>
          </w:p>
        </w:tc>
      </w:tr>
    </w:tbl>
    <w:p w:rsidR="000C10FF" w:rsidRPr="003947CC" w:rsidRDefault="000C10FF" w:rsidP="000C10FF">
      <w:pPr>
        <w:pStyle w:val="a3"/>
        <w:jc w:val="center"/>
        <w:rPr>
          <w:szCs w:val="28"/>
        </w:rPr>
      </w:pPr>
    </w:p>
    <w:p w:rsidR="000C10FF" w:rsidRPr="003947CC" w:rsidRDefault="000C10FF" w:rsidP="000C10FF">
      <w:pPr>
        <w:pStyle w:val="a3"/>
        <w:jc w:val="center"/>
        <w:rPr>
          <w:szCs w:val="28"/>
        </w:rPr>
      </w:pPr>
      <w:r w:rsidRPr="003947CC">
        <w:rPr>
          <w:szCs w:val="28"/>
        </w:rPr>
        <w:t>13.Предполагаемая дата вступления в силу проекта муниципального нормативного правового акта, необходимость установления переходных положений (переходного периода), а также внесения изменений в действующие муниципальные нормативные правовые акты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4256"/>
        <w:gridCol w:w="776"/>
        <w:gridCol w:w="3537"/>
      </w:tblGrid>
      <w:tr w:rsidR="000C10FF" w:rsidRPr="003947CC" w:rsidTr="00E32672">
        <w:tc>
          <w:tcPr>
            <w:tcW w:w="406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.1.</w:t>
            </w:r>
          </w:p>
        </w:tc>
        <w:tc>
          <w:tcPr>
            <w:tcW w:w="2692" w:type="pct"/>
            <w:gridSpan w:val="2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Предполагаемая дата вступления в силу проекта муниципального нормативного правового акта:</w:t>
            </w:r>
          </w:p>
        </w:tc>
        <w:tc>
          <w:tcPr>
            <w:tcW w:w="1902" w:type="pct"/>
            <w:shd w:val="clear" w:color="auto" w:fill="auto"/>
          </w:tcPr>
          <w:p w:rsidR="000C10FF" w:rsidRPr="003947CC" w:rsidRDefault="0065091A" w:rsidP="006509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Вступает в силу после его официального опубликования и распространяет свое действие на правоотношения, возникшие с 01.01.2024 года.</w:t>
            </w:r>
          </w:p>
        </w:tc>
      </w:tr>
      <w:tr w:rsidR="000C10FF" w:rsidRPr="003947CC" w:rsidTr="00E32672">
        <w:tc>
          <w:tcPr>
            <w:tcW w:w="406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.2.</w:t>
            </w:r>
          </w:p>
        </w:tc>
        <w:tc>
          <w:tcPr>
            <w:tcW w:w="2287" w:type="pct"/>
            <w:shd w:val="clear" w:color="auto" w:fill="auto"/>
          </w:tcPr>
          <w:p w:rsidR="000C10FF" w:rsidRPr="003947CC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Необходимость установления переходных положений (переходного периода):</w:t>
            </w:r>
          </w:p>
          <w:p w:rsidR="000C10FF" w:rsidRPr="003947CC" w:rsidRDefault="0065091A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нет</w:t>
            </w:r>
          </w:p>
          <w:p w:rsidR="000C10FF" w:rsidRPr="003947CC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(есть/ нет)</w:t>
            </w:r>
          </w:p>
        </w:tc>
        <w:tc>
          <w:tcPr>
            <w:tcW w:w="405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3947CC">
              <w:rPr>
                <w:rFonts w:ascii="Times New Roman" w:hAnsi="Times New Roman"/>
                <w:sz w:val="28"/>
                <w:szCs w:val="28"/>
                <w:lang w:val="en-US" w:eastAsia="ru-RU"/>
              </w:rPr>
              <w:t>.3.</w:t>
            </w:r>
          </w:p>
        </w:tc>
        <w:tc>
          <w:tcPr>
            <w:tcW w:w="1902" w:type="pct"/>
            <w:shd w:val="clear" w:color="auto" w:fill="auto"/>
          </w:tcPr>
          <w:p w:rsidR="000C10FF" w:rsidRPr="003947CC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Срок (если есть необходимость):</w:t>
            </w:r>
          </w:p>
          <w:p w:rsidR="000C10FF" w:rsidRPr="003947CC" w:rsidRDefault="0065091A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</w:t>
            </w:r>
          </w:p>
          <w:p w:rsidR="000C10FF" w:rsidRPr="003947CC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(дней с момента принятия проекта нормативного правового акта)</w:t>
            </w:r>
          </w:p>
        </w:tc>
      </w:tr>
      <w:tr w:rsidR="000C10FF" w:rsidRPr="003947CC" w:rsidTr="00E32672">
        <w:tc>
          <w:tcPr>
            <w:tcW w:w="406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13.4.</w:t>
            </w:r>
          </w:p>
        </w:tc>
        <w:tc>
          <w:tcPr>
            <w:tcW w:w="2287" w:type="pct"/>
            <w:shd w:val="clear" w:color="auto" w:fill="auto"/>
          </w:tcPr>
          <w:p w:rsidR="000C10FF" w:rsidRPr="003947CC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Необходимость внесения изменений в действующие муниципальные нормативные правовые акты:</w:t>
            </w:r>
          </w:p>
          <w:p w:rsidR="000C10FF" w:rsidRPr="003947CC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___________</w:t>
            </w:r>
            <w:r w:rsidR="0065091A"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нет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_______________</w:t>
            </w: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3947C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(есть /нет)</w:t>
            </w:r>
          </w:p>
          <w:p w:rsidR="000C10FF" w:rsidRPr="003947CC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</w:t>
            </w:r>
          </w:p>
          <w:p w:rsidR="000C10FF" w:rsidRPr="003947CC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(</w:t>
            </w:r>
            <w:r w:rsidRPr="003947C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указываются муниципальные нормативные правовые акты, в которые необходимо внести изменения после принятия проекта муниципального нормативного правового акта)</w:t>
            </w:r>
          </w:p>
          <w:p w:rsidR="000C10FF" w:rsidRPr="003947CC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05" w:type="pct"/>
            <w:shd w:val="clear" w:color="auto" w:fill="auto"/>
          </w:tcPr>
          <w:p w:rsidR="000C10FF" w:rsidRPr="003947CC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13.5.</w:t>
            </w:r>
          </w:p>
        </w:tc>
        <w:tc>
          <w:tcPr>
            <w:tcW w:w="1902" w:type="pct"/>
            <w:shd w:val="clear" w:color="auto" w:fill="auto"/>
          </w:tcPr>
          <w:p w:rsidR="000C10FF" w:rsidRPr="003947CC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Срок разработки соответствующих проектов муниципальных нормативных правовых актов (если есть необходимость):</w:t>
            </w:r>
          </w:p>
          <w:p w:rsidR="000C10FF" w:rsidRPr="003947CC" w:rsidRDefault="0065091A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нет</w:t>
            </w:r>
          </w:p>
          <w:p w:rsidR="000C10FF" w:rsidRPr="003947CC" w:rsidRDefault="000C10FF" w:rsidP="00E32672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>(дней с момента принятия проекта муниципального нормативного правового акта)</w:t>
            </w:r>
          </w:p>
        </w:tc>
      </w:tr>
    </w:tbl>
    <w:p w:rsidR="000C10FF" w:rsidRPr="003947CC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3947CC" w:rsidRDefault="000C10FF" w:rsidP="000C10FF">
      <w:pPr>
        <w:tabs>
          <w:tab w:val="left" w:pos="360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947CC">
        <w:rPr>
          <w:rFonts w:ascii="Times New Roman" w:hAnsi="Times New Roman"/>
          <w:sz w:val="28"/>
          <w:szCs w:val="28"/>
          <w:lang w:eastAsia="ru-RU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943"/>
        <w:gridCol w:w="2283"/>
        <w:gridCol w:w="2129"/>
      </w:tblGrid>
      <w:tr w:rsidR="000C10FF" w:rsidRPr="003947CC" w:rsidTr="00E32672">
        <w:tc>
          <w:tcPr>
            <w:tcW w:w="2642" w:type="pct"/>
            <w:shd w:val="clear" w:color="auto" w:fill="auto"/>
            <w:vAlign w:val="bottom"/>
          </w:tcPr>
          <w:p w:rsidR="000C10FF" w:rsidRPr="003947CC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Руководитель органа или структурного подразделения администрации города Нефтеюганска, или его заместитель</w:t>
            </w:r>
          </w:p>
          <w:p w:rsidR="000C10FF" w:rsidRPr="003947CC" w:rsidRDefault="00635577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Э.Д.Якубова</w:t>
            </w:r>
          </w:p>
          <w:p w:rsidR="000C10FF" w:rsidRPr="003947CC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(инициалы, фамилия)</w:t>
            </w:r>
          </w:p>
        </w:tc>
        <w:tc>
          <w:tcPr>
            <w:tcW w:w="1220" w:type="pct"/>
            <w:shd w:val="clear" w:color="auto" w:fill="auto"/>
            <w:vAlign w:val="bottom"/>
          </w:tcPr>
          <w:p w:rsidR="000C10FF" w:rsidRPr="003947CC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139" w:type="pct"/>
            <w:shd w:val="clear" w:color="auto" w:fill="auto"/>
            <w:vAlign w:val="bottom"/>
          </w:tcPr>
          <w:p w:rsidR="000C10FF" w:rsidRPr="003947CC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C10FF" w:rsidRPr="003947CC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47CC">
              <w:rPr>
                <w:rFonts w:ascii="Times New Roman" w:hAnsi="Times New Roman"/>
                <w:sz w:val="28"/>
                <w:szCs w:val="28"/>
                <w:lang w:eastAsia="ru-RU"/>
              </w:rPr>
              <w:t>Подпись</w:t>
            </w:r>
          </w:p>
        </w:tc>
      </w:tr>
    </w:tbl>
    <w:p w:rsidR="00D920C2" w:rsidRPr="003947CC" w:rsidRDefault="00D920C2">
      <w:pPr>
        <w:rPr>
          <w:sz w:val="28"/>
          <w:szCs w:val="28"/>
        </w:rPr>
      </w:pPr>
    </w:p>
    <w:sectPr w:rsidR="00D920C2" w:rsidRPr="003947CC" w:rsidSect="004E72E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2882" w:rsidRDefault="00A12882" w:rsidP="000C10FF">
      <w:pPr>
        <w:spacing w:after="0" w:line="240" w:lineRule="auto"/>
      </w:pPr>
      <w:r>
        <w:separator/>
      </w:r>
    </w:p>
  </w:endnote>
  <w:endnote w:type="continuationSeparator" w:id="0">
    <w:p w:rsidR="00A12882" w:rsidRDefault="00A12882" w:rsidP="000C1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2882" w:rsidRDefault="00A12882" w:rsidP="000C10FF">
      <w:pPr>
        <w:spacing w:after="0" w:line="240" w:lineRule="auto"/>
      </w:pPr>
      <w:r>
        <w:separator/>
      </w:r>
    </w:p>
  </w:footnote>
  <w:footnote w:type="continuationSeparator" w:id="0">
    <w:p w:rsidR="00A12882" w:rsidRDefault="00A12882" w:rsidP="000C10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0C2"/>
    <w:rsid w:val="00004C7E"/>
    <w:rsid w:val="000274CD"/>
    <w:rsid w:val="00053D7D"/>
    <w:rsid w:val="000636D9"/>
    <w:rsid w:val="00087B26"/>
    <w:rsid w:val="00090C97"/>
    <w:rsid w:val="000C10FF"/>
    <w:rsid w:val="000C7A06"/>
    <w:rsid w:val="000E1078"/>
    <w:rsid w:val="000E7DBA"/>
    <w:rsid w:val="000F67D3"/>
    <w:rsid w:val="0014467B"/>
    <w:rsid w:val="00166289"/>
    <w:rsid w:val="00181DC1"/>
    <w:rsid w:val="00184DDF"/>
    <w:rsid w:val="00193BA5"/>
    <w:rsid w:val="001B7661"/>
    <w:rsid w:val="001C7496"/>
    <w:rsid w:val="001C7A13"/>
    <w:rsid w:val="001D3A0A"/>
    <w:rsid w:val="001D4940"/>
    <w:rsid w:val="0022513C"/>
    <w:rsid w:val="00232578"/>
    <w:rsid w:val="00282290"/>
    <w:rsid w:val="0028422D"/>
    <w:rsid w:val="0029630B"/>
    <w:rsid w:val="002B0E3A"/>
    <w:rsid w:val="002C30B9"/>
    <w:rsid w:val="002C45FF"/>
    <w:rsid w:val="002C482F"/>
    <w:rsid w:val="002C4FE3"/>
    <w:rsid w:val="002E4635"/>
    <w:rsid w:val="00307E1D"/>
    <w:rsid w:val="003177CD"/>
    <w:rsid w:val="00341EE0"/>
    <w:rsid w:val="00346C7F"/>
    <w:rsid w:val="00355AA2"/>
    <w:rsid w:val="00381FA1"/>
    <w:rsid w:val="00386ED2"/>
    <w:rsid w:val="003947CC"/>
    <w:rsid w:val="003B4CFA"/>
    <w:rsid w:val="003C13C5"/>
    <w:rsid w:val="003C14D1"/>
    <w:rsid w:val="003E5EDC"/>
    <w:rsid w:val="00417B10"/>
    <w:rsid w:val="0042172B"/>
    <w:rsid w:val="00457EF2"/>
    <w:rsid w:val="00466091"/>
    <w:rsid w:val="00486B62"/>
    <w:rsid w:val="00491837"/>
    <w:rsid w:val="004B3654"/>
    <w:rsid w:val="004B420F"/>
    <w:rsid w:val="004C76AA"/>
    <w:rsid w:val="004E1320"/>
    <w:rsid w:val="004E5A9B"/>
    <w:rsid w:val="004E72E5"/>
    <w:rsid w:val="004F51B9"/>
    <w:rsid w:val="0050271F"/>
    <w:rsid w:val="005453F7"/>
    <w:rsid w:val="005609FE"/>
    <w:rsid w:val="00583F03"/>
    <w:rsid w:val="005F7964"/>
    <w:rsid w:val="00606DFD"/>
    <w:rsid w:val="00635577"/>
    <w:rsid w:val="0065091A"/>
    <w:rsid w:val="0065300A"/>
    <w:rsid w:val="0066370D"/>
    <w:rsid w:val="006721F6"/>
    <w:rsid w:val="006A5852"/>
    <w:rsid w:val="006A6BB7"/>
    <w:rsid w:val="006E3D49"/>
    <w:rsid w:val="00704DBF"/>
    <w:rsid w:val="00714F99"/>
    <w:rsid w:val="0074258C"/>
    <w:rsid w:val="0076032F"/>
    <w:rsid w:val="0076438B"/>
    <w:rsid w:val="00766100"/>
    <w:rsid w:val="00780DEA"/>
    <w:rsid w:val="00785AB4"/>
    <w:rsid w:val="007957F9"/>
    <w:rsid w:val="007B39A6"/>
    <w:rsid w:val="007E243D"/>
    <w:rsid w:val="007E2ABA"/>
    <w:rsid w:val="007E5673"/>
    <w:rsid w:val="007F0A09"/>
    <w:rsid w:val="007F3E3E"/>
    <w:rsid w:val="00832199"/>
    <w:rsid w:val="008444ED"/>
    <w:rsid w:val="00873383"/>
    <w:rsid w:val="00895F9B"/>
    <w:rsid w:val="008C1AA9"/>
    <w:rsid w:val="008C2396"/>
    <w:rsid w:val="008F409B"/>
    <w:rsid w:val="00902B8F"/>
    <w:rsid w:val="00914CC6"/>
    <w:rsid w:val="00945BAB"/>
    <w:rsid w:val="00966D6F"/>
    <w:rsid w:val="00970FCE"/>
    <w:rsid w:val="00973B90"/>
    <w:rsid w:val="009770B0"/>
    <w:rsid w:val="00991C27"/>
    <w:rsid w:val="009955F3"/>
    <w:rsid w:val="00997267"/>
    <w:rsid w:val="009C4DE3"/>
    <w:rsid w:val="009C6C80"/>
    <w:rsid w:val="009D0461"/>
    <w:rsid w:val="009E3998"/>
    <w:rsid w:val="00A12882"/>
    <w:rsid w:val="00A4025F"/>
    <w:rsid w:val="00A430F9"/>
    <w:rsid w:val="00A654A0"/>
    <w:rsid w:val="00A702BB"/>
    <w:rsid w:val="00A84597"/>
    <w:rsid w:val="00A92CC6"/>
    <w:rsid w:val="00AA4C23"/>
    <w:rsid w:val="00AC2C65"/>
    <w:rsid w:val="00AC3946"/>
    <w:rsid w:val="00AD3669"/>
    <w:rsid w:val="00AF19BF"/>
    <w:rsid w:val="00B35813"/>
    <w:rsid w:val="00B404E1"/>
    <w:rsid w:val="00B50724"/>
    <w:rsid w:val="00B615AA"/>
    <w:rsid w:val="00B6229A"/>
    <w:rsid w:val="00B64A27"/>
    <w:rsid w:val="00B65CE6"/>
    <w:rsid w:val="00B92A38"/>
    <w:rsid w:val="00C1152C"/>
    <w:rsid w:val="00C157E8"/>
    <w:rsid w:val="00C20426"/>
    <w:rsid w:val="00C22B31"/>
    <w:rsid w:val="00C80154"/>
    <w:rsid w:val="00C83604"/>
    <w:rsid w:val="00C96CB5"/>
    <w:rsid w:val="00CA123A"/>
    <w:rsid w:val="00CE2C30"/>
    <w:rsid w:val="00CE38AE"/>
    <w:rsid w:val="00CF06D1"/>
    <w:rsid w:val="00CF3B89"/>
    <w:rsid w:val="00D17618"/>
    <w:rsid w:val="00D37E05"/>
    <w:rsid w:val="00D52F8A"/>
    <w:rsid w:val="00D670DD"/>
    <w:rsid w:val="00D70F47"/>
    <w:rsid w:val="00D90A05"/>
    <w:rsid w:val="00D91C8A"/>
    <w:rsid w:val="00D920C2"/>
    <w:rsid w:val="00DA6AED"/>
    <w:rsid w:val="00DB0080"/>
    <w:rsid w:val="00DB23BF"/>
    <w:rsid w:val="00DE5AF1"/>
    <w:rsid w:val="00DF168E"/>
    <w:rsid w:val="00E15919"/>
    <w:rsid w:val="00E46049"/>
    <w:rsid w:val="00E55A6D"/>
    <w:rsid w:val="00E85A27"/>
    <w:rsid w:val="00E9520F"/>
    <w:rsid w:val="00EB062A"/>
    <w:rsid w:val="00EB39C8"/>
    <w:rsid w:val="00EC1BD7"/>
    <w:rsid w:val="00EC5BE9"/>
    <w:rsid w:val="00ED6843"/>
    <w:rsid w:val="00F07894"/>
    <w:rsid w:val="00F274EE"/>
    <w:rsid w:val="00F45BBC"/>
    <w:rsid w:val="00F8290C"/>
    <w:rsid w:val="00F87788"/>
    <w:rsid w:val="00FA692C"/>
    <w:rsid w:val="00FD6CBB"/>
    <w:rsid w:val="00FE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185DFC-FAF5-4532-ACA1-F349EC1C6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0F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10F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footnote text"/>
    <w:basedOn w:val="a"/>
    <w:link w:val="a5"/>
    <w:uiPriority w:val="99"/>
    <w:unhideWhenUsed/>
    <w:rsid w:val="000C10FF"/>
    <w:pPr>
      <w:spacing w:after="0" w:line="240" w:lineRule="auto"/>
    </w:pPr>
    <w:rPr>
      <w:rFonts w:eastAsia="Calibri"/>
      <w:sz w:val="20"/>
      <w:szCs w:val="20"/>
      <w:lang w:val="x-none"/>
    </w:rPr>
  </w:style>
  <w:style w:type="character" w:customStyle="1" w:styleId="a5">
    <w:name w:val="Текст сноски Знак"/>
    <w:basedOn w:val="a0"/>
    <w:link w:val="a4"/>
    <w:uiPriority w:val="99"/>
    <w:rsid w:val="000C10FF"/>
    <w:rPr>
      <w:rFonts w:ascii="Calibri" w:eastAsia="Calibri" w:hAnsi="Calibri" w:cs="Times New Roman"/>
      <w:sz w:val="20"/>
      <w:szCs w:val="20"/>
      <w:lang w:val="x-none"/>
    </w:rPr>
  </w:style>
  <w:style w:type="character" w:styleId="a6">
    <w:name w:val="footnote reference"/>
    <w:uiPriority w:val="99"/>
    <w:unhideWhenUsed/>
    <w:rsid w:val="000C10FF"/>
    <w:rPr>
      <w:vertAlign w:val="superscript"/>
    </w:rPr>
  </w:style>
  <w:style w:type="table" w:customStyle="1" w:styleId="1">
    <w:name w:val="Сетка таблицы1"/>
    <w:basedOn w:val="a1"/>
    <w:next w:val="a7"/>
    <w:uiPriority w:val="39"/>
    <w:rsid w:val="000C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0C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AC39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491DB1F730D6097A4C956A1A95C7EE2C69BE476C8258E383DF324A29D44511B4A6660266DDD6C6B408A94C4CB38425BE7C9EADCC47Ct5z8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491DB1F730D6097A4C956A1A95C7EE2C69BE476C8258E383DF324A29D44511B4A6660266DDF6A6B408A94C4CB38425BE7C9EADCC47Ct5z8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18C5208C65BAEB9FEBB809A8E032A5B788CA13AE5BC3557CC46B665C9698F496A185F063C13039B850DF2D760D26F4CD57871FBCA300B07e7S4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15</Pages>
  <Words>3759</Words>
  <Characters>21429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ОЭПиМ-106А-2</dc:creator>
  <cp:keywords/>
  <dc:description/>
  <cp:lastModifiedBy>ОЭПиМ-106А-3</cp:lastModifiedBy>
  <cp:revision>65</cp:revision>
  <dcterms:created xsi:type="dcterms:W3CDTF">2024-01-25T07:03:00Z</dcterms:created>
  <dcterms:modified xsi:type="dcterms:W3CDTF">2024-03-21T11:23:00Z</dcterms:modified>
</cp:coreProperties>
</file>