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  <w:r w:rsidR="006F7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  <w:r w:rsidR="006F7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:rsidTr="00D42A70">
        <w:trPr>
          <w:trHeight w:val="2070"/>
        </w:trPr>
        <w:tc>
          <w:tcPr>
            <w:tcW w:w="9782" w:type="dxa"/>
            <w:shd w:val="clear" w:color="auto" w:fill="auto"/>
          </w:tcPr>
          <w:p w:rsidR="00877E97" w:rsidRPr="006F78C2" w:rsidRDefault="00877E97" w:rsidP="0053612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8C2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5B6B33" w:rsidRPr="006F78C2" w:rsidRDefault="00877E97" w:rsidP="005B6B33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8C2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роекта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постановления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администрации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города</w:t>
            </w:r>
            <w:r w:rsidR="005B6B33"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8C2">
              <w:rPr>
                <w:rFonts w:ascii="Times New Roman" w:hAnsi="Times New Roman" w:hint="eastAsia"/>
                <w:sz w:val="28"/>
                <w:szCs w:val="28"/>
              </w:rPr>
              <w:t>Нефтеюганска</w:t>
            </w:r>
            <w:r w:rsidRPr="006F78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7E97" w:rsidRPr="00701C07" w:rsidRDefault="00701C07" w:rsidP="00DE252E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78C2">
              <w:rPr>
                <w:rFonts w:ascii="Times New Roman" w:hAnsi="Times New Roman"/>
                <w:sz w:val="28"/>
                <w:szCs w:val="28"/>
              </w:rPr>
              <w:t>«О внесении изменений в постановление администрации города Нефтеюганска от 28.07.2022 № 98-нп «Об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Нефтеюганска»</w:t>
            </w:r>
          </w:p>
        </w:tc>
      </w:tr>
      <w:tr w:rsidR="00D42A70" w:rsidRPr="00E95D0D" w:rsidTr="00D12553">
        <w:trPr>
          <w:trHeight w:val="1122"/>
        </w:trPr>
        <w:tc>
          <w:tcPr>
            <w:tcW w:w="9782" w:type="dxa"/>
            <w:shd w:val="clear" w:color="auto" w:fill="auto"/>
          </w:tcPr>
          <w:p w:rsidR="00D42A70" w:rsidRPr="00E95D0D" w:rsidRDefault="00D42A70" w:rsidP="00536125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Cs w:val="28"/>
                <w:lang w:eastAsia="ru-RU"/>
              </w:rPr>
              <w:t>наименование проекта муниципального нормативного правового акта</w:t>
            </w:r>
          </w:p>
          <w:p w:rsidR="00D42A70" w:rsidRPr="00D12553" w:rsidRDefault="00701C07" w:rsidP="00FA3B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</w:t>
            </w:r>
            <w:r w:rsidR="006F78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ation.admhmao.ru по ссылке </w:t>
            </w:r>
            <w:hyperlink r:id="rId4" w:history="1">
              <w:r w:rsidR="006F78C2" w:rsidRPr="00360FF3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6F78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="00D42A70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</w:t>
            </w:r>
            <w:r w:rsidR="00D42A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на адрес </w:t>
            </w:r>
            <w:hyperlink r:id="rId5" w:history="1">
              <w:r w:rsidR="00D12553" w:rsidRPr="00D12553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uotsg.djkh@admugansk.ru</w:t>
              </w:r>
            </w:hyperlink>
            <w:r w:rsidR="00AC0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позднее </w:t>
            </w:r>
            <w:r w:rsidR="0026561B" w:rsidRPr="006F78C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</w:t>
            </w:r>
            <w:r w:rsidR="00FA3B4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8</w:t>
            </w:r>
            <w:r w:rsidR="00AC0B55" w:rsidRPr="006F78C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.0</w:t>
            </w:r>
            <w:r w:rsidR="006F78C2" w:rsidRPr="006F78C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5</w:t>
            </w:r>
            <w:r w:rsidR="005B6B33" w:rsidRPr="006F78C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.202</w:t>
            </w:r>
            <w:r w:rsidR="006F78C2" w:rsidRPr="006F78C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4</w:t>
            </w:r>
            <w:r w:rsidR="00AC0B55" w:rsidRPr="008A5AD6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</w:p>
        </w:tc>
      </w:tr>
      <w:tr w:rsidR="00D12553" w:rsidRPr="00E95D0D" w:rsidTr="00701C07">
        <w:trPr>
          <w:trHeight w:val="1303"/>
        </w:trPr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D12553" w:rsidRPr="00E95D0D" w:rsidRDefault="00D12553" w:rsidP="006F78C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       (указание адреса электронной почты ответственного сотрудника регулирующего органа)</w:t>
            </w:r>
            <w:r w:rsidR="006F78C2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</w:t>
            </w: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(дата)</w:t>
            </w:r>
          </w:p>
          <w:p w:rsidR="00D12553" w:rsidRPr="00E95D0D" w:rsidRDefault="00D12553" w:rsidP="00701C0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</w:t>
            </w:r>
            <w:r w:rsidR="00701C0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:rsidTr="00536125">
        <w:trPr>
          <w:trHeight w:val="2160"/>
        </w:trPr>
        <w:tc>
          <w:tcPr>
            <w:tcW w:w="9760" w:type="dxa"/>
          </w:tcPr>
          <w:p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701C07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</w:t>
            </w:r>
            <w:r w:rsidR="00701C07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877E97" w:rsidRPr="0049780D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701C0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701C0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1C0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01C07" w:rsidRPr="00701C07" w:rsidRDefault="00701C07" w:rsidP="00701C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 w:rsidRPr="00701C07">
              <w:rPr>
                <w:rFonts w:ascii="Times New Roman" w:hAnsi="Times New Roman"/>
              </w:rPr>
              <w:t xml:space="preserve"> 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 xml:space="preserve">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</w:t>
            </w:r>
            <w:hyperlink r:id="rId6">
              <w:r w:rsidRPr="00FA3B42">
                <w:rPr>
                  <w:rFonts w:ascii="Times New Roman" w:hAnsi="Times New Roman"/>
                  <w:sz w:val="28"/>
                  <w:szCs w:val="28"/>
                </w:rPr>
                <w:t>законом</w:t>
              </w:r>
            </w:hyperlink>
            <w:r w:rsidRPr="00701C07">
              <w:rPr>
                <w:rFonts w:ascii="Times New Roman" w:hAnsi="Times New Roman"/>
                <w:sz w:val="28"/>
                <w:szCs w:val="28"/>
              </w:rPr>
              <w:t xml:space="preserve"> от 31.07.2020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 xml:space="preserve"> 247-ФЗ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>Об обязательных требованиях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1C0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01C07" w:rsidRPr="0049780D" w:rsidRDefault="00701C0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894A1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</w:t>
            </w:r>
            <w:r w:rsidR="005B55F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издержки (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упущенную выгоду) </w:t>
            </w:r>
            <w:r w:rsidR="00701C07"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877E97" w:rsidRPr="0049780D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549E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877E97" w:rsidRPr="0049780D" w:rsidTr="00536125">
        <w:trPr>
          <w:trHeight w:val="155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C67262" w:rsidRDefault="00C67262"/>
    <w:sectPr w:rsidR="00C67262" w:rsidSect="0099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8B"/>
    <w:rsid w:val="00152783"/>
    <w:rsid w:val="001C37E9"/>
    <w:rsid w:val="0026561B"/>
    <w:rsid w:val="003254F4"/>
    <w:rsid w:val="00360FF3"/>
    <w:rsid w:val="003F6B51"/>
    <w:rsid w:val="004A6F29"/>
    <w:rsid w:val="0052508B"/>
    <w:rsid w:val="005B55F4"/>
    <w:rsid w:val="005B6B33"/>
    <w:rsid w:val="005F0180"/>
    <w:rsid w:val="00612B3C"/>
    <w:rsid w:val="00693A77"/>
    <w:rsid w:val="006F78C2"/>
    <w:rsid w:val="00701C07"/>
    <w:rsid w:val="008549E9"/>
    <w:rsid w:val="00877E97"/>
    <w:rsid w:val="00894A14"/>
    <w:rsid w:val="008A5AD6"/>
    <w:rsid w:val="00995D9A"/>
    <w:rsid w:val="00A02959"/>
    <w:rsid w:val="00A97474"/>
    <w:rsid w:val="00AC0B55"/>
    <w:rsid w:val="00C67262"/>
    <w:rsid w:val="00CD4C21"/>
    <w:rsid w:val="00D12553"/>
    <w:rsid w:val="00D42A70"/>
    <w:rsid w:val="00DE252E"/>
    <w:rsid w:val="00E01235"/>
    <w:rsid w:val="00FA3B42"/>
    <w:rsid w:val="00FD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0FA14-7240-4A94-8B28-334F4939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12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7417" TargetMode="External"/><Relationship Id="rId5" Type="http://schemas.openxmlformats.org/officeDocument/2006/relationships/hyperlink" Target="mailto:uotsg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УОиТСЖ-112-3</cp:lastModifiedBy>
  <cp:revision>5</cp:revision>
  <cp:lastPrinted>2019-02-27T04:03:00Z</cp:lastPrinted>
  <dcterms:created xsi:type="dcterms:W3CDTF">2022-08-08T11:39:00Z</dcterms:created>
  <dcterms:modified xsi:type="dcterms:W3CDTF">2024-04-12T11:27:00Z</dcterms:modified>
</cp:coreProperties>
</file>