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4227" w:rsidRDefault="008C4227" w:rsidP="008C4227">
      <w:pPr>
        <w:jc w:val="center"/>
        <w:rPr>
          <w:sz w:val="28"/>
          <w:szCs w:val="28"/>
          <w:lang w:val="ru-RU"/>
        </w:rPr>
      </w:pPr>
      <w:bookmarkStart w:id="0" w:name="_GoBack"/>
      <w:bookmarkEnd w:id="0"/>
    </w:p>
    <w:p w:rsidR="004D0444" w:rsidRPr="004D0444" w:rsidRDefault="004D0444" w:rsidP="004D0444">
      <w:pPr>
        <w:jc w:val="right"/>
        <w:rPr>
          <w:sz w:val="24"/>
          <w:szCs w:val="24"/>
          <w:lang w:val="ru-RU"/>
        </w:rPr>
      </w:pPr>
      <w:r w:rsidRPr="004D0444">
        <w:rPr>
          <w:sz w:val="24"/>
          <w:szCs w:val="24"/>
          <w:lang w:val="ru-RU"/>
        </w:rPr>
        <w:t>Приложение 1</w:t>
      </w:r>
    </w:p>
    <w:p w:rsidR="004D0444" w:rsidRPr="004D0444" w:rsidRDefault="004D0444" w:rsidP="004D0444">
      <w:pPr>
        <w:jc w:val="right"/>
        <w:rPr>
          <w:sz w:val="24"/>
          <w:szCs w:val="24"/>
          <w:lang w:val="ru-RU"/>
        </w:rPr>
      </w:pPr>
      <w:r w:rsidRPr="004D0444">
        <w:rPr>
          <w:sz w:val="24"/>
          <w:szCs w:val="24"/>
          <w:lang w:val="ru-RU"/>
        </w:rPr>
        <w:t xml:space="preserve">к приказу </w:t>
      </w:r>
      <w:proofErr w:type="spellStart"/>
      <w:r w:rsidRPr="004D0444">
        <w:rPr>
          <w:sz w:val="24"/>
          <w:szCs w:val="24"/>
          <w:lang w:val="ru-RU"/>
        </w:rPr>
        <w:t>Депобразования</w:t>
      </w:r>
      <w:proofErr w:type="spellEnd"/>
      <w:r w:rsidRPr="004D0444">
        <w:rPr>
          <w:sz w:val="24"/>
          <w:szCs w:val="24"/>
          <w:lang w:val="ru-RU"/>
        </w:rPr>
        <w:t xml:space="preserve"> и молодежной политики Югры </w:t>
      </w:r>
    </w:p>
    <w:p w:rsidR="004D0444" w:rsidRPr="004D0444" w:rsidRDefault="004D0444" w:rsidP="004D0444">
      <w:pPr>
        <w:jc w:val="right"/>
        <w:rPr>
          <w:sz w:val="24"/>
          <w:szCs w:val="24"/>
          <w:lang w:val="ru-RU"/>
        </w:rPr>
      </w:pPr>
      <w:r w:rsidRPr="004D0444">
        <w:rPr>
          <w:sz w:val="24"/>
          <w:szCs w:val="24"/>
          <w:lang w:val="ru-RU"/>
        </w:rPr>
        <w:t>от __________ №________</w:t>
      </w:r>
    </w:p>
    <w:p w:rsidR="0029312F" w:rsidRDefault="0029312F" w:rsidP="004D0444">
      <w:pPr>
        <w:jc w:val="right"/>
        <w:rPr>
          <w:sz w:val="28"/>
          <w:szCs w:val="28"/>
          <w:lang w:val="ru-RU"/>
        </w:rPr>
      </w:pPr>
    </w:p>
    <w:p w:rsidR="004D0444" w:rsidRDefault="004D0444" w:rsidP="000E012E">
      <w:pPr>
        <w:jc w:val="center"/>
        <w:rPr>
          <w:sz w:val="28"/>
          <w:szCs w:val="28"/>
          <w:lang w:val="ru-RU"/>
        </w:rPr>
      </w:pPr>
    </w:p>
    <w:p w:rsidR="00C609EA" w:rsidRPr="005027A0" w:rsidRDefault="00C609EA" w:rsidP="000E012E">
      <w:pPr>
        <w:jc w:val="center"/>
        <w:rPr>
          <w:sz w:val="28"/>
          <w:szCs w:val="28"/>
          <w:lang w:val="ru-RU"/>
        </w:rPr>
      </w:pPr>
      <w:r w:rsidRPr="005027A0">
        <w:rPr>
          <w:sz w:val="28"/>
          <w:szCs w:val="28"/>
          <w:lang w:val="ru-RU"/>
        </w:rPr>
        <w:t xml:space="preserve">Регламент </w:t>
      </w:r>
    </w:p>
    <w:p w:rsidR="000E012E" w:rsidRPr="005027A0" w:rsidRDefault="000E012E" w:rsidP="000E012E">
      <w:pPr>
        <w:jc w:val="center"/>
        <w:rPr>
          <w:sz w:val="28"/>
          <w:szCs w:val="28"/>
          <w:lang w:val="ru-RU"/>
        </w:rPr>
      </w:pPr>
      <w:r w:rsidRPr="005027A0">
        <w:rPr>
          <w:sz w:val="28"/>
          <w:szCs w:val="28"/>
          <w:lang w:val="ru-RU"/>
        </w:rPr>
        <w:t xml:space="preserve">ведения банка данных о системе образования детей </w:t>
      </w:r>
    </w:p>
    <w:p w:rsidR="00C609EA" w:rsidRPr="005027A0" w:rsidRDefault="000E012E" w:rsidP="00480EE9">
      <w:pPr>
        <w:jc w:val="center"/>
        <w:rPr>
          <w:sz w:val="28"/>
          <w:szCs w:val="28"/>
          <w:lang w:val="ru-RU"/>
        </w:rPr>
      </w:pPr>
      <w:r w:rsidRPr="005027A0">
        <w:rPr>
          <w:sz w:val="28"/>
          <w:szCs w:val="28"/>
          <w:lang w:val="ru-RU"/>
        </w:rPr>
        <w:t xml:space="preserve">с нарушением слуха и повышения эффективности оказания комплексной помощи детям и их родителям </w:t>
      </w:r>
    </w:p>
    <w:p w:rsidR="000E012E" w:rsidRPr="005027A0" w:rsidRDefault="000E012E" w:rsidP="00480EE9">
      <w:pPr>
        <w:jc w:val="center"/>
        <w:rPr>
          <w:sz w:val="28"/>
          <w:szCs w:val="28"/>
          <w:lang w:val="ru-RU"/>
        </w:rPr>
      </w:pPr>
      <w:r w:rsidRPr="005027A0">
        <w:rPr>
          <w:sz w:val="28"/>
          <w:szCs w:val="28"/>
          <w:lang w:val="ru-RU"/>
        </w:rPr>
        <w:t>(законным представителям) (далее - банк данных)</w:t>
      </w:r>
    </w:p>
    <w:p w:rsidR="000E012E" w:rsidRPr="000E012E" w:rsidRDefault="000E012E" w:rsidP="000E012E">
      <w:pPr>
        <w:jc w:val="both"/>
        <w:rPr>
          <w:b/>
          <w:sz w:val="28"/>
          <w:szCs w:val="28"/>
          <w:lang w:val="ru-RU"/>
        </w:rPr>
      </w:pPr>
    </w:p>
    <w:p w:rsidR="000E012E" w:rsidRPr="00C609EA" w:rsidRDefault="00C35C29" w:rsidP="00C609EA">
      <w:pPr>
        <w:pStyle w:val="a3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Формирование </w:t>
      </w:r>
      <w:r w:rsidR="000E012E" w:rsidRPr="000E012E">
        <w:rPr>
          <w:sz w:val="28"/>
          <w:szCs w:val="28"/>
          <w:lang w:val="ru-RU"/>
        </w:rPr>
        <w:t xml:space="preserve">банка </w:t>
      </w:r>
      <w:r>
        <w:rPr>
          <w:sz w:val="28"/>
          <w:szCs w:val="28"/>
          <w:lang w:val="ru-RU"/>
        </w:rPr>
        <w:t xml:space="preserve">данных обеспечивается с соблюдением законодательства Российской Федерации в области защиты персональных данных. </w:t>
      </w:r>
      <w:r w:rsidR="00C609EA">
        <w:rPr>
          <w:sz w:val="28"/>
          <w:szCs w:val="28"/>
          <w:lang w:val="ru-RU"/>
        </w:rPr>
        <w:t xml:space="preserve"> </w:t>
      </w:r>
    </w:p>
    <w:p w:rsidR="000E012E" w:rsidRDefault="000E012E" w:rsidP="00480EE9">
      <w:pPr>
        <w:pStyle w:val="a3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Банк данных формируется с</w:t>
      </w:r>
      <w:r w:rsidRPr="000E012E">
        <w:rPr>
          <w:lang w:val="ru-RU"/>
        </w:rPr>
        <w:t xml:space="preserve"> </w:t>
      </w:r>
      <w:r w:rsidRPr="000E012E">
        <w:rPr>
          <w:sz w:val="28"/>
          <w:szCs w:val="28"/>
          <w:lang w:val="ru-RU"/>
        </w:rPr>
        <w:t xml:space="preserve"> использованием информационных технологий.</w:t>
      </w:r>
    </w:p>
    <w:p w:rsidR="00B148C3" w:rsidRDefault="000E012E" w:rsidP="00677EB9">
      <w:pPr>
        <w:pStyle w:val="a3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sz w:val="28"/>
          <w:szCs w:val="28"/>
          <w:lang w:val="ru-RU"/>
        </w:rPr>
      </w:pPr>
      <w:proofErr w:type="gramStart"/>
      <w:r w:rsidRPr="00B148C3">
        <w:rPr>
          <w:sz w:val="28"/>
          <w:szCs w:val="28"/>
          <w:lang w:val="ru-RU"/>
        </w:rPr>
        <w:t xml:space="preserve">Организация работы </w:t>
      </w:r>
      <w:r w:rsidR="00C609EA">
        <w:rPr>
          <w:sz w:val="28"/>
          <w:szCs w:val="28"/>
          <w:lang w:val="ru-RU"/>
        </w:rPr>
        <w:t xml:space="preserve">по </w:t>
      </w:r>
      <w:r w:rsidR="00A5615D">
        <w:rPr>
          <w:sz w:val="28"/>
          <w:szCs w:val="28"/>
          <w:lang w:val="ru-RU"/>
        </w:rPr>
        <w:t>ведению банка данных,</w:t>
      </w:r>
      <w:r w:rsidRPr="00B148C3">
        <w:rPr>
          <w:sz w:val="28"/>
          <w:szCs w:val="28"/>
          <w:lang w:val="ru-RU"/>
        </w:rPr>
        <w:t xml:space="preserve"> </w:t>
      </w:r>
      <w:r w:rsidR="00A5615D">
        <w:rPr>
          <w:sz w:val="28"/>
          <w:szCs w:val="28"/>
          <w:lang w:val="ru-RU"/>
        </w:rPr>
        <w:t xml:space="preserve">выбор </w:t>
      </w:r>
      <w:r w:rsidRPr="00B148C3">
        <w:rPr>
          <w:sz w:val="28"/>
          <w:szCs w:val="28"/>
          <w:lang w:val="ru-RU"/>
        </w:rPr>
        <w:t xml:space="preserve">технических средств, предназначенных для формирования, ведения </w:t>
      </w:r>
      <w:r w:rsidR="00677EB9">
        <w:rPr>
          <w:sz w:val="28"/>
          <w:szCs w:val="28"/>
          <w:lang w:val="ru-RU"/>
        </w:rPr>
        <w:br/>
      </w:r>
      <w:r w:rsidRPr="00B148C3">
        <w:rPr>
          <w:sz w:val="28"/>
          <w:szCs w:val="28"/>
          <w:lang w:val="ru-RU"/>
        </w:rPr>
        <w:t xml:space="preserve">и использования </w:t>
      </w:r>
      <w:r w:rsidR="00B148C3" w:rsidRPr="00B148C3">
        <w:rPr>
          <w:sz w:val="28"/>
          <w:szCs w:val="28"/>
          <w:lang w:val="ru-RU"/>
        </w:rPr>
        <w:t xml:space="preserve">банка данных, </w:t>
      </w:r>
      <w:r w:rsidRPr="00B148C3">
        <w:rPr>
          <w:sz w:val="28"/>
          <w:szCs w:val="28"/>
          <w:lang w:val="ru-RU"/>
        </w:rPr>
        <w:t>соблюдение требований информационной безопасности и защита пе</w:t>
      </w:r>
      <w:r w:rsidR="00B148C3" w:rsidRPr="00B148C3">
        <w:rPr>
          <w:sz w:val="28"/>
          <w:szCs w:val="28"/>
          <w:lang w:val="ru-RU"/>
        </w:rPr>
        <w:t>рсональных данных, содержащихся в</w:t>
      </w:r>
      <w:r w:rsidRPr="00B148C3">
        <w:rPr>
          <w:sz w:val="28"/>
          <w:szCs w:val="28"/>
          <w:lang w:val="ru-RU"/>
        </w:rPr>
        <w:t xml:space="preserve"> банке данных о детях, в соответствии с законодательством Российской Федерации, а также</w:t>
      </w:r>
      <w:r w:rsidR="00B148C3" w:rsidRPr="00B148C3">
        <w:rPr>
          <w:sz w:val="28"/>
          <w:szCs w:val="28"/>
          <w:lang w:val="ru-RU"/>
        </w:rPr>
        <w:t xml:space="preserve"> технологическое сопровождение банка данных </w:t>
      </w:r>
      <w:r w:rsidRPr="00B148C3">
        <w:rPr>
          <w:sz w:val="28"/>
          <w:szCs w:val="28"/>
          <w:lang w:val="ru-RU"/>
        </w:rPr>
        <w:t xml:space="preserve">обеспечиваются </w:t>
      </w:r>
      <w:r w:rsidR="00C609EA">
        <w:rPr>
          <w:sz w:val="28"/>
          <w:szCs w:val="28"/>
          <w:lang w:val="ru-RU"/>
        </w:rPr>
        <w:t xml:space="preserve">ответственным специалистом </w:t>
      </w:r>
      <w:r w:rsidR="00362668">
        <w:rPr>
          <w:sz w:val="28"/>
          <w:szCs w:val="28"/>
          <w:lang w:val="ru-RU"/>
        </w:rPr>
        <w:t>Регионального ресурсного</w:t>
      </w:r>
      <w:r w:rsidR="00B148C3" w:rsidRPr="00B148C3">
        <w:rPr>
          <w:sz w:val="28"/>
          <w:szCs w:val="28"/>
          <w:lang w:val="ru-RU"/>
        </w:rPr>
        <w:t xml:space="preserve"> центр</w:t>
      </w:r>
      <w:r w:rsidR="00362668">
        <w:rPr>
          <w:sz w:val="28"/>
          <w:szCs w:val="28"/>
          <w:lang w:val="ru-RU"/>
        </w:rPr>
        <w:t>а</w:t>
      </w:r>
      <w:r w:rsidR="00C609EA">
        <w:rPr>
          <w:sz w:val="28"/>
          <w:szCs w:val="28"/>
          <w:lang w:val="ru-RU"/>
        </w:rPr>
        <w:t xml:space="preserve"> </w:t>
      </w:r>
      <w:r w:rsidR="00C35C29" w:rsidRPr="00C35C29">
        <w:rPr>
          <w:sz w:val="28"/>
          <w:szCs w:val="28"/>
          <w:lang w:val="ru-RU"/>
        </w:rPr>
        <w:t>образовательных технологий по работе с детьми, имеющими особенности в развитии, бюджетного</w:t>
      </w:r>
      <w:proofErr w:type="gramEnd"/>
      <w:r w:rsidR="00C35C29" w:rsidRPr="00C35C29">
        <w:rPr>
          <w:sz w:val="28"/>
          <w:szCs w:val="28"/>
          <w:lang w:val="ru-RU"/>
        </w:rPr>
        <w:t xml:space="preserve"> учреждения высшего образования </w:t>
      </w:r>
      <w:r w:rsidR="00A5615D">
        <w:rPr>
          <w:sz w:val="28"/>
          <w:szCs w:val="28"/>
          <w:lang w:val="ru-RU"/>
        </w:rPr>
        <w:br/>
      </w:r>
      <w:r w:rsidR="00C35C29" w:rsidRPr="00C35C29">
        <w:rPr>
          <w:sz w:val="28"/>
          <w:szCs w:val="28"/>
          <w:lang w:val="ru-RU"/>
        </w:rPr>
        <w:t>Ханты-Мансийского автономного округа – Югры «Сургутский государственный педагогический университет»</w:t>
      </w:r>
      <w:r w:rsidR="00C35C29">
        <w:rPr>
          <w:sz w:val="28"/>
          <w:szCs w:val="28"/>
          <w:lang w:val="ru-RU"/>
        </w:rPr>
        <w:t>.</w:t>
      </w:r>
    </w:p>
    <w:p w:rsidR="00480EE9" w:rsidRPr="00480EE9" w:rsidRDefault="00480EE9" w:rsidP="00677EB9">
      <w:pPr>
        <w:pStyle w:val="a3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sz w:val="28"/>
          <w:szCs w:val="28"/>
          <w:lang w:val="ru-RU"/>
        </w:rPr>
      </w:pPr>
      <w:r w:rsidRPr="00480EE9">
        <w:rPr>
          <w:sz w:val="28"/>
          <w:szCs w:val="28"/>
          <w:lang w:val="ru-RU"/>
        </w:rPr>
        <w:t>Банк данных формируется на основании сведений,  поступивших из</w:t>
      </w:r>
      <w:r w:rsidRPr="00480EE9">
        <w:rPr>
          <w:lang w:val="ru-RU"/>
        </w:rPr>
        <w:t xml:space="preserve"> </w:t>
      </w:r>
      <w:r w:rsidRPr="00480EE9">
        <w:rPr>
          <w:sz w:val="28"/>
          <w:szCs w:val="28"/>
          <w:lang w:val="ru-RU"/>
        </w:rPr>
        <w:t>муниципальных органов местного самоуправления Ханты-Мансийского автономного округа – Югры, осуществляющих управление в сфере образования, государственных общеобр</w:t>
      </w:r>
      <w:r w:rsidR="00832171">
        <w:rPr>
          <w:sz w:val="28"/>
          <w:szCs w:val="28"/>
          <w:lang w:val="ru-RU"/>
        </w:rPr>
        <w:t>азовательных организаций Ханты-М</w:t>
      </w:r>
      <w:r w:rsidRPr="00480EE9">
        <w:rPr>
          <w:sz w:val="28"/>
          <w:szCs w:val="28"/>
          <w:lang w:val="ru-RU"/>
        </w:rPr>
        <w:t xml:space="preserve">ансийского автономного округа – Югры. </w:t>
      </w:r>
    </w:p>
    <w:p w:rsidR="00B148C3" w:rsidRPr="00480EE9" w:rsidRDefault="00B148C3" w:rsidP="00677EB9">
      <w:pPr>
        <w:pStyle w:val="a3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sz w:val="28"/>
          <w:szCs w:val="28"/>
          <w:lang w:val="ru-RU"/>
        </w:rPr>
      </w:pPr>
      <w:r w:rsidRPr="00480EE9">
        <w:rPr>
          <w:sz w:val="28"/>
          <w:szCs w:val="28"/>
          <w:lang w:val="ru-RU"/>
        </w:rPr>
        <w:t>Банк данных содержит:</w:t>
      </w:r>
    </w:p>
    <w:p w:rsidR="00B148C3" w:rsidRPr="00B148C3" w:rsidRDefault="00480EE9" w:rsidP="00677EB9">
      <w:pPr>
        <w:tabs>
          <w:tab w:val="left" w:pos="1276"/>
        </w:tabs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5.1.</w:t>
      </w:r>
      <w:r>
        <w:rPr>
          <w:sz w:val="28"/>
          <w:szCs w:val="28"/>
          <w:lang w:val="ru-RU"/>
        </w:rPr>
        <w:tab/>
      </w:r>
      <w:r w:rsidR="00B148C3" w:rsidRPr="00B148C3">
        <w:rPr>
          <w:sz w:val="28"/>
          <w:szCs w:val="28"/>
          <w:lang w:val="ru-RU"/>
        </w:rPr>
        <w:t>Данные об обучении и воспитании глухих, слабослышащих</w:t>
      </w:r>
      <w:r w:rsidR="00832171">
        <w:rPr>
          <w:sz w:val="28"/>
          <w:szCs w:val="28"/>
          <w:lang w:val="ru-RU"/>
        </w:rPr>
        <w:t xml:space="preserve">, </w:t>
      </w:r>
      <w:r w:rsidR="00713326">
        <w:rPr>
          <w:sz w:val="28"/>
          <w:szCs w:val="28"/>
          <w:lang w:val="ru-RU"/>
        </w:rPr>
        <w:t>позднооглохших</w:t>
      </w:r>
      <w:r w:rsidR="00B148C3" w:rsidRPr="00B148C3">
        <w:rPr>
          <w:sz w:val="28"/>
          <w:szCs w:val="28"/>
          <w:lang w:val="ru-RU"/>
        </w:rPr>
        <w:t xml:space="preserve"> обучающихся и обуча</w:t>
      </w:r>
      <w:r w:rsidR="00C609EA">
        <w:rPr>
          <w:sz w:val="28"/>
          <w:szCs w:val="28"/>
          <w:lang w:val="ru-RU"/>
        </w:rPr>
        <w:t xml:space="preserve">ющихся с </w:t>
      </w:r>
      <w:proofErr w:type="spellStart"/>
      <w:r w:rsidR="00C609EA">
        <w:rPr>
          <w:sz w:val="28"/>
          <w:szCs w:val="28"/>
          <w:lang w:val="ru-RU"/>
        </w:rPr>
        <w:t>кохлеарными</w:t>
      </w:r>
      <w:proofErr w:type="spellEnd"/>
      <w:r w:rsidR="00C609EA">
        <w:rPr>
          <w:sz w:val="28"/>
          <w:szCs w:val="28"/>
          <w:lang w:val="ru-RU"/>
        </w:rPr>
        <w:t xml:space="preserve"> </w:t>
      </w:r>
      <w:proofErr w:type="spellStart"/>
      <w:r w:rsidR="00C609EA">
        <w:rPr>
          <w:sz w:val="28"/>
          <w:szCs w:val="28"/>
          <w:lang w:val="ru-RU"/>
        </w:rPr>
        <w:t>имплантами</w:t>
      </w:r>
      <w:proofErr w:type="spellEnd"/>
      <w:r w:rsidR="00B148C3">
        <w:rPr>
          <w:sz w:val="28"/>
          <w:szCs w:val="28"/>
          <w:lang w:val="ru-RU"/>
        </w:rPr>
        <w:t>:</w:t>
      </w:r>
    </w:p>
    <w:p w:rsidR="00B148C3" w:rsidRPr="00B148C3" w:rsidRDefault="00B148C3" w:rsidP="00480EE9">
      <w:pPr>
        <w:pStyle w:val="a3"/>
        <w:tabs>
          <w:tab w:val="left" w:pos="1276"/>
        </w:tabs>
        <w:ind w:left="0" w:firstLine="708"/>
        <w:jc w:val="both"/>
        <w:rPr>
          <w:sz w:val="28"/>
          <w:szCs w:val="28"/>
          <w:lang w:val="ru-RU"/>
        </w:rPr>
      </w:pPr>
      <w:r w:rsidRPr="00B148C3">
        <w:rPr>
          <w:sz w:val="28"/>
          <w:szCs w:val="28"/>
          <w:lang w:val="ru-RU"/>
        </w:rPr>
        <w:t>детей дошкольного возраста (в том чи</w:t>
      </w:r>
      <w:r>
        <w:rPr>
          <w:sz w:val="28"/>
          <w:szCs w:val="28"/>
          <w:lang w:val="ru-RU"/>
        </w:rPr>
        <w:t xml:space="preserve">сле – не посещающих </w:t>
      </w:r>
      <w:r w:rsidRPr="00B148C3">
        <w:rPr>
          <w:sz w:val="28"/>
          <w:szCs w:val="28"/>
          <w:lang w:val="ru-RU"/>
        </w:rPr>
        <w:t>дошкольные образовательные организации);</w:t>
      </w:r>
    </w:p>
    <w:p w:rsidR="00B148C3" w:rsidRPr="00B148C3" w:rsidRDefault="00B148C3" w:rsidP="00480EE9">
      <w:pPr>
        <w:tabs>
          <w:tab w:val="left" w:pos="1276"/>
        </w:tabs>
        <w:ind w:firstLine="708"/>
        <w:jc w:val="both"/>
        <w:rPr>
          <w:sz w:val="28"/>
          <w:szCs w:val="28"/>
          <w:lang w:val="ru-RU"/>
        </w:rPr>
      </w:pPr>
      <w:proofErr w:type="gramStart"/>
      <w:r w:rsidRPr="00B148C3">
        <w:rPr>
          <w:sz w:val="28"/>
          <w:szCs w:val="28"/>
          <w:lang w:val="ru-RU"/>
        </w:rPr>
        <w:t>обучающихся в муниципальных общеобразовательных организациях;</w:t>
      </w:r>
      <w:proofErr w:type="gramEnd"/>
    </w:p>
    <w:p w:rsidR="00B148C3" w:rsidRPr="00B148C3" w:rsidRDefault="00B148C3" w:rsidP="00480EE9">
      <w:pPr>
        <w:tabs>
          <w:tab w:val="left" w:pos="1276"/>
        </w:tabs>
        <w:ind w:firstLine="708"/>
        <w:jc w:val="both"/>
        <w:rPr>
          <w:sz w:val="28"/>
          <w:szCs w:val="28"/>
          <w:lang w:val="ru-RU"/>
        </w:rPr>
      </w:pPr>
      <w:proofErr w:type="gramStart"/>
      <w:r w:rsidRPr="00B148C3">
        <w:rPr>
          <w:sz w:val="28"/>
          <w:szCs w:val="28"/>
          <w:lang w:val="ru-RU"/>
        </w:rPr>
        <w:t xml:space="preserve">обучающихся в казённых общеобразовательных учреждениях </w:t>
      </w:r>
      <w:r>
        <w:rPr>
          <w:sz w:val="28"/>
          <w:szCs w:val="28"/>
          <w:lang w:val="ru-RU"/>
        </w:rPr>
        <w:br/>
        <w:t xml:space="preserve">Ханты-Мансийского автономного округа – Югры </w:t>
      </w:r>
      <w:r w:rsidRPr="00B148C3">
        <w:rPr>
          <w:sz w:val="28"/>
          <w:szCs w:val="28"/>
          <w:lang w:val="ru-RU"/>
        </w:rPr>
        <w:t xml:space="preserve">для обучающихся </w:t>
      </w:r>
      <w:r>
        <w:rPr>
          <w:sz w:val="28"/>
          <w:szCs w:val="28"/>
          <w:lang w:val="ru-RU"/>
        </w:rPr>
        <w:br/>
      </w:r>
      <w:r w:rsidRPr="00B148C3">
        <w:rPr>
          <w:sz w:val="28"/>
          <w:szCs w:val="28"/>
          <w:lang w:val="ru-RU"/>
        </w:rPr>
        <w:t>с огран</w:t>
      </w:r>
      <w:r w:rsidR="009248D0">
        <w:rPr>
          <w:sz w:val="28"/>
          <w:szCs w:val="28"/>
          <w:lang w:val="ru-RU"/>
        </w:rPr>
        <w:t>иченными возможностями здоровья;</w:t>
      </w:r>
      <w:proofErr w:type="gramEnd"/>
    </w:p>
    <w:p w:rsidR="00B148C3" w:rsidRPr="00B148C3" w:rsidRDefault="00B148C3" w:rsidP="00A5615D">
      <w:pPr>
        <w:pStyle w:val="a3"/>
        <w:tabs>
          <w:tab w:val="left" w:pos="1276"/>
        </w:tabs>
        <w:ind w:left="0" w:firstLine="709"/>
        <w:jc w:val="both"/>
        <w:rPr>
          <w:sz w:val="28"/>
          <w:szCs w:val="28"/>
          <w:lang w:val="ru-RU"/>
        </w:rPr>
      </w:pPr>
      <w:proofErr w:type="gramStart"/>
      <w:r>
        <w:rPr>
          <w:sz w:val="28"/>
          <w:szCs w:val="28"/>
          <w:lang w:val="ru-RU"/>
        </w:rPr>
        <w:t>обучающихся</w:t>
      </w:r>
      <w:r w:rsidRPr="00B148C3">
        <w:rPr>
          <w:sz w:val="28"/>
          <w:szCs w:val="28"/>
          <w:lang w:val="ru-RU"/>
        </w:rPr>
        <w:t xml:space="preserve"> </w:t>
      </w:r>
      <w:r w:rsidR="00A5615D">
        <w:rPr>
          <w:sz w:val="28"/>
          <w:szCs w:val="28"/>
          <w:lang w:val="ru-RU"/>
        </w:rPr>
        <w:t xml:space="preserve">в учреждениях </w:t>
      </w:r>
      <w:r w:rsidRPr="00B148C3">
        <w:rPr>
          <w:sz w:val="28"/>
          <w:szCs w:val="28"/>
          <w:lang w:val="ru-RU"/>
        </w:rPr>
        <w:t>среднего и высшего профессионального образования.</w:t>
      </w:r>
      <w:proofErr w:type="gramEnd"/>
    </w:p>
    <w:p w:rsidR="00B148C3" w:rsidRDefault="00480EE9" w:rsidP="00480EE9">
      <w:pPr>
        <w:tabs>
          <w:tab w:val="left" w:pos="1276"/>
        </w:tabs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lastRenderedPageBreak/>
        <w:t>5</w:t>
      </w:r>
      <w:r w:rsidR="00B148C3">
        <w:rPr>
          <w:sz w:val="28"/>
          <w:szCs w:val="28"/>
          <w:lang w:val="ru-RU"/>
        </w:rPr>
        <w:t>.2.</w:t>
      </w:r>
      <w:r w:rsidR="00B148C3">
        <w:rPr>
          <w:sz w:val="28"/>
          <w:szCs w:val="28"/>
          <w:lang w:val="ru-RU"/>
        </w:rPr>
        <w:tab/>
      </w:r>
      <w:r w:rsidR="00B148C3" w:rsidRPr="00B148C3">
        <w:rPr>
          <w:sz w:val="28"/>
          <w:szCs w:val="28"/>
          <w:lang w:val="ru-RU"/>
        </w:rPr>
        <w:t xml:space="preserve">Данные о родителях (законных представителях) обучающихся с </w:t>
      </w:r>
      <w:r w:rsidR="00C609EA">
        <w:rPr>
          <w:sz w:val="28"/>
          <w:szCs w:val="28"/>
          <w:lang w:val="ru-RU"/>
        </w:rPr>
        <w:t>нарушениями слуха, в том числе</w:t>
      </w:r>
      <w:r w:rsidR="00A5615D">
        <w:rPr>
          <w:sz w:val="28"/>
          <w:szCs w:val="28"/>
          <w:lang w:val="ru-RU"/>
        </w:rPr>
        <w:t xml:space="preserve"> о</w:t>
      </w:r>
      <w:r w:rsidR="00832171">
        <w:rPr>
          <w:sz w:val="28"/>
          <w:szCs w:val="28"/>
          <w:lang w:val="ru-RU"/>
        </w:rPr>
        <w:t xml:space="preserve"> родителях</w:t>
      </w:r>
      <w:r w:rsidR="00C609EA">
        <w:rPr>
          <w:sz w:val="28"/>
          <w:szCs w:val="28"/>
          <w:lang w:val="ru-RU"/>
        </w:rPr>
        <w:t>,</w:t>
      </w:r>
      <w:r w:rsidR="00B148C3" w:rsidRPr="00B148C3">
        <w:rPr>
          <w:sz w:val="28"/>
          <w:szCs w:val="28"/>
          <w:lang w:val="ru-RU"/>
        </w:rPr>
        <w:t xml:space="preserve"> имеющих нарушения слуха.</w:t>
      </w:r>
    </w:p>
    <w:p w:rsidR="00B148C3" w:rsidRDefault="00480EE9" w:rsidP="00480EE9">
      <w:pPr>
        <w:tabs>
          <w:tab w:val="left" w:pos="1276"/>
        </w:tabs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5</w:t>
      </w:r>
      <w:r w:rsidR="00B148C3">
        <w:rPr>
          <w:sz w:val="28"/>
          <w:szCs w:val="28"/>
          <w:lang w:val="ru-RU"/>
        </w:rPr>
        <w:t>.3.</w:t>
      </w:r>
      <w:r w:rsidR="00B148C3">
        <w:rPr>
          <w:sz w:val="28"/>
          <w:szCs w:val="28"/>
          <w:lang w:val="ru-RU"/>
        </w:rPr>
        <w:tab/>
      </w:r>
      <w:r w:rsidR="009248D0">
        <w:rPr>
          <w:sz w:val="28"/>
          <w:szCs w:val="28"/>
          <w:lang w:val="ru-RU"/>
        </w:rPr>
        <w:t>Данные о системе</w:t>
      </w:r>
      <w:r w:rsidR="00B148C3" w:rsidRPr="00B148C3">
        <w:rPr>
          <w:sz w:val="28"/>
          <w:szCs w:val="28"/>
          <w:lang w:val="ru-RU"/>
        </w:rPr>
        <w:t xml:space="preserve"> психолого-педагогического </w:t>
      </w:r>
      <w:r w:rsidR="00362668">
        <w:rPr>
          <w:sz w:val="28"/>
          <w:szCs w:val="28"/>
          <w:lang w:val="ru-RU"/>
        </w:rPr>
        <w:br/>
      </w:r>
      <w:r w:rsidR="00B148C3" w:rsidRPr="00B148C3">
        <w:rPr>
          <w:sz w:val="28"/>
          <w:szCs w:val="28"/>
          <w:lang w:val="ru-RU"/>
        </w:rPr>
        <w:t>сопровождения участников образовательных отношений</w:t>
      </w:r>
      <w:r w:rsidR="00C609EA">
        <w:rPr>
          <w:sz w:val="28"/>
          <w:szCs w:val="28"/>
          <w:lang w:val="ru-RU"/>
        </w:rPr>
        <w:t>.</w:t>
      </w:r>
      <w:r w:rsidR="00B148C3" w:rsidRPr="00B148C3">
        <w:rPr>
          <w:sz w:val="28"/>
          <w:szCs w:val="28"/>
          <w:lang w:val="ru-RU"/>
        </w:rPr>
        <w:t xml:space="preserve"> </w:t>
      </w:r>
      <w:r w:rsidR="00C609EA">
        <w:rPr>
          <w:sz w:val="28"/>
          <w:szCs w:val="28"/>
          <w:lang w:val="ru-RU"/>
        </w:rPr>
        <w:t xml:space="preserve"> </w:t>
      </w:r>
    </w:p>
    <w:p w:rsidR="00B148C3" w:rsidRDefault="00480EE9" w:rsidP="00480EE9">
      <w:pPr>
        <w:tabs>
          <w:tab w:val="left" w:pos="1276"/>
        </w:tabs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5</w:t>
      </w:r>
      <w:r w:rsidR="00B148C3">
        <w:rPr>
          <w:sz w:val="28"/>
          <w:szCs w:val="28"/>
          <w:lang w:val="ru-RU"/>
        </w:rPr>
        <w:t>.4.</w:t>
      </w:r>
      <w:r w:rsidR="00B148C3">
        <w:rPr>
          <w:sz w:val="28"/>
          <w:szCs w:val="28"/>
          <w:lang w:val="ru-RU"/>
        </w:rPr>
        <w:tab/>
      </w:r>
      <w:r w:rsidR="009248D0">
        <w:rPr>
          <w:sz w:val="28"/>
          <w:szCs w:val="28"/>
          <w:lang w:val="ru-RU"/>
        </w:rPr>
        <w:t>Данные о научно-методическом сопровождении</w:t>
      </w:r>
      <w:r w:rsidR="00B148C3" w:rsidRPr="00B148C3">
        <w:rPr>
          <w:sz w:val="28"/>
          <w:szCs w:val="28"/>
          <w:lang w:val="ru-RU"/>
        </w:rPr>
        <w:t xml:space="preserve"> образовательного процесса; информационно-просветительская деятельность;</w:t>
      </w:r>
      <w:r w:rsidR="00832171">
        <w:rPr>
          <w:sz w:val="28"/>
          <w:szCs w:val="28"/>
          <w:lang w:val="ru-RU"/>
        </w:rPr>
        <w:t xml:space="preserve"> </w:t>
      </w:r>
      <w:r w:rsidR="00B148C3" w:rsidRPr="00B148C3">
        <w:rPr>
          <w:sz w:val="28"/>
          <w:szCs w:val="28"/>
          <w:lang w:val="ru-RU"/>
        </w:rPr>
        <w:t>диссеминация эффективного опыта работы (использование современных коммуникативных технологий,</w:t>
      </w:r>
      <w:r w:rsidR="00B148C3">
        <w:rPr>
          <w:sz w:val="28"/>
          <w:szCs w:val="28"/>
          <w:lang w:val="ru-RU"/>
        </w:rPr>
        <w:t xml:space="preserve"> коммуника</w:t>
      </w:r>
      <w:r w:rsidR="00832171">
        <w:rPr>
          <w:sz w:val="28"/>
          <w:szCs w:val="28"/>
          <w:lang w:val="ru-RU"/>
        </w:rPr>
        <w:t>ционн</w:t>
      </w:r>
      <w:r w:rsidR="00B148C3">
        <w:rPr>
          <w:sz w:val="28"/>
          <w:szCs w:val="28"/>
          <w:lang w:val="ru-RU"/>
        </w:rPr>
        <w:t>ых практик и пр</w:t>
      </w:r>
      <w:r w:rsidR="00832171">
        <w:rPr>
          <w:sz w:val="28"/>
          <w:szCs w:val="28"/>
          <w:lang w:val="ru-RU"/>
        </w:rPr>
        <w:t>очее</w:t>
      </w:r>
      <w:r w:rsidR="00B148C3">
        <w:rPr>
          <w:sz w:val="28"/>
          <w:szCs w:val="28"/>
          <w:lang w:val="ru-RU"/>
        </w:rPr>
        <w:t>)</w:t>
      </w:r>
      <w:r w:rsidR="009248D0">
        <w:rPr>
          <w:sz w:val="28"/>
          <w:szCs w:val="28"/>
          <w:lang w:val="ru-RU"/>
        </w:rPr>
        <w:t>.</w:t>
      </w:r>
    </w:p>
    <w:p w:rsidR="009248D0" w:rsidRDefault="00480EE9" w:rsidP="00480EE9">
      <w:pPr>
        <w:tabs>
          <w:tab w:val="left" w:pos="1276"/>
        </w:tabs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5</w:t>
      </w:r>
      <w:r w:rsidR="009248D0">
        <w:rPr>
          <w:sz w:val="28"/>
          <w:szCs w:val="28"/>
          <w:lang w:val="ru-RU"/>
        </w:rPr>
        <w:t>.5.</w:t>
      </w:r>
      <w:r w:rsidR="009248D0">
        <w:rPr>
          <w:sz w:val="28"/>
          <w:szCs w:val="28"/>
          <w:lang w:val="ru-RU"/>
        </w:rPr>
        <w:tab/>
        <w:t xml:space="preserve">Сведения об </w:t>
      </w:r>
      <w:r w:rsidR="009248D0" w:rsidRPr="009248D0">
        <w:rPr>
          <w:sz w:val="28"/>
          <w:szCs w:val="28"/>
          <w:lang w:val="ru-RU"/>
        </w:rPr>
        <w:t xml:space="preserve">эффективности оказания комплексной помощи </w:t>
      </w:r>
      <w:proofErr w:type="gramStart"/>
      <w:r w:rsidR="009248D0">
        <w:rPr>
          <w:sz w:val="28"/>
          <w:szCs w:val="28"/>
          <w:lang w:val="ru-RU"/>
        </w:rPr>
        <w:t>обучающимся</w:t>
      </w:r>
      <w:proofErr w:type="gramEnd"/>
      <w:r w:rsidR="009248D0">
        <w:rPr>
          <w:sz w:val="28"/>
          <w:szCs w:val="28"/>
          <w:lang w:val="ru-RU"/>
        </w:rPr>
        <w:t xml:space="preserve"> с нарушениями слуха, в том числе о внедрении коммуника</w:t>
      </w:r>
      <w:r w:rsidR="00832171">
        <w:rPr>
          <w:sz w:val="28"/>
          <w:szCs w:val="28"/>
          <w:lang w:val="ru-RU"/>
        </w:rPr>
        <w:t>ционных</w:t>
      </w:r>
      <w:r w:rsidR="009248D0">
        <w:rPr>
          <w:sz w:val="28"/>
          <w:szCs w:val="28"/>
          <w:lang w:val="ru-RU"/>
        </w:rPr>
        <w:t xml:space="preserve"> практик в образовательный процесс. </w:t>
      </w:r>
    </w:p>
    <w:p w:rsidR="000E012E" w:rsidRDefault="00480EE9" w:rsidP="00677EB9">
      <w:pPr>
        <w:tabs>
          <w:tab w:val="left" w:pos="1276"/>
        </w:tabs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6.</w:t>
      </w:r>
      <w:r>
        <w:rPr>
          <w:sz w:val="28"/>
          <w:szCs w:val="28"/>
          <w:lang w:val="ru-RU"/>
        </w:rPr>
        <w:tab/>
        <w:t xml:space="preserve">Формирование Банка данных </w:t>
      </w:r>
      <w:r w:rsidR="009248D0">
        <w:rPr>
          <w:sz w:val="28"/>
          <w:szCs w:val="28"/>
          <w:lang w:val="ru-RU"/>
        </w:rPr>
        <w:t>осуществляется два раза в год</w:t>
      </w:r>
      <w:r w:rsidR="00362668">
        <w:rPr>
          <w:sz w:val="28"/>
          <w:szCs w:val="28"/>
          <w:lang w:val="ru-RU"/>
        </w:rPr>
        <w:br/>
      </w:r>
      <w:r w:rsidR="009248D0">
        <w:rPr>
          <w:sz w:val="28"/>
          <w:szCs w:val="28"/>
          <w:lang w:val="ru-RU"/>
        </w:rPr>
        <w:t>(до 15 сентября и 20 января).</w:t>
      </w:r>
    </w:p>
    <w:p w:rsidR="000E012E" w:rsidRPr="000E012E" w:rsidRDefault="000E012E" w:rsidP="00480EE9">
      <w:pPr>
        <w:tabs>
          <w:tab w:val="left" w:pos="1276"/>
        </w:tabs>
        <w:rPr>
          <w:sz w:val="28"/>
          <w:szCs w:val="28"/>
          <w:lang w:val="ru-RU"/>
        </w:rPr>
      </w:pPr>
    </w:p>
    <w:sectPr w:rsidR="000E012E" w:rsidRPr="000E012E" w:rsidSect="008C4227">
      <w:pgSz w:w="11906" w:h="16838"/>
      <w:pgMar w:top="851" w:right="127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021247"/>
    <w:multiLevelType w:val="hybridMultilevel"/>
    <w:tmpl w:val="CAF494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680E23"/>
    <w:multiLevelType w:val="hybridMultilevel"/>
    <w:tmpl w:val="F468F9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BD40275"/>
    <w:multiLevelType w:val="hybridMultilevel"/>
    <w:tmpl w:val="7304F684"/>
    <w:lvl w:ilvl="0" w:tplc="2A36D69A">
      <w:start w:val="1"/>
      <w:numFmt w:val="decimal"/>
      <w:lvlText w:val="%1."/>
      <w:lvlJc w:val="left"/>
      <w:pPr>
        <w:ind w:left="1752" w:hanging="104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6341"/>
    <w:rsid w:val="000E012E"/>
    <w:rsid w:val="0029312F"/>
    <w:rsid w:val="00362668"/>
    <w:rsid w:val="00480EE9"/>
    <w:rsid w:val="004D0444"/>
    <w:rsid w:val="005027A0"/>
    <w:rsid w:val="00677EB9"/>
    <w:rsid w:val="00713326"/>
    <w:rsid w:val="00832171"/>
    <w:rsid w:val="008C4227"/>
    <w:rsid w:val="009248D0"/>
    <w:rsid w:val="00945326"/>
    <w:rsid w:val="00974DAD"/>
    <w:rsid w:val="0099338D"/>
    <w:rsid w:val="00A16341"/>
    <w:rsid w:val="00A5615D"/>
    <w:rsid w:val="00AD0205"/>
    <w:rsid w:val="00B148C3"/>
    <w:rsid w:val="00BF7808"/>
    <w:rsid w:val="00C35C29"/>
    <w:rsid w:val="00C609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012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E012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012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E012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332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410</Words>
  <Characters>2338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Гофман Татьяна Анатольевна</dc:creator>
  <cp:lastModifiedBy>Червоненко Виктория Владимировна</cp:lastModifiedBy>
  <cp:revision>2</cp:revision>
  <cp:lastPrinted>2021-12-17T06:43:00Z</cp:lastPrinted>
  <dcterms:created xsi:type="dcterms:W3CDTF">2021-12-17T06:44:00Z</dcterms:created>
  <dcterms:modified xsi:type="dcterms:W3CDTF">2021-12-17T06:44:00Z</dcterms:modified>
</cp:coreProperties>
</file>