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4F6D" w:rsidRDefault="00834F6D" w:rsidP="000D3C73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3C73" w:rsidRPr="00AA07BD" w:rsidRDefault="000D3C73" w:rsidP="009B4C6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A07BD">
        <w:rPr>
          <w:rFonts w:ascii="Times New Roman" w:hAnsi="Times New Roman"/>
          <w:b/>
          <w:sz w:val="28"/>
          <w:szCs w:val="28"/>
        </w:rPr>
        <w:t>ПОЛОЖЕНИЕ</w:t>
      </w:r>
    </w:p>
    <w:p w:rsidR="000D3C73" w:rsidRDefault="000D3C73" w:rsidP="00362641">
      <w:pPr>
        <w:pStyle w:val="af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5EEA">
        <w:rPr>
          <w:rFonts w:ascii="Times New Roman" w:hAnsi="Times New Roman"/>
          <w:b/>
          <w:sz w:val="28"/>
          <w:szCs w:val="28"/>
        </w:rPr>
        <w:t xml:space="preserve">о </w:t>
      </w:r>
      <w:bookmarkStart w:id="0" w:name="_GoBack"/>
      <w:r w:rsidR="00994E88">
        <w:rPr>
          <w:rFonts w:ascii="Times New Roman" w:hAnsi="Times New Roman"/>
          <w:b/>
          <w:sz w:val="28"/>
          <w:szCs w:val="28"/>
        </w:rPr>
        <w:t>ежегодном</w:t>
      </w:r>
      <w:r w:rsidRPr="004E5EEA">
        <w:rPr>
          <w:rFonts w:ascii="Times New Roman" w:hAnsi="Times New Roman"/>
          <w:b/>
          <w:sz w:val="28"/>
          <w:szCs w:val="28"/>
        </w:rPr>
        <w:t xml:space="preserve"> </w:t>
      </w:r>
      <w:r w:rsidR="005E1F8D">
        <w:rPr>
          <w:rFonts w:ascii="Times New Roman" w:hAnsi="Times New Roman"/>
          <w:b/>
          <w:spacing w:val="2"/>
          <w:sz w:val="28"/>
          <w:szCs w:val="28"/>
        </w:rPr>
        <w:t>городском</w:t>
      </w:r>
      <w:r w:rsidR="00994E88">
        <w:rPr>
          <w:rFonts w:ascii="Times New Roman" w:hAnsi="Times New Roman"/>
          <w:b/>
          <w:spacing w:val="2"/>
          <w:sz w:val="28"/>
          <w:szCs w:val="28"/>
        </w:rPr>
        <w:t xml:space="preserve"> конкурсе</w:t>
      </w:r>
      <w:r w:rsidRPr="004E5EE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C3E2E">
        <w:rPr>
          <w:rFonts w:ascii="Times New Roman" w:hAnsi="Times New Roman" w:cs="Times New Roman"/>
          <w:b/>
          <w:spacing w:val="2"/>
          <w:sz w:val="28"/>
          <w:szCs w:val="28"/>
        </w:rPr>
        <w:t xml:space="preserve">«Лучшая практика </w:t>
      </w:r>
      <w:r w:rsidR="0074569E">
        <w:rPr>
          <w:rFonts w:ascii="Times New Roman" w:hAnsi="Times New Roman" w:cs="Times New Roman"/>
          <w:b/>
          <w:spacing w:val="2"/>
          <w:sz w:val="28"/>
          <w:szCs w:val="28"/>
        </w:rPr>
        <w:t xml:space="preserve">реализации </w:t>
      </w:r>
      <w:r w:rsidR="00362641">
        <w:rPr>
          <w:rFonts w:ascii="Times New Roman" w:hAnsi="Times New Roman" w:cs="Times New Roman"/>
          <w:b/>
          <w:spacing w:val="2"/>
          <w:sz w:val="28"/>
          <w:szCs w:val="28"/>
        </w:rPr>
        <w:t>адресной профилактической работы с молодежью»</w:t>
      </w:r>
    </w:p>
    <w:bookmarkEnd w:id="0"/>
    <w:p w:rsidR="005811BE" w:rsidRPr="00D14037" w:rsidRDefault="005811BE" w:rsidP="00362641">
      <w:pPr>
        <w:pStyle w:val="af1"/>
        <w:jc w:val="center"/>
        <w:rPr>
          <w:rStyle w:val="a4"/>
          <w:color w:val="FF0000"/>
          <w:sz w:val="28"/>
          <w:szCs w:val="28"/>
        </w:rPr>
      </w:pPr>
    </w:p>
    <w:p w:rsidR="000D3C73" w:rsidRPr="00126FC6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26FC6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0D3C73" w:rsidRPr="00126FC6" w:rsidRDefault="000D3C73" w:rsidP="000D3C73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3097B" w:rsidRPr="0053097B" w:rsidRDefault="00AF3901" w:rsidP="008478F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1.1.</w:t>
      </w:r>
      <w:r w:rsidR="00366B46">
        <w:rPr>
          <w:color w:val="000000"/>
          <w:sz w:val="28"/>
          <w:szCs w:val="28"/>
          <w:lang w:eastAsia="ru-RU"/>
        </w:rPr>
        <w:t xml:space="preserve">Настоящее положение </w:t>
      </w:r>
      <w:r w:rsidR="0074569E">
        <w:rPr>
          <w:color w:val="000000"/>
          <w:sz w:val="28"/>
          <w:szCs w:val="28"/>
          <w:lang w:eastAsia="ru-RU"/>
        </w:rPr>
        <w:t xml:space="preserve"> </w:t>
      </w:r>
      <w:r w:rsidR="00366B46">
        <w:rPr>
          <w:color w:val="000000"/>
          <w:sz w:val="28"/>
          <w:szCs w:val="28"/>
          <w:lang w:eastAsia="ru-RU"/>
        </w:rPr>
        <w:t xml:space="preserve">о </w:t>
      </w:r>
      <w:r w:rsidR="00366B46" w:rsidRPr="008478F3">
        <w:rPr>
          <w:color w:val="000000"/>
          <w:sz w:val="28"/>
          <w:szCs w:val="28"/>
          <w:lang w:eastAsia="ru-RU"/>
        </w:rPr>
        <w:t xml:space="preserve">проведении </w:t>
      </w:r>
      <w:r w:rsidR="00366B46">
        <w:rPr>
          <w:color w:val="000000"/>
          <w:sz w:val="28"/>
          <w:szCs w:val="28"/>
          <w:lang w:eastAsia="ru-RU"/>
        </w:rPr>
        <w:t>городского</w:t>
      </w:r>
      <w:r w:rsidR="00366B46" w:rsidRPr="008478F3">
        <w:rPr>
          <w:color w:val="000000"/>
          <w:sz w:val="28"/>
          <w:szCs w:val="28"/>
          <w:lang w:eastAsia="ru-RU"/>
        </w:rPr>
        <w:t xml:space="preserve"> конкурса </w:t>
      </w:r>
      <w:r w:rsidR="00366B46" w:rsidRPr="0074569E">
        <w:rPr>
          <w:color w:val="000000"/>
          <w:sz w:val="28"/>
          <w:szCs w:val="28"/>
          <w:lang w:eastAsia="ru-RU"/>
        </w:rPr>
        <w:t xml:space="preserve">«Лучшая практика реализации адресной профилактической работы с молодежью </w:t>
      </w:r>
      <w:r w:rsidR="00366B46">
        <w:rPr>
          <w:color w:val="000000"/>
          <w:sz w:val="28"/>
          <w:szCs w:val="28"/>
          <w:lang w:eastAsia="ru-RU"/>
        </w:rPr>
        <w:t xml:space="preserve">(далее - Положение) разработано в </w:t>
      </w:r>
      <w:r w:rsidR="0074569E">
        <w:rPr>
          <w:color w:val="000000"/>
          <w:sz w:val="28"/>
          <w:szCs w:val="28"/>
          <w:lang w:eastAsia="ru-RU"/>
        </w:rPr>
        <w:t xml:space="preserve">целях реализации </w:t>
      </w:r>
      <w:r w:rsidR="00366B46">
        <w:rPr>
          <w:color w:val="000000"/>
          <w:sz w:val="28"/>
          <w:szCs w:val="28"/>
          <w:lang w:eastAsia="ru-RU"/>
        </w:rPr>
        <w:t>«Комплексного</w:t>
      </w:r>
      <w:r w:rsidR="00366B46" w:rsidRPr="00366B46">
        <w:rPr>
          <w:color w:val="000000"/>
          <w:sz w:val="28"/>
          <w:szCs w:val="28"/>
          <w:lang w:eastAsia="ru-RU"/>
        </w:rPr>
        <w:t xml:space="preserve"> план</w:t>
      </w:r>
      <w:r w:rsidR="00366B46">
        <w:rPr>
          <w:color w:val="000000"/>
          <w:sz w:val="28"/>
          <w:szCs w:val="28"/>
          <w:lang w:eastAsia="ru-RU"/>
        </w:rPr>
        <w:t>а</w:t>
      </w:r>
      <w:r w:rsidR="00366B46" w:rsidRPr="00366B46">
        <w:rPr>
          <w:color w:val="000000"/>
          <w:sz w:val="28"/>
          <w:szCs w:val="28"/>
          <w:lang w:eastAsia="ru-RU"/>
        </w:rPr>
        <w:t xml:space="preserve"> противодействия идеологии терроризма в Российской Федерации</w:t>
      </w:r>
      <w:r w:rsidR="00F61AF4">
        <w:rPr>
          <w:color w:val="000000"/>
          <w:sz w:val="28"/>
          <w:szCs w:val="28"/>
          <w:lang w:eastAsia="ru-RU"/>
        </w:rPr>
        <w:t xml:space="preserve"> на 2024 - 2028 годы</w:t>
      </w:r>
      <w:r w:rsidR="00366B46">
        <w:rPr>
          <w:color w:val="000000"/>
          <w:sz w:val="28"/>
          <w:szCs w:val="28"/>
          <w:lang w:eastAsia="ru-RU"/>
        </w:rPr>
        <w:t>»</w:t>
      </w:r>
      <w:r w:rsidR="00F61AF4">
        <w:rPr>
          <w:rStyle w:val="aff"/>
          <w:color w:val="000000"/>
          <w:sz w:val="28"/>
          <w:szCs w:val="28"/>
          <w:lang w:eastAsia="ru-RU"/>
        </w:rPr>
        <w:footnoteReference w:id="1"/>
      </w:r>
      <w:r w:rsidR="00366B46">
        <w:rPr>
          <w:color w:val="000000"/>
          <w:sz w:val="28"/>
          <w:szCs w:val="28"/>
          <w:lang w:eastAsia="ru-RU"/>
        </w:rPr>
        <w:t xml:space="preserve">, повышения качества реализации на территории города Нефтеюганска </w:t>
      </w:r>
      <w:r w:rsidR="00366B46" w:rsidRPr="00366B46">
        <w:rPr>
          <w:color w:val="000000"/>
          <w:sz w:val="28"/>
          <w:szCs w:val="28"/>
          <w:lang w:eastAsia="ru-RU"/>
        </w:rPr>
        <w:t>адресной профилактической работы с молодежью</w:t>
      </w:r>
      <w:r w:rsidR="00366B46">
        <w:rPr>
          <w:color w:val="000000"/>
          <w:sz w:val="28"/>
          <w:szCs w:val="28"/>
          <w:lang w:eastAsia="ru-RU"/>
        </w:rPr>
        <w:t>, обмена положительным опытом субъектов профилактики в сфере образования, культуры, физической культуры и спорта</w:t>
      </w:r>
      <w:r w:rsidR="00071508">
        <w:rPr>
          <w:color w:val="000000"/>
          <w:sz w:val="28"/>
          <w:szCs w:val="28"/>
        </w:rPr>
        <w:t>,</w:t>
      </w:r>
      <w:r w:rsidR="00071508" w:rsidRPr="0053097B">
        <w:rPr>
          <w:color w:val="000000"/>
          <w:sz w:val="28"/>
          <w:szCs w:val="28"/>
        </w:rPr>
        <w:t xml:space="preserve"> Уставом города Нефтеюганска</w:t>
      </w:r>
      <w:r w:rsidR="00071508">
        <w:rPr>
          <w:color w:val="000000"/>
          <w:sz w:val="28"/>
          <w:szCs w:val="28"/>
        </w:rPr>
        <w:t xml:space="preserve">, распоряжением </w:t>
      </w:r>
      <w:r w:rsidR="00071508" w:rsidRPr="00071508">
        <w:rPr>
          <w:color w:val="000000"/>
          <w:sz w:val="28"/>
          <w:szCs w:val="28"/>
        </w:rPr>
        <w:t>админис</w:t>
      </w:r>
      <w:r w:rsidR="00D14550">
        <w:rPr>
          <w:color w:val="000000"/>
          <w:sz w:val="28"/>
          <w:szCs w:val="28"/>
        </w:rPr>
        <w:t>трации города от 07.03.2023 № 72</w:t>
      </w:r>
      <w:r w:rsidR="00071508" w:rsidRPr="00071508">
        <w:rPr>
          <w:color w:val="000000"/>
          <w:sz w:val="28"/>
          <w:szCs w:val="28"/>
        </w:rPr>
        <w:t>-р «</w:t>
      </w:r>
      <w:r w:rsidR="00D14550" w:rsidRPr="00D14550">
        <w:rPr>
          <w:color w:val="000000"/>
          <w:sz w:val="28"/>
          <w:szCs w:val="28"/>
        </w:rPr>
        <w:t>Об утверждении положения об отделе организации деятельности по вопросам общественной безопасности администрации города</w:t>
      </w:r>
      <w:r w:rsidR="00071508" w:rsidRPr="00071508">
        <w:rPr>
          <w:color w:val="000000"/>
          <w:sz w:val="28"/>
          <w:szCs w:val="28"/>
        </w:rPr>
        <w:t>»</w:t>
      </w:r>
      <w:r w:rsidR="000A178C">
        <w:rPr>
          <w:color w:val="000000"/>
          <w:sz w:val="28"/>
          <w:szCs w:val="28"/>
        </w:rPr>
        <w:t xml:space="preserve"> и направлен на реализацию </w:t>
      </w:r>
      <w:r w:rsidR="000A178C" w:rsidRPr="000A178C">
        <w:rPr>
          <w:color w:val="000000"/>
          <w:sz w:val="28"/>
          <w:szCs w:val="28"/>
        </w:rPr>
        <w:t>положений Стратегии национальной безопасности Российской Федерации, Концепции противодействия терроризму в Российской Федерации, а также других нормативных правовых актов в области обеспечения безопасности личности, общества и государства.</w:t>
      </w:r>
    </w:p>
    <w:p w:rsidR="000D3C73" w:rsidRDefault="0053097B" w:rsidP="000D3C73">
      <w:pPr>
        <w:ind w:firstLine="709"/>
        <w:jc w:val="both"/>
        <w:rPr>
          <w:color w:val="000000"/>
          <w:sz w:val="28"/>
          <w:szCs w:val="28"/>
        </w:rPr>
      </w:pPr>
      <w:r w:rsidRPr="0053097B">
        <w:rPr>
          <w:color w:val="000000"/>
          <w:sz w:val="28"/>
          <w:szCs w:val="28"/>
        </w:rPr>
        <w:t>1</w:t>
      </w:r>
      <w:r w:rsidR="0076580C">
        <w:rPr>
          <w:color w:val="000000"/>
          <w:sz w:val="28"/>
          <w:szCs w:val="28"/>
        </w:rPr>
        <w:t>.</w:t>
      </w:r>
      <w:proofErr w:type="gramStart"/>
      <w:r w:rsidR="0076580C">
        <w:rPr>
          <w:color w:val="000000"/>
          <w:sz w:val="28"/>
          <w:szCs w:val="28"/>
        </w:rPr>
        <w:t>2.</w:t>
      </w:r>
      <w:r w:rsidR="000D3C73" w:rsidRPr="00126FC6">
        <w:rPr>
          <w:color w:val="000000"/>
          <w:sz w:val="28"/>
          <w:szCs w:val="28"/>
        </w:rPr>
        <w:t>Положение</w:t>
      </w:r>
      <w:proofErr w:type="gramEnd"/>
      <w:r w:rsidR="000D3C73" w:rsidRPr="00126FC6">
        <w:rPr>
          <w:color w:val="000000"/>
          <w:sz w:val="28"/>
          <w:szCs w:val="28"/>
        </w:rPr>
        <w:t xml:space="preserve"> определяет цель, задачи и </w:t>
      </w:r>
      <w:r w:rsidR="006D44E4">
        <w:rPr>
          <w:color w:val="000000"/>
          <w:sz w:val="28"/>
          <w:szCs w:val="28"/>
        </w:rPr>
        <w:t>порядок проведения</w:t>
      </w:r>
      <w:r w:rsidR="000D3C73" w:rsidRPr="00126FC6">
        <w:rPr>
          <w:color w:val="000000"/>
          <w:sz w:val="28"/>
          <w:szCs w:val="28"/>
        </w:rPr>
        <w:t xml:space="preserve"> </w:t>
      </w:r>
      <w:r w:rsidR="00CF12E5">
        <w:rPr>
          <w:color w:val="000000"/>
          <w:sz w:val="28"/>
          <w:szCs w:val="28"/>
        </w:rPr>
        <w:t>городского</w:t>
      </w:r>
      <w:r w:rsidR="00CF12E5" w:rsidRPr="00CF12E5">
        <w:rPr>
          <w:color w:val="000000"/>
          <w:sz w:val="28"/>
          <w:szCs w:val="28"/>
        </w:rPr>
        <w:t xml:space="preserve"> конкурс</w:t>
      </w:r>
      <w:r w:rsidR="00CF12E5">
        <w:rPr>
          <w:color w:val="000000"/>
          <w:sz w:val="28"/>
          <w:szCs w:val="28"/>
        </w:rPr>
        <w:t>а</w:t>
      </w:r>
      <w:r w:rsidR="00CF12E5" w:rsidRPr="00CF12E5">
        <w:rPr>
          <w:color w:val="000000"/>
          <w:sz w:val="28"/>
          <w:szCs w:val="28"/>
        </w:rPr>
        <w:t xml:space="preserve"> </w:t>
      </w:r>
      <w:r w:rsidR="000A178C" w:rsidRPr="000A178C">
        <w:rPr>
          <w:color w:val="000000"/>
          <w:sz w:val="28"/>
          <w:szCs w:val="28"/>
        </w:rPr>
        <w:t>Лучшая практика реализации адресной профилактической работы с молодежью</w:t>
      </w:r>
      <w:r w:rsidR="005609A9">
        <w:rPr>
          <w:color w:val="000000"/>
          <w:sz w:val="28"/>
          <w:szCs w:val="28"/>
          <w:lang w:eastAsia="ru-RU"/>
        </w:rPr>
        <w:t xml:space="preserve"> (далее - Конкурс)</w:t>
      </w:r>
      <w:r w:rsidR="00AF3901">
        <w:rPr>
          <w:color w:val="000000"/>
          <w:sz w:val="28"/>
          <w:szCs w:val="28"/>
        </w:rPr>
        <w:t>.</w:t>
      </w:r>
    </w:p>
    <w:p w:rsidR="005609A9" w:rsidRDefault="005609A9" w:rsidP="000D3C73">
      <w:pPr>
        <w:pStyle w:val="ConsTitle"/>
        <w:ind w:righ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C73" w:rsidRPr="00126FC6" w:rsidRDefault="000D3C73" w:rsidP="000D3C73">
      <w:pPr>
        <w:pStyle w:val="ConsTitle"/>
        <w:ind w:righ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bCs w:val="0"/>
          <w:sz w:val="28"/>
          <w:szCs w:val="28"/>
        </w:rPr>
        <w:t>2. ЦЕЛИ И ЗАДАЧИ КОНКУРСА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18F" w:rsidRPr="00A97CE7" w:rsidRDefault="000D3C73" w:rsidP="0009718F">
      <w:pPr>
        <w:ind w:firstLine="709"/>
        <w:jc w:val="both"/>
        <w:rPr>
          <w:sz w:val="28"/>
          <w:szCs w:val="28"/>
        </w:rPr>
      </w:pPr>
      <w:r w:rsidRPr="00126FC6">
        <w:rPr>
          <w:sz w:val="28"/>
          <w:szCs w:val="28"/>
        </w:rPr>
        <w:t xml:space="preserve">2.1. </w:t>
      </w:r>
      <w:r w:rsidR="00E77781" w:rsidRPr="00E77781">
        <w:rPr>
          <w:sz w:val="28"/>
          <w:szCs w:val="28"/>
        </w:rPr>
        <w:t xml:space="preserve">Основная цель – </w:t>
      </w:r>
      <w:r w:rsidR="0009718F">
        <w:rPr>
          <w:sz w:val="28"/>
          <w:szCs w:val="28"/>
        </w:rPr>
        <w:t xml:space="preserve"> п</w:t>
      </w:r>
      <w:r w:rsidR="0009718F" w:rsidRPr="00A97CE7">
        <w:rPr>
          <w:sz w:val="28"/>
          <w:szCs w:val="28"/>
        </w:rPr>
        <w:t>оддерж</w:t>
      </w:r>
      <w:r w:rsidR="0009718F">
        <w:rPr>
          <w:sz w:val="28"/>
          <w:szCs w:val="28"/>
        </w:rPr>
        <w:t>ка</w:t>
      </w:r>
      <w:r w:rsidR="0009718F" w:rsidRPr="00A97CE7">
        <w:rPr>
          <w:sz w:val="28"/>
          <w:szCs w:val="28"/>
        </w:rPr>
        <w:t xml:space="preserve"> и совершенств</w:t>
      </w:r>
      <w:r w:rsidR="0009718F">
        <w:rPr>
          <w:sz w:val="28"/>
          <w:szCs w:val="28"/>
        </w:rPr>
        <w:t>ование</w:t>
      </w:r>
      <w:r w:rsidR="0009718F" w:rsidRPr="00A97CE7">
        <w:rPr>
          <w:sz w:val="28"/>
          <w:szCs w:val="28"/>
        </w:rPr>
        <w:t xml:space="preserve"> инфраструктур</w:t>
      </w:r>
      <w:r w:rsidR="0009718F">
        <w:rPr>
          <w:sz w:val="28"/>
          <w:szCs w:val="28"/>
        </w:rPr>
        <w:t>ы и механизма</w:t>
      </w:r>
      <w:r w:rsidR="0009718F" w:rsidRPr="00A97CE7">
        <w:rPr>
          <w:sz w:val="28"/>
          <w:szCs w:val="28"/>
        </w:rPr>
        <w:t xml:space="preserve"> реализации </w:t>
      </w:r>
      <w:r w:rsidR="000A178C">
        <w:rPr>
          <w:sz w:val="28"/>
          <w:szCs w:val="28"/>
        </w:rPr>
        <w:t>адресной профилактической работы с молодежью в рамках «</w:t>
      </w:r>
      <w:r w:rsidR="000A178C">
        <w:rPr>
          <w:color w:val="000000"/>
          <w:sz w:val="28"/>
          <w:szCs w:val="28"/>
          <w:lang w:eastAsia="ru-RU"/>
        </w:rPr>
        <w:t>Комплексного</w:t>
      </w:r>
      <w:r w:rsidR="000A178C" w:rsidRPr="00366B46">
        <w:rPr>
          <w:color w:val="000000"/>
          <w:sz w:val="28"/>
          <w:szCs w:val="28"/>
          <w:lang w:eastAsia="ru-RU"/>
        </w:rPr>
        <w:t xml:space="preserve"> план</w:t>
      </w:r>
      <w:r w:rsidR="000A178C">
        <w:rPr>
          <w:color w:val="000000"/>
          <w:sz w:val="28"/>
          <w:szCs w:val="28"/>
          <w:lang w:eastAsia="ru-RU"/>
        </w:rPr>
        <w:t>а</w:t>
      </w:r>
      <w:r w:rsidR="000A178C" w:rsidRPr="00366B46">
        <w:rPr>
          <w:color w:val="000000"/>
          <w:sz w:val="28"/>
          <w:szCs w:val="28"/>
          <w:lang w:eastAsia="ru-RU"/>
        </w:rPr>
        <w:t xml:space="preserve"> противодействия идеологии терроризма в Российской Феде</w:t>
      </w:r>
      <w:r w:rsidR="000A178C">
        <w:rPr>
          <w:color w:val="000000"/>
          <w:sz w:val="28"/>
          <w:szCs w:val="28"/>
          <w:lang w:eastAsia="ru-RU"/>
        </w:rPr>
        <w:t>рации»</w:t>
      </w:r>
      <w:r w:rsidR="00CD755D">
        <w:rPr>
          <w:sz w:val="28"/>
          <w:szCs w:val="28"/>
        </w:rPr>
        <w:t xml:space="preserve">. </w:t>
      </w:r>
    </w:p>
    <w:p w:rsidR="000D3C73" w:rsidRDefault="000D3C73" w:rsidP="000D3C7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FC6">
        <w:rPr>
          <w:sz w:val="28"/>
          <w:szCs w:val="28"/>
        </w:rPr>
        <w:t>2.2. Основные задачи:</w:t>
      </w:r>
    </w:p>
    <w:p w:rsidR="00CD755D" w:rsidRPr="00126FC6" w:rsidRDefault="00CD755D" w:rsidP="000D3C7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Pr="00CD755D">
        <w:rPr>
          <w:sz w:val="28"/>
          <w:szCs w:val="28"/>
        </w:rPr>
        <w:t xml:space="preserve"> единого профилактического пространства </w:t>
      </w:r>
      <w:r>
        <w:rPr>
          <w:sz w:val="28"/>
          <w:szCs w:val="28"/>
        </w:rPr>
        <w:t>и</w:t>
      </w:r>
      <w:r w:rsidRPr="00CD755D">
        <w:rPr>
          <w:sz w:val="28"/>
          <w:szCs w:val="28"/>
        </w:rPr>
        <w:t xml:space="preserve"> инфраструктуры профилактической деятельно</w:t>
      </w:r>
      <w:r>
        <w:rPr>
          <w:sz w:val="28"/>
          <w:szCs w:val="28"/>
        </w:rPr>
        <w:t xml:space="preserve">сти в </w:t>
      </w:r>
      <w:r w:rsidR="000A178C">
        <w:rPr>
          <w:sz w:val="28"/>
          <w:szCs w:val="28"/>
        </w:rPr>
        <w:t>противодействия идеологии терроризма</w:t>
      </w:r>
      <w:r>
        <w:rPr>
          <w:sz w:val="28"/>
          <w:szCs w:val="28"/>
        </w:rPr>
        <w:t>;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A178C"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0A178C" w:rsidRPr="000A178C">
        <w:rPr>
          <w:rFonts w:ascii="Times New Roman" w:hAnsi="Times New Roman" w:cs="Times New Roman"/>
          <w:b w:val="0"/>
          <w:sz w:val="28"/>
          <w:szCs w:val="28"/>
        </w:rPr>
        <w:t xml:space="preserve">сознания </w:t>
      </w:r>
      <w:r w:rsidR="000A178C">
        <w:rPr>
          <w:rFonts w:ascii="Times New Roman" w:hAnsi="Times New Roman" w:cs="Times New Roman"/>
          <w:b w:val="0"/>
          <w:sz w:val="28"/>
          <w:szCs w:val="28"/>
        </w:rPr>
        <w:t>у подрастающего поколения</w:t>
      </w:r>
      <w:r w:rsidR="000A178C" w:rsidRPr="000A178C">
        <w:rPr>
          <w:rFonts w:ascii="Times New Roman" w:hAnsi="Times New Roman" w:cs="Times New Roman"/>
          <w:b w:val="0"/>
          <w:sz w:val="28"/>
          <w:szCs w:val="28"/>
        </w:rPr>
        <w:t xml:space="preserve"> преступной сущности терроризма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26BC4" w:rsidRPr="00E26BC4">
        <w:rPr>
          <w:rFonts w:ascii="Times New Roman" w:hAnsi="Times New Roman" w:cs="Times New Roman"/>
          <w:b w:val="0"/>
          <w:sz w:val="28"/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</w:t>
      </w:r>
      <w:r w:rsidR="00E26BC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>-</w:t>
      </w:r>
      <w:r w:rsidR="00E26BC4">
        <w:rPr>
          <w:rFonts w:ascii="Times New Roman" w:hAnsi="Times New Roman" w:cs="Times New Roman"/>
          <w:b w:val="0"/>
          <w:sz w:val="28"/>
          <w:szCs w:val="28"/>
        </w:rPr>
        <w:t xml:space="preserve"> создание условий на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6BC4" w:rsidRPr="00E26BC4">
        <w:rPr>
          <w:rFonts w:ascii="Times New Roman" w:hAnsi="Times New Roman" w:cs="Times New Roman"/>
          <w:b w:val="0"/>
          <w:sz w:val="28"/>
          <w:szCs w:val="28"/>
        </w:rPr>
        <w:t>развитие организационных и иных мер, направленных на повышение результативности деятельности субъектов противодействия терроризму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3C73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выявление и поддержка </w:t>
      </w:r>
      <w:r w:rsidR="00EF4788">
        <w:rPr>
          <w:rFonts w:ascii="Times New Roman" w:hAnsi="Times New Roman" w:cs="Times New Roman"/>
          <w:b w:val="0"/>
          <w:sz w:val="28"/>
          <w:szCs w:val="28"/>
        </w:rPr>
        <w:t xml:space="preserve">лучших практик </w:t>
      </w:r>
      <w:r w:rsidR="00EF4788">
        <w:rPr>
          <w:rFonts w:ascii="Times New Roman" w:hAnsi="Times New Roman" w:cs="Times New Roman"/>
          <w:b w:val="0"/>
          <w:spacing w:val="2"/>
          <w:sz w:val="28"/>
          <w:szCs w:val="28"/>
        </w:rPr>
        <w:t>реализации адресной профилактической работы с молодежью</w:t>
      </w:r>
      <w:r w:rsidR="00EF4788" w:rsidRPr="00126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A00B1D"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3C73" w:rsidRDefault="000D3C73" w:rsidP="00AA19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 xml:space="preserve">3. </w:t>
      </w:r>
      <w:r w:rsidR="00AA19B9">
        <w:rPr>
          <w:color w:val="000000"/>
          <w:sz w:val="28"/>
          <w:szCs w:val="28"/>
        </w:rPr>
        <w:t>ОРГАНИЗАТОРЫ КОНКУРСА</w:t>
      </w:r>
    </w:p>
    <w:p w:rsidR="00AA19B9" w:rsidRDefault="00AA19B9" w:rsidP="00AA19B9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3C42A4" w:rsidRDefault="00EE052E" w:rsidP="005609A9">
      <w:pPr>
        <w:ind w:firstLine="709"/>
        <w:jc w:val="both"/>
        <w:rPr>
          <w:color w:val="000000"/>
          <w:sz w:val="28"/>
          <w:szCs w:val="28"/>
        </w:rPr>
      </w:pPr>
      <w:r w:rsidRPr="00EF5C74">
        <w:rPr>
          <w:color w:val="000000"/>
          <w:sz w:val="28"/>
          <w:szCs w:val="28"/>
        </w:rPr>
        <w:t>3.</w:t>
      </w:r>
      <w:proofErr w:type="gramStart"/>
      <w:r w:rsidRPr="00EF5C74">
        <w:rPr>
          <w:color w:val="000000"/>
          <w:sz w:val="28"/>
          <w:szCs w:val="28"/>
        </w:rPr>
        <w:t>1.</w:t>
      </w:r>
      <w:r w:rsidR="00EF5C74" w:rsidRPr="00EF5C74">
        <w:rPr>
          <w:sz w:val="28"/>
          <w:szCs w:val="28"/>
        </w:rPr>
        <w:t>Конкурс</w:t>
      </w:r>
      <w:proofErr w:type="gramEnd"/>
      <w:r w:rsidR="005609A9" w:rsidRPr="00EF5C74">
        <w:rPr>
          <w:color w:val="000000"/>
          <w:sz w:val="28"/>
          <w:szCs w:val="28"/>
        </w:rPr>
        <w:t xml:space="preserve"> </w:t>
      </w:r>
      <w:r w:rsidRPr="00EF5C74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="00387DD5">
        <w:rPr>
          <w:color w:val="000000"/>
          <w:sz w:val="28"/>
          <w:szCs w:val="28"/>
        </w:rPr>
        <w:t>Аппаратом Антитеррористической комиссии города Нефтеюганска</w:t>
      </w:r>
      <w:r w:rsidR="001D146E">
        <w:rPr>
          <w:color w:val="000000"/>
          <w:sz w:val="28"/>
          <w:szCs w:val="28"/>
        </w:rPr>
        <w:t xml:space="preserve"> </w:t>
      </w:r>
      <w:r w:rsidR="001D146E">
        <w:rPr>
          <w:color w:val="000000"/>
          <w:sz w:val="28"/>
          <w:szCs w:val="28"/>
          <w:lang w:eastAsia="ru-RU"/>
        </w:rPr>
        <w:t>(далее - Организатор)</w:t>
      </w:r>
      <w:r w:rsidR="001458BF">
        <w:rPr>
          <w:color w:val="000000"/>
          <w:sz w:val="28"/>
          <w:szCs w:val="28"/>
        </w:rPr>
        <w:t>.</w:t>
      </w:r>
    </w:p>
    <w:p w:rsidR="001458BF" w:rsidRDefault="00DE2693" w:rsidP="00D53F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3.2.Организационное и материально-</w:t>
      </w:r>
      <w:r w:rsidR="001458BF">
        <w:rPr>
          <w:color w:val="000000"/>
          <w:sz w:val="28"/>
          <w:szCs w:val="28"/>
        </w:rPr>
        <w:t xml:space="preserve">техническое обеспечение </w:t>
      </w:r>
      <w:r w:rsidR="00D53F36">
        <w:rPr>
          <w:color w:val="000000"/>
          <w:sz w:val="28"/>
          <w:szCs w:val="28"/>
        </w:rPr>
        <w:t>К</w:t>
      </w:r>
      <w:r w:rsidR="00D53F36" w:rsidRPr="008478F3">
        <w:rPr>
          <w:color w:val="000000"/>
          <w:sz w:val="28"/>
          <w:szCs w:val="28"/>
          <w:lang w:eastAsia="ru-RU"/>
        </w:rPr>
        <w:t>онкурс</w:t>
      </w:r>
      <w:r w:rsidR="0077225E">
        <w:rPr>
          <w:color w:val="000000"/>
          <w:sz w:val="28"/>
          <w:szCs w:val="28"/>
          <w:lang w:eastAsia="ru-RU"/>
        </w:rPr>
        <w:t>а</w:t>
      </w:r>
      <w:r w:rsidR="00D53F36" w:rsidRPr="008478F3">
        <w:rPr>
          <w:color w:val="000000"/>
          <w:sz w:val="28"/>
          <w:szCs w:val="28"/>
          <w:lang w:eastAsia="ru-RU"/>
        </w:rPr>
        <w:t xml:space="preserve"> </w:t>
      </w:r>
      <w:r w:rsidR="00D53F36">
        <w:rPr>
          <w:color w:val="000000"/>
          <w:sz w:val="28"/>
          <w:szCs w:val="28"/>
          <w:lang w:eastAsia="ru-RU"/>
        </w:rPr>
        <w:t xml:space="preserve">осуществляет отдел </w:t>
      </w:r>
      <w:r w:rsidR="00387DD5" w:rsidRPr="00D14550">
        <w:rPr>
          <w:color w:val="000000"/>
          <w:sz w:val="28"/>
          <w:szCs w:val="28"/>
        </w:rPr>
        <w:t>организации деятельности по вопросам общественной безопасности администрации города</w:t>
      </w:r>
      <w:r w:rsidR="00D53F36">
        <w:rPr>
          <w:rStyle w:val="aff"/>
          <w:color w:val="000000"/>
          <w:sz w:val="28"/>
          <w:szCs w:val="28"/>
          <w:lang w:eastAsia="ru-RU"/>
        </w:rPr>
        <w:footnoteReference w:id="2"/>
      </w:r>
      <w:r w:rsidR="0077225E">
        <w:rPr>
          <w:color w:val="000000"/>
          <w:sz w:val="28"/>
          <w:szCs w:val="28"/>
          <w:lang w:eastAsia="ru-RU"/>
        </w:rPr>
        <w:t>.</w:t>
      </w:r>
    </w:p>
    <w:p w:rsidR="00EE052E" w:rsidRDefault="00B87DC8" w:rsidP="00EE05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3</w:t>
      </w:r>
      <w:r w:rsidR="00387149">
        <w:rPr>
          <w:color w:val="000000"/>
          <w:sz w:val="28"/>
          <w:szCs w:val="28"/>
        </w:rPr>
        <w:t>.</w:t>
      </w:r>
      <w:r w:rsidR="00543EFE">
        <w:rPr>
          <w:color w:val="000000"/>
          <w:sz w:val="28"/>
          <w:szCs w:val="28"/>
        </w:rPr>
        <w:t>Организатор</w:t>
      </w:r>
      <w:proofErr w:type="gramEnd"/>
      <w:r w:rsidR="00543EFE">
        <w:rPr>
          <w:color w:val="000000"/>
          <w:sz w:val="28"/>
          <w:szCs w:val="28"/>
        </w:rPr>
        <w:t xml:space="preserve"> Конкурса обеспечивает:</w:t>
      </w:r>
    </w:p>
    <w:p w:rsidR="00543EFE" w:rsidRDefault="00543EFE" w:rsidP="00EE05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равные условия для всех участников;</w:t>
      </w:r>
    </w:p>
    <w:p w:rsidR="00543EFE" w:rsidRPr="00EE052E" w:rsidRDefault="00543EFE" w:rsidP="00EE05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широкую гласность проведения конкурса;</w:t>
      </w:r>
    </w:p>
    <w:p w:rsidR="000D3C73" w:rsidRDefault="00AF5DB9" w:rsidP="000D3C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вручение обусловленных наград победителям конкурса;</w:t>
      </w:r>
    </w:p>
    <w:p w:rsidR="00B63D54" w:rsidRDefault="00AF5DB9" w:rsidP="000D3C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результатов конкурса</w:t>
      </w:r>
      <w:r w:rsidR="00B63D54">
        <w:rPr>
          <w:color w:val="000000"/>
          <w:sz w:val="28"/>
          <w:szCs w:val="28"/>
        </w:rPr>
        <w:t>;</w:t>
      </w:r>
    </w:p>
    <w:p w:rsidR="00AF5DB9" w:rsidRPr="00126FC6" w:rsidRDefault="00B63D54" w:rsidP="000D3C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базы положительных </w:t>
      </w:r>
      <w:r w:rsidRPr="00B63D54">
        <w:rPr>
          <w:color w:val="000000"/>
          <w:sz w:val="28"/>
          <w:szCs w:val="28"/>
        </w:rPr>
        <w:t>практик реализации адресной профилактической работы с молодежью на территории города Нефтеюганска</w:t>
      </w:r>
      <w:r w:rsidR="00B2563C">
        <w:rPr>
          <w:color w:val="000000"/>
          <w:sz w:val="28"/>
          <w:szCs w:val="28"/>
        </w:rPr>
        <w:t>.</w:t>
      </w:r>
    </w:p>
    <w:p w:rsidR="002B2B26" w:rsidRDefault="002B2B26" w:rsidP="000D3C73">
      <w:pPr>
        <w:autoSpaceDE w:val="0"/>
        <w:ind w:firstLine="709"/>
        <w:contextualSpacing/>
        <w:jc w:val="center"/>
        <w:rPr>
          <w:sz w:val="28"/>
          <w:szCs w:val="28"/>
        </w:rPr>
      </w:pPr>
    </w:p>
    <w:p w:rsidR="000D3C73" w:rsidRPr="00F62A9E" w:rsidRDefault="000D3C73" w:rsidP="000D3C73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F62A9E">
        <w:rPr>
          <w:sz w:val="28"/>
          <w:szCs w:val="28"/>
        </w:rPr>
        <w:t>4. УЧАСТНИКИ КОНКУРСА</w:t>
      </w:r>
    </w:p>
    <w:p w:rsidR="000D3C73" w:rsidRPr="00F62A9E" w:rsidRDefault="000D3C73" w:rsidP="000D3C73">
      <w:pPr>
        <w:autoSpaceDE w:val="0"/>
        <w:ind w:firstLine="709"/>
        <w:contextualSpacing/>
        <w:jc w:val="center"/>
        <w:rPr>
          <w:sz w:val="28"/>
          <w:szCs w:val="28"/>
        </w:rPr>
      </w:pPr>
    </w:p>
    <w:p w:rsidR="001965BB" w:rsidRDefault="001D066E" w:rsidP="00AD00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D3C73" w:rsidRPr="00F62A9E">
        <w:rPr>
          <w:sz w:val="28"/>
          <w:szCs w:val="28"/>
        </w:rPr>
        <w:t xml:space="preserve">В Конкурсе </w:t>
      </w:r>
      <w:r w:rsidR="00C75F58">
        <w:rPr>
          <w:sz w:val="28"/>
          <w:szCs w:val="28"/>
        </w:rPr>
        <w:t>принимают</w:t>
      </w:r>
      <w:r w:rsidR="000D3C73" w:rsidRPr="00F62A9E">
        <w:rPr>
          <w:sz w:val="28"/>
          <w:szCs w:val="28"/>
        </w:rPr>
        <w:t xml:space="preserve"> участие </w:t>
      </w:r>
      <w:r w:rsidR="008B6391">
        <w:rPr>
          <w:sz w:val="28"/>
          <w:szCs w:val="28"/>
        </w:rPr>
        <w:t>ответственные должностные лица</w:t>
      </w:r>
      <w:r w:rsidR="008B6391">
        <w:rPr>
          <w:rStyle w:val="aff"/>
          <w:sz w:val="28"/>
          <w:szCs w:val="28"/>
        </w:rPr>
        <w:footnoteReference w:id="3"/>
      </w:r>
      <w:r w:rsidR="008B6391">
        <w:rPr>
          <w:sz w:val="28"/>
          <w:szCs w:val="28"/>
        </w:rPr>
        <w:t xml:space="preserve"> </w:t>
      </w:r>
      <w:r w:rsidR="00AD003D">
        <w:rPr>
          <w:sz w:val="28"/>
          <w:szCs w:val="28"/>
        </w:rPr>
        <w:t>муни</w:t>
      </w:r>
      <w:r w:rsidR="008B6391">
        <w:rPr>
          <w:sz w:val="28"/>
          <w:szCs w:val="28"/>
        </w:rPr>
        <w:t>ципальных учреждений</w:t>
      </w:r>
      <w:r>
        <w:rPr>
          <w:sz w:val="28"/>
          <w:szCs w:val="28"/>
        </w:rPr>
        <w:t xml:space="preserve"> города Нефтеюганска</w:t>
      </w:r>
      <w:r w:rsidR="00F518AA">
        <w:rPr>
          <w:sz w:val="28"/>
          <w:szCs w:val="28"/>
        </w:rPr>
        <w:t xml:space="preserve"> (далее - Учреждение)</w:t>
      </w:r>
      <w:r>
        <w:rPr>
          <w:sz w:val="28"/>
          <w:szCs w:val="28"/>
        </w:rPr>
        <w:t>, осуществляющи</w:t>
      </w:r>
      <w:r w:rsidR="007E1164">
        <w:rPr>
          <w:sz w:val="28"/>
          <w:szCs w:val="28"/>
        </w:rPr>
        <w:t>х</w:t>
      </w:r>
      <w:r>
        <w:rPr>
          <w:sz w:val="28"/>
          <w:szCs w:val="28"/>
        </w:rPr>
        <w:t xml:space="preserve"> деятельность в сфере образования</w:t>
      </w:r>
      <w:r w:rsidR="007E1164">
        <w:rPr>
          <w:sz w:val="28"/>
          <w:szCs w:val="28"/>
        </w:rPr>
        <w:t xml:space="preserve">, </w:t>
      </w:r>
      <w:r w:rsidR="007E1164">
        <w:rPr>
          <w:color w:val="000000"/>
          <w:sz w:val="28"/>
          <w:szCs w:val="28"/>
          <w:lang w:eastAsia="ru-RU"/>
        </w:rPr>
        <w:t>культуры, физической культуры и спорта</w:t>
      </w:r>
      <w:r w:rsidR="00E2216B">
        <w:rPr>
          <w:sz w:val="28"/>
          <w:szCs w:val="28"/>
        </w:rPr>
        <w:t xml:space="preserve"> (далее - Участник </w:t>
      </w:r>
      <w:r w:rsidR="005609A9">
        <w:rPr>
          <w:sz w:val="28"/>
          <w:szCs w:val="28"/>
        </w:rPr>
        <w:t>К</w:t>
      </w:r>
      <w:r w:rsidR="00E2216B">
        <w:rPr>
          <w:sz w:val="28"/>
          <w:szCs w:val="28"/>
        </w:rPr>
        <w:t>онкурса)</w:t>
      </w:r>
      <w:r w:rsidR="00AD003D">
        <w:rPr>
          <w:sz w:val="28"/>
          <w:szCs w:val="28"/>
        </w:rPr>
        <w:t xml:space="preserve">. </w:t>
      </w:r>
    </w:p>
    <w:p w:rsidR="00E2216B" w:rsidRDefault="00E2216B" w:rsidP="00AD003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2.Участник</w:t>
      </w:r>
      <w:proofErr w:type="gramEnd"/>
      <w:r>
        <w:rPr>
          <w:sz w:val="28"/>
          <w:szCs w:val="28"/>
        </w:rPr>
        <w:t xml:space="preserve"> конкурса представляет Организатору </w:t>
      </w:r>
      <w:r w:rsidR="007E1164">
        <w:rPr>
          <w:sz w:val="28"/>
          <w:szCs w:val="28"/>
        </w:rPr>
        <w:t>конкурсную работу</w:t>
      </w:r>
      <w:r w:rsidR="00F518AA">
        <w:rPr>
          <w:sz w:val="28"/>
          <w:szCs w:val="28"/>
        </w:rPr>
        <w:t xml:space="preserve"> </w:t>
      </w:r>
      <w:r w:rsidR="007E1164">
        <w:rPr>
          <w:sz w:val="28"/>
          <w:szCs w:val="28"/>
        </w:rPr>
        <w:t xml:space="preserve">по итогам </w:t>
      </w:r>
      <w:r w:rsidR="005609A9">
        <w:rPr>
          <w:sz w:val="28"/>
          <w:szCs w:val="28"/>
        </w:rPr>
        <w:t>реализации</w:t>
      </w:r>
      <w:r w:rsidR="00F518AA">
        <w:rPr>
          <w:sz w:val="28"/>
          <w:szCs w:val="28"/>
        </w:rPr>
        <w:t xml:space="preserve"> </w:t>
      </w:r>
      <w:r w:rsidR="00D466DC" w:rsidRPr="00AF3901">
        <w:rPr>
          <w:color w:val="000000"/>
          <w:sz w:val="28"/>
          <w:szCs w:val="28"/>
          <w:lang w:eastAsia="ru-RU"/>
        </w:rPr>
        <w:t xml:space="preserve">на территории города Нефтеюганска </w:t>
      </w:r>
      <w:r w:rsidR="007E1164">
        <w:rPr>
          <w:color w:val="000000"/>
          <w:sz w:val="28"/>
          <w:szCs w:val="28"/>
          <w:lang w:eastAsia="ru-RU"/>
        </w:rPr>
        <w:t>Комплексного</w:t>
      </w:r>
      <w:r w:rsidR="007E1164" w:rsidRPr="00366B46">
        <w:rPr>
          <w:color w:val="000000"/>
          <w:sz w:val="28"/>
          <w:szCs w:val="28"/>
          <w:lang w:eastAsia="ru-RU"/>
        </w:rPr>
        <w:t xml:space="preserve"> план</w:t>
      </w:r>
      <w:r w:rsidR="007E1164">
        <w:rPr>
          <w:color w:val="000000"/>
          <w:sz w:val="28"/>
          <w:szCs w:val="28"/>
          <w:lang w:eastAsia="ru-RU"/>
        </w:rPr>
        <w:t>а</w:t>
      </w:r>
      <w:r w:rsidR="007E1164" w:rsidRPr="00366B46">
        <w:rPr>
          <w:color w:val="000000"/>
          <w:sz w:val="28"/>
          <w:szCs w:val="28"/>
          <w:lang w:eastAsia="ru-RU"/>
        </w:rPr>
        <w:t xml:space="preserve"> противодействия идеологии терроризма в Российской Федерации</w:t>
      </w:r>
      <w:r w:rsidR="00D466DC">
        <w:rPr>
          <w:color w:val="000000"/>
          <w:sz w:val="28"/>
          <w:szCs w:val="28"/>
          <w:lang w:eastAsia="ru-RU"/>
        </w:rPr>
        <w:t>.</w:t>
      </w:r>
    </w:p>
    <w:p w:rsidR="00745C53" w:rsidRDefault="00CF4549" w:rsidP="00AD003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proofErr w:type="gramStart"/>
      <w:r>
        <w:rPr>
          <w:color w:val="000000"/>
          <w:sz w:val="28"/>
          <w:szCs w:val="28"/>
          <w:lang w:eastAsia="ru-RU"/>
        </w:rPr>
        <w:t>3</w:t>
      </w:r>
      <w:r w:rsidR="00EE5A88">
        <w:rPr>
          <w:color w:val="000000"/>
          <w:sz w:val="28"/>
          <w:szCs w:val="28"/>
          <w:lang w:eastAsia="ru-RU"/>
        </w:rPr>
        <w:t>.</w:t>
      </w:r>
      <w:r w:rsidR="00745C53">
        <w:rPr>
          <w:color w:val="000000"/>
          <w:sz w:val="28"/>
          <w:szCs w:val="28"/>
          <w:lang w:eastAsia="ru-RU"/>
        </w:rPr>
        <w:t>Количество</w:t>
      </w:r>
      <w:proofErr w:type="gramEnd"/>
      <w:r w:rsidR="00745C53">
        <w:rPr>
          <w:color w:val="000000"/>
          <w:sz w:val="28"/>
          <w:szCs w:val="28"/>
          <w:lang w:eastAsia="ru-RU"/>
        </w:rPr>
        <w:t xml:space="preserve"> конкурсных работ от Учреждения - </w:t>
      </w:r>
      <w:r w:rsidR="00A655CD">
        <w:rPr>
          <w:color w:val="000000"/>
          <w:sz w:val="28"/>
          <w:szCs w:val="28"/>
          <w:lang w:eastAsia="ru-RU"/>
        </w:rPr>
        <w:t>1 (одна)</w:t>
      </w:r>
      <w:r w:rsidR="00745C53">
        <w:rPr>
          <w:color w:val="000000"/>
          <w:sz w:val="28"/>
          <w:szCs w:val="28"/>
          <w:lang w:eastAsia="ru-RU"/>
        </w:rPr>
        <w:t>.</w:t>
      </w:r>
    </w:p>
    <w:p w:rsidR="00EF5C74" w:rsidRDefault="00EF5C74" w:rsidP="00AD003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D3C73" w:rsidRPr="00126FC6" w:rsidRDefault="000D3C73" w:rsidP="000D3C73">
      <w:pPr>
        <w:autoSpaceDE w:val="0"/>
        <w:ind w:firstLine="709"/>
        <w:contextualSpacing/>
        <w:jc w:val="center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 xml:space="preserve">5. </w:t>
      </w:r>
      <w:r w:rsidR="009858A6">
        <w:rPr>
          <w:color w:val="000000"/>
          <w:sz w:val="28"/>
          <w:szCs w:val="28"/>
        </w:rPr>
        <w:t>КОНКУРСНАЯ</w:t>
      </w:r>
      <w:r w:rsidRPr="00126FC6">
        <w:rPr>
          <w:color w:val="000000"/>
          <w:sz w:val="28"/>
          <w:szCs w:val="28"/>
        </w:rPr>
        <w:t xml:space="preserve"> КОМИССИЯ</w:t>
      </w:r>
    </w:p>
    <w:p w:rsidR="000D3C73" w:rsidRPr="00126FC6" w:rsidRDefault="000D3C73" w:rsidP="000D3C73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82224" w:rsidRDefault="000D3C73" w:rsidP="003D133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>5.</w:t>
      </w:r>
      <w:proofErr w:type="gramStart"/>
      <w:r w:rsidRPr="00126FC6">
        <w:rPr>
          <w:color w:val="000000"/>
          <w:sz w:val="28"/>
          <w:szCs w:val="28"/>
        </w:rPr>
        <w:t>1.</w:t>
      </w:r>
      <w:r w:rsidR="00B4081D" w:rsidRPr="00B4081D">
        <w:rPr>
          <w:color w:val="000000"/>
          <w:sz w:val="28"/>
          <w:szCs w:val="28"/>
        </w:rPr>
        <w:t>Конкурсная</w:t>
      </w:r>
      <w:proofErr w:type="gramEnd"/>
      <w:r w:rsidR="00B4081D" w:rsidRPr="00B4081D">
        <w:rPr>
          <w:color w:val="000000"/>
          <w:sz w:val="28"/>
          <w:szCs w:val="28"/>
        </w:rPr>
        <w:t xml:space="preserve"> комиссия создается в целях подведения итогов и о</w:t>
      </w:r>
      <w:r w:rsidR="00B4081D">
        <w:rPr>
          <w:color w:val="000000"/>
          <w:sz w:val="28"/>
          <w:szCs w:val="28"/>
        </w:rPr>
        <w:t xml:space="preserve">пределения победителей Конкурса. </w:t>
      </w:r>
    </w:p>
    <w:p w:rsidR="000D3C73" w:rsidRDefault="00382224" w:rsidP="003D133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2.</w:t>
      </w:r>
      <w:r w:rsidR="00B4081D">
        <w:rPr>
          <w:color w:val="000000"/>
          <w:sz w:val="28"/>
          <w:szCs w:val="28"/>
        </w:rPr>
        <w:t>Состав</w:t>
      </w:r>
      <w:proofErr w:type="gramEnd"/>
      <w:r w:rsidR="00B4081D">
        <w:rPr>
          <w:color w:val="000000"/>
          <w:sz w:val="28"/>
          <w:szCs w:val="28"/>
        </w:rPr>
        <w:t xml:space="preserve"> комиссии</w:t>
      </w:r>
      <w:r w:rsidR="000D3C73" w:rsidRPr="00126FC6">
        <w:rPr>
          <w:color w:val="000000"/>
          <w:sz w:val="28"/>
          <w:szCs w:val="28"/>
        </w:rPr>
        <w:t xml:space="preserve"> формируется из числа </w:t>
      </w:r>
      <w:r w:rsidR="00B4081D">
        <w:rPr>
          <w:color w:val="000000"/>
          <w:sz w:val="28"/>
          <w:szCs w:val="28"/>
        </w:rPr>
        <w:t xml:space="preserve">представителей субъектов, реализующих на территории города Нефтеюганска профилактические мероприятия в рамках </w:t>
      </w:r>
      <w:r w:rsidR="003D48F5">
        <w:rPr>
          <w:color w:val="000000"/>
          <w:sz w:val="28"/>
          <w:szCs w:val="28"/>
          <w:lang w:eastAsia="ru-RU"/>
        </w:rPr>
        <w:t>реализуемой</w:t>
      </w:r>
      <w:r w:rsidR="003D48F5" w:rsidRPr="00AF3901">
        <w:rPr>
          <w:color w:val="000000"/>
          <w:sz w:val="28"/>
          <w:szCs w:val="28"/>
          <w:lang w:eastAsia="ru-RU"/>
        </w:rPr>
        <w:t xml:space="preserve"> </w:t>
      </w:r>
      <w:r w:rsidR="007E4191">
        <w:rPr>
          <w:color w:val="000000"/>
          <w:sz w:val="28"/>
          <w:szCs w:val="28"/>
          <w:lang w:eastAsia="ru-RU"/>
        </w:rPr>
        <w:t xml:space="preserve">на территории города </w:t>
      </w:r>
      <w:r w:rsidR="00C25AA9">
        <w:rPr>
          <w:color w:val="000000"/>
          <w:sz w:val="28"/>
          <w:szCs w:val="28"/>
          <w:lang w:eastAsia="ru-RU"/>
        </w:rPr>
        <w:t>Комплексного</w:t>
      </w:r>
      <w:r w:rsidR="00C25AA9" w:rsidRPr="00366B46">
        <w:rPr>
          <w:color w:val="000000"/>
          <w:sz w:val="28"/>
          <w:szCs w:val="28"/>
          <w:lang w:eastAsia="ru-RU"/>
        </w:rPr>
        <w:t xml:space="preserve"> план</w:t>
      </w:r>
      <w:r w:rsidR="00C25AA9">
        <w:rPr>
          <w:color w:val="000000"/>
          <w:sz w:val="28"/>
          <w:szCs w:val="28"/>
          <w:lang w:eastAsia="ru-RU"/>
        </w:rPr>
        <w:t>а</w:t>
      </w:r>
      <w:r w:rsidR="00C25AA9" w:rsidRPr="00366B46">
        <w:rPr>
          <w:color w:val="000000"/>
          <w:sz w:val="28"/>
          <w:szCs w:val="28"/>
          <w:lang w:eastAsia="ru-RU"/>
        </w:rPr>
        <w:t xml:space="preserve"> противодействия идеологии терроризма в Российской Федерации</w:t>
      </w:r>
      <w:r w:rsidR="00C25AA9">
        <w:rPr>
          <w:color w:val="000000"/>
          <w:sz w:val="28"/>
          <w:szCs w:val="28"/>
          <w:lang w:eastAsia="ru-RU"/>
        </w:rPr>
        <w:t>, согласно приложению 1 к настоящему Положению</w:t>
      </w:r>
      <w:r w:rsidR="003D1337">
        <w:rPr>
          <w:color w:val="000000"/>
          <w:sz w:val="28"/>
          <w:szCs w:val="28"/>
        </w:rPr>
        <w:t>.</w:t>
      </w:r>
    </w:p>
    <w:p w:rsidR="00850699" w:rsidRPr="00B4081D" w:rsidRDefault="0085069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Pr="00850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4081D">
        <w:rPr>
          <w:color w:val="000000"/>
          <w:sz w:val="28"/>
          <w:szCs w:val="28"/>
        </w:rPr>
        <w:t xml:space="preserve"> задачи Конкурсной комиссии входит:</w:t>
      </w:r>
    </w:p>
    <w:p w:rsidR="00850699" w:rsidRPr="00B4081D" w:rsidRDefault="0085069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</w:t>
      </w:r>
      <w:proofErr w:type="gramStart"/>
      <w:r>
        <w:rPr>
          <w:color w:val="000000"/>
          <w:sz w:val="28"/>
          <w:szCs w:val="28"/>
        </w:rPr>
        <w:t>1.О</w:t>
      </w:r>
      <w:r w:rsidRPr="00B4081D">
        <w:rPr>
          <w:color w:val="000000"/>
          <w:sz w:val="28"/>
          <w:szCs w:val="28"/>
        </w:rPr>
        <w:t>беспечение</w:t>
      </w:r>
      <w:proofErr w:type="gramEnd"/>
      <w:r w:rsidRPr="00B4081D">
        <w:rPr>
          <w:color w:val="000000"/>
          <w:sz w:val="28"/>
          <w:szCs w:val="28"/>
        </w:rPr>
        <w:t xml:space="preserve"> объективности при рассмотрении, сопостав</w:t>
      </w:r>
      <w:r>
        <w:rPr>
          <w:color w:val="000000"/>
          <w:sz w:val="28"/>
          <w:szCs w:val="28"/>
        </w:rPr>
        <w:t xml:space="preserve">лении и </w:t>
      </w:r>
      <w:r w:rsidRPr="00B4081D">
        <w:rPr>
          <w:color w:val="000000"/>
          <w:sz w:val="28"/>
          <w:szCs w:val="28"/>
        </w:rPr>
        <w:t xml:space="preserve">оценке </w:t>
      </w:r>
      <w:r>
        <w:rPr>
          <w:color w:val="000000"/>
          <w:sz w:val="28"/>
          <w:szCs w:val="28"/>
        </w:rPr>
        <w:t>конкурсных работ</w:t>
      </w:r>
      <w:r w:rsidRPr="00B4081D">
        <w:rPr>
          <w:color w:val="000000"/>
          <w:sz w:val="28"/>
          <w:szCs w:val="28"/>
        </w:rPr>
        <w:t>;</w:t>
      </w:r>
    </w:p>
    <w:p w:rsidR="00850699" w:rsidRPr="00B4081D" w:rsidRDefault="0085069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proofErr w:type="gramStart"/>
      <w:r>
        <w:rPr>
          <w:color w:val="000000"/>
          <w:sz w:val="28"/>
          <w:szCs w:val="28"/>
        </w:rPr>
        <w:t>2.С</w:t>
      </w:r>
      <w:r w:rsidRPr="00B4081D">
        <w:rPr>
          <w:color w:val="000000"/>
          <w:sz w:val="28"/>
          <w:szCs w:val="28"/>
        </w:rPr>
        <w:t>облюдение</w:t>
      </w:r>
      <w:proofErr w:type="gramEnd"/>
      <w:r w:rsidRPr="00B4081D">
        <w:rPr>
          <w:color w:val="000000"/>
          <w:sz w:val="28"/>
          <w:szCs w:val="28"/>
        </w:rPr>
        <w:t xml:space="preserve"> принципов публичности, прозрачности, конкурентности, равных условий и недискриминации при </w:t>
      </w:r>
      <w:r>
        <w:rPr>
          <w:color w:val="000000"/>
          <w:sz w:val="28"/>
          <w:szCs w:val="28"/>
        </w:rPr>
        <w:t>подведении итогов</w:t>
      </w:r>
      <w:r w:rsidRPr="00B4081D">
        <w:rPr>
          <w:color w:val="000000"/>
          <w:sz w:val="28"/>
          <w:szCs w:val="28"/>
        </w:rPr>
        <w:t>;</w:t>
      </w:r>
    </w:p>
    <w:p w:rsidR="00850699" w:rsidRDefault="00C905B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5.3.3.У</w:t>
      </w:r>
      <w:r w:rsidR="00850699" w:rsidRPr="00B4081D">
        <w:rPr>
          <w:color w:val="000000"/>
          <w:sz w:val="28"/>
          <w:szCs w:val="28"/>
        </w:rPr>
        <w:t xml:space="preserve">странение возможностей злоупотребления и коррупции при </w:t>
      </w:r>
      <w:r>
        <w:rPr>
          <w:color w:val="000000"/>
          <w:sz w:val="28"/>
          <w:szCs w:val="28"/>
        </w:rPr>
        <w:t>подведении итогов</w:t>
      </w:r>
      <w:r w:rsidR="00D9581B">
        <w:rPr>
          <w:rStyle w:val="aff"/>
          <w:color w:val="000000"/>
          <w:sz w:val="28"/>
          <w:szCs w:val="28"/>
        </w:rPr>
        <w:footnoteReference w:id="4"/>
      </w:r>
      <w:r w:rsidR="00850699" w:rsidRPr="00B4081D">
        <w:rPr>
          <w:color w:val="000000"/>
          <w:sz w:val="28"/>
          <w:szCs w:val="28"/>
        </w:rPr>
        <w:t>.</w:t>
      </w:r>
    </w:p>
    <w:p w:rsidR="00D75C58" w:rsidRDefault="00D75C58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proofErr w:type="gramStart"/>
      <w:r>
        <w:rPr>
          <w:color w:val="000000"/>
          <w:sz w:val="28"/>
          <w:szCs w:val="28"/>
        </w:rPr>
        <w:t>4.Чл</w:t>
      </w:r>
      <w:r w:rsidRPr="00D75C58">
        <w:rPr>
          <w:color w:val="000000"/>
          <w:sz w:val="28"/>
          <w:szCs w:val="28"/>
        </w:rPr>
        <w:t>енами</w:t>
      </w:r>
      <w:proofErr w:type="gramEnd"/>
      <w:r w:rsidRPr="00D75C58">
        <w:rPr>
          <w:color w:val="000000"/>
          <w:sz w:val="28"/>
          <w:szCs w:val="28"/>
        </w:rPr>
        <w:t xml:space="preserve"> Конкурсной комиссии не могут быть лица, которые лично заинтересованы в результатах </w:t>
      </w:r>
      <w:r w:rsidR="00956BB2">
        <w:rPr>
          <w:color w:val="000000"/>
          <w:sz w:val="28"/>
          <w:szCs w:val="28"/>
        </w:rPr>
        <w:t xml:space="preserve">Конкурса </w:t>
      </w:r>
      <w:r w:rsidRPr="00D75C58">
        <w:rPr>
          <w:color w:val="000000"/>
          <w:sz w:val="28"/>
          <w:szCs w:val="28"/>
        </w:rPr>
        <w:t>(</w:t>
      </w:r>
      <w:r w:rsidR="00956BB2">
        <w:rPr>
          <w:color w:val="000000"/>
          <w:sz w:val="28"/>
          <w:szCs w:val="28"/>
        </w:rPr>
        <w:t xml:space="preserve">состоящие в родстве с </w:t>
      </w:r>
      <w:r w:rsidR="00B75BEE">
        <w:rPr>
          <w:color w:val="000000"/>
          <w:sz w:val="28"/>
          <w:szCs w:val="28"/>
        </w:rPr>
        <w:t>Участником</w:t>
      </w:r>
      <w:r w:rsidR="00956BB2">
        <w:rPr>
          <w:color w:val="000000"/>
          <w:sz w:val="28"/>
          <w:szCs w:val="28"/>
        </w:rPr>
        <w:t xml:space="preserve"> Конкурса).</w:t>
      </w:r>
    </w:p>
    <w:p w:rsidR="00956BB2" w:rsidRPr="00B4081D" w:rsidRDefault="00956BB2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</w:t>
      </w:r>
      <w:r w:rsidRPr="00956BB2">
        <w:rPr>
          <w:color w:val="000000"/>
          <w:sz w:val="28"/>
          <w:szCs w:val="28"/>
        </w:rPr>
        <w:t xml:space="preserve">В случае выявления в составе Конкурсной комиссии указанных в пункте </w:t>
      </w:r>
      <w:r>
        <w:rPr>
          <w:color w:val="000000"/>
          <w:sz w:val="28"/>
          <w:szCs w:val="28"/>
        </w:rPr>
        <w:t>5.3.4.</w:t>
      </w:r>
      <w:r w:rsidRPr="00956BB2">
        <w:rPr>
          <w:color w:val="000000"/>
          <w:sz w:val="28"/>
          <w:szCs w:val="28"/>
        </w:rPr>
        <w:t xml:space="preserve"> лиц, </w:t>
      </w:r>
      <w:r>
        <w:rPr>
          <w:color w:val="000000"/>
          <w:sz w:val="28"/>
          <w:szCs w:val="28"/>
        </w:rPr>
        <w:t>Организатор</w:t>
      </w:r>
      <w:r w:rsidRPr="00956BB2">
        <w:rPr>
          <w:color w:val="000000"/>
          <w:sz w:val="28"/>
          <w:szCs w:val="28"/>
        </w:rPr>
        <w:t xml:space="preserve"> обязан незамедлительно заменить их иными </w:t>
      </w:r>
      <w:r>
        <w:rPr>
          <w:color w:val="000000"/>
          <w:sz w:val="28"/>
          <w:szCs w:val="28"/>
        </w:rPr>
        <w:t>представителями</w:t>
      </w:r>
      <w:r w:rsidRPr="00956BB2">
        <w:rPr>
          <w:color w:val="000000"/>
          <w:sz w:val="28"/>
          <w:szCs w:val="28"/>
        </w:rPr>
        <w:t>,</w:t>
      </w:r>
      <w:r w:rsidR="00C82BA7">
        <w:rPr>
          <w:color w:val="000000"/>
          <w:sz w:val="28"/>
          <w:szCs w:val="28"/>
        </w:rPr>
        <w:t xml:space="preserve"> которые лично не заинтересован</w:t>
      </w:r>
      <w:r w:rsidR="007E4191">
        <w:rPr>
          <w:color w:val="000000"/>
          <w:sz w:val="28"/>
          <w:szCs w:val="28"/>
        </w:rPr>
        <w:t>ы</w:t>
      </w:r>
      <w:r w:rsidRPr="00956BB2">
        <w:rPr>
          <w:color w:val="000000"/>
          <w:sz w:val="28"/>
          <w:szCs w:val="28"/>
        </w:rPr>
        <w:t xml:space="preserve"> в результатах </w:t>
      </w:r>
      <w:r>
        <w:rPr>
          <w:color w:val="000000"/>
          <w:sz w:val="28"/>
          <w:szCs w:val="28"/>
        </w:rPr>
        <w:t xml:space="preserve">Конкурса </w:t>
      </w:r>
      <w:r w:rsidRPr="00956BB2">
        <w:rPr>
          <w:color w:val="000000"/>
          <w:sz w:val="28"/>
          <w:szCs w:val="28"/>
        </w:rPr>
        <w:t>и на которых не способны оказывать влияние участники</w:t>
      </w:r>
      <w:r>
        <w:rPr>
          <w:color w:val="000000"/>
          <w:sz w:val="28"/>
          <w:szCs w:val="28"/>
        </w:rPr>
        <w:t xml:space="preserve"> Конкурса</w:t>
      </w:r>
      <w:r w:rsidRPr="00956BB2">
        <w:rPr>
          <w:color w:val="000000"/>
          <w:sz w:val="28"/>
          <w:szCs w:val="28"/>
        </w:rPr>
        <w:t>.</w:t>
      </w:r>
    </w:p>
    <w:p w:rsidR="000D3C73" w:rsidRPr="00126FC6" w:rsidRDefault="00161A94" w:rsidP="000D3C73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4.</w:t>
      </w:r>
      <w:r w:rsidR="000D3C73" w:rsidRPr="00126FC6">
        <w:rPr>
          <w:color w:val="000000"/>
          <w:sz w:val="28"/>
          <w:szCs w:val="28"/>
        </w:rPr>
        <w:t>Решение</w:t>
      </w:r>
      <w:proofErr w:type="gramEnd"/>
      <w:r w:rsidR="000D3C73" w:rsidRPr="00126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Конкурсной </w:t>
      </w:r>
      <w:r w:rsidR="000D3C73" w:rsidRPr="00126FC6">
        <w:rPr>
          <w:color w:val="000000"/>
          <w:sz w:val="28"/>
          <w:szCs w:val="28"/>
        </w:rPr>
        <w:t xml:space="preserve">комиссии </w:t>
      </w:r>
      <w:r w:rsidR="005F2385">
        <w:rPr>
          <w:color w:val="000000"/>
          <w:sz w:val="28"/>
          <w:szCs w:val="28"/>
        </w:rPr>
        <w:t xml:space="preserve">Организатор </w:t>
      </w:r>
      <w:r w:rsidR="000D3C73" w:rsidRPr="00126FC6">
        <w:rPr>
          <w:color w:val="000000"/>
          <w:sz w:val="28"/>
          <w:szCs w:val="28"/>
        </w:rPr>
        <w:t>оформляет протоколом</w:t>
      </w:r>
      <w:r w:rsidR="0049697A">
        <w:rPr>
          <w:color w:val="000000"/>
          <w:sz w:val="28"/>
          <w:szCs w:val="28"/>
        </w:rPr>
        <w:t xml:space="preserve">, на основании </w:t>
      </w:r>
      <w:r w:rsidR="00F22243">
        <w:rPr>
          <w:color w:val="000000"/>
          <w:sz w:val="28"/>
          <w:szCs w:val="28"/>
        </w:rPr>
        <w:t>оценочных</w:t>
      </w:r>
      <w:r w:rsidR="0049697A">
        <w:rPr>
          <w:color w:val="000000"/>
          <w:sz w:val="28"/>
          <w:szCs w:val="28"/>
        </w:rPr>
        <w:t xml:space="preserve"> ведомостей, заполненных членами Комиссии, по итогам рассмотрения конкурсных работ</w:t>
      </w:r>
      <w:r w:rsidR="00B75BEE">
        <w:rPr>
          <w:color w:val="000000"/>
          <w:sz w:val="28"/>
          <w:szCs w:val="28"/>
        </w:rPr>
        <w:t>, согласно п</w:t>
      </w:r>
      <w:r w:rsidR="005F2385">
        <w:rPr>
          <w:color w:val="000000"/>
          <w:sz w:val="28"/>
          <w:szCs w:val="28"/>
        </w:rPr>
        <w:t>риложени</w:t>
      </w:r>
      <w:r w:rsidR="00B75BEE">
        <w:rPr>
          <w:color w:val="000000"/>
          <w:sz w:val="28"/>
          <w:szCs w:val="28"/>
        </w:rPr>
        <w:t>ю 3 к Положению</w:t>
      </w:r>
      <w:r w:rsidR="000D3C73" w:rsidRPr="00126FC6">
        <w:rPr>
          <w:color w:val="000000"/>
          <w:sz w:val="28"/>
          <w:szCs w:val="28"/>
        </w:rPr>
        <w:t>.</w:t>
      </w:r>
    </w:p>
    <w:p w:rsidR="000D3C73" w:rsidRPr="00126FC6" w:rsidRDefault="000D3C73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D3C73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26FC6">
        <w:rPr>
          <w:rFonts w:ascii="Times New Roman" w:hAnsi="Times New Roman"/>
          <w:color w:val="000000"/>
          <w:sz w:val="28"/>
          <w:szCs w:val="28"/>
        </w:rPr>
        <w:t>6. СРОКИ ПРОВЕДЕНИЯ КОНКУРСА</w:t>
      </w:r>
    </w:p>
    <w:p w:rsidR="000D3C73" w:rsidRPr="00126FC6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13C" w:rsidRPr="002823C2" w:rsidRDefault="002A5134" w:rsidP="00934EFC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proofErr w:type="gramStart"/>
      <w:r>
        <w:rPr>
          <w:color w:val="000000"/>
          <w:sz w:val="28"/>
          <w:szCs w:val="28"/>
        </w:rPr>
        <w:t>1.</w:t>
      </w:r>
      <w:r w:rsidR="000D3C73" w:rsidRPr="00126FC6">
        <w:rPr>
          <w:color w:val="000000"/>
          <w:sz w:val="28"/>
          <w:szCs w:val="28"/>
        </w:rPr>
        <w:t>Конкурс</w:t>
      </w:r>
      <w:proofErr w:type="gramEnd"/>
      <w:r w:rsidR="00801BCE">
        <w:rPr>
          <w:color w:val="000000"/>
          <w:sz w:val="28"/>
          <w:szCs w:val="28"/>
        </w:rPr>
        <w:t xml:space="preserve"> </w:t>
      </w:r>
      <w:r w:rsidR="000D3C73" w:rsidRPr="002823C2">
        <w:rPr>
          <w:sz w:val="28"/>
          <w:szCs w:val="28"/>
        </w:rPr>
        <w:t>проводится</w:t>
      </w:r>
      <w:r w:rsidR="00934EFC">
        <w:rPr>
          <w:sz w:val="28"/>
          <w:szCs w:val="28"/>
        </w:rPr>
        <w:t xml:space="preserve"> с 1</w:t>
      </w:r>
      <w:r w:rsidR="001E43C1">
        <w:rPr>
          <w:sz w:val="28"/>
          <w:szCs w:val="28"/>
        </w:rPr>
        <w:t xml:space="preserve"> </w:t>
      </w:r>
      <w:r w:rsidR="00B75BEE">
        <w:rPr>
          <w:sz w:val="28"/>
          <w:szCs w:val="28"/>
        </w:rPr>
        <w:t>но</w:t>
      </w:r>
      <w:r w:rsidR="001E43C1">
        <w:rPr>
          <w:sz w:val="28"/>
          <w:szCs w:val="28"/>
        </w:rPr>
        <w:t xml:space="preserve">ября </w:t>
      </w:r>
      <w:r w:rsidR="008B0392">
        <w:rPr>
          <w:sz w:val="28"/>
          <w:szCs w:val="28"/>
        </w:rPr>
        <w:t xml:space="preserve">по </w:t>
      </w:r>
      <w:r w:rsidR="00B75BEE">
        <w:rPr>
          <w:sz w:val="28"/>
          <w:szCs w:val="28"/>
        </w:rPr>
        <w:t>2</w:t>
      </w:r>
      <w:r w:rsidR="00934EFC">
        <w:rPr>
          <w:sz w:val="28"/>
          <w:szCs w:val="28"/>
        </w:rPr>
        <w:t>5</w:t>
      </w:r>
      <w:r w:rsidR="008B0392">
        <w:rPr>
          <w:sz w:val="28"/>
          <w:szCs w:val="28"/>
        </w:rPr>
        <w:t xml:space="preserve"> </w:t>
      </w:r>
      <w:r w:rsidR="00B75BEE">
        <w:rPr>
          <w:sz w:val="28"/>
          <w:szCs w:val="28"/>
        </w:rPr>
        <w:t>но</w:t>
      </w:r>
      <w:r w:rsidR="008B0392">
        <w:rPr>
          <w:sz w:val="28"/>
          <w:szCs w:val="28"/>
        </w:rPr>
        <w:t>ября</w:t>
      </w:r>
      <w:r w:rsidR="00934EFC">
        <w:rPr>
          <w:sz w:val="28"/>
          <w:szCs w:val="28"/>
        </w:rPr>
        <w:t xml:space="preserve"> </w:t>
      </w:r>
      <w:r w:rsidR="00F41F38">
        <w:rPr>
          <w:sz w:val="28"/>
          <w:szCs w:val="28"/>
        </w:rPr>
        <w:t>ежегодно</w:t>
      </w:r>
      <w:r w:rsidR="002823C2" w:rsidRPr="002823C2">
        <w:rPr>
          <w:sz w:val="28"/>
          <w:szCs w:val="28"/>
        </w:rPr>
        <w:t>.</w:t>
      </w:r>
    </w:p>
    <w:p w:rsidR="000D3C73" w:rsidRPr="00596E3B" w:rsidRDefault="002A5134" w:rsidP="000D3C7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0D3C73" w:rsidRPr="00126FC6">
        <w:rPr>
          <w:rFonts w:ascii="Times New Roman" w:hAnsi="Times New Roman"/>
          <w:sz w:val="28"/>
          <w:szCs w:val="28"/>
        </w:rPr>
        <w:t>Информация</w:t>
      </w:r>
      <w:proofErr w:type="gramEnd"/>
      <w:r w:rsidR="000D3C73" w:rsidRPr="00126FC6">
        <w:rPr>
          <w:rFonts w:ascii="Times New Roman" w:hAnsi="Times New Roman"/>
          <w:sz w:val="28"/>
          <w:szCs w:val="28"/>
        </w:rPr>
        <w:t xml:space="preserve"> об итогах Конкурса не позднее </w:t>
      </w:r>
      <w:r w:rsidR="00B75BEE">
        <w:rPr>
          <w:rFonts w:ascii="Times New Roman" w:hAnsi="Times New Roman"/>
          <w:sz w:val="28"/>
          <w:szCs w:val="28"/>
        </w:rPr>
        <w:t>30</w:t>
      </w:r>
      <w:r w:rsidR="00165B37">
        <w:rPr>
          <w:rFonts w:ascii="Times New Roman" w:hAnsi="Times New Roman"/>
          <w:sz w:val="28"/>
          <w:szCs w:val="28"/>
        </w:rPr>
        <w:t xml:space="preserve"> </w:t>
      </w:r>
      <w:r w:rsidR="00B75BEE">
        <w:rPr>
          <w:rFonts w:ascii="Times New Roman" w:hAnsi="Times New Roman"/>
          <w:sz w:val="28"/>
          <w:szCs w:val="28"/>
        </w:rPr>
        <w:t>но</w:t>
      </w:r>
      <w:r w:rsidR="008B0392">
        <w:rPr>
          <w:rFonts w:ascii="Times New Roman" w:hAnsi="Times New Roman"/>
          <w:sz w:val="28"/>
          <w:szCs w:val="28"/>
        </w:rPr>
        <w:t>ября</w:t>
      </w:r>
      <w:r w:rsidR="00165B37">
        <w:rPr>
          <w:rFonts w:ascii="Times New Roman" w:hAnsi="Times New Roman"/>
          <w:sz w:val="28"/>
          <w:szCs w:val="28"/>
        </w:rPr>
        <w:t xml:space="preserve"> ежегодно</w:t>
      </w:r>
      <w:r w:rsidR="00A273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C73" w:rsidRPr="00126FC6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B92B59">
        <w:rPr>
          <w:rFonts w:ascii="Times New Roman" w:hAnsi="Times New Roman"/>
          <w:sz w:val="28"/>
          <w:szCs w:val="28"/>
        </w:rPr>
        <w:t>органов местного самоуправления города Нефтеюганска</w:t>
      </w:r>
      <w:r w:rsidR="000D3C73" w:rsidRPr="00126F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D3C73" w:rsidRPr="00126FC6">
        <w:rPr>
          <w:rFonts w:ascii="Times New Roman" w:hAnsi="Times New Roman"/>
          <w:sz w:val="28"/>
          <w:szCs w:val="28"/>
        </w:rPr>
        <w:t xml:space="preserve">а также в официальных </w:t>
      </w:r>
      <w:r w:rsidR="00B92B59">
        <w:rPr>
          <w:rFonts w:ascii="Times New Roman" w:hAnsi="Times New Roman"/>
          <w:sz w:val="28"/>
          <w:szCs w:val="28"/>
        </w:rPr>
        <w:t xml:space="preserve">группах, </w:t>
      </w:r>
      <w:r w:rsidR="000D3C73" w:rsidRPr="00126FC6">
        <w:rPr>
          <w:rFonts w:ascii="Times New Roman" w:hAnsi="Times New Roman"/>
          <w:sz w:val="28"/>
          <w:szCs w:val="28"/>
        </w:rPr>
        <w:t xml:space="preserve">аккаунтах </w:t>
      </w:r>
      <w:r w:rsidR="00B92B59">
        <w:rPr>
          <w:rFonts w:ascii="Times New Roman" w:hAnsi="Times New Roman"/>
          <w:sz w:val="28"/>
          <w:szCs w:val="28"/>
        </w:rPr>
        <w:t>города Нефтеюганска информационной-телекоммуникационной сети Интернет.</w:t>
      </w:r>
    </w:p>
    <w:p w:rsidR="00701DDA" w:rsidRDefault="00701DDA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3C73" w:rsidRPr="00126FC6" w:rsidRDefault="000D3C73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>7. ОЦЕНКА КОНКУРСНЫХ РАБОТ И ПОРЯДОК</w:t>
      </w:r>
    </w:p>
    <w:p w:rsidR="000D3C73" w:rsidRPr="00126FC6" w:rsidRDefault="000D3C73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>НАГРАЖДЕНИЯ ПОБЕДИТЕЛЕЙ И ПРИЗЕРОВ КОНКУРСА</w:t>
      </w:r>
    </w:p>
    <w:p w:rsidR="000D3C73" w:rsidRPr="00126FC6" w:rsidRDefault="000D3C73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69B9" w:rsidRDefault="0077224B" w:rsidP="00F269C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proofErr w:type="gramStart"/>
      <w:r>
        <w:rPr>
          <w:color w:val="000000"/>
          <w:sz w:val="28"/>
          <w:szCs w:val="28"/>
        </w:rPr>
        <w:t>1.</w:t>
      </w:r>
      <w:r w:rsidR="00805121">
        <w:rPr>
          <w:sz w:val="28"/>
          <w:szCs w:val="28"/>
        </w:rPr>
        <w:t>Орган</w:t>
      </w:r>
      <w:r w:rsidR="00B75BEE">
        <w:rPr>
          <w:sz w:val="28"/>
          <w:szCs w:val="28"/>
        </w:rPr>
        <w:t>ы</w:t>
      </w:r>
      <w:proofErr w:type="gramEnd"/>
      <w:r w:rsidR="007F7860">
        <w:rPr>
          <w:sz w:val="28"/>
          <w:szCs w:val="28"/>
        </w:rPr>
        <w:t xml:space="preserve"> адми</w:t>
      </w:r>
      <w:r w:rsidR="00805121">
        <w:rPr>
          <w:sz w:val="28"/>
          <w:szCs w:val="28"/>
        </w:rPr>
        <w:t>нистрации города, осуществляющи</w:t>
      </w:r>
      <w:r w:rsidR="00B75BEE">
        <w:rPr>
          <w:sz w:val="28"/>
          <w:szCs w:val="28"/>
        </w:rPr>
        <w:t>е</w:t>
      </w:r>
      <w:r w:rsidR="007F7860">
        <w:rPr>
          <w:sz w:val="28"/>
          <w:szCs w:val="28"/>
        </w:rPr>
        <w:t xml:space="preserve"> деятельность в сфере </w:t>
      </w:r>
      <w:r w:rsidR="007F7860" w:rsidRPr="002823C2">
        <w:rPr>
          <w:sz w:val="28"/>
          <w:szCs w:val="28"/>
        </w:rPr>
        <w:t>образования</w:t>
      </w:r>
      <w:r w:rsidR="00926EA3">
        <w:rPr>
          <w:sz w:val="28"/>
          <w:szCs w:val="28"/>
        </w:rPr>
        <w:t xml:space="preserve">, </w:t>
      </w:r>
      <w:r w:rsidR="00B75BEE">
        <w:rPr>
          <w:sz w:val="28"/>
          <w:szCs w:val="28"/>
        </w:rPr>
        <w:t xml:space="preserve">культуры, физической культуры и спорта </w:t>
      </w:r>
      <w:r w:rsidR="00926EA3">
        <w:rPr>
          <w:sz w:val="28"/>
          <w:szCs w:val="28"/>
        </w:rPr>
        <w:t>в рамках координации деятельности</w:t>
      </w:r>
      <w:r w:rsidR="002C0F1A">
        <w:rPr>
          <w:sz w:val="28"/>
          <w:szCs w:val="28"/>
        </w:rPr>
        <w:t xml:space="preserve"> (</w:t>
      </w:r>
      <w:r w:rsidR="00805121">
        <w:rPr>
          <w:sz w:val="28"/>
          <w:szCs w:val="28"/>
        </w:rPr>
        <w:t>далее - Уполномоченный</w:t>
      </w:r>
      <w:r w:rsidR="002C0F1A">
        <w:rPr>
          <w:sz w:val="28"/>
          <w:szCs w:val="28"/>
        </w:rPr>
        <w:t xml:space="preserve"> орган)</w:t>
      </w:r>
      <w:r w:rsidR="00926EA3">
        <w:rPr>
          <w:sz w:val="28"/>
          <w:szCs w:val="28"/>
        </w:rPr>
        <w:t>,</w:t>
      </w:r>
      <w:r w:rsidR="007F7860">
        <w:rPr>
          <w:color w:val="000000"/>
          <w:sz w:val="28"/>
          <w:szCs w:val="28"/>
        </w:rPr>
        <w:t xml:space="preserve"> </w:t>
      </w:r>
      <w:r w:rsidR="00B969B9">
        <w:rPr>
          <w:color w:val="000000"/>
          <w:sz w:val="28"/>
          <w:szCs w:val="28"/>
        </w:rPr>
        <w:t>организу</w:t>
      </w:r>
      <w:r w:rsidR="00B75BEE">
        <w:rPr>
          <w:color w:val="000000"/>
          <w:sz w:val="28"/>
          <w:szCs w:val="28"/>
        </w:rPr>
        <w:t>ю</w:t>
      </w:r>
      <w:r w:rsidR="00390094">
        <w:rPr>
          <w:color w:val="000000"/>
          <w:sz w:val="28"/>
          <w:szCs w:val="28"/>
        </w:rPr>
        <w:t xml:space="preserve">т </w:t>
      </w:r>
      <w:r w:rsidR="00EB08FC">
        <w:rPr>
          <w:color w:val="000000"/>
          <w:sz w:val="28"/>
          <w:szCs w:val="28"/>
        </w:rPr>
        <w:t xml:space="preserve">участие подведомственных </w:t>
      </w:r>
      <w:r w:rsidR="00AC27E1">
        <w:rPr>
          <w:color w:val="000000"/>
          <w:sz w:val="28"/>
          <w:szCs w:val="28"/>
        </w:rPr>
        <w:t xml:space="preserve">учреждений в </w:t>
      </w:r>
      <w:r w:rsidR="00AC27E1" w:rsidRPr="00126FC6">
        <w:rPr>
          <w:color w:val="000000"/>
          <w:sz w:val="28"/>
          <w:szCs w:val="28"/>
        </w:rPr>
        <w:t>Конкурс</w:t>
      </w:r>
      <w:r w:rsidR="00AC27E1">
        <w:rPr>
          <w:color w:val="000000"/>
          <w:sz w:val="28"/>
          <w:szCs w:val="28"/>
        </w:rPr>
        <w:t>е</w:t>
      </w:r>
      <w:r w:rsidR="002C0F1A">
        <w:rPr>
          <w:color w:val="000000"/>
          <w:sz w:val="28"/>
          <w:szCs w:val="28"/>
        </w:rPr>
        <w:t>.</w:t>
      </w:r>
      <w:r w:rsidR="00F269C8">
        <w:rPr>
          <w:color w:val="000000"/>
          <w:sz w:val="28"/>
          <w:szCs w:val="28"/>
        </w:rPr>
        <w:t xml:space="preserve"> </w:t>
      </w:r>
      <w:r w:rsidR="00805121">
        <w:rPr>
          <w:sz w:val="28"/>
          <w:szCs w:val="28"/>
        </w:rPr>
        <w:t>Для участия в Конкурсе</w:t>
      </w:r>
      <w:r w:rsidR="002619FF">
        <w:rPr>
          <w:sz w:val="28"/>
          <w:szCs w:val="28"/>
        </w:rPr>
        <w:t xml:space="preserve"> </w:t>
      </w:r>
      <w:r w:rsidR="00CF736D">
        <w:rPr>
          <w:sz w:val="28"/>
          <w:szCs w:val="28"/>
        </w:rPr>
        <w:t>у</w:t>
      </w:r>
      <w:r w:rsidR="007D18B2">
        <w:rPr>
          <w:sz w:val="28"/>
          <w:szCs w:val="28"/>
        </w:rPr>
        <w:t>полномоченны</w:t>
      </w:r>
      <w:r w:rsidR="00805121">
        <w:rPr>
          <w:sz w:val="28"/>
          <w:szCs w:val="28"/>
        </w:rPr>
        <w:t>й</w:t>
      </w:r>
      <w:r w:rsidR="007D18B2">
        <w:rPr>
          <w:sz w:val="28"/>
          <w:szCs w:val="28"/>
        </w:rPr>
        <w:t xml:space="preserve"> орган</w:t>
      </w:r>
      <w:r w:rsidR="00805121">
        <w:rPr>
          <w:sz w:val="28"/>
          <w:szCs w:val="28"/>
        </w:rPr>
        <w:t xml:space="preserve"> организуе</w:t>
      </w:r>
      <w:r w:rsidR="007D18B2">
        <w:rPr>
          <w:sz w:val="28"/>
          <w:szCs w:val="28"/>
        </w:rPr>
        <w:t>т сбор</w:t>
      </w:r>
      <w:r w:rsidR="00390094">
        <w:rPr>
          <w:color w:val="000000"/>
          <w:sz w:val="28"/>
          <w:szCs w:val="28"/>
        </w:rPr>
        <w:t xml:space="preserve"> конкурсных работ </w:t>
      </w:r>
      <w:r w:rsidR="00B969B9">
        <w:rPr>
          <w:color w:val="000000"/>
          <w:sz w:val="28"/>
          <w:szCs w:val="28"/>
        </w:rPr>
        <w:t xml:space="preserve">и </w:t>
      </w:r>
      <w:r w:rsidR="00805121">
        <w:rPr>
          <w:color w:val="000000"/>
          <w:sz w:val="28"/>
          <w:szCs w:val="28"/>
        </w:rPr>
        <w:t>предоставляе</w:t>
      </w:r>
      <w:r w:rsidR="00B969B9" w:rsidRPr="00B969B9">
        <w:rPr>
          <w:color w:val="000000"/>
          <w:sz w:val="28"/>
          <w:szCs w:val="28"/>
        </w:rPr>
        <w:t xml:space="preserve">т </w:t>
      </w:r>
      <w:r w:rsidR="001402E0">
        <w:rPr>
          <w:color w:val="000000"/>
          <w:sz w:val="28"/>
          <w:szCs w:val="28"/>
        </w:rPr>
        <w:t>их в</w:t>
      </w:r>
      <w:r w:rsidR="00B969B9">
        <w:rPr>
          <w:color w:val="000000"/>
          <w:sz w:val="28"/>
          <w:szCs w:val="28"/>
        </w:rPr>
        <w:t xml:space="preserve"> адрес</w:t>
      </w:r>
      <w:r w:rsidR="00B969B9" w:rsidRPr="00B969B9">
        <w:rPr>
          <w:color w:val="000000"/>
          <w:sz w:val="28"/>
          <w:szCs w:val="28"/>
        </w:rPr>
        <w:t xml:space="preserve"> </w:t>
      </w:r>
      <w:r w:rsidR="001402E0">
        <w:rPr>
          <w:color w:val="000000"/>
          <w:sz w:val="28"/>
          <w:szCs w:val="28"/>
        </w:rPr>
        <w:t xml:space="preserve">Организатора </w:t>
      </w:r>
      <w:r w:rsidR="0092751B">
        <w:rPr>
          <w:color w:val="000000"/>
          <w:sz w:val="28"/>
          <w:szCs w:val="28"/>
        </w:rPr>
        <w:t xml:space="preserve">на основании </w:t>
      </w:r>
      <w:r w:rsidR="00427EF2" w:rsidRPr="00427EF2">
        <w:rPr>
          <w:sz w:val="28"/>
          <w:szCs w:val="28"/>
        </w:rPr>
        <w:t>заявк</w:t>
      </w:r>
      <w:r w:rsidR="00B75BEE">
        <w:rPr>
          <w:sz w:val="28"/>
          <w:szCs w:val="28"/>
        </w:rPr>
        <w:t>и, п</w:t>
      </w:r>
      <w:r w:rsidR="0092751B">
        <w:rPr>
          <w:sz w:val="28"/>
          <w:szCs w:val="28"/>
        </w:rPr>
        <w:t>риложение 4 к Положению</w:t>
      </w:r>
      <w:r w:rsidR="0092751B">
        <w:rPr>
          <w:rStyle w:val="aff"/>
          <w:sz w:val="28"/>
          <w:szCs w:val="28"/>
        </w:rPr>
        <w:footnoteReference w:id="5"/>
      </w:r>
      <w:r w:rsidR="00427EF2">
        <w:rPr>
          <w:sz w:val="28"/>
          <w:szCs w:val="28"/>
        </w:rPr>
        <w:t>.</w:t>
      </w:r>
    </w:p>
    <w:p w:rsidR="001A0971" w:rsidRDefault="000D3C73" w:rsidP="0077224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26FC6">
        <w:rPr>
          <w:sz w:val="28"/>
          <w:szCs w:val="28"/>
        </w:rPr>
        <w:t>7.2.</w:t>
      </w:r>
      <w:r w:rsidR="003A3975">
        <w:rPr>
          <w:sz w:val="28"/>
          <w:szCs w:val="28"/>
        </w:rPr>
        <w:t xml:space="preserve"> </w:t>
      </w:r>
      <w:r w:rsidR="001A0971">
        <w:rPr>
          <w:sz w:val="28"/>
          <w:szCs w:val="28"/>
        </w:rPr>
        <w:t>Уполномоченный орган администрации города, указанный в пункте 3.2. настоящего Положения организует работу Конкурсной комиссии, по о</w:t>
      </w:r>
      <w:r w:rsidR="0077224B" w:rsidRPr="00126FC6">
        <w:rPr>
          <w:color w:val="000000"/>
          <w:sz w:val="28"/>
          <w:szCs w:val="28"/>
        </w:rPr>
        <w:t>ценк</w:t>
      </w:r>
      <w:r w:rsidR="001A0971">
        <w:rPr>
          <w:color w:val="000000"/>
          <w:sz w:val="28"/>
          <w:szCs w:val="28"/>
        </w:rPr>
        <w:t>е</w:t>
      </w:r>
      <w:r w:rsidR="0077224B" w:rsidRPr="00126FC6">
        <w:rPr>
          <w:color w:val="000000"/>
          <w:sz w:val="28"/>
          <w:szCs w:val="28"/>
        </w:rPr>
        <w:t xml:space="preserve"> конкурсн</w:t>
      </w:r>
      <w:r w:rsidR="0077224B">
        <w:rPr>
          <w:color w:val="000000"/>
          <w:sz w:val="28"/>
          <w:szCs w:val="28"/>
        </w:rPr>
        <w:t>ых работ</w:t>
      </w:r>
      <w:r w:rsidR="001A0971">
        <w:rPr>
          <w:color w:val="000000"/>
          <w:sz w:val="28"/>
          <w:szCs w:val="28"/>
        </w:rPr>
        <w:t>.</w:t>
      </w:r>
    </w:p>
    <w:p w:rsidR="000D3C73" w:rsidRPr="00126FC6" w:rsidRDefault="001A0971" w:rsidP="00A5622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</w:t>
      </w:r>
      <w:proofErr w:type="gramStart"/>
      <w:r>
        <w:rPr>
          <w:color w:val="000000"/>
          <w:sz w:val="28"/>
          <w:szCs w:val="28"/>
        </w:rPr>
        <w:t>1.</w:t>
      </w:r>
      <w:r w:rsidR="00A5622F">
        <w:rPr>
          <w:color w:val="000000"/>
          <w:sz w:val="28"/>
          <w:szCs w:val="28"/>
        </w:rPr>
        <w:t>Конкурсная</w:t>
      </w:r>
      <w:proofErr w:type="gramEnd"/>
      <w:r w:rsidR="00A5622F">
        <w:rPr>
          <w:color w:val="000000"/>
          <w:sz w:val="28"/>
          <w:szCs w:val="28"/>
        </w:rPr>
        <w:t xml:space="preserve"> работа оценивается</w:t>
      </w:r>
      <w:r w:rsidR="0077224B">
        <w:rPr>
          <w:color w:val="000000"/>
          <w:sz w:val="28"/>
          <w:szCs w:val="28"/>
        </w:rPr>
        <w:t xml:space="preserve"> по </w:t>
      </w:r>
      <w:r w:rsidR="0077224B" w:rsidRPr="003A3975">
        <w:rPr>
          <w:sz w:val="28"/>
          <w:szCs w:val="28"/>
        </w:rPr>
        <w:t>5</w:t>
      </w:r>
      <w:r w:rsidR="00A5622F">
        <w:rPr>
          <w:sz w:val="28"/>
          <w:szCs w:val="28"/>
        </w:rPr>
        <w:t>-бальной</w:t>
      </w:r>
      <w:r w:rsidR="00A5622F">
        <w:rPr>
          <w:color w:val="000000"/>
          <w:sz w:val="28"/>
          <w:szCs w:val="28"/>
        </w:rPr>
        <w:t xml:space="preserve"> шкале по следующим к</w:t>
      </w:r>
      <w:r w:rsidR="000D3C73" w:rsidRPr="00126FC6">
        <w:rPr>
          <w:sz w:val="28"/>
          <w:szCs w:val="28"/>
        </w:rPr>
        <w:t>ритериям:</w:t>
      </w:r>
    </w:p>
    <w:p w:rsidR="008A4EDA" w:rsidRPr="00CE0ABE" w:rsidRDefault="008A4EDA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CE0ABE">
        <w:rPr>
          <w:bCs/>
          <w:sz w:val="28"/>
          <w:szCs w:val="28"/>
          <w:lang w:eastAsia="zh-CN"/>
        </w:rPr>
        <w:t>-соответствие содержани</w:t>
      </w:r>
      <w:r w:rsidR="001622D1" w:rsidRPr="00CE0ABE">
        <w:rPr>
          <w:bCs/>
          <w:sz w:val="28"/>
          <w:szCs w:val="28"/>
          <w:lang w:eastAsia="zh-CN"/>
        </w:rPr>
        <w:t>я</w:t>
      </w:r>
      <w:r w:rsidRPr="00CE0ABE">
        <w:rPr>
          <w:bCs/>
          <w:sz w:val="28"/>
          <w:szCs w:val="28"/>
          <w:lang w:eastAsia="zh-CN"/>
        </w:rPr>
        <w:t xml:space="preserve"> работы </w:t>
      </w:r>
      <w:r w:rsidR="001622D1" w:rsidRPr="00CE0ABE">
        <w:rPr>
          <w:bCs/>
          <w:sz w:val="28"/>
          <w:szCs w:val="28"/>
          <w:lang w:eastAsia="zh-CN"/>
        </w:rPr>
        <w:t>тематике Конкурса</w:t>
      </w:r>
      <w:r w:rsidRPr="00CE0ABE">
        <w:rPr>
          <w:bCs/>
          <w:sz w:val="28"/>
          <w:szCs w:val="28"/>
          <w:lang w:eastAsia="zh-CN"/>
        </w:rPr>
        <w:t>;</w:t>
      </w:r>
    </w:p>
    <w:p w:rsidR="008A4EDA" w:rsidRPr="00CE0ABE" w:rsidRDefault="002F76E8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-</w:t>
      </w:r>
      <w:r w:rsidR="008A4EDA" w:rsidRPr="00CE0ABE">
        <w:rPr>
          <w:bCs/>
          <w:sz w:val="28"/>
          <w:szCs w:val="28"/>
          <w:lang w:eastAsia="zh-CN"/>
        </w:rPr>
        <w:t>оригинальность</w:t>
      </w:r>
      <w:r w:rsidR="0024722C" w:rsidRPr="00CE0ABE">
        <w:rPr>
          <w:bCs/>
          <w:sz w:val="28"/>
          <w:szCs w:val="28"/>
          <w:lang w:eastAsia="zh-CN"/>
        </w:rPr>
        <w:t>/новизна</w:t>
      </w:r>
      <w:r w:rsidR="008A4EDA" w:rsidRPr="00CE0ABE">
        <w:rPr>
          <w:bCs/>
          <w:sz w:val="28"/>
          <w:szCs w:val="28"/>
          <w:lang w:eastAsia="zh-CN"/>
        </w:rPr>
        <w:t xml:space="preserve"> </w:t>
      </w:r>
      <w:r w:rsidR="00F42B82" w:rsidRPr="00CE0ABE">
        <w:rPr>
          <w:bCs/>
          <w:sz w:val="28"/>
          <w:szCs w:val="28"/>
          <w:lang w:eastAsia="zh-CN"/>
        </w:rPr>
        <w:t xml:space="preserve">выбранного формата </w:t>
      </w:r>
      <w:r w:rsidR="0024722C" w:rsidRPr="00CE0ABE">
        <w:rPr>
          <w:bCs/>
          <w:sz w:val="28"/>
          <w:szCs w:val="28"/>
          <w:lang w:eastAsia="zh-CN"/>
        </w:rPr>
        <w:t>адресной профилактической работы</w:t>
      </w:r>
      <w:r w:rsidR="008A4EDA" w:rsidRPr="00CE0ABE">
        <w:rPr>
          <w:bCs/>
          <w:sz w:val="28"/>
          <w:szCs w:val="28"/>
          <w:lang w:eastAsia="zh-CN"/>
        </w:rPr>
        <w:t>;</w:t>
      </w:r>
    </w:p>
    <w:p w:rsidR="008A4EDA" w:rsidRPr="00CE0ABE" w:rsidRDefault="003A3975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CE0ABE">
        <w:rPr>
          <w:bCs/>
          <w:sz w:val="28"/>
          <w:szCs w:val="28"/>
          <w:lang w:eastAsia="zh-CN"/>
        </w:rPr>
        <w:t>-</w:t>
      </w:r>
      <w:r w:rsidR="0024722C" w:rsidRPr="00CE0ABE">
        <w:rPr>
          <w:bCs/>
          <w:sz w:val="28"/>
          <w:szCs w:val="28"/>
          <w:lang w:eastAsia="zh-CN"/>
        </w:rPr>
        <w:t>социальный эффект</w:t>
      </w:r>
      <w:r w:rsidR="008A4EDA" w:rsidRPr="00CE0ABE">
        <w:rPr>
          <w:bCs/>
          <w:sz w:val="28"/>
          <w:szCs w:val="28"/>
          <w:lang w:eastAsia="zh-CN"/>
        </w:rPr>
        <w:t>;</w:t>
      </w:r>
    </w:p>
    <w:p w:rsidR="008A4EDA" w:rsidRPr="00CE0ABE" w:rsidRDefault="003A3975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CE0ABE">
        <w:rPr>
          <w:bCs/>
          <w:sz w:val="28"/>
          <w:szCs w:val="28"/>
          <w:lang w:eastAsia="zh-CN"/>
        </w:rPr>
        <w:t>-</w:t>
      </w:r>
      <w:r w:rsidR="00934EFC" w:rsidRPr="00CE0ABE">
        <w:rPr>
          <w:bCs/>
          <w:sz w:val="28"/>
          <w:szCs w:val="28"/>
          <w:lang w:eastAsia="zh-CN"/>
        </w:rPr>
        <w:t xml:space="preserve">содержательная специфика </w:t>
      </w:r>
      <w:r w:rsidR="00CE0ABE" w:rsidRPr="00CE0ABE">
        <w:rPr>
          <w:bCs/>
          <w:sz w:val="28"/>
          <w:szCs w:val="28"/>
          <w:lang w:eastAsia="zh-CN"/>
        </w:rPr>
        <w:t>мероприятия</w:t>
      </w:r>
      <w:r w:rsidR="008A4EDA" w:rsidRPr="00CE0ABE">
        <w:rPr>
          <w:bCs/>
          <w:sz w:val="28"/>
          <w:szCs w:val="28"/>
          <w:lang w:eastAsia="zh-CN"/>
        </w:rPr>
        <w:t>;</w:t>
      </w:r>
    </w:p>
    <w:p w:rsidR="00934EFC" w:rsidRPr="00CE0ABE" w:rsidRDefault="00934EFC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CE0ABE">
        <w:rPr>
          <w:bCs/>
          <w:sz w:val="28"/>
          <w:szCs w:val="28"/>
          <w:lang w:eastAsia="zh-CN"/>
        </w:rPr>
        <w:t>-практическая</w:t>
      </w:r>
      <w:r w:rsidR="00CE0ABE" w:rsidRPr="00CE0ABE">
        <w:rPr>
          <w:bCs/>
          <w:sz w:val="28"/>
          <w:szCs w:val="28"/>
          <w:lang w:eastAsia="zh-CN"/>
        </w:rPr>
        <w:t>/профилактическая</w:t>
      </w:r>
      <w:r w:rsidRPr="00CE0ABE">
        <w:rPr>
          <w:bCs/>
          <w:sz w:val="28"/>
          <w:szCs w:val="28"/>
          <w:lang w:eastAsia="zh-CN"/>
        </w:rPr>
        <w:t xml:space="preserve"> значимость;</w:t>
      </w:r>
    </w:p>
    <w:p w:rsidR="00CE0ABE" w:rsidRPr="00CE0ABE" w:rsidRDefault="003A3975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CE0ABE">
        <w:rPr>
          <w:bCs/>
          <w:sz w:val="28"/>
          <w:szCs w:val="28"/>
          <w:lang w:eastAsia="zh-CN"/>
        </w:rPr>
        <w:t>-</w:t>
      </w:r>
      <w:r w:rsidR="00B44A18" w:rsidRPr="00CE0ABE">
        <w:rPr>
          <w:bCs/>
          <w:sz w:val="28"/>
          <w:szCs w:val="28"/>
          <w:lang w:eastAsia="zh-CN"/>
        </w:rPr>
        <w:t xml:space="preserve">качество </w:t>
      </w:r>
      <w:r w:rsidR="00CE0ABE" w:rsidRPr="00CE0ABE">
        <w:rPr>
          <w:bCs/>
          <w:sz w:val="28"/>
          <w:szCs w:val="28"/>
          <w:lang w:eastAsia="zh-CN"/>
        </w:rPr>
        <w:t>проведения мероприятия;</w:t>
      </w:r>
    </w:p>
    <w:p w:rsidR="003A3975" w:rsidRPr="00CE0ABE" w:rsidRDefault="00CE0ABE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CE0ABE">
        <w:rPr>
          <w:bCs/>
          <w:sz w:val="28"/>
          <w:szCs w:val="28"/>
          <w:lang w:eastAsia="zh-CN"/>
        </w:rPr>
        <w:t>-освещение в СМИ</w:t>
      </w:r>
      <w:r w:rsidR="008A4EDA" w:rsidRPr="00CE0ABE">
        <w:rPr>
          <w:bCs/>
          <w:sz w:val="28"/>
          <w:szCs w:val="28"/>
          <w:lang w:eastAsia="zh-CN"/>
        </w:rPr>
        <w:t>.</w:t>
      </w:r>
    </w:p>
    <w:p w:rsidR="005C37FC" w:rsidRPr="00CE0ABE" w:rsidRDefault="00C46431" w:rsidP="000D3C73">
      <w:pPr>
        <w:autoSpaceDE w:val="0"/>
        <w:ind w:firstLine="709"/>
        <w:jc w:val="both"/>
        <w:rPr>
          <w:sz w:val="28"/>
          <w:szCs w:val="28"/>
        </w:rPr>
      </w:pPr>
      <w:r w:rsidRPr="00CE0ABE">
        <w:rPr>
          <w:sz w:val="28"/>
          <w:szCs w:val="28"/>
        </w:rPr>
        <w:t>7.2.2</w:t>
      </w:r>
      <w:r w:rsidR="000D3C73" w:rsidRPr="00CE0ABE">
        <w:rPr>
          <w:sz w:val="28"/>
          <w:szCs w:val="28"/>
        </w:rPr>
        <w:t xml:space="preserve">. Итоговая оценка </w:t>
      </w:r>
      <w:r w:rsidRPr="00CE0ABE">
        <w:rPr>
          <w:sz w:val="28"/>
          <w:szCs w:val="28"/>
        </w:rPr>
        <w:t>к</w:t>
      </w:r>
      <w:r w:rsidR="000D3C73" w:rsidRPr="00CE0ABE">
        <w:rPr>
          <w:sz w:val="28"/>
          <w:szCs w:val="28"/>
        </w:rPr>
        <w:t>онкурс</w:t>
      </w:r>
      <w:r w:rsidRPr="00CE0ABE">
        <w:rPr>
          <w:sz w:val="28"/>
          <w:szCs w:val="28"/>
        </w:rPr>
        <w:t>ной работы</w:t>
      </w:r>
      <w:r w:rsidR="000D3C73" w:rsidRPr="00CE0ABE">
        <w:rPr>
          <w:sz w:val="28"/>
          <w:szCs w:val="28"/>
        </w:rPr>
        <w:t xml:space="preserve"> определяется путем простого арифметического суммирования оценок </w:t>
      </w:r>
      <w:r w:rsidR="00490D2B" w:rsidRPr="00CE0ABE">
        <w:rPr>
          <w:sz w:val="28"/>
          <w:szCs w:val="28"/>
        </w:rPr>
        <w:t>в</w:t>
      </w:r>
      <w:r w:rsidR="00CE0ABE" w:rsidRPr="00CE0ABE">
        <w:rPr>
          <w:sz w:val="28"/>
          <w:szCs w:val="28"/>
        </w:rPr>
        <w:t xml:space="preserve"> ведомости, согласно п</w:t>
      </w:r>
      <w:r w:rsidR="00490D2B" w:rsidRPr="00CE0ABE">
        <w:rPr>
          <w:sz w:val="28"/>
          <w:szCs w:val="28"/>
        </w:rPr>
        <w:t>риложени</w:t>
      </w:r>
      <w:r w:rsidR="00CE0ABE" w:rsidRPr="00CE0ABE">
        <w:rPr>
          <w:sz w:val="28"/>
          <w:szCs w:val="28"/>
        </w:rPr>
        <w:t>ю</w:t>
      </w:r>
      <w:r w:rsidR="00490D2B" w:rsidRPr="00CE0ABE">
        <w:rPr>
          <w:sz w:val="28"/>
          <w:szCs w:val="28"/>
        </w:rPr>
        <w:t xml:space="preserve"> 3</w:t>
      </w:r>
      <w:r w:rsidR="006A682F" w:rsidRPr="00CE0ABE">
        <w:rPr>
          <w:sz w:val="28"/>
          <w:szCs w:val="28"/>
        </w:rPr>
        <w:t xml:space="preserve"> к настоящему Положению) </w:t>
      </w:r>
      <w:r w:rsidR="000D3C73" w:rsidRPr="00CE0ABE">
        <w:rPr>
          <w:sz w:val="28"/>
          <w:szCs w:val="28"/>
        </w:rPr>
        <w:t xml:space="preserve">членов </w:t>
      </w:r>
      <w:r w:rsidRPr="00CE0ABE">
        <w:rPr>
          <w:sz w:val="28"/>
          <w:szCs w:val="28"/>
        </w:rPr>
        <w:t>Конкурсной</w:t>
      </w:r>
      <w:r w:rsidR="000D3C73" w:rsidRPr="00CE0ABE">
        <w:rPr>
          <w:sz w:val="28"/>
          <w:szCs w:val="28"/>
        </w:rPr>
        <w:t xml:space="preserve"> комиссии</w:t>
      </w:r>
      <w:r w:rsidR="00585661" w:rsidRPr="00CE0ABE">
        <w:rPr>
          <w:rStyle w:val="aff"/>
          <w:sz w:val="28"/>
          <w:szCs w:val="28"/>
        </w:rPr>
        <w:footnoteReference w:id="6"/>
      </w:r>
      <w:r w:rsidR="000D3C73" w:rsidRPr="00CE0ABE">
        <w:rPr>
          <w:sz w:val="28"/>
          <w:szCs w:val="28"/>
        </w:rPr>
        <w:t xml:space="preserve">. </w:t>
      </w:r>
    </w:p>
    <w:p w:rsidR="000D3C73" w:rsidRPr="00DF483A" w:rsidRDefault="005C37FC" w:rsidP="000D3C73">
      <w:pPr>
        <w:autoSpaceDE w:val="0"/>
        <w:ind w:firstLine="709"/>
        <w:jc w:val="both"/>
        <w:rPr>
          <w:sz w:val="28"/>
          <w:szCs w:val="28"/>
        </w:rPr>
      </w:pPr>
      <w:r w:rsidRPr="00CE0ABE">
        <w:rPr>
          <w:sz w:val="28"/>
          <w:szCs w:val="28"/>
        </w:rPr>
        <w:t>7.2.</w:t>
      </w:r>
      <w:proofErr w:type="gramStart"/>
      <w:r w:rsidRPr="00CE0ABE">
        <w:rPr>
          <w:sz w:val="28"/>
          <w:szCs w:val="28"/>
        </w:rPr>
        <w:t>3.</w:t>
      </w:r>
      <w:r w:rsidR="000D3C73" w:rsidRPr="00CE0ABE">
        <w:rPr>
          <w:sz w:val="28"/>
          <w:szCs w:val="28"/>
        </w:rPr>
        <w:t>По</w:t>
      </w:r>
      <w:proofErr w:type="gramEnd"/>
      <w:r w:rsidR="000D3C73" w:rsidRPr="00CE0ABE">
        <w:rPr>
          <w:sz w:val="28"/>
          <w:szCs w:val="28"/>
        </w:rPr>
        <w:t xml:space="preserve"> итогам </w:t>
      </w:r>
      <w:r w:rsidRPr="00CE0ABE">
        <w:rPr>
          <w:sz w:val="28"/>
          <w:szCs w:val="28"/>
        </w:rPr>
        <w:t xml:space="preserve">работы </w:t>
      </w:r>
      <w:r w:rsidR="000D3C73" w:rsidRPr="00CE0ABE">
        <w:rPr>
          <w:sz w:val="28"/>
          <w:szCs w:val="28"/>
        </w:rPr>
        <w:t>Конкурс</w:t>
      </w:r>
      <w:r w:rsidRPr="00CE0ABE">
        <w:rPr>
          <w:sz w:val="28"/>
          <w:szCs w:val="28"/>
        </w:rPr>
        <w:t>ной</w:t>
      </w:r>
      <w:r w:rsidR="000D3C73" w:rsidRPr="00CE0ABE">
        <w:rPr>
          <w:sz w:val="28"/>
          <w:szCs w:val="28"/>
        </w:rPr>
        <w:t xml:space="preserve"> ко</w:t>
      </w:r>
      <w:r w:rsidRPr="00CE0ABE">
        <w:rPr>
          <w:sz w:val="28"/>
          <w:szCs w:val="28"/>
        </w:rPr>
        <w:t xml:space="preserve">миссии определяются </w:t>
      </w:r>
      <w:r w:rsidR="00DF483A">
        <w:rPr>
          <w:sz w:val="28"/>
          <w:szCs w:val="28"/>
        </w:rPr>
        <w:t xml:space="preserve">победители </w:t>
      </w:r>
      <w:r w:rsidR="002B5912" w:rsidRPr="00CE0ABE">
        <w:rPr>
          <w:sz w:val="28"/>
          <w:szCs w:val="28"/>
        </w:rPr>
        <w:t>«</w:t>
      </w:r>
      <w:r w:rsidR="00CE0ABE" w:rsidRPr="00CE0ABE">
        <w:rPr>
          <w:spacing w:val="2"/>
          <w:sz w:val="28"/>
          <w:szCs w:val="28"/>
        </w:rPr>
        <w:t xml:space="preserve">Лучшая практика реализации адресной профилактической </w:t>
      </w:r>
      <w:r w:rsidR="00CE0ABE" w:rsidRPr="00DF483A">
        <w:rPr>
          <w:spacing w:val="2"/>
          <w:sz w:val="28"/>
          <w:szCs w:val="28"/>
        </w:rPr>
        <w:t>работы с молодежью</w:t>
      </w:r>
      <w:r w:rsidR="007E71D3" w:rsidRPr="00DF483A">
        <w:rPr>
          <w:sz w:val="28"/>
          <w:szCs w:val="28"/>
          <w:lang w:eastAsia="ru-RU"/>
        </w:rPr>
        <w:t>»</w:t>
      </w:r>
      <w:r w:rsidR="00CD3268" w:rsidRPr="00DF483A">
        <w:rPr>
          <w:sz w:val="28"/>
          <w:szCs w:val="28"/>
        </w:rPr>
        <w:t>.</w:t>
      </w:r>
    </w:p>
    <w:p w:rsidR="00A5109C" w:rsidRPr="00DF483A" w:rsidRDefault="00A5109C" w:rsidP="00CE0ABE">
      <w:pPr>
        <w:autoSpaceDE w:val="0"/>
        <w:ind w:firstLine="709"/>
        <w:jc w:val="both"/>
        <w:rPr>
          <w:sz w:val="28"/>
          <w:szCs w:val="28"/>
        </w:rPr>
      </w:pPr>
      <w:r w:rsidRPr="00DF483A">
        <w:rPr>
          <w:sz w:val="28"/>
          <w:szCs w:val="28"/>
        </w:rPr>
        <w:t xml:space="preserve">7.3.Награждение </w:t>
      </w:r>
      <w:r w:rsidR="00DF483A">
        <w:rPr>
          <w:sz w:val="28"/>
          <w:szCs w:val="28"/>
        </w:rPr>
        <w:t>победителей</w:t>
      </w:r>
      <w:r w:rsidRPr="00DF483A">
        <w:rPr>
          <w:sz w:val="28"/>
          <w:szCs w:val="28"/>
        </w:rPr>
        <w:t xml:space="preserve"> </w:t>
      </w:r>
      <w:r w:rsidR="00345892" w:rsidRPr="00DF483A">
        <w:rPr>
          <w:sz w:val="28"/>
          <w:szCs w:val="28"/>
        </w:rPr>
        <w:t>«</w:t>
      </w:r>
      <w:r w:rsidR="00CE0ABE" w:rsidRPr="00DF483A">
        <w:rPr>
          <w:sz w:val="28"/>
          <w:szCs w:val="28"/>
        </w:rPr>
        <w:t>Лучшая практика реализации адресной профилактической работы с молодежью</w:t>
      </w:r>
      <w:r w:rsidR="007E71D3" w:rsidRPr="00DF483A">
        <w:rPr>
          <w:sz w:val="28"/>
          <w:szCs w:val="28"/>
          <w:lang w:eastAsia="ru-RU"/>
        </w:rPr>
        <w:t xml:space="preserve">» </w:t>
      </w:r>
      <w:r w:rsidR="00345892" w:rsidRPr="00DF483A">
        <w:rPr>
          <w:sz w:val="28"/>
          <w:szCs w:val="28"/>
        </w:rPr>
        <w:t xml:space="preserve"> </w:t>
      </w:r>
      <w:r w:rsidRPr="00DF483A">
        <w:rPr>
          <w:sz w:val="28"/>
          <w:szCs w:val="28"/>
        </w:rPr>
        <w:t>происходи</w:t>
      </w:r>
      <w:r w:rsidR="00BA4236" w:rsidRPr="00DF483A">
        <w:rPr>
          <w:sz w:val="28"/>
          <w:szCs w:val="28"/>
        </w:rPr>
        <w:t xml:space="preserve">т в время </w:t>
      </w:r>
      <w:r w:rsidR="00345892" w:rsidRPr="00DF483A">
        <w:rPr>
          <w:sz w:val="28"/>
          <w:szCs w:val="28"/>
        </w:rPr>
        <w:t xml:space="preserve">итогового очередного заседания </w:t>
      </w:r>
      <w:r w:rsidR="00BA4236" w:rsidRPr="00DF483A">
        <w:rPr>
          <w:sz w:val="28"/>
          <w:szCs w:val="28"/>
        </w:rPr>
        <w:t xml:space="preserve"> </w:t>
      </w:r>
      <w:r w:rsidR="00CE0ABE" w:rsidRPr="00DF483A">
        <w:rPr>
          <w:sz w:val="28"/>
          <w:szCs w:val="28"/>
        </w:rPr>
        <w:t>Антитеррористической комиссии города Нефтеюганска и Оперативной группы в городе Нефтеюганске</w:t>
      </w:r>
      <w:r w:rsidR="00BA4236" w:rsidRPr="00DF483A">
        <w:rPr>
          <w:rStyle w:val="aff"/>
          <w:sz w:val="28"/>
          <w:szCs w:val="28"/>
        </w:rPr>
        <w:footnoteReference w:id="7"/>
      </w:r>
      <w:r w:rsidR="00252B78" w:rsidRPr="00DF483A">
        <w:rPr>
          <w:sz w:val="28"/>
          <w:szCs w:val="28"/>
        </w:rPr>
        <w:t>:</w:t>
      </w:r>
    </w:p>
    <w:p w:rsidR="00E60B87" w:rsidRPr="00C9192F" w:rsidRDefault="00E60B87" w:rsidP="00E60B87">
      <w:pPr>
        <w:ind w:firstLine="709"/>
        <w:jc w:val="both"/>
        <w:rPr>
          <w:bCs/>
          <w:sz w:val="28"/>
          <w:szCs w:val="28"/>
          <w:lang w:eastAsia="ru-RU"/>
        </w:rPr>
      </w:pPr>
      <w:r w:rsidRPr="00DF483A">
        <w:rPr>
          <w:bCs/>
          <w:sz w:val="28"/>
          <w:szCs w:val="28"/>
          <w:lang w:eastAsia="ru-RU"/>
        </w:rPr>
        <w:t>-</w:t>
      </w:r>
      <w:r w:rsidR="00DF483A">
        <w:rPr>
          <w:bCs/>
          <w:sz w:val="28"/>
          <w:szCs w:val="28"/>
          <w:lang w:eastAsia="ru-RU"/>
        </w:rPr>
        <w:t xml:space="preserve">Победителям </w:t>
      </w:r>
      <w:r w:rsidR="00252B78" w:rsidRPr="00DF483A">
        <w:rPr>
          <w:sz w:val="28"/>
          <w:szCs w:val="28"/>
        </w:rPr>
        <w:t>«</w:t>
      </w:r>
      <w:r w:rsidR="00DF483A" w:rsidRPr="00DF483A">
        <w:rPr>
          <w:sz w:val="28"/>
          <w:szCs w:val="28"/>
        </w:rPr>
        <w:t>Лучшая практика реализации адресной профилактической работы с молодежью</w:t>
      </w:r>
      <w:r w:rsidR="007E71D3" w:rsidRPr="00DF483A">
        <w:rPr>
          <w:sz w:val="28"/>
          <w:szCs w:val="28"/>
          <w:lang w:eastAsia="ru-RU"/>
        </w:rPr>
        <w:t xml:space="preserve">» </w:t>
      </w:r>
      <w:r w:rsidRPr="00DF483A">
        <w:rPr>
          <w:bCs/>
          <w:sz w:val="28"/>
          <w:szCs w:val="28"/>
          <w:lang w:eastAsia="ru-RU"/>
        </w:rPr>
        <w:t xml:space="preserve">вручается </w:t>
      </w:r>
      <w:r w:rsidR="00DF483A">
        <w:rPr>
          <w:bCs/>
          <w:sz w:val="28"/>
          <w:szCs w:val="28"/>
          <w:lang w:eastAsia="ru-RU"/>
        </w:rPr>
        <w:t xml:space="preserve">Почетная грамота Антитеррористической комиссии города </w:t>
      </w:r>
      <w:r w:rsidR="00DF483A" w:rsidRPr="00C9192F">
        <w:rPr>
          <w:bCs/>
          <w:sz w:val="28"/>
          <w:szCs w:val="28"/>
          <w:lang w:eastAsia="ru-RU"/>
        </w:rPr>
        <w:t>Нефтеюганска</w:t>
      </w:r>
      <w:r w:rsidR="00D347AC" w:rsidRPr="00C9192F">
        <w:rPr>
          <w:rStyle w:val="aff"/>
          <w:bCs/>
          <w:sz w:val="28"/>
          <w:szCs w:val="28"/>
          <w:lang w:eastAsia="ru-RU"/>
        </w:rPr>
        <w:footnoteReference w:id="8"/>
      </w:r>
      <w:r w:rsidR="00D347AC" w:rsidRPr="00C9192F">
        <w:rPr>
          <w:bCs/>
          <w:sz w:val="28"/>
          <w:szCs w:val="28"/>
          <w:lang w:eastAsia="ru-RU"/>
        </w:rPr>
        <w:t>.</w:t>
      </w:r>
    </w:p>
    <w:p w:rsidR="007C66B3" w:rsidRDefault="00F269C8" w:rsidP="000D3C73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D347AC">
        <w:rPr>
          <w:sz w:val="28"/>
          <w:szCs w:val="28"/>
        </w:rPr>
        <w:t>7.</w:t>
      </w:r>
      <w:proofErr w:type="gramStart"/>
      <w:r w:rsidRPr="00D347AC">
        <w:rPr>
          <w:sz w:val="28"/>
          <w:szCs w:val="28"/>
        </w:rPr>
        <w:t>4</w:t>
      </w:r>
      <w:r w:rsidR="002B5912" w:rsidRPr="00D347AC">
        <w:rPr>
          <w:sz w:val="28"/>
          <w:szCs w:val="28"/>
        </w:rPr>
        <w:t>.</w:t>
      </w:r>
      <w:r w:rsidR="006067B5" w:rsidRPr="00D347AC">
        <w:rPr>
          <w:sz w:val="28"/>
          <w:szCs w:val="28"/>
        </w:rPr>
        <w:t>Работы</w:t>
      </w:r>
      <w:proofErr w:type="gramEnd"/>
      <w:r w:rsidR="006067B5" w:rsidRPr="00D347AC">
        <w:rPr>
          <w:sz w:val="28"/>
          <w:szCs w:val="28"/>
        </w:rPr>
        <w:t xml:space="preserve"> </w:t>
      </w:r>
      <w:r w:rsidR="00D347AC" w:rsidRPr="00D347AC">
        <w:rPr>
          <w:sz w:val="28"/>
          <w:szCs w:val="28"/>
        </w:rPr>
        <w:t>победителей</w:t>
      </w:r>
      <w:r w:rsidR="002B5912" w:rsidRPr="00D347AC">
        <w:rPr>
          <w:sz w:val="28"/>
          <w:szCs w:val="28"/>
        </w:rPr>
        <w:t xml:space="preserve"> К</w:t>
      </w:r>
      <w:r w:rsidR="006067B5" w:rsidRPr="00D347AC">
        <w:rPr>
          <w:sz w:val="28"/>
          <w:szCs w:val="28"/>
        </w:rPr>
        <w:t>онкурса</w:t>
      </w:r>
      <w:r w:rsidR="002B5912" w:rsidRPr="00D347AC">
        <w:rPr>
          <w:sz w:val="28"/>
          <w:szCs w:val="28"/>
        </w:rPr>
        <w:t xml:space="preserve"> </w:t>
      </w:r>
      <w:r w:rsidR="00136FD2" w:rsidRPr="00D347AC">
        <w:rPr>
          <w:sz w:val="28"/>
          <w:szCs w:val="28"/>
        </w:rPr>
        <w:t>«</w:t>
      </w:r>
      <w:r w:rsidR="00D347AC" w:rsidRPr="00D347AC">
        <w:rPr>
          <w:sz w:val="28"/>
          <w:szCs w:val="28"/>
        </w:rPr>
        <w:t>Лучшая практика реализации адресной профилактической работы с молодежью</w:t>
      </w:r>
      <w:r w:rsidR="007E71D3" w:rsidRPr="00D347AC">
        <w:rPr>
          <w:sz w:val="28"/>
          <w:szCs w:val="28"/>
          <w:lang w:eastAsia="ru-RU"/>
        </w:rPr>
        <w:t>»</w:t>
      </w:r>
      <w:r w:rsidR="007C66B3">
        <w:rPr>
          <w:sz w:val="28"/>
          <w:szCs w:val="28"/>
          <w:lang w:eastAsia="ru-RU"/>
        </w:rPr>
        <w:t>:</w:t>
      </w:r>
    </w:p>
    <w:p w:rsidR="008A6F72" w:rsidRDefault="008A6F72" w:rsidP="000D3C73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-презентуются на итоговом заседании </w:t>
      </w:r>
      <w:r w:rsidRPr="008A6F72">
        <w:rPr>
          <w:sz w:val="28"/>
          <w:szCs w:val="28"/>
          <w:lang w:eastAsia="ru-RU"/>
        </w:rPr>
        <w:t>Антитеррористической комиссии города Нефтеюганска и Оперативной группы в городе Нефтеюганске</w:t>
      </w:r>
      <w:r>
        <w:rPr>
          <w:sz w:val="28"/>
          <w:szCs w:val="28"/>
          <w:lang w:eastAsia="ru-RU"/>
        </w:rPr>
        <w:t>;</w:t>
      </w:r>
    </w:p>
    <w:p w:rsidR="007C66B3" w:rsidRDefault="007C66B3" w:rsidP="000D3C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D347AC" w:rsidRPr="00D347AC">
        <w:rPr>
          <w:sz w:val="28"/>
          <w:szCs w:val="28"/>
        </w:rPr>
        <w:t>заносятся в базу положительных практик реализации адресной профилактической работы с молодежью на территории города Нефтеюганска</w:t>
      </w:r>
      <w:r w:rsidR="00BC1DC7">
        <w:rPr>
          <w:rStyle w:val="aff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:rsidR="006067B5" w:rsidRPr="00D347AC" w:rsidRDefault="007C66B3" w:rsidP="000D3C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-направляются </w:t>
      </w:r>
      <w:r w:rsidR="0094086C">
        <w:rPr>
          <w:sz w:val="28"/>
          <w:szCs w:val="28"/>
        </w:rPr>
        <w:t xml:space="preserve">в адрес Уполномоченных органов для распространения и внедрения в практику подведомственных учреждений при реализации ими мероприятий в рамках </w:t>
      </w:r>
      <w:r w:rsidR="0094086C">
        <w:rPr>
          <w:color w:val="000000"/>
          <w:sz w:val="28"/>
          <w:szCs w:val="28"/>
          <w:lang w:eastAsia="ru-RU"/>
        </w:rPr>
        <w:t>Комплексного</w:t>
      </w:r>
      <w:r w:rsidR="0094086C" w:rsidRPr="00366B46">
        <w:rPr>
          <w:color w:val="000000"/>
          <w:sz w:val="28"/>
          <w:szCs w:val="28"/>
          <w:lang w:eastAsia="ru-RU"/>
        </w:rPr>
        <w:t xml:space="preserve"> план</w:t>
      </w:r>
      <w:r w:rsidR="0094086C">
        <w:rPr>
          <w:color w:val="000000"/>
          <w:sz w:val="28"/>
          <w:szCs w:val="28"/>
          <w:lang w:eastAsia="ru-RU"/>
        </w:rPr>
        <w:t>а</w:t>
      </w:r>
      <w:r w:rsidR="0094086C" w:rsidRPr="00366B46">
        <w:rPr>
          <w:color w:val="000000"/>
          <w:sz w:val="28"/>
          <w:szCs w:val="28"/>
          <w:lang w:eastAsia="ru-RU"/>
        </w:rPr>
        <w:t xml:space="preserve"> противодействия идеологии терроризма в Российской Федерации</w:t>
      </w:r>
      <w:r w:rsidR="0094086C">
        <w:rPr>
          <w:color w:val="000000"/>
          <w:sz w:val="28"/>
          <w:szCs w:val="28"/>
          <w:lang w:eastAsia="ru-RU"/>
        </w:rPr>
        <w:t>.</w:t>
      </w:r>
      <w:r w:rsidR="00940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67B5" w:rsidRPr="00D347AC">
        <w:rPr>
          <w:sz w:val="28"/>
          <w:szCs w:val="28"/>
        </w:rPr>
        <w:t xml:space="preserve"> </w:t>
      </w:r>
    </w:p>
    <w:p w:rsidR="000D3C73" w:rsidRPr="0024722C" w:rsidRDefault="000D3C73" w:rsidP="000D3C73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D3C73" w:rsidRPr="008A3848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>8. УСЛОВИЯ КОНКУРСА</w:t>
      </w:r>
    </w:p>
    <w:p w:rsidR="000D3C73" w:rsidRPr="0024722C" w:rsidRDefault="000D3C73" w:rsidP="000D3C73">
      <w:pPr>
        <w:autoSpaceDE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011CC3" w:rsidRPr="008A3848" w:rsidRDefault="000D3C73" w:rsidP="006E6487">
      <w:pPr>
        <w:autoSpaceDE w:val="0"/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t xml:space="preserve">8.1. </w:t>
      </w:r>
      <w:r w:rsidR="00011CC3" w:rsidRPr="008A3848">
        <w:rPr>
          <w:sz w:val="28"/>
          <w:szCs w:val="28"/>
        </w:rPr>
        <w:t>Конкурсные р</w:t>
      </w:r>
      <w:r w:rsidRPr="008A3848">
        <w:rPr>
          <w:sz w:val="28"/>
          <w:szCs w:val="28"/>
        </w:rPr>
        <w:t>аботы</w:t>
      </w:r>
      <w:r w:rsidR="00011CC3" w:rsidRPr="008A3848">
        <w:rPr>
          <w:sz w:val="28"/>
          <w:szCs w:val="28"/>
        </w:rPr>
        <w:t>:</w:t>
      </w:r>
    </w:p>
    <w:p w:rsidR="000D3C73" w:rsidRPr="008A3848" w:rsidRDefault="00011CC3" w:rsidP="006E6487">
      <w:pPr>
        <w:autoSpaceDE w:val="0"/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lastRenderedPageBreak/>
        <w:t>8.1.</w:t>
      </w:r>
      <w:proofErr w:type="gramStart"/>
      <w:r w:rsidRPr="008A3848">
        <w:rPr>
          <w:sz w:val="28"/>
          <w:szCs w:val="28"/>
        </w:rPr>
        <w:t>1.Д</w:t>
      </w:r>
      <w:r w:rsidR="000D3C73" w:rsidRPr="008A3848">
        <w:rPr>
          <w:sz w:val="28"/>
          <w:szCs w:val="28"/>
        </w:rPr>
        <w:t>олжны</w:t>
      </w:r>
      <w:proofErr w:type="gramEnd"/>
      <w:r w:rsidR="000D3C73" w:rsidRPr="008A3848">
        <w:rPr>
          <w:sz w:val="28"/>
          <w:szCs w:val="28"/>
        </w:rPr>
        <w:t xml:space="preserve"> соответствовать Федеральному закону от 29</w:t>
      </w:r>
      <w:r w:rsidR="00F269C8" w:rsidRPr="008A3848">
        <w:rPr>
          <w:sz w:val="28"/>
          <w:szCs w:val="28"/>
        </w:rPr>
        <w:t xml:space="preserve">.12.2010          </w:t>
      </w:r>
      <w:r w:rsidR="000D3C73" w:rsidRPr="008A3848">
        <w:rPr>
          <w:sz w:val="28"/>
          <w:szCs w:val="28"/>
        </w:rPr>
        <w:t xml:space="preserve">№ 436-ФЗ «О защите детей от информации, причиняющей вред их здоровью и развитию», </w:t>
      </w:r>
      <w:r w:rsidR="000D3C73" w:rsidRPr="008A3848">
        <w:rPr>
          <w:rFonts w:eastAsia="Calibri"/>
          <w:sz w:val="28"/>
          <w:szCs w:val="28"/>
        </w:rPr>
        <w:t>а также их содержание, сюжет, действия сценических лиц и персонажей Федеральному закону от 13</w:t>
      </w:r>
      <w:r w:rsidR="00F269C8" w:rsidRPr="008A3848">
        <w:rPr>
          <w:rFonts w:eastAsia="Calibri"/>
          <w:sz w:val="28"/>
          <w:szCs w:val="28"/>
        </w:rPr>
        <w:t>.03.</w:t>
      </w:r>
      <w:r w:rsidR="000D3C73" w:rsidRPr="008A3848">
        <w:rPr>
          <w:rFonts w:eastAsia="Calibri"/>
          <w:sz w:val="28"/>
          <w:szCs w:val="28"/>
        </w:rPr>
        <w:t>2006 № 38-ФЗ «О рекламе».</w:t>
      </w:r>
    </w:p>
    <w:p w:rsidR="000D3C73" w:rsidRPr="008A3848" w:rsidRDefault="00011CC3" w:rsidP="000D3C7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t>8.1.2.Н</w:t>
      </w:r>
      <w:r w:rsidR="000D3C73" w:rsidRPr="008A3848">
        <w:rPr>
          <w:sz w:val="28"/>
          <w:szCs w:val="28"/>
        </w:rPr>
        <w:t>е должны нарушать авторские права или иные права интеллектуальной собственности третьих лиц</w:t>
      </w:r>
      <w:r w:rsidRPr="008A3848">
        <w:rPr>
          <w:rStyle w:val="aff"/>
          <w:sz w:val="28"/>
          <w:szCs w:val="28"/>
        </w:rPr>
        <w:footnoteReference w:id="10"/>
      </w:r>
      <w:r w:rsidR="000D3C73" w:rsidRPr="008A3848">
        <w:rPr>
          <w:sz w:val="28"/>
          <w:szCs w:val="28"/>
        </w:rPr>
        <w:t xml:space="preserve">. </w:t>
      </w:r>
    </w:p>
    <w:p w:rsidR="000D3C73" w:rsidRPr="008A3848" w:rsidRDefault="00011CC3" w:rsidP="000D3C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t>8.1.</w:t>
      </w:r>
      <w:proofErr w:type="gramStart"/>
      <w:r w:rsidRPr="008A3848">
        <w:rPr>
          <w:sz w:val="28"/>
          <w:szCs w:val="28"/>
        </w:rPr>
        <w:t>3.Н</w:t>
      </w:r>
      <w:r w:rsidR="000D3C73" w:rsidRPr="008A3848">
        <w:rPr>
          <w:sz w:val="28"/>
          <w:szCs w:val="28"/>
        </w:rPr>
        <w:t>е</w:t>
      </w:r>
      <w:proofErr w:type="gramEnd"/>
      <w:r w:rsidR="000D3C73" w:rsidRPr="008A3848">
        <w:rPr>
          <w:sz w:val="28"/>
          <w:szCs w:val="28"/>
        </w:rPr>
        <w:t xml:space="preserve"> р</w:t>
      </w:r>
      <w:r w:rsidRPr="008A3848">
        <w:rPr>
          <w:sz w:val="28"/>
          <w:szCs w:val="28"/>
        </w:rPr>
        <w:t>ецензируются</w:t>
      </w:r>
      <w:r w:rsidR="000D3C73" w:rsidRPr="008A3848">
        <w:rPr>
          <w:sz w:val="28"/>
          <w:szCs w:val="28"/>
        </w:rPr>
        <w:t>.</w:t>
      </w:r>
    </w:p>
    <w:p w:rsidR="004A36FC" w:rsidRPr="008A3848" w:rsidRDefault="007E71D3" w:rsidP="004A36FC">
      <w:pPr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t>8.1.</w:t>
      </w:r>
      <w:proofErr w:type="gramStart"/>
      <w:r w:rsidRPr="008A3848">
        <w:rPr>
          <w:sz w:val="28"/>
          <w:szCs w:val="28"/>
        </w:rPr>
        <w:t>4</w:t>
      </w:r>
      <w:r w:rsidR="00D17B66" w:rsidRPr="008A3848">
        <w:rPr>
          <w:sz w:val="28"/>
          <w:szCs w:val="28"/>
        </w:rPr>
        <w:t>.П</w:t>
      </w:r>
      <w:r w:rsidR="004A36FC" w:rsidRPr="008A3848">
        <w:rPr>
          <w:sz w:val="28"/>
          <w:szCs w:val="28"/>
        </w:rPr>
        <w:t>редставленные</w:t>
      </w:r>
      <w:proofErr w:type="gramEnd"/>
      <w:r w:rsidR="004A36FC" w:rsidRPr="008A3848">
        <w:rPr>
          <w:sz w:val="28"/>
          <w:szCs w:val="28"/>
        </w:rPr>
        <w:t xml:space="preserve"> после завершения срока приема</w:t>
      </w:r>
      <w:r w:rsidR="00D17B66" w:rsidRPr="008A3848">
        <w:rPr>
          <w:sz w:val="28"/>
          <w:szCs w:val="28"/>
        </w:rPr>
        <w:t xml:space="preserve"> работ или </w:t>
      </w:r>
      <w:r w:rsidR="002F76E8" w:rsidRPr="008A3848">
        <w:rPr>
          <w:sz w:val="28"/>
          <w:szCs w:val="28"/>
        </w:rPr>
        <w:t>не отвечающие</w:t>
      </w:r>
      <w:r w:rsidR="004A36FC" w:rsidRPr="008A3848">
        <w:rPr>
          <w:sz w:val="28"/>
          <w:szCs w:val="28"/>
        </w:rPr>
        <w:t xml:space="preserve"> условиям Конкурса, не рассматриваются.</w:t>
      </w:r>
    </w:p>
    <w:p w:rsidR="004A36FC" w:rsidRPr="008A3848" w:rsidRDefault="007E71D3" w:rsidP="004A36FC">
      <w:pPr>
        <w:autoSpaceDE w:val="0"/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t>8.1.</w:t>
      </w:r>
      <w:proofErr w:type="gramStart"/>
      <w:r w:rsidRPr="008A3848">
        <w:rPr>
          <w:sz w:val="28"/>
          <w:szCs w:val="28"/>
        </w:rPr>
        <w:t>5</w:t>
      </w:r>
      <w:r w:rsidR="00D17B66" w:rsidRPr="008A3848">
        <w:rPr>
          <w:sz w:val="28"/>
          <w:szCs w:val="28"/>
        </w:rPr>
        <w:t>.Н</w:t>
      </w:r>
      <w:r w:rsidR="004A36FC" w:rsidRPr="008A3848">
        <w:rPr>
          <w:sz w:val="28"/>
          <w:szCs w:val="28"/>
        </w:rPr>
        <w:t>есоответствующие</w:t>
      </w:r>
      <w:proofErr w:type="gramEnd"/>
      <w:r w:rsidR="004A36FC" w:rsidRPr="008A3848">
        <w:rPr>
          <w:sz w:val="28"/>
          <w:szCs w:val="28"/>
        </w:rPr>
        <w:t xml:space="preserve"> требованиям, предусмотренным настоящим Положением к участию в Конкурсе не допускаются.</w:t>
      </w:r>
    </w:p>
    <w:p w:rsidR="000D3C73" w:rsidRPr="008A3848" w:rsidRDefault="000D3C73" w:rsidP="000D3C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48">
        <w:rPr>
          <w:sz w:val="28"/>
          <w:szCs w:val="28"/>
        </w:rPr>
        <w:t>8.</w:t>
      </w:r>
      <w:r w:rsidR="00011CC3" w:rsidRPr="008A3848">
        <w:rPr>
          <w:sz w:val="28"/>
          <w:szCs w:val="28"/>
        </w:rPr>
        <w:t>2</w:t>
      </w:r>
      <w:r w:rsidRPr="008A3848">
        <w:rPr>
          <w:sz w:val="28"/>
          <w:szCs w:val="28"/>
        </w:rPr>
        <w:t>. Подача заявки на Конкурс означает, что участник принимает все его условия и</w:t>
      </w:r>
      <w:r w:rsidR="00011CC3" w:rsidRPr="008A3848">
        <w:rPr>
          <w:sz w:val="28"/>
          <w:szCs w:val="28"/>
        </w:rPr>
        <w:t xml:space="preserve"> согласен с тем, что О</w:t>
      </w:r>
      <w:r w:rsidRPr="008A3848">
        <w:rPr>
          <w:sz w:val="28"/>
          <w:szCs w:val="28"/>
        </w:rPr>
        <w:t>рганизатор име</w:t>
      </w:r>
      <w:r w:rsidR="00011CC3" w:rsidRPr="008A3848">
        <w:rPr>
          <w:sz w:val="28"/>
          <w:szCs w:val="28"/>
        </w:rPr>
        <w:t>е</w:t>
      </w:r>
      <w:r w:rsidRPr="008A3848">
        <w:rPr>
          <w:sz w:val="28"/>
          <w:szCs w:val="28"/>
        </w:rPr>
        <w:t xml:space="preserve">т право использовать </w:t>
      </w:r>
      <w:r w:rsidR="00011CC3" w:rsidRPr="008A3848">
        <w:rPr>
          <w:sz w:val="28"/>
          <w:szCs w:val="28"/>
        </w:rPr>
        <w:t xml:space="preserve">Конкурсную </w:t>
      </w:r>
      <w:r w:rsidRPr="008A3848">
        <w:rPr>
          <w:sz w:val="28"/>
          <w:szCs w:val="28"/>
        </w:rPr>
        <w:t>работ</w:t>
      </w:r>
      <w:r w:rsidR="00011CC3" w:rsidRPr="008A3848">
        <w:rPr>
          <w:sz w:val="28"/>
          <w:szCs w:val="28"/>
        </w:rPr>
        <w:t>у</w:t>
      </w:r>
      <w:r w:rsidRPr="008A3848">
        <w:rPr>
          <w:sz w:val="28"/>
          <w:szCs w:val="28"/>
        </w:rPr>
        <w:t xml:space="preserve"> по собственному усмотрению, не выплачивая авторского вознаграждения.</w:t>
      </w:r>
    </w:p>
    <w:p w:rsidR="000D3C73" w:rsidRPr="008A3848" w:rsidRDefault="000D3C73" w:rsidP="000D3C73">
      <w:pPr>
        <w:autoSpaceDE w:val="0"/>
        <w:ind w:firstLine="709"/>
        <w:jc w:val="both"/>
        <w:rPr>
          <w:sz w:val="28"/>
          <w:szCs w:val="28"/>
        </w:rPr>
      </w:pPr>
    </w:p>
    <w:p w:rsidR="000D3C73" w:rsidRPr="008A3848" w:rsidRDefault="000D3C73" w:rsidP="000D3C73">
      <w:pPr>
        <w:autoSpaceDE w:val="0"/>
        <w:ind w:firstLine="709"/>
        <w:jc w:val="center"/>
        <w:rPr>
          <w:sz w:val="28"/>
          <w:szCs w:val="28"/>
        </w:rPr>
      </w:pPr>
      <w:r w:rsidRPr="008A3848">
        <w:rPr>
          <w:sz w:val="28"/>
          <w:szCs w:val="28"/>
        </w:rPr>
        <w:t>9. ТРЕБОВАНИЯ</w:t>
      </w:r>
      <w:r w:rsidR="00B21E30">
        <w:rPr>
          <w:sz w:val="28"/>
          <w:szCs w:val="28"/>
        </w:rPr>
        <w:t xml:space="preserve"> К КОНКУРСНОЙ РАБОТЕ</w:t>
      </w:r>
    </w:p>
    <w:p w:rsidR="000D3C73" w:rsidRPr="0024722C" w:rsidRDefault="000D3C73" w:rsidP="000D3C73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340622" w:rsidRDefault="00B21E30" w:rsidP="00196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1</w:t>
      </w:r>
      <w:r w:rsidR="000D3C73" w:rsidRPr="008A3848">
        <w:rPr>
          <w:sz w:val="28"/>
          <w:szCs w:val="28"/>
        </w:rPr>
        <w:t>.</w:t>
      </w:r>
      <w:r w:rsidR="00633460">
        <w:rPr>
          <w:sz w:val="28"/>
          <w:szCs w:val="28"/>
        </w:rPr>
        <w:t>Конк</w:t>
      </w:r>
      <w:r w:rsidR="002F76E8">
        <w:rPr>
          <w:sz w:val="28"/>
          <w:szCs w:val="28"/>
        </w:rPr>
        <w:t>у</w:t>
      </w:r>
      <w:r w:rsidR="00633460">
        <w:rPr>
          <w:sz w:val="28"/>
          <w:szCs w:val="28"/>
        </w:rPr>
        <w:t>рсная</w:t>
      </w:r>
      <w:proofErr w:type="gramEnd"/>
      <w:r w:rsidR="00633460">
        <w:rPr>
          <w:sz w:val="28"/>
          <w:szCs w:val="28"/>
        </w:rPr>
        <w:t xml:space="preserve"> работа представляет собой</w:t>
      </w:r>
      <w:r w:rsidR="00340622">
        <w:rPr>
          <w:sz w:val="28"/>
          <w:szCs w:val="28"/>
        </w:rPr>
        <w:t>:</w:t>
      </w:r>
    </w:p>
    <w:p w:rsidR="00B21E30" w:rsidRDefault="00340622" w:rsidP="00196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proofErr w:type="gramStart"/>
      <w:r>
        <w:rPr>
          <w:sz w:val="28"/>
          <w:szCs w:val="28"/>
        </w:rPr>
        <w:t>1.</w:t>
      </w:r>
      <w:r w:rsidR="00633460">
        <w:rPr>
          <w:sz w:val="28"/>
          <w:szCs w:val="28"/>
        </w:rPr>
        <w:t>Сценарий</w:t>
      </w:r>
      <w:proofErr w:type="gramEnd"/>
      <w:r w:rsidR="00633460">
        <w:rPr>
          <w:sz w:val="28"/>
          <w:szCs w:val="28"/>
        </w:rPr>
        <w:t xml:space="preserve">/План проведения мероприятия </w:t>
      </w:r>
      <w:r w:rsidR="00854101">
        <w:rPr>
          <w:sz w:val="28"/>
          <w:szCs w:val="28"/>
        </w:rPr>
        <w:t xml:space="preserve">в рамках </w:t>
      </w:r>
      <w:r w:rsidR="00854101" w:rsidRPr="00D347AC">
        <w:rPr>
          <w:sz w:val="28"/>
          <w:szCs w:val="28"/>
        </w:rPr>
        <w:t>реализации адресной профилактической работы с молодежью</w:t>
      </w:r>
      <w:r w:rsidR="00D56623">
        <w:rPr>
          <w:sz w:val="28"/>
          <w:szCs w:val="28"/>
        </w:rPr>
        <w:t xml:space="preserve"> в сфере проти</w:t>
      </w:r>
      <w:r>
        <w:rPr>
          <w:sz w:val="28"/>
          <w:szCs w:val="28"/>
        </w:rPr>
        <w:t>водействия идеологии терроризма;</w:t>
      </w:r>
    </w:p>
    <w:p w:rsidR="00340622" w:rsidRDefault="00340622" w:rsidP="00196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9.1.2.Прес</w:t>
      </w:r>
      <w:r w:rsidR="002F76E8">
        <w:rPr>
          <w:sz w:val="28"/>
          <w:szCs w:val="28"/>
        </w:rPr>
        <w:t>с-</w:t>
      </w:r>
      <w:r>
        <w:rPr>
          <w:sz w:val="28"/>
          <w:szCs w:val="28"/>
        </w:rPr>
        <w:t>релиз/фотоотчет по результатам проведения мероприятия</w:t>
      </w:r>
      <w:r>
        <w:rPr>
          <w:rStyle w:val="aff"/>
          <w:sz w:val="28"/>
          <w:szCs w:val="28"/>
        </w:rPr>
        <w:footnoteReference w:id="11"/>
      </w:r>
      <w:r w:rsidR="002F76E8">
        <w:rPr>
          <w:sz w:val="28"/>
          <w:szCs w:val="28"/>
        </w:rPr>
        <w:t>;</w:t>
      </w:r>
    </w:p>
    <w:p w:rsidR="000D3C73" w:rsidRPr="008A3848" w:rsidRDefault="00340622" w:rsidP="00196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2.</w:t>
      </w:r>
      <w:r w:rsidR="007F4567" w:rsidRPr="008A3848">
        <w:rPr>
          <w:sz w:val="28"/>
          <w:szCs w:val="28"/>
        </w:rPr>
        <w:t>Конкурсная</w:t>
      </w:r>
      <w:proofErr w:type="gramEnd"/>
      <w:r w:rsidR="007F4567" w:rsidRPr="008A3848">
        <w:rPr>
          <w:sz w:val="28"/>
          <w:szCs w:val="28"/>
        </w:rPr>
        <w:t xml:space="preserve"> работа</w:t>
      </w:r>
      <w:r w:rsidR="000D3C73" w:rsidRPr="008A3848">
        <w:rPr>
          <w:sz w:val="28"/>
          <w:szCs w:val="28"/>
        </w:rPr>
        <w:t xml:space="preserve"> </w:t>
      </w:r>
      <w:r w:rsidR="008A3848" w:rsidRPr="00D347AC">
        <w:rPr>
          <w:sz w:val="28"/>
          <w:szCs w:val="28"/>
        </w:rPr>
        <w:t>«Лучшая практика реализации адресной профилактической работы с молодежью</w:t>
      </w:r>
      <w:r w:rsidR="008A3848" w:rsidRPr="00D347AC">
        <w:rPr>
          <w:sz w:val="28"/>
          <w:szCs w:val="28"/>
          <w:lang w:eastAsia="ru-RU"/>
        </w:rPr>
        <w:t>»</w:t>
      </w:r>
      <w:r w:rsidR="007E71D3" w:rsidRPr="0024722C">
        <w:rPr>
          <w:color w:val="FF0000"/>
          <w:sz w:val="28"/>
          <w:szCs w:val="28"/>
          <w:lang w:eastAsia="ru-RU"/>
        </w:rPr>
        <w:t xml:space="preserve"> </w:t>
      </w:r>
      <w:r w:rsidR="007F4567" w:rsidRPr="008A3848">
        <w:rPr>
          <w:sz w:val="28"/>
          <w:szCs w:val="28"/>
        </w:rPr>
        <w:t>представляе</w:t>
      </w:r>
      <w:r w:rsidR="000D3C73" w:rsidRPr="008A3848">
        <w:rPr>
          <w:sz w:val="28"/>
          <w:szCs w:val="28"/>
        </w:rPr>
        <w:t>тся в электронном в</w:t>
      </w:r>
      <w:r w:rsidR="007F4567" w:rsidRPr="008A3848">
        <w:rPr>
          <w:sz w:val="28"/>
          <w:szCs w:val="28"/>
        </w:rPr>
        <w:t>иде</w:t>
      </w:r>
      <w:r w:rsidR="00AE3FF4" w:rsidRPr="008A3848">
        <w:rPr>
          <w:sz w:val="28"/>
          <w:szCs w:val="28"/>
        </w:rPr>
        <w:t xml:space="preserve"> (если иное не предусмотрено автором проекта)</w:t>
      </w:r>
      <w:r w:rsidR="000D3C73" w:rsidRPr="008A3848">
        <w:rPr>
          <w:sz w:val="28"/>
          <w:szCs w:val="28"/>
        </w:rPr>
        <w:t>.</w:t>
      </w:r>
    </w:p>
    <w:p w:rsidR="000D3C73" w:rsidRPr="0024722C" w:rsidRDefault="000D3C73" w:rsidP="000D3C7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5B79" w:rsidRPr="000F0E91" w:rsidRDefault="00585B79" w:rsidP="00585B79">
      <w:pPr>
        <w:pStyle w:val="af2"/>
        <w:tabs>
          <w:tab w:val="left" w:pos="-284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0E91">
        <w:rPr>
          <w:rFonts w:ascii="Times New Roman" w:hAnsi="Times New Roman"/>
          <w:sz w:val="28"/>
          <w:szCs w:val="28"/>
        </w:rPr>
        <w:t>10. ФИНАНСОВОЕ ОБЕСПЕЧЕНИЕ КОНКУРСА</w:t>
      </w:r>
    </w:p>
    <w:p w:rsidR="00585B79" w:rsidRPr="0024722C" w:rsidRDefault="00585B79" w:rsidP="00585B79">
      <w:pPr>
        <w:pStyle w:val="af2"/>
        <w:tabs>
          <w:tab w:val="left" w:pos="-284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85B79" w:rsidRPr="000579AB" w:rsidRDefault="00585B79" w:rsidP="00585B79">
      <w:pPr>
        <w:pStyle w:val="af2"/>
        <w:tabs>
          <w:tab w:val="left" w:pos="-284"/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79AB">
        <w:rPr>
          <w:rFonts w:ascii="Times New Roman" w:hAnsi="Times New Roman"/>
          <w:sz w:val="28"/>
          <w:szCs w:val="28"/>
        </w:rPr>
        <w:t>10.</w:t>
      </w:r>
      <w:proofErr w:type="gramStart"/>
      <w:r w:rsidRPr="000579AB">
        <w:rPr>
          <w:rFonts w:ascii="Times New Roman" w:hAnsi="Times New Roman"/>
          <w:sz w:val="28"/>
          <w:szCs w:val="28"/>
        </w:rPr>
        <w:t>1.</w:t>
      </w:r>
      <w:r w:rsidR="000579AB" w:rsidRPr="000579AB">
        <w:rPr>
          <w:rFonts w:ascii="Times New Roman" w:hAnsi="Times New Roman"/>
          <w:sz w:val="28"/>
          <w:szCs w:val="28"/>
        </w:rPr>
        <w:t>Без</w:t>
      </w:r>
      <w:proofErr w:type="gramEnd"/>
      <w:r w:rsidR="000579AB" w:rsidRPr="000579AB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F76E8">
        <w:rPr>
          <w:rFonts w:ascii="Times New Roman" w:hAnsi="Times New Roman"/>
          <w:sz w:val="28"/>
          <w:szCs w:val="28"/>
        </w:rPr>
        <w:t>.</w:t>
      </w:r>
    </w:p>
    <w:p w:rsidR="00585B79" w:rsidRPr="0024722C" w:rsidRDefault="00585B79" w:rsidP="000D3C73">
      <w:pPr>
        <w:tabs>
          <w:tab w:val="left" w:pos="567"/>
        </w:tabs>
        <w:ind w:firstLine="709"/>
        <w:jc w:val="center"/>
        <w:rPr>
          <w:color w:val="FF0000"/>
          <w:sz w:val="28"/>
          <w:szCs w:val="28"/>
        </w:rPr>
      </w:pPr>
    </w:p>
    <w:p w:rsidR="000D3C73" w:rsidRPr="000F0E91" w:rsidRDefault="00CE28CB" w:rsidP="000D3C73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0F0E91">
        <w:rPr>
          <w:sz w:val="28"/>
          <w:szCs w:val="28"/>
        </w:rPr>
        <w:t>11</w:t>
      </w:r>
      <w:r w:rsidR="000D3C73" w:rsidRPr="000F0E91">
        <w:rPr>
          <w:sz w:val="28"/>
          <w:szCs w:val="28"/>
        </w:rPr>
        <w:t>. КОНТАКТЫ</w:t>
      </w:r>
    </w:p>
    <w:p w:rsidR="000D3C73" w:rsidRPr="0024722C" w:rsidRDefault="000D3C73" w:rsidP="000D3C73">
      <w:pPr>
        <w:tabs>
          <w:tab w:val="left" w:pos="567"/>
        </w:tabs>
        <w:ind w:firstLine="709"/>
        <w:jc w:val="center"/>
        <w:rPr>
          <w:color w:val="FF0000"/>
          <w:sz w:val="28"/>
          <w:szCs w:val="28"/>
        </w:rPr>
      </w:pPr>
    </w:p>
    <w:p w:rsidR="000D3699" w:rsidRPr="0024722C" w:rsidRDefault="00CE28CB" w:rsidP="000D3699">
      <w:pPr>
        <w:ind w:firstLine="709"/>
        <w:jc w:val="both"/>
        <w:rPr>
          <w:color w:val="FF0000"/>
          <w:sz w:val="28"/>
          <w:szCs w:val="28"/>
        </w:rPr>
      </w:pPr>
      <w:r w:rsidRPr="000F0E91">
        <w:rPr>
          <w:sz w:val="28"/>
          <w:szCs w:val="28"/>
        </w:rPr>
        <w:t>11</w:t>
      </w:r>
      <w:r w:rsidR="000D3C73" w:rsidRPr="000F0E91">
        <w:rPr>
          <w:sz w:val="28"/>
          <w:szCs w:val="28"/>
        </w:rPr>
        <w:t>.</w:t>
      </w:r>
      <w:proofErr w:type="gramStart"/>
      <w:r w:rsidR="000D3C73" w:rsidRPr="000F0E91">
        <w:rPr>
          <w:sz w:val="28"/>
          <w:szCs w:val="28"/>
        </w:rPr>
        <w:t>1</w:t>
      </w:r>
      <w:r w:rsidRPr="000F0E91">
        <w:rPr>
          <w:sz w:val="28"/>
          <w:szCs w:val="28"/>
        </w:rPr>
        <w:t>.</w:t>
      </w:r>
      <w:r w:rsidR="007717EB" w:rsidRPr="000F0E91">
        <w:rPr>
          <w:sz w:val="28"/>
          <w:szCs w:val="28"/>
        </w:rPr>
        <w:t>Отдел</w:t>
      </w:r>
      <w:proofErr w:type="gramEnd"/>
      <w:r w:rsidR="007717EB" w:rsidRPr="000F0E91">
        <w:rPr>
          <w:sz w:val="28"/>
          <w:szCs w:val="28"/>
        </w:rPr>
        <w:t xml:space="preserve"> </w:t>
      </w:r>
      <w:r w:rsidR="000F0E91" w:rsidRPr="000F0E91">
        <w:rPr>
          <w:sz w:val="28"/>
          <w:szCs w:val="28"/>
        </w:rPr>
        <w:t>организации деятельности по вопросам общественной безопасности администрации города Нефтеюганска</w:t>
      </w:r>
      <w:r w:rsidR="00C5439E" w:rsidRPr="000F0E91">
        <w:rPr>
          <w:sz w:val="28"/>
          <w:szCs w:val="28"/>
        </w:rPr>
        <w:t xml:space="preserve">: </w:t>
      </w:r>
      <w:proofErr w:type="spellStart"/>
      <w:r w:rsidR="000D3C73" w:rsidRPr="000F0E91">
        <w:rPr>
          <w:sz w:val="28"/>
          <w:szCs w:val="28"/>
        </w:rPr>
        <w:t>ул.</w:t>
      </w:r>
      <w:r w:rsidR="007717EB" w:rsidRPr="000F0E91">
        <w:rPr>
          <w:sz w:val="28"/>
          <w:szCs w:val="28"/>
        </w:rPr>
        <w:t>Ленина</w:t>
      </w:r>
      <w:proofErr w:type="spellEnd"/>
      <w:r w:rsidR="000D3C73" w:rsidRPr="000F0E91">
        <w:rPr>
          <w:sz w:val="28"/>
          <w:szCs w:val="28"/>
        </w:rPr>
        <w:t xml:space="preserve">, д. </w:t>
      </w:r>
      <w:r w:rsidR="007717EB" w:rsidRPr="000F0E91">
        <w:rPr>
          <w:sz w:val="28"/>
          <w:szCs w:val="28"/>
        </w:rPr>
        <w:t>25</w:t>
      </w:r>
      <w:r w:rsidR="000D3C73" w:rsidRPr="000F0E91">
        <w:rPr>
          <w:sz w:val="28"/>
          <w:szCs w:val="28"/>
        </w:rPr>
        <w:t xml:space="preserve">, </w:t>
      </w:r>
      <w:proofErr w:type="spellStart"/>
      <w:r w:rsidR="000D3C73" w:rsidRPr="000F0E91">
        <w:rPr>
          <w:sz w:val="28"/>
          <w:szCs w:val="28"/>
        </w:rPr>
        <w:t>каб</w:t>
      </w:r>
      <w:proofErr w:type="spellEnd"/>
      <w:r w:rsidR="000D3C73" w:rsidRPr="000F0E91">
        <w:rPr>
          <w:sz w:val="28"/>
          <w:szCs w:val="28"/>
        </w:rPr>
        <w:t xml:space="preserve">. </w:t>
      </w:r>
      <w:r w:rsidR="007717EB" w:rsidRPr="000F0E91">
        <w:rPr>
          <w:sz w:val="28"/>
          <w:szCs w:val="28"/>
        </w:rPr>
        <w:t>102</w:t>
      </w:r>
      <w:r w:rsidR="00F269C8" w:rsidRPr="000F0E91">
        <w:rPr>
          <w:sz w:val="28"/>
          <w:szCs w:val="28"/>
        </w:rPr>
        <w:t>,</w:t>
      </w:r>
      <w:r w:rsidR="000D3C73" w:rsidRPr="000F0E91">
        <w:rPr>
          <w:sz w:val="28"/>
          <w:szCs w:val="28"/>
        </w:rPr>
        <w:t xml:space="preserve"> контактный телефон: 8(</w:t>
      </w:r>
      <w:r w:rsidR="007717EB" w:rsidRPr="000F0E91">
        <w:rPr>
          <w:sz w:val="28"/>
          <w:szCs w:val="28"/>
        </w:rPr>
        <w:t>3463</w:t>
      </w:r>
      <w:r w:rsidR="000D3C73" w:rsidRPr="000F0E91">
        <w:rPr>
          <w:sz w:val="28"/>
          <w:szCs w:val="28"/>
        </w:rPr>
        <w:t xml:space="preserve">) </w:t>
      </w:r>
      <w:r w:rsidR="007717EB" w:rsidRPr="000F0E91">
        <w:rPr>
          <w:sz w:val="28"/>
          <w:szCs w:val="28"/>
        </w:rPr>
        <w:t>23 84 48</w:t>
      </w:r>
      <w:r w:rsidRPr="000F0E91">
        <w:rPr>
          <w:sz w:val="28"/>
          <w:szCs w:val="28"/>
        </w:rPr>
        <w:t>.</w:t>
      </w:r>
      <w:r w:rsidR="000D3C73" w:rsidRPr="0024722C">
        <w:rPr>
          <w:color w:val="FF0000"/>
          <w:sz w:val="28"/>
          <w:szCs w:val="28"/>
        </w:rPr>
        <w:br w:type="page"/>
      </w:r>
    </w:p>
    <w:p w:rsidR="002B58E1" w:rsidRPr="00EE092B" w:rsidRDefault="002B58E1" w:rsidP="000D3699">
      <w:pPr>
        <w:ind w:firstLine="709"/>
        <w:jc w:val="right"/>
      </w:pPr>
      <w:r w:rsidRPr="00EE092B">
        <w:lastRenderedPageBreak/>
        <w:t xml:space="preserve">Приложение </w:t>
      </w:r>
      <w:r>
        <w:t>1</w:t>
      </w:r>
    </w:p>
    <w:p w:rsidR="000D3699" w:rsidRPr="00AE3FF4" w:rsidRDefault="002B58E1" w:rsidP="00AE3FF4">
      <w:pPr>
        <w:ind w:firstLine="709"/>
        <w:jc w:val="right"/>
        <w:rPr>
          <w:lang w:eastAsia="ru-RU"/>
        </w:rPr>
      </w:pPr>
      <w:r>
        <w:rPr>
          <w:lang w:eastAsia="ru-RU"/>
        </w:rPr>
        <w:t>к</w:t>
      </w:r>
      <w:r w:rsidR="00C657B3">
        <w:rPr>
          <w:lang w:eastAsia="ru-RU"/>
        </w:rPr>
        <w:t xml:space="preserve"> П</w:t>
      </w:r>
      <w:r>
        <w:rPr>
          <w:lang w:eastAsia="ru-RU"/>
        </w:rPr>
        <w:t>оложению о</w:t>
      </w:r>
      <w:r w:rsidR="00337392">
        <w:rPr>
          <w:lang w:eastAsia="ru-RU"/>
        </w:rPr>
        <w:t xml:space="preserve"> </w:t>
      </w:r>
      <w:r w:rsidR="000F0E91">
        <w:rPr>
          <w:lang w:eastAsia="ru-RU"/>
        </w:rPr>
        <w:t xml:space="preserve">Конкурсе </w:t>
      </w:r>
      <w:r w:rsidR="000F0E91" w:rsidRPr="000F0E91">
        <w:rPr>
          <w:lang w:eastAsia="ru-RU"/>
        </w:rPr>
        <w:t>«Лучшая практика реализации адресной профилактической работы с молодежью»</w:t>
      </w:r>
    </w:p>
    <w:p w:rsidR="00AE3FF4" w:rsidRDefault="00AE3FF4" w:rsidP="000D3699">
      <w:pPr>
        <w:ind w:firstLine="709"/>
        <w:jc w:val="center"/>
        <w:rPr>
          <w:b/>
          <w:color w:val="000000"/>
          <w:sz w:val="28"/>
          <w:szCs w:val="28"/>
        </w:rPr>
      </w:pPr>
    </w:p>
    <w:p w:rsidR="000D3699" w:rsidRPr="000F0E91" w:rsidRDefault="000D3699" w:rsidP="000D3699">
      <w:pPr>
        <w:ind w:firstLine="709"/>
        <w:jc w:val="center"/>
        <w:rPr>
          <w:sz w:val="28"/>
          <w:szCs w:val="28"/>
        </w:rPr>
      </w:pPr>
      <w:r w:rsidRPr="000F0E91">
        <w:rPr>
          <w:sz w:val="28"/>
          <w:szCs w:val="28"/>
        </w:rPr>
        <w:t xml:space="preserve">Состав </w:t>
      </w:r>
    </w:p>
    <w:p w:rsidR="005D6238" w:rsidRPr="00AE3FF4" w:rsidRDefault="000D3699" w:rsidP="00AE3FF4">
      <w:pPr>
        <w:ind w:firstLine="709"/>
        <w:jc w:val="center"/>
        <w:rPr>
          <w:b/>
          <w:color w:val="000000"/>
          <w:sz w:val="28"/>
          <w:szCs w:val="28"/>
        </w:rPr>
      </w:pPr>
      <w:r w:rsidRPr="000F0E91">
        <w:rPr>
          <w:sz w:val="28"/>
          <w:szCs w:val="28"/>
        </w:rPr>
        <w:t xml:space="preserve">Конкурсной комиссии </w:t>
      </w:r>
      <w:r w:rsidR="00257F9F" w:rsidRPr="000F0E91">
        <w:rPr>
          <w:sz w:val="28"/>
          <w:szCs w:val="28"/>
        </w:rPr>
        <w:t>конкурса</w:t>
      </w:r>
      <w:r w:rsidR="0052568E" w:rsidRPr="000F0E91">
        <w:rPr>
          <w:sz w:val="28"/>
          <w:szCs w:val="28"/>
        </w:rPr>
        <w:t xml:space="preserve"> </w:t>
      </w:r>
      <w:r w:rsidR="000F0E91" w:rsidRPr="000F0E91">
        <w:rPr>
          <w:sz w:val="28"/>
          <w:szCs w:val="28"/>
        </w:rPr>
        <w:t xml:space="preserve">«Лучшая практика реализации адресной профилактической </w:t>
      </w:r>
      <w:r w:rsidR="000F0E91" w:rsidRPr="00D347AC">
        <w:rPr>
          <w:sz w:val="28"/>
          <w:szCs w:val="28"/>
        </w:rPr>
        <w:t>работы с молодежью</w:t>
      </w:r>
      <w:r w:rsidR="000F0E91" w:rsidRPr="00D347AC">
        <w:rPr>
          <w:sz w:val="28"/>
          <w:szCs w:val="28"/>
          <w:lang w:eastAsia="ru-RU"/>
        </w:rPr>
        <w:t>»</w:t>
      </w:r>
    </w:p>
    <w:p w:rsidR="000D3699" w:rsidRPr="000D3699" w:rsidRDefault="000D3699" w:rsidP="000D3699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5097"/>
      </w:tblGrid>
      <w:tr w:rsidR="000D3699" w:rsidTr="00831872">
        <w:tc>
          <w:tcPr>
            <w:tcW w:w="3119" w:type="dxa"/>
          </w:tcPr>
          <w:p w:rsidR="000D3699" w:rsidRDefault="000D3699" w:rsidP="000D3699">
            <w:pPr>
              <w:jc w:val="both"/>
              <w:rPr>
                <w:sz w:val="28"/>
                <w:szCs w:val="28"/>
              </w:rPr>
            </w:pPr>
            <w:r w:rsidRPr="000D3699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Default="000D3699" w:rsidP="000D3699">
            <w:pPr>
              <w:jc w:val="both"/>
              <w:rPr>
                <w:sz w:val="28"/>
                <w:szCs w:val="28"/>
              </w:rPr>
            </w:pPr>
            <w:r w:rsidRPr="000D3699">
              <w:rPr>
                <w:sz w:val="28"/>
                <w:szCs w:val="28"/>
              </w:rPr>
              <w:t xml:space="preserve">-начальник отдела </w:t>
            </w:r>
            <w:r w:rsidR="000F0E91" w:rsidRPr="000F0E91">
              <w:rPr>
                <w:sz w:val="28"/>
                <w:szCs w:val="28"/>
              </w:rPr>
              <w:t>организации деятельности по вопросам общественной безопасности администрации города Нефтеюганска</w:t>
            </w:r>
            <w:r w:rsidR="000F0E91">
              <w:rPr>
                <w:sz w:val="28"/>
                <w:szCs w:val="28"/>
              </w:rPr>
              <w:t>, руководитель Аппарата АТК города Нефтеюганска</w:t>
            </w:r>
          </w:p>
          <w:p w:rsidR="00831872" w:rsidRPr="000D3699" w:rsidRDefault="00831872" w:rsidP="000D3699">
            <w:pPr>
              <w:jc w:val="both"/>
              <w:rPr>
                <w:sz w:val="28"/>
                <w:szCs w:val="28"/>
              </w:rPr>
            </w:pPr>
          </w:p>
        </w:tc>
      </w:tr>
      <w:tr w:rsidR="000D3699" w:rsidTr="00831872">
        <w:tc>
          <w:tcPr>
            <w:tcW w:w="3119" w:type="dxa"/>
          </w:tcPr>
          <w:p w:rsidR="000D3699" w:rsidRDefault="00470FFB" w:rsidP="000D3699">
            <w:pPr>
              <w:jc w:val="both"/>
              <w:rPr>
                <w:b/>
                <w:sz w:val="28"/>
                <w:szCs w:val="28"/>
              </w:rPr>
            </w:pPr>
            <w:r w:rsidRPr="008F568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134" w:type="dxa"/>
          </w:tcPr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Default="00470FFB" w:rsidP="000D3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информационно-аналитического отдела департамента по делам администрации города;</w:t>
            </w:r>
          </w:p>
          <w:p w:rsidR="00831872" w:rsidRPr="00470FFB" w:rsidRDefault="00831872" w:rsidP="000D3699">
            <w:pPr>
              <w:jc w:val="both"/>
              <w:rPr>
                <w:sz w:val="28"/>
                <w:szCs w:val="28"/>
              </w:rPr>
            </w:pPr>
          </w:p>
        </w:tc>
      </w:tr>
      <w:tr w:rsidR="000D3699" w:rsidTr="00831872">
        <w:tc>
          <w:tcPr>
            <w:tcW w:w="3119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Default="000D3699" w:rsidP="000D3699">
            <w:pPr>
              <w:jc w:val="both"/>
              <w:rPr>
                <w:sz w:val="28"/>
                <w:szCs w:val="28"/>
              </w:rPr>
            </w:pPr>
            <w:r w:rsidRPr="008F568C">
              <w:rPr>
                <w:sz w:val="28"/>
                <w:szCs w:val="28"/>
              </w:rPr>
              <w:t>-</w:t>
            </w:r>
            <w:r w:rsidR="00C82AED">
              <w:rPr>
                <w:sz w:val="28"/>
                <w:szCs w:val="28"/>
              </w:rPr>
              <w:t>н</w:t>
            </w:r>
            <w:r w:rsidR="008F568C" w:rsidRPr="008F568C">
              <w:rPr>
                <w:sz w:val="28"/>
                <w:szCs w:val="28"/>
              </w:rPr>
              <w:t>ачальник полиции ОМВД России по городу Нефтеюганску</w:t>
            </w:r>
            <w:r w:rsidR="008F568C">
              <w:rPr>
                <w:sz w:val="28"/>
                <w:szCs w:val="28"/>
              </w:rPr>
              <w:t xml:space="preserve"> (по согласованию)</w:t>
            </w:r>
            <w:r w:rsidR="00C82AED">
              <w:rPr>
                <w:sz w:val="28"/>
                <w:szCs w:val="28"/>
              </w:rPr>
              <w:t>;</w:t>
            </w:r>
          </w:p>
          <w:p w:rsidR="00831872" w:rsidRPr="008F568C" w:rsidRDefault="00831872" w:rsidP="000D3699">
            <w:pPr>
              <w:jc w:val="both"/>
              <w:rPr>
                <w:sz w:val="28"/>
                <w:szCs w:val="28"/>
              </w:rPr>
            </w:pPr>
          </w:p>
        </w:tc>
      </w:tr>
      <w:tr w:rsidR="00831872" w:rsidTr="00831872">
        <w:tc>
          <w:tcPr>
            <w:tcW w:w="3119" w:type="dxa"/>
          </w:tcPr>
          <w:p w:rsidR="00831872" w:rsidRPr="008F568C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872" w:rsidRPr="008F568C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831872" w:rsidRDefault="00831872" w:rsidP="00831872">
            <w:pPr>
              <w:rPr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-начальник Нефтеюганского МОВО ФГКУ «Управление вневедомственной охраны Войск национальной гвардии России по ХМАО - Югре»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422">
              <w:rPr>
                <w:sz w:val="28"/>
                <w:szCs w:val="28"/>
              </w:rPr>
              <w:t>(по согласованию);</w:t>
            </w:r>
          </w:p>
          <w:p w:rsidR="00831872" w:rsidRPr="00B41422" w:rsidRDefault="00831872" w:rsidP="00831872">
            <w:pPr>
              <w:rPr>
                <w:sz w:val="28"/>
                <w:szCs w:val="28"/>
              </w:rPr>
            </w:pPr>
          </w:p>
        </w:tc>
      </w:tr>
      <w:tr w:rsidR="00831872" w:rsidTr="00831872">
        <w:tc>
          <w:tcPr>
            <w:tcW w:w="3119" w:type="dxa"/>
          </w:tcPr>
          <w:p w:rsidR="00831872" w:rsidRPr="008F568C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872" w:rsidRPr="008F568C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831872" w:rsidRDefault="00831872" w:rsidP="00831872">
            <w:pPr>
              <w:jc w:val="both"/>
              <w:rPr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-начальник «МКУ «ЕДДС» города Нефтеюганска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422">
              <w:rPr>
                <w:sz w:val="28"/>
                <w:szCs w:val="28"/>
              </w:rPr>
              <w:t>(по согласованию);</w:t>
            </w:r>
          </w:p>
          <w:p w:rsidR="00831872" w:rsidRPr="00B41422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</w:tr>
      <w:tr w:rsidR="00831872" w:rsidTr="00831872">
        <w:tc>
          <w:tcPr>
            <w:tcW w:w="3119" w:type="dxa"/>
          </w:tcPr>
          <w:p w:rsidR="00831872" w:rsidRPr="008F568C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872" w:rsidRPr="008F568C" w:rsidRDefault="00831872" w:rsidP="00831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831872" w:rsidRPr="00B41422" w:rsidRDefault="00831872" w:rsidP="00831872">
            <w:pPr>
              <w:jc w:val="both"/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-директор департамента по делам администрации 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согласованию).</w:t>
            </w:r>
            <w:r w:rsidRPr="00B41422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0F0E91" w:rsidRDefault="000F0E91" w:rsidP="00457919">
      <w:pPr>
        <w:ind w:firstLine="709"/>
        <w:jc w:val="right"/>
      </w:pPr>
    </w:p>
    <w:p w:rsidR="00457919" w:rsidRPr="00EE092B" w:rsidRDefault="00457919" w:rsidP="00457919">
      <w:pPr>
        <w:ind w:firstLine="709"/>
        <w:jc w:val="right"/>
      </w:pPr>
      <w:r w:rsidRPr="00EE092B">
        <w:lastRenderedPageBreak/>
        <w:t xml:space="preserve">Приложение </w:t>
      </w:r>
      <w:r>
        <w:t>2</w:t>
      </w:r>
    </w:p>
    <w:p w:rsidR="000F0E91" w:rsidRPr="00AE3FF4" w:rsidRDefault="008E7407" w:rsidP="000F0E91">
      <w:pPr>
        <w:ind w:firstLine="709"/>
        <w:jc w:val="right"/>
        <w:rPr>
          <w:lang w:eastAsia="ru-RU"/>
        </w:rPr>
      </w:pPr>
      <w:r>
        <w:rPr>
          <w:lang w:eastAsia="ru-RU"/>
        </w:rPr>
        <w:t>к Положению</w:t>
      </w:r>
      <w:r w:rsidR="000F0E91">
        <w:rPr>
          <w:lang w:eastAsia="ru-RU"/>
        </w:rPr>
        <w:t xml:space="preserve"> о</w:t>
      </w:r>
      <w:r>
        <w:rPr>
          <w:lang w:eastAsia="ru-RU"/>
        </w:rPr>
        <w:t xml:space="preserve"> </w:t>
      </w:r>
      <w:r w:rsidR="000F0E91">
        <w:rPr>
          <w:lang w:eastAsia="ru-RU"/>
        </w:rPr>
        <w:t xml:space="preserve">Конкурсе </w:t>
      </w:r>
      <w:r w:rsidR="000F0E91" w:rsidRPr="000F0E91">
        <w:rPr>
          <w:lang w:eastAsia="ru-RU"/>
        </w:rPr>
        <w:t>«Лучшая практика реализации адресной профилактической работы с молодежью»</w:t>
      </w:r>
    </w:p>
    <w:p w:rsidR="00457919" w:rsidRDefault="00457919" w:rsidP="000F0E91">
      <w:pPr>
        <w:ind w:firstLine="709"/>
        <w:jc w:val="right"/>
        <w:rPr>
          <w:b/>
          <w:sz w:val="28"/>
          <w:szCs w:val="28"/>
        </w:rPr>
      </w:pPr>
    </w:p>
    <w:p w:rsidR="00F269C8" w:rsidRDefault="00F269C8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457919">
      <w:pPr>
        <w:ind w:firstLine="709"/>
        <w:jc w:val="both"/>
        <w:rPr>
          <w:sz w:val="28"/>
          <w:szCs w:val="28"/>
        </w:rPr>
      </w:pPr>
      <w:r w:rsidRPr="00457919">
        <w:rPr>
          <w:sz w:val="28"/>
          <w:szCs w:val="28"/>
        </w:rPr>
        <w:t>Я, ____________________________</w:t>
      </w:r>
      <w:r>
        <w:rPr>
          <w:sz w:val="28"/>
          <w:szCs w:val="28"/>
        </w:rPr>
        <w:t>_______</w:t>
      </w:r>
      <w:r w:rsidRPr="004579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членом Конкурсной комиссии </w:t>
      </w:r>
      <w:r w:rsidRPr="00457919">
        <w:rPr>
          <w:sz w:val="28"/>
          <w:szCs w:val="28"/>
        </w:rPr>
        <w:t>конкурс</w:t>
      </w:r>
      <w:r w:rsidR="008E7407">
        <w:rPr>
          <w:sz w:val="28"/>
          <w:szCs w:val="28"/>
        </w:rPr>
        <w:t>а</w:t>
      </w:r>
      <w:r w:rsidRPr="00457919">
        <w:rPr>
          <w:sz w:val="28"/>
          <w:szCs w:val="28"/>
        </w:rPr>
        <w:t xml:space="preserve"> </w:t>
      </w:r>
      <w:r w:rsidR="000F0E91" w:rsidRPr="000F0E91">
        <w:rPr>
          <w:color w:val="000000"/>
          <w:sz w:val="28"/>
          <w:szCs w:val="28"/>
        </w:rPr>
        <w:t>Конкурсе «Лучшая практика реализации адресной профилактической работы с молодежью»</w:t>
      </w:r>
      <w:r>
        <w:rPr>
          <w:sz w:val="28"/>
          <w:szCs w:val="28"/>
        </w:rPr>
        <w:t>, на основании Приложения 1 к Положению о</w:t>
      </w:r>
      <w:r w:rsidR="000F0E91" w:rsidRPr="000F0E91">
        <w:t xml:space="preserve"> </w:t>
      </w:r>
      <w:r w:rsidR="000F0E91" w:rsidRPr="000F0E91">
        <w:rPr>
          <w:sz w:val="28"/>
          <w:szCs w:val="28"/>
        </w:rPr>
        <w:t>Конкурсе «Лучшая практика реализации адресной профилактической работы с молодежью»</w:t>
      </w:r>
      <w:r w:rsidR="000F0E91">
        <w:rPr>
          <w:sz w:val="28"/>
          <w:szCs w:val="28"/>
        </w:rPr>
        <w:t xml:space="preserve"> </w:t>
      </w:r>
      <w:r>
        <w:rPr>
          <w:sz w:val="28"/>
          <w:szCs w:val="28"/>
        </w:rPr>
        <w:t>даю самоотвод от участи</w:t>
      </w:r>
      <w:r w:rsidR="006930ED">
        <w:rPr>
          <w:sz w:val="28"/>
          <w:szCs w:val="28"/>
        </w:rPr>
        <w:t>я в работе Конкурсной комиссии</w:t>
      </w:r>
      <w:r w:rsidR="00F269C8">
        <w:rPr>
          <w:sz w:val="28"/>
          <w:szCs w:val="28"/>
        </w:rPr>
        <w:t xml:space="preserve"> </w:t>
      </w:r>
      <w:r w:rsidR="00574DB3">
        <w:rPr>
          <w:sz w:val="28"/>
          <w:szCs w:val="28"/>
        </w:rPr>
        <w:t>в связи с родственной связью с участником Конкурса _______________</w:t>
      </w:r>
      <w:r w:rsidR="005B1825">
        <w:rPr>
          <w:sz w:val="28"/>
          <w:szCs w:val="28"/>
        </w:rPr>
        <w:t>____</w:t>
      </w:r>
      <w:r w:rsidR="002F76E8">
        <w:rPr>
          <w:sz w:val="28"/>
          <w:szCs w:val="28"/>
        </w:rPr>
        <w:t>_______________________________________</w:t>
      </w:r>
      <w:r w:rsidR="005B1825">
        <w:rPr>
          <w:sz w:val="28"/>
          <w:szCs w:val="28"/>
        </w:rPr>
        <w:t>________</w:t>
      </w:r>
      <w:r w:rsidR="00574DB3">
        <w:rPr>
          <w:sz w:val="28"/>
          <w:szCs w:val="28"/>
        </w:rPr>
        <w:t>.</w:t>
      </w:r>
    </w:p>
    <w:p w:rsidR="00574DB3" w:rsidRPr="00574DB3" w:rsidRDefault="00574DB3" w:rsidP="002F76E8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(Фамилия Имя Отчество </w:t>
      </w:r>
      <w:r w:rsidR="005B1825">
        <w:rPr>
          <w:sz w:val="22"/>
          <w:szCs w:val="22"/>
        </w:rPr>
        <w:t>руководителя</w:t>
      </w:r>
      <w:r>
        <w:rPr>
          <w:sz w:val="22"/>
          <w:szCs w:val="22"/>
        </w:rPr>
        <w:t>, наименование учреждения)</w:t>
      </w: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2E25D9">
      <w:pPr>
        <w:jc w:val="both"/>
        <w:rPr>
          <w:b/>
          <w:sz w:val="28"/>
          <w:szCs w:val="28"/>
        </w:rPr>
      </w:pPr>
      <w:r w:rsidRPr="002E25D9">
        <w:rPr>
          <w:sz w:val="28"/>
          <w:szCs w:val="28"/>
        </w:rPr>
        <w:t xml:space="preserve">«____» ______ 20___ г.  </w:t>
      </w:r>
      <w:r>
        <w:rPr>
          <w:b/>
          <w:sz w:val="28"/>
          <w:szCs w:val="28"/>
        </w:rPr>
        <w:t xml:space="preserve">                                  __________/__________________</w:t>
      </w:r>
    </w:p>
    <w:p w:rsidR="002E25D9" w:rsidRPr="002E25D9" w:rsidRDefault="002E25D9" w:rsidP="002E25D9">
      <w:pPr>
        <w:jc w:val="both"/>
        <w:rPr>
          <w:sz w:val="22"/>
          <w:szCs w:val="22"/>
        </w:rPr>
      </w:pPr>
      <w:r w:rsidRPr="002E25D9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2E25D9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подпись</w:t>
      </w:r>
      <w:r w:rsidRPr="002E25D9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(расшифровка)</w:t>
      </w:r>
    </w:p>
    <w:p w:rsidR="00457919" w:rsidRDefault="002E25D9" w:rsidP="000D3C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0F0E91" w:rsidRDefault="000F0E91" w:rsidP="000D3C73">
      <w:pPr>
        <w:ind w:firstLine="709"/>
        <w:jc w:val="center"/>
        <w:rPr>
          <w:b/>
          <w:sz w:val="28"/>
          <w:szCs w:val="28"/>
        </w:rPr>
      </w:pPr>
    </w:p>
    <w:p w:rsidR="000F0E91" w:rsidRDefault="000F0E91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F22243" w:rsidRPr="00EE092B" w:rsidRDefault="000F0E91" w:rsidP="00F22243">
      <w:pPr>
        <w:ind w:firstLine="709"/>
        <w:jc w:val="right"/>
      </w:pPr>
      <w:r>
        <w:lastRenderedPageBreak/>
        <w:t>П</w:t>
      </w:r>
      <w:r w:rsidR="00F22243" w:rsidRPr="00EE092B">
        <w:t xml:space="preserve">риложение </w:t>
      </w:r>
      <w:r w:rsidR="00F22243">
        <w:t>3</w:t>
      </w:r>
    </w:p>
    <w:p w:rsidR="000F0E91" w:rsidRPr="00AE3FF4" w:rsidRDefault="00607EBC" w:rsidP="000F0E91">
      <w:pPr>
        <w:ind w:firstLine="709"/>
        <w:jc w:val="right"/>
        <w:rPr>
          <w:lang w:eastAsia="ru-RU"/>
        </w:rPr>
      </w:pPr>
      <w:r>
        <w:rPr>
          <w:lang w:eastAsia="ru-RU"/>
        </w:rPr>
        <w:t xml:space="preserve">к Положению о </w:t>
      </w:r>
      <w:r w:rsidR="000F0E91">
        <w:rPr>
          <w:lang w:eastAsia="ru-RU"/>
        </w:rPr>
        <w:t xml:space="preserve">Конкурсе </w:t>
      </w:r>
      <w:r w:rsidR="000F0E91" w:rsidRPr="000F0E91">
        <w:rPr>
          <w:lang w:eastAsia="ru-RU"/>
        </w:rPr>
        <w:t>«Лучшая практика реализации адресной профилактической работы с молодежью»</w:t>
      </w:r>
    </w:p>
    <w:p w:rsidR="00607EBC" w:rsidRDefault="00607EBC" w:rsidP="00607EBC">
      <w:pPr>
        <w:ind w:firstLine="709"/>
        <w:jc w:val="right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EF16A2" w:rsidRDefault="00EF16A2" w:rsidP="000D3C73">
      <w:pPr>
        <w:ind w:firstLine="709"/>
        <w:jc w:val="center"/>
        <w:rPr>
          <w:b/>
          <w:sz w:val="28"/>
          <w:szCs w:val="28"/>
        </w:rPr>
      </w:pPr>
    </w:p>
    <w:p w:rsidR="00EF16A2" w:rsidRDefault="00DD72BC" w:rsidP="00DD72B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6913" w:rsidRDefault="00DD72BC" w:rsidP="00C41870">
      <w:pPr>
        <w:ind w:firstLine="709"/>
        <w:jc w:val="center"/>
        <w:rPr>
          <w:sz w:val="22"/>
          <w:szCs w:val="22"/>
        </w:rPr>
      </w:pPr>
      <w:r w:rsidRPr="00DD72BC">
        <w:rPr>
          <w:sz w:val="22"/>
          <w:szCs w:val="22"/>
        </w:rPr>
        <w:t>(</w:t>
      </w:r>
      <w:r>
        <w:rPr>
          <w:sz w:val="22"/>
          <w:szCs w:val="22"/>
        </w:rPr>
        <w:t>наименование учреждения</w:t>
      </w:r>
      <w:r w:rsidRPr="00DD72BC">
        <w:rPr>
          <w:sz w:val="22"/>
          <w:szCs w:val="22"/>
        </w:rPr>
        <w:t>)</w:t>
      </w:r>
    </w:p>
    <w:p w:rsidR="00AF6913" w:rsidRDefault="00AF6913" w:rsidP="00AF691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6913" w:rsidRDefault="00AF6913" w:rsidP="00AF6913">
      <w:pPr>
        <w:ind w:firstLine="709"/>
        <w:jc w:val="center"/>
        <w:rPr>
          <w:sz w:val="22"/>
          <w:szCs w:val="22"/>
        </w:rPr>
      </w:pPr>
      <w:r w:rsidRPr="00DD72BC">
        <w:rPr>
          <w:sz w:val="22"/>
          <w:szCs w:val="22"/>
        </w:rPr>
        <w:t>(</w:t>
      </w:r>
      <w:r w:rsidR="00C41870">
        <w:rPr>
          <w:sz w:val="22"/>
          <w:szCs w:val="22"/>
        </w:rPr>
        <w:t xml:space="preserve">Фамилия Имя Отчество </w:t>
      </w:r>
      <w:r w:rsidR="001352EC">
        <w:rPr>
          <w:sz w:val="22"/>
          <w:szCs w:val="22"/>
        </w:rPr>
        <w:t>Участника конкурса</w:t>
      </w:r>
      <w:r w:rsidRPr="00DD72BC">
        <w:rPr>
          <w:sz w:val="22"/>
          <w:szCs w:val="22"/>
        </w:rPr>
        <w:t>)</w:t>
      </w:r>
    </w:p>
    <w:p w:rsidR="00AF6913" w:rsidRDefault="00AF6913" w:rsidP="00AF691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tbl>
      <w:tblPr>
        <w:tblStyle w:val="af"/>
        <w:tblpPr w:leftFromText="180" w:rightFromText="180" w:vertAnchor="text" w:horzAnchor="margin" w:tblpX="-147" w:tblpY="410"/>
        <w:tblW w:w="9640" w:type="dxa"/>
        <w:tblLook w:val="04A0" w:firstRow="1" w:lastRow="0" w:firstColumn="1" w:lastColumn="0" w:noHBand="0" w:noVBand="1"/>
      </w:tblPr>
      <w:tblGrid>
        <w:gridCol w:w="1034"/>
        <w:gridCol w:w="1518"/>
        <w:gridCol w:w="851"/>
        <w:gridCol w:w="992"/>
        <w:gridCol w:w="992"/>
        <w:gridCol w:w="851"/>
        <w:gridCol w:w="992"/>
        <w:gridCol w:w="1276"/>
        <w:gridCol w:w="1134"/>
      </w:tblGrid>
      <w:tr w:rsidR="001352EC" w:rsidTr="001352EC">
        <w:trPr>
          <w:cantSplit/>
          <w:trHeight w:val="2414"/>
        </w:trPr>
        <w:tc>
          <w:tcPr>
            <w:tcW w:w="1034" w:type="dxa"/>
            <w:textDirection w:val="btLr"/>
          </w:tcPr>
          <w:p w:rsidR="001352EC" w:rsidRPr="00D76981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6981">
              <w:rPr>
                <w:b/>
                <w:bCs/>
                <w:sz w:val="22"/>
                <w:szCs w:val="22"/>
                <w:lang w:eastAsia="zh-CN"/>
              </w:rPr>
              <w:t xml:space="preserve">соответствие содержания работы тематике Конкурса </w:t>
            </w:r>
          </w:p>
        </w:tc>
        <w:tc>
          <w:tcPr>
            <w:tcW w:w="1518" w:type="dxa"/>
            <w:textDirection w:val="btLr"/>
          </w:tcPr>
          <w:p w:rsidR="001352EC" w:rsidRPr="00D76981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4903">
              <w:rPr>
                <w:b/>
                <w:bCs/>
                <w:sz w:val="22"/>
                <w:szCs w:val="22"/>
                <w:lang w:eastAsia="zh-CN"/>
              </w:rPr>
              <w:t>оригинальность/новизна выбранного формата адресной профилактической работы</w:t>
            </w:r>
          </w:p>
        </w:tc>
        <w:tc>
          <w:tcPr>
            <w:tcW w:w="851" w:type="dxa"/>
            <w:textDirection w:val="btLr"/>
          </w:tcPr>
          <w:p w:rsidR="001352EC" w:rsidRPr="00D76981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4903">
              <w:rPr>
                <w:b/>
                <w:bCs/>
                <w:sz w:val="22"/>
                <w:szCs w:val="22"/>
                <w:lang w:eastAsia="zh-CN"/>
              </w:rPr>
              <w:t>социальный эффект</w:t>
            </w:r>
          </w:p>
        </w:tc>
        <w:tc>
          <w:tcPr>
            <w:tcW w:w="992" w:type="dxa"/>
            <w:textDirection w:val="btLr"/>
          </w:tcPr>
          <w:p w:rsidR="001352EC" w:rsidRPr="00D76981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3FF4">
              <w:rPr>
                <w:b/>
                <w:bCs/>
                <w:sz w:val="22"/>
                <w:szCs w:val="22"/>
                <w:lang w:eastAsia="zh-CN"/>
              </w:rPr>
              <w:t xml:space="preserve">содержательная </w:t>
            </w:r>
            <w:r>
              <w:t xml:space="preserve"> </w:t>
            </w:r>
            <w:r w:rsidRPr="00204903">
              <w:rPr>
                <w:b/>
                <w:bCs/>
                <w:sz w:val="22"/>
                <w:szCs w:val="22"/>
                <w:lang w:eastAsia="zh-CN"/>
              </w:rPr>
              <w:t>специфика мероприятия</w:t>
            </w:r>
          </w:p>
        </w:tc>
        <w:tc>
          <w:tcPr>
            <w:tcW w:w="992" w:type="dxa"/>
            <w:textDirection w:val="btLr"/>
          </w:tcPr>
          <w:p w:rsidR="001352EC" w:rsidRPr="00D76981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4903">
              <w:rPr>
                <w:b/>
                <w:bCs/>
                <w:sz w:val="22"/>
                <w:szCs w:val="22"/>
                <w:lang w:eastAsia="zh-CN"/>
              </w:rPr>
              <w:t>практическая/профилактическая значимость</w:t>
            </w:r>
          </w:p>
        </w:tc>
        <w:tc>
          <w:tcPr>
            <w:tcW w:w="851" w:type="dxa"/>
            <w:textDirection w:val="btLr"/>
          </w:tcPr>
          <w:p w:rsidR="001352EC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4903">
              <w:rPr>
                <w:b/>
                <w:sz w:val="22"/>
                <w:szCs w:val="22"/>
              </w:rPr>
              <w:t>качество проведения мероприятия</w:t>
            </w:r>
          </w:p>
        </w:tc>
        <w:tc>
          <w:tcPr>
            <w:tcW w:w="992" w:type="dxa"/>
            <w:textDirection w:val="btLr"/>
          </w:tcPr>
          <w:p w:rsidR="001352EC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352EC" w:rsidRPr="00D76981" w:rsidRDefault="001352EC" w:rsidP="0013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4903">
              <w:rPr>
                <w:b/>
                <w:sz w:val="22"/>
                <w:szCs w:val="22"/>
              </w:rPr>
              <w:t>освещение в СМИ</w:t>
            </w:r>
          </w:p>
        </w:tc>
        <w:tc>
          <w:tcPr>
            <w:tcW w:w="1276" w:type="dxa"/>
          </w:tcPr>
          <w:p w:rsidR="001352EC" w:rsidRDefault="001352EC" w:rsidP="001352EC">
            <w:pPr>
              <w:jc w:val="center"/>
              <w:rPr>
                <w:b/>
                <w:sz w:val="22"/>
                <w:szCs w:val="22"/>
              </w:rPr>
            </w:pPr>
          </w:p>
          <w:p w:rsidR="001352EC" w:rsidRDefault="001352EC" w:rsidP="001352EC">
            <w:pPr>
              <w:jc w:val="center"/>
              <w:rPr>
                <w:b/>
                <w:sz w:val="22"/>
                <w:szCs w:val="22"/>
              </w:rPr>
            </w:pPr>
          </w:p>
          <w:p w:rsidR="001352EC" w:rsidRDefault="001352EC" w:rsidP="001352EC">
            <w:pPr>
              <w:jc w:val="center"/>
              <w:rPr>
                <w:b/>
                <w:sz w:val="22"/>
                <w:szCs w:val="22"/>
              </w:rPr>
            </w:pPr>
          </w:p>
          <w:p w:rsidR="001352EC" w:rsidRDefault="001352EC" w:rsidP="001352EC">
            <w:pPr>
              <w:jc w:val="center"/>
              <w:rPr>
                <w:b/>
                <w:sz w:val="22"/>
                <w:szCs w:val="22"/>
              </w:rPr>
            </w:pPr>
          </w:p>
          <w:p w:rsidR="001352EC" w:rsidRDefault="001352EC" w:rsidP="001352EC">
            <w:pPr>
              <w:jc w:val="center"/>
              <w:rPr>
                <w:b/>
                <w:sz w:val="22"/>
                <w:szCs w:val="22"/>
              </w:rPr>
            </w:pPr>
          </w:p>
          <w:p w:rsidR="001352EC" w:rsidRPr="00E93770" w:rsidRDefault="001352EC" w:rsidP="001352EC">
            <w:pPr>
              <w:jc w:val="center"/>
              <w:rPr>
                <w:b/>
                <w:sz w:val="22"/>
                <w:szCs w:val="22"/>
              </w:rPr>
            </w:pPr>
            <w:r w:rsidRPr="00D76981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extDirection w:val="btLr"/>
          </w:tcPr>
          <w:p w:rsidR="001352EC" w:rsidRPr="00E93770" w:rsidRDefault="001352EC" w:rsidP="001352EC">
            <w:pPr>
              <w:ind w:left="113" w:right="113"/>
              <w:jc w:val="center"/>
              <w:rPr>
                <w:b/>
              </w:rPr>
            </w:pPr>
            <w:r w:rsidRPr="00E93770">
              <w:rPr>
                <w:b/>
              </w:rPr>
              <w:t xml:space="preserve">голос </w:t>
            </w:r>
            <w:r>
              <w:rPr>
                <w:b/>
              </w:rPr>
              <w:t>п</w:t>
            </w:r>
            <w:r w:rsidRPr="00E93770">
              <w:rPr>
                <w:b/>
              </w:rPr>
              <w:t>редседателя Конкурсной комиссии</w:t>
            </w:r>
            <w:r>
              <w:rPr>
                <w:rStyle w:val="aff"/>
                <w:b/>
              </w:rPr>
              <w:footnoteReference w:id="12"/>
            </w:r>
          </w:p>
        </w:tc>
      </w:tr>
      <w:tr w:rsidR="001352EC" w:rsidTr="001352EC">
        <w:tc>
          <w:tcPr>
            <w:tcW w:w="1034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52EC" w:rsidRPr="00D76981" w:rsidRDefault="001352EC" w:rsidP="001352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913" w:rsidRDefault="00AE3FF4" w:rsidP="00AF6913">
      <w:pPr>
        <w:ind w:firstLine="709"/>
        <w:jc w:val="center"/>
        <w:rPr>
          <w:sz w:val="22"/>
          <w:szCs w:val="22"/>
        </w:rPr>
      </w:pPr>
      <w:r w:rsidRPr="00DD72BC">
        <w:rPr>
          <w:sz w:val="22"/>
          <w:szCs w:val="22"/>
        </w:rPr>
        <w:t xml:space="preserve"> </w:t>
      </w:r>
      <w:r w:rsidR="00AF6913" w:rsidRPr="00DD72BC">
        <w:rPr>
          <w:sz w:val="22"/>
          <w:szCs w:val="22"/>
        </w:rPr>
        <w:t>(</w:t>
      </w:r>
      <w:r w:rsidR="00B11830">
        <w:rPr>
          <w:sz w:val="22"/>
          <w:szCs w:val="22"/>
        </w:rPr>
        <w:t>Название работы</w:t>
      </w:r>
      <w:r w:rsidR="00AF6913" w:rsidRPr="00DD72BC">
        <w:rPr>
          <w:sz w:val="22"/>
          <w:szCs w:val="22"/>
        </w:rPr>
        <w:t>)</w:t>
      </w:r>
    </w:p>
    <w:p w:rsidR="00B11830" w:rsidRDefault="00B11830" w:rsidP="00AF6913">
      <w:pPr>
        <w:ind w:firstLine="709"/>
        <w:jc w:val="center"/>
        <w:rPr>
          <w:sz w:val="22"/>
          <w:szCs w:val="22"/>
        </w:rPr>
      </w:pPr>
    </w:p>
    <w:p w:rsidR="00B11830" w:rsidRDefault="00B11830" w:rsidP="00AF6913">
      <w:pPr>
        <w:ind w:firstLine="709"/>
        <w:jc w:val="center"/>
        <w:rPr>
          <w:sz w:val="22"/>
          <w:szCs w:val="22"/>
        </w:rPr>
      </w:pPr>
    </w:p>
    <w:p w:rsidR="00F95245" w:rsidRDefault="00F95245" w:rsidP="00AF6913">
      <w:pPr>
        <w:ind w:firstLine="709"/>
        <w:jc w:val="center"/>
        <w:rPr>
          <w:sz w:val="22"/>
          <w:szCs w:val="22"/>
        </w:rPr>
      </w:pPr>
    </w:p>
    <w:p w:rsidR="00AF6913" w:rsidRPr="00DD72BC" w:rsidRDefault="00AF6913" w:rsidP="00AF6913">
      <w:pPr>
        <w:ind w:firstLine="709"/>
        <w:rPr>
          <w:sz w:val="22"/>
          <w:szCs w:val="22"/>
        </w:rPr>
      </w:pPr>
    </w:p>
    <w:p w:rsidR="005D3FB3" w:rsidRDefault="003C45E2" w:rsidP="003C45E2">
      <w:pPr>
        <w:ind w:firstLine="709"/>
        <w:jc w:val="both"/>
        <w:rPr>
          <w:sz w:val="28"/>
          <w:szCs w:val="28"/>
        </w:rPr>
      </w:pPr>
      <w:r w:rsidRPr="002058CD">
        <w:rPr>
          <w:sz w:val="28"/>
          <w:szCs w:val="28"/>
        </w:rPr>
        <w:t>Особое мнение</w:t>
      </w:r>
      <w:r w:rsidR="002058CD">
        <w:rPr>
          <w:rStyle w:val="aff"/>
          <w:sz w:val="28"/>
          <w:szCs w:val="28"/>
        </w:rPr>
        <w:footnoteReference w:id="13"/>
      </w:r>
      <w:r w:rsidR="00100309">
        <w:rPr>
          <w:sz w:val="28"/>
          <w:szCs w:val="28"/>
        </w:rPr>
        <w:t xml:space="preserve"> _______________________________________________</w:t>
      </w:r>
    </w:p>
    <w:p w:rsidR="00100309" w:rsidRDefault="00100309" w:rsidP="001E66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6641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100309" w:rsidRPr="002058CD" w:rsidRDefault="00100309" w:rsidP="003C45E2">
      <w:pPr>
        <w:ind w:firstLine="709"/>
        <w:jc w:val="both"/>
        <w:rPr>
          <w:sz w:val="28"/>
          <w:szCs w:val="28"/>
        </w:rPr>
      </w:pPr>
    </w:p>
    <w:p w:rsidR="005D3FB3" w:rsidRDefault="005D3FB3" w:rsidP="000D3C73">
      <w:pPr>
        <w:ind w:firstLine="709"/>
        <w:jc w:val="center"/>
        <w:rPr>
          <w:b/>
          <w:sz w:val="28"/>
          <w:szCs w:val="28"/>
        </w:rPr>
      </w:pPr>
    </w:p>
    <w:p w:rsidR="00B572C9" w:rsidRDefault="00B572C9" w:rsidP="00B572C9">
      <w:pPr>
        <w:jc w:val="both"/>
        <w:rPr>
          <w:b/>
          <w:sz w:val="28"/>
          <w:szCs w:val="28"/>
        </w:rPr>
      </w:pPr>
      <w:r w:rsidRPr="002E25D9">
        <w:rPr>
          <w:sz w:val="28"/>
          <w:szCs w:val="28"/>
        </w:rPr>
        <w:t xml:space="preserve">«____» ______ 20___ г.  </w:t>
      </w:r>
      <w:r>
        <w:rPr>
          <w:b/>
          <w:sz w:val="28"/>
          <w:szCs w:val="28"/>
        </w:rPr>
        <w:t xml:space="preserve">                                  __________/__________________</w:t>
      </w:r>
    </w:p>
    <w:p w:rsidR="00B572C9" w:rsidRPr="002E25D9" w:rsidRDefault="00B572C9" w:rsidP="00B572C9">
      <w:pPr>
        <w:jc w:val="both"/>
        <w:rPr>
          <w:sz w:val="22"/>
          <w:szCs w:val="22"/>
        </w:rPr>
      </w:pPr>
      <w:r w:rsidRPr="002E25D9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2E25D9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подпись</w:t>
      </w:r>
      <w:r w:rsidRPr="002E25D9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(расшифровка)</w:t>
      </w:r>
    </w:p>
    <w:p w:rsidR="00B572C9" w:rsidRDefault="00B572C9" w:rsidP="00B572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3FB3" w:rsidRDefault="005D3FB3" w:rsidP="000D3C73">
      <w:pPr>
        <w:ind w:firstLine="709"/>
        <w:jc w:val="center"/>
        <w:rPr>
          <w:b/>
          <w:sz w:val="28"/>
          <w:szCs w:val="28"/>
        </w:rPr>
      </w:pPr>
    </w:p>
    <w:p w:rsidR="005D3FB3" w:rsidRDefault="005D3FB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07D4C" w:rsidRPr="00EE092B" w:rsidRDefault="00F07D4C" w:rsidP="00F07D4C">
      <w:pPr>
        <w:ind w:firstLine="709"/>
        <w:jc w:val="right"/>
      </w:pPr>
      <w:r w:rsidRPr="00EE092B">
        <w:lastRenderedPageBreak/>
        <w:t xml:space="preserve">Приложение </w:t>
      </w:r>
      <w:r>
        <w:t>4</w:t>
      </w:r>
    </w:p>
    <w:p w:rsidR="00F22243" w:rsidRDefault="00CA7EFF" w:rsidP="009B2822">
      <w:pPr>
        <w:ind w:firstLine="709"/>
        <w:jc w:val="right"/>
        <w:rPr>
          <w:b/>
          <w:sz w:val="28"/>
          <w:szCs w:val="28"/>
        </w:rPr>
      </w:pPr>
      <w:r>
        <w:rPr>
          <w:lang w:eastAsia="ru-RU"/>
        </w:rPr>
        <w:t xml:space="preserve">к Положению </w:t>
      </w:r>
      <w:r w:rsidR="009B2822">
        <w:rPr>
          <w:lang w:eastAsia="ru-RU"/>
        </w:rPr>
        <w:t xml:space="preserve">о Конкурсе </w:t>
      </w:r>
      <w:r w:rsidR="009B2822" w:rsidRPr="000F0E91">
        <w:rPr>
          <w:lang w:eastAsia="ru-RU"/>
        </w:rPr>
        <w:t>«Лучшая практика реализации адресной профилактической работы с молодежью»</w:t>
      </w: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0D3C73" w:rsidRPr="004D2264" w:rsidRDefault="000D3C73" w:rsidP="000D3C7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045B83">
        <w:rPr>
          <w:b/>
          <w:sz w:val="28"/>
          <w:szCs w:val="28"/>
        </w:rPr>
        <w:t>АЯВКА</w:t>
      </w:r>
    </w:p>
    <w:p w:rsidR="00E6142C" w:rsidRDefault="000D3C73" w:rsidP="000D3C73">
      <w:pPr>
        <w:jc w:val="center"/>
        <w:rPr>
          <w:b/>
          <w:sz w:val="28"/>
          <w:szCs w:val="28"/>
        </w:rPr>
      </w:pPr>
      <w:r w:rsidRPr="005C268D">
        <w:rPr>
          <w:b/>
          <w:sz w:val="28"/>
          <w:szCs w:val="28"/>
        </w:rPr>
        <w:t xml:space="preserve">на участие </w:t>
      </w:r>
      <w:r w:rsidR="009B2822">
        <w:rPr>
          <w:b/>
          <w:sz w:val="28"/>
          <w:szCs w:val="28"/>
        </w:rPr>
        <w:t>в</w:t>
      </w:r>
      <w:r w:rsidR="009B2822" w:rsidRPr="009B2822">
        <w:rPr>
          <w:b/>
          <w:sz w:val="28"/>
          <w:szCs w:val="28"/>
        </w:rPr>
        <w:t xml:space="preserve"> Конкурсе «Лучшая практика реализации адресной профилактической работы с молодежью»</w:t>
      </w:r>
    </w:p>
    <w:p w:rsidR="009B2822" w:rsidRPr="005C268D" w:rsidRDefault="009B2822" w:rsidP="000D3C7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8946"/>
      </w:tblGrid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1.</w:t>
            </w:r>
          </w:p>
        </w:tc>
        <w:tc>
          <w:tcPr>
            <w:tcW w:w="8946" w:type="dxa"/>
          </w:tcPr>
          <w:p w:rsidR="000D3C73" w:rsidRPr="002C0E15" w:rsidRDefault="00B10AF8" w:rsidP="00B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учреждения: 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Default="000D3C73" w:rsidP="00AC1AC6"/>
          <w:p w:rsidR="001E6641" w:rsidRPr="002C0E15" w:rsidRDefault="001E6641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2.</w:t>
            </w:r>
          </w:p>
        </w:tc>
        <w:tc>
          <w:tcPr>
            <w:tcW w:w="8946" w:type="dxa"/>
          </w:tcPr>
          <w:p w:rsidR="000D3C73" w:rsidRPr="002C0E15" w:rsidRDefault="00B10AF8" w:rsidP="009B2822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Фамилия, имя, отчество </w:t>
            </w:r>
            <w:r w:rsidR="009B2822">
              <w:rPr>
                <w:sz w:val="22"/>
                <w:szCs w:val="22"/>
              </w:rPr>
              <w:t>Участника конкурса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Default="000D3C73" w:rsidP="00AC1AC6"/>
          <w:p w:rsidR="001E6641" w:rsidRPr="002C0E15" w:rsidRDefault="001E6641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3.</w:t>
            </w:r>
          </w:p>
        </w:tc>
        <w:tc>
          <w:tcPr>
            <w:tcW w:w="8946" w:type="dxa"/>
          </w:tcPr>
          <w:p w:rsidR="000D3C73" w:rsidRPr="002C0E15" w:rsidRDefault="009B2822" w:rsidP="00B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</w:t>
            </w:r>
            <w:r w:rsidRPr="002C0E15">
              <w:rPr>
                <w:sz w:val="22"/>
                <w:szCs w:val="22"/>
              </w:rPr>
              <w:t>:  ________________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Pr="002C0E15" w:rsidRDefault="000D3C73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4.</w:t>
            </w:r>
          </w:p>
        </w:tc>
        <w:tc>
          <w:tcPr>
            <w:tcW w:w="8946" w:type="dxa"/>
          </w:tcPr>
          <w:p w:rsidR="000D3C73" w:rsidRPr="002C0E15" w:rsidRDefault="009B2822" w:rsidP="00F0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C0E15">
              <w:rPr>
                <w:sz w:val="22"/>
                <w:szCs w:val="22"/>
              </w:rPr>
              <w:t>аименование конкурсной работы:</w:t>
            </w:r>
          </w:p>
        </w:tc>
      </w:tr>
      <w:tr w:rsidR="00F07D4C" w:rsidRPr="002C0E15" w:rsidTr="00F046E1">
        <w:tc>
          <w:tcPr>
            <w:tcW w:w="399" w:type="dxa"/>
          </w:tcPr>
          <w:p w:rsidR="00F07D4C" w:rsidRPr="002C0E15" w:rsidRDefault="00F07D4C" w:rsidP="00AC1AC6">
            <w:pPr>
              <w:rPr>
                <w:sz w:val="22"/>
                <w:szCs w:val="22"/>
              </w:rPr>
            </w:pPr>
          </w:p>
        </w:tc>
        <w:tc>
          <w:tcPr>
            <w:tcW w:w="8946" w:type="dxa"/>
          </w:tcPr>
          <w:p w:rsidR="00F07D4C" w:rsidRDefault="00F07D4C" w:rsidP="00F07D4C">
            <w:pPr>
              <w:rPr>
                <w:sz w:val="22"/>
                <w:szCs w:val="22"/>
              </w:rPr>
            </w:pPr>
          </w:p>
          <w:p w:rsidR="001E6641" w:rsidRDefault="001E6641" w:rsidP="00F07D4C">
            <w:pPr>
              <w:rPr>
                <w:sz w:val="22"/>
                <w:szCs w:val="22"/>
              </w:rPr>
            </w:pP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B10AF8" w:rsidP="00AC1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D3C73" w:rsidRPr="002C0E1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946" w:type="dxa"/>
          </w:tcPr>
          <w:p w:rsidR="000D3C73" w:rsidRPr="002C0E15" w:rsidRDefault="009B2822" w:rsidP="00AC1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размещение по результатам проведения мероприятия на официальном сайте учреждения:  ______________________________________________________________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Default="000D3C73" w:rsidP="00AC1AC6"/>
          <w:p w:rsidR="001E6641" w:rsidRPr="002C0E15" w:rsidRDefault="001E6641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</w:p>
        </w:tc>
        <w:tc>
          <w:tcPr>
            <w:tcW w:w="8946" w:type="dxa"/>
          </w:tcPr>
          <w:p w:rsidR="000D3C73" w:rsidRPr="002C0E15" w:rsidRDefault="000D3C73" w:rsidP="00F046E1">
            <w:pPr>
              <w:jc w:val="both"/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Прошу зарегистрировать в качестве участника </w:t>
            </w:r>
            <w:r w:rsidR="00BC41A8">
              <w:rPr>
                <w:lang w:eastAsia="ru-RU"/>
              </w:rPr>
              <w:t xml:space="preserve">Конкурса </w:t>
            </w:r>
            <w:r w:rsidR="00BC41A8" w:rsidRPr="000F0E91">
              <w:rPr>
                <w:lang w:eastAsia="ru-RU"/>
              </w:rPr>
              <w:t>«Лучшая практика реализации адресной профилактической работы с молодежью»</w:t>
            </w:r>
            <w:r w:rsidRPr="002C0E15">
              <w:rPr>
                <w:sz w:val="22"/>
                <w:szCs w:val="22"/>
              </w:rPr>
              <w:t>.</w:t>
            </w:r>
          </w:p>
          <w:p w:rsidR="000D3C73" w:rsidRPr="002C0E15" w:rsidRDefault="000D3C73" w:rsidP="006B4FF7">
            <w:pPr>
              <w:jc w:val="both"/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0D3C73" w:rsidRPr="002C0E15" w:rsidRDefault="000D3C73" w:rsidP="00AE3FF4">
            <w:pPr>
              <w:jc w:val="both"/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Согласен (согласны) на безвозмездное использование представленной </w:t>
            </w:r>
            <w:r w:rsidR="006B4FF7">
              <w:rPr>
                <w:sz w:val="22"/>
                <w:szCs w:val="22"/>
              </w:rPr>
              <w:t xml:space="preserve">мной </w:t>
            </w:r>
            <w:r w:rsidRPr="002C0E15">
              <w:rPr>
                <w:sz w:val="22"/>
                <w:szCs w:val="22"/>
              </w:rPr>
              <w:t>конкурсной ра</w:t>
            </w:r>
            <w:r w:rsidR="006B4FF7">
              <w:rPr>
                <w:sz w:val="22"/>
                <w:szCs w:val="22"/>
              </w:rPr>
              <w:t>боты в целях размещения</w:t>
            </w:r>
            <w:r w:rsidR="006B4FF7" w:rsidRPr="006B4FF7">
              <w:rPr>
                <w:sz w:val="22"/>
                <w:szCs w:val="22"/>
              </w:rPr>
              <w:t xml:space="preserve"> в информационно-телекоммуникационной сети «Интернет»</w:t>
            </w:r>
          </w:p>
        </w:tc>
      </w:tr>
    </w:tbl>
    <w:p w:rsidR="000D3C73" w:rsidRDefault="000D3C73" w:rsidP="000D3C73"/>
    <w:p w:rsidR="00E6142C" w:rsidRDefault="00E6142C" w:rsidP="00E6142C">
      <w:pPr>
        <w:ind w:left="4248" w:firstLine="708"/>
        <w:jc w:val="right"/>
      </w:pPr>
    </w:p>
    <w:p w:rsidR="000D3C73" w:rsidRPr="00297C20" w:rsidRDefault="000D3C73" w:rsidP="00E6142C">
      <w:pPr>
        <w:ind w:left="4248" w:firstLine="708"/>
        <w:jc w:val="right"/>
      </w:pPr>
      <w:r w:rsidRPr="00297C20">
        <w:t xml:space="preserve">            </w:t>
      </w:r>
    </w:p>
    <w:p w:rsidR="00EC765F" w:rsidRDefault="000D3C73" w:rsidP="000D3C73">
      <w:pPr>
        <w:tabs>
          <w:tab w:val="left" w:pos="6724"/>
        </w:tabs>
      </w:pPr>
      <w:r>
        <w:t xml:space="preserve">«___» ____________________20____г.                       </w:t>
      </w:r>
      <w:r w:rsidR="00E6142C">
        <w:tab/>
      </w:r>
    </w:p>
    <w:p w:rsidR="00EC765F" w:rsidRDefault="00EC765F" w:rsidP="000D3C73">
      <w:pPr>
        <w:tabs>
          <w:tab w:val="left" w:pos="6724"/>
        </w:tabs>
      </w:pPr>
    </w:p>
    <w:p w:rsidR="00DE5FCF" w:rsidRDefault="00DE5FCF" w:rsidP="00DE5FCF">
      <w:pPr>
        <w:tabs>
          <w:tab w:val="left" w:pos="6724"/>
        </w:tabs>
      </w:pPr>
    </w:p>
    <w:p w:rsidR="003F3179" w:rsidRDefault="003F3179" w:rsidP="003F3179">
      <w:pPr>
        <w:tabs>
          <w:tab w:val="left" w:pos="6724"/>
        </w:tabs>
      </w:pPr>
      <w:r>
        <w:t xml:space="preserve">Участник Конкурса       ________________                                  ____________________                                                                                               </w:t>
      </w:r>
    </w:p>
    <w:p w:rsidR="003F3179" w:rsidRDefault="003F3179" w:rsidP="003F3179">
      <w:pPr>
        <w:tabs>
          <w:tab w:val="left" w:pos="6724"/>
        </w:tabs>
      </w:pPr>
      <w:r>
        <w:t xml:space="preserve">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(расшифровка подписи)</w:t>
      </w:r>
    </w:p>
    <w:p w:rsidR="00DE5FCF" w:rsidRDefault="00DE5FCF" w:rsidP="00DE5FCF">
      <w:pPr>
        <w:tabs>
          <w:tab w:val="left" w:pos="6724"/>
        </w:tabs>
      </w:pPr>
    </w:p>
    <w:p w:rsidR="003F3179" w:rsidRDefault="003F3179" w:rsidP="003F3179">
      <w:pPr>
        <w:tabs>
          <w:tab w:val="left" w:pos="6724"/>
        </w:tabs>
      </w:pPr>
      <w:r>
        <w:t xml:space="preserve">Руководитель </w:t>
      </w:r>
      <w:proofErr w:type="gramStart"/>
      <w:r>
        <w:t>учреждения  _</w:t>
      </w:r>
      <w:proofErr w:type="gramEnd"/>
      <w:r>
        <w:t xml:space="preserve">_______________                                  ____________________                                                                                               </w:t>
      </w:r>
    </w:p>
    <w:p w:rsidR="003F3179" w:rsidRDefault="003F3179" w:rsidP="003F3179">
      <w:pPr>
        <w:tabs>
          <w:tab w:val="left" w:pos="6724"/>
        </w:tabs>
      </w:pPr>
      <w:r>
        <w:t xml:space="preserve">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(расшифровка подписи)</w:t>
      </w:r>
    </w:p>
    <w:p w:rsidR="00EC765F" w:rsidRDefault="003F3179" w:rsidP="000D3C73">
      <w:pPr>
        <w:tabs>
          <w:tab w:val="left" w:pos="6724"/>
        </w:tabs>
      </w:pPr>
      <w:r>
        <w:t xml:space="preserve"> </w:t>
      </w:r>
    </w:p>
    <w:p w:rsidR="00EC765F" w:rsidRPr="0092782F" w:rsidRDefault="003F3179" w:rsidP="000D3C73">
      <w:pPr>
        <w:tabs>
          <w:tab w:val="left" w:pos="6724"/>
        </w:tabs>
      </w:pPr>
      <w:r>
        <w:t xml:space="preserve">                                                         </w:t>
      </w:r>
      <w:r w:rsidR="00EC765F">
        <w:t>МП</w:t>
      </w:r>
    </w:p>
    <w:p w:rsidR="00B10AF8" w:rsidRDefault="00B10AF8" w:rsidP="00E6142C">
      <w:pPr>
        <w:ind w:left="4248" w:firstLine="708"/>
        <w:jc w:val="right"/>
      </w:pPr>
    </w:p>
    <w:p w:rsidR="00B10AF8" w:rsidRDefault="00B10AF8" w:rsidP="00B10AF8">
      <w:pPr>
        <w:ind w:left="4248" w:firstLine="708"/>
      </w:pPr>
      <w:r>
        <w:t xml:space="preserve">                 </w:t>
      </w:r>
    </w:p>
    <w:p w:rsidR="00EE092B" w:rsidRDefault="00EE092B" w:rsidP="00EE092B">
      <w:pPr>
        <w:pStyle w:val="FirstParagraph"/>
        <w:jc w:val="right"/>
        <w:rPr>
          <w:rFonts w:ascii="Times New Roman" w:eastAsia="Times New Roman" w:hAnsi="Times New Roman"/>
          <w:lang w:val="ru-RU" w:eastAsia="ar-SA"/>
        </w:rPr>
      </w:pPr>
    </w:p>
    <w:p w:rsidR="002B58E1" w:rsidRDefault="002B58E1" w:rsidP="002B58E1">
      <w:pPr>
        <w:pStyle w:val="a6"/>
      </w:pPr>
    </w:p>
    <w:p w:rsidR="002B58E1" w:rsidRDefault="002B58E1" w:rsidP="002B58E1">
      <w:pPr>
        <w:pStyle w:val="a6"/>
      </w:pPr>
    </w:p>
    <w:p w:rsidR="00B10AF8" w:rsidRDefault="00B10AF8" w:rsidP="002B58E1">
      <w:pPr>
        <w:pStyle w:val="a6"/>
      </w:pPr>
    </w:p>
    <w:p w:rsidR="00B10AF8" w:rsidRDefault="00B10AF8" w:rsidP="002B58E1">
      <w:pPr>
        <w:pStyle w:val="a6"/>
      </w:pPr>
    </w:p>
    <w:p w:rsidR="00B10AF8" w:rsidRDefault="00B10AF8" w:rsidP="002B58E1">
      <w:pPr>
        <w:pStyle w:val="a6"/>
      </w:pPr>
    </w:p>
    <w:p w:rsidR="00DF52D7" w:rsidRDefault="00DF52D7" w:rsidP="002B58E1">
      <w:pPr>
        <w:pStyle w:val="a6"/>
      </w:pPr>
    </w:p>
    <w:p w:rsidR="002B58E1" w:rsidRDefault="002B58E1" w:rsidP="002B58E1">
      <w:pPr>
        <w:pStyle w:val="a6"/>
      </w:pPr>
    </w:p>
    <w:p w:rsidR="002B58E1" w:rsidRDefault="002B58E1" w:rsidP="002B58E1">
      <w:pPr>
        <w:pStyle w:val="a6"/>
      </w:pPr>
    </w:p>
    <w:p w:rsidR="00805121" w:rsidRDefault="00805121" w:rsidP="00507A08">
      <w:pPr>
        <w:jc w:val="center"/>
        <w:rPr>
          <w:b/>
        </w:rPr>
      </w:pPr>
    </w:p>
    <w:p w:rsidR="00BC41A8" w:rsidRDefault="00BC41A8" w:rsidP="00507A08">
      <w:pPr>
        <w:jc w:val="center"/>
        <w:rPr>
          <w:b/>
        </w:rPr>
      </w:pPr>
    </w:p>
    <w:p w:rsidR="00507A08" w:rsidRPr="00CC18AA" w:rsidRDefault="00507A08" w:rsidP="00507A08">
      <w:pPr>
        <w:jc w:val="center"/>
        <w:rPr>
          <w:b/>
        </w:rPr>
      </w:pPr>
      <w:r w:rsidRPr="00CC18AA">
        <w:rPr>
          <w:b/>
        </w:rPr>
        <w:t>СОГЛАСИЕ НА ОБРАБОТКУ ПЕРСОНАЛЬНЫХ ДАННЫХ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color w:val="000000"/>
        </w:rPr>
        <w:t>Я _____________________________________________________________________</w:t>
      </w:r>
    </w:p>
    <w:p w:rsidR="00507A08" w:rsidRPr="00CC18AA" w:rsidRDefault="00507A08" w:rsidP="00507A08">
      <w:pPr>
        <w:ind w:left="3540"/>
        <w:jc w:val="both"/>
        <w:rPr>
          <w:color w:val="000000"/>
          <w:vertAlign w:val="subscript"/>
        </w:rPr>
      </w:pPr>
      <w:r w:rsidRPr="00CC18AA">
        <w:rPr>
          <w:color w:val="000000"/>
          <w:vertAlign w:val="subscript"/>
        </w:rPr>
        <w:t>Ф.И</w:t>
      </w:r>
      <w:r w:rsidRPr="00F61AF4">
        <w:rPr>
          <w:color w:val="000000"/>
          <w:vertAlign w:val="subscript"/>
        </w:rPr>
        <w:t xml:space="preserve">.О. </w:t>
      </w:r>
      <w:r w:rsidR="00F61AF4" w:rsidRPr="00F61AF4">
        <w:rPr>
          <w:color w:val="000000"/>
          <w:vertAlign w:val="subscript"/>
        </w:rPr>
        <w:t>участника Конкурса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color w:val="000000"/>
        </w:rPr>
        <w:t>в соответствии с требованием ст. 9 Фед</w:t>
      </w:r>
      <w:r w:rsidR="00805121">
        <w:rPr>
          <w:color w:val="000000"/>
        </w:rPr>
        <w:t>ерального закона от 27.07.2006 №</w:t>
      </w:r>
      <w:r w:rsidRPr="00CC18AA">
        <w:rPr>
          <w:color w:val="000000"/>
        </w:rPr>
        <w:t xml:space="preserve"> 152-ФЗ «О персональных данных» </w:t>
      </w:r>
      <w:r w:rsidRPr="00CC18AA">
        <w:rPr>
          <w:b/>
          <w:color w:val="000000"/>
        </w:rPr>
        <w:t>даю согласие</w:t>
      </w:r>
      <w:r w:rsidR="00F269C8">
        <w:rPr>
          <w:b/>
          <w:color w:val="000000"/>
        </w:rPr>
        <w:t xml:space="preserve"> </w:t>
      </w:r>
      <w:r w:rsidRPr="00CC18AA">
        <w:rPr>
          <w:b/>
          <w:color w:val="000000"/>
        </w:rPr>
        <w:t xml:space="preserve">на обработку персональных данных </w:t>
      </w:r>
      <w:r w:rsidRPr="006067B5">
        <w:t xml:space="preserve">в </w:t>
      </w:r>
      <w:r w:rsidR="006067B5" w:rsidRPr="006067B5">
        <w:t xml:space="preserve">отдел </w:t>
      </w:r>
      <w:r w:rsidR="001E6641">
        <w:t>организации деятельности по вопросам общественной безопасности</w:t>
      </w:r>
      <w:r w:rsidR="006067B5" w:rsidRPr="006067B5">
        <w:t xml:space="preserve"> администрации города Нефтеюганска</w:t>
      </w:r>
      <w:r w:rsidRPr="006067B5">
        <w:t xml:space="preserve"> (далее – Оператор), </w:t>
      </w:r>
      <w:r w:rsidRPr="00CC18AA">
        <w:rPr>
          <w:color w:val="000000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b/>
          <w:color w:val="000000"/>
        </w:rPr>
        <w:t>Цель обработки персональных данных:</w:t>
      </w:r>
      <w:r w:rsidRPr="00CC18AA">
        <w:rPr>
          <w:color w:val="000000"/>
        </w:rPr>
        <w:t xml:space="preserve"> участие в конкурсах разного уровня и других мероприятиях, осуществляемых Оператором в рамках уставной деятельности. </w:t>
      </w:r>
    </w:p>
    <w:p w:rsidR="00507A08" w:rsidRPr="00CC18AA" w:rsidRDefault="00507A08" w:rsidP="00507A08">
      <w:pPr>
        <w:tabs>
          <w:tab w:val="left" w:pos="567"/>
        </w:tabs>
        <w:ind w:firstLine="709"/>
        <w:jc w:val="both"/>
      </w:pPr>
      <w:r w:rsidRPr="00CC18AA">
        <w:rPr>
          <w:b/>
        </w:rPr>
        <w:t xml:space="preserve">Перечень персональных данных, на обработку которых я даю согласие: </w:t>
      </w:r>
      <w:r w:rsidRPr="00CC18AA">
        <w:t>Ф.И.О., контактная информация (в том числе номер мобильного телефона или иного телефона для связи).</w:t>
      </w:r>
    </w:p>
    <w:p w:rsidR="00507A08" w:rsidRPr="00CC18AA" w:rsidRDefault="00507A08" w:rsidP="00507A08">
      <w:pPr>
        <w:ind w:firstLine="709"/>
        <w:jc w:val="both"/>
      </w:pPr>
      <w:r w:rsidRPr="00CC18AA">
        <w:rPr>
          <w:b/>
        </w:rPr>
        <w:t xml:space="preserve"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</w:t>
      </w:r>
      <w:r w:rsidRPr="00CC18AA"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b/>
          <w:bCs/>
        </w:rPr>
        <w:t xml:space="preserve">Способ отзыва согласия: </w:t>
      </w:r>
      <w:r w:rsidRPr="00CC18AA">
        <w:rPr>
          <w:bCs/>
        </w:rPr>
        <w:t>д</w:t>
      </w:r>
      <w:r w:rsidRPr="00CC18AA">
        <w:rPr>
          <w:color w:val="000000"/>
        </w:rPr>
        <w:t>анное согласие может быть отозвано в любое время по личному письменному заявлению, согласно п. 2 ст. 9 Федерального закона от 27.07.2006</w:t>
      </w:r>
      <w:r w:rsidR="00F269C8">
        <w:rPr>
          <w:color w:val="000000"/>
        </w:rPr>
        <w:t xml:space="preserve">    </w:t>
      </w:r>
      <w:r w:rsidRPr="00CC18AA">
        <w:rPr>
          <w:color w:val="000000"/>
        </w:rPr>
        <w:t>№ 152-ФЗ «О персональных данных».</w:t>
      </w:r>
    </w:p>
    <w:p w:rsidR="00507A08" w:rsidRPr="00CC18AA" w:rsidRDefault="00507A08" w:rsidP="00507A08">
      <w:pPr>
        <w:ind w:firstLine="709"/>
        <w:jc w:val="both"/>
      </w:pPr>
    </w:p>
    <w:p w:rsidR="00507A08" w:rsidRPr="00CC18AA" w:rsidRDefault="00507A08" w:rsidP="00507A08">
      <w:pPr>
        <w:ind w:firstLine="709"/>
        <w:jc w:val="both"/>
      </w:pPr>
    </w:p>
    <w:p w:rsidR="00507A08" w:rsidRPr="00CC18AA" w:rsidRDefault="00507A08" w:rsidP="00507A08">
      <w:pPr>
        <w:ind w:firstLine="709"/>
        <w:jc w:val="both"/>
      </w:pPr>
    </w:p>
    <w:p w:rsidR="00507A08" w:rsidRPr="00CC18AA" w:rsidRDefault="00FD4F2C" w:rsidP="00507A08">
      <w:pPr>
        <w:jc w:val="both"/>
      </w:pPr>
      <w:r>
        <w:t>«_____» _________ 20</w:t>
      </w:r>
      <w:r w:rsidR="005D6238">
        <w:t>___</w:t>
      </w:r>
      <w:r w:rsidR="00507A08" w:rsidRPr="00CC18AA">
        <w:t xml:space="preserve"> г.</w:t>
      </w:r>
      <w:r w:rsidR="00507A08" w:rsidRPr="00CC18AA">
        <w:tab/>
        <w:t>_____</w:t>
      </w:r>
      <w:r w:rsidR="005D6238">
        <w:t xml:space="preserve">_____________ </w:t>
      </w:r>
      <w:r w:rsidR="005D6238">
        <w:tab/>
      </w:r>
      <w:r w:rsidR="005D6238">
        <w:tab/>
        <w:t>__________</w:t>
      </w:r>
      <w:r w:rsidR="00507A08" w:rsidRPr="00CC18AA">
        <w:t>________</w:t>
      </w:r>
    </w:p>
    <w:p w:rsidR="00507A08" w:rsidRPr="009574E6" w:rsidRDefault="00507A08" w:rsidP="00507A08">
      <w:pPr>
        <w:jc w:val="both"/>
        <w:rPr>
          <w:vertAlign w:val="subscript"/>
        </w:rPr>
      </w:pP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="005D6238">
        <w:rPr>
          <w:vertAlign w:val="subscript"/>
        </w:rPr>
        <w:tab/>
      </w:r>
      <w:r w:rsidR="003C2808">
        <w:rPr>
          <w:vertAlign w:val="subscript"/>
        </w:rPr>
        <w:t>подпись</w:t>
      </w:r>
      <w:r w:rsidR="003C2808">
        <w:rPr>
          <w:vertAlign w:val="subscript"/>
        </w:rPr>
        <w:tab/>
      </w:r>
      <w:r w:rsidR="003C2808">
        <w:rPr>
          <w:vertAlign w:val="subscript"/>
        </w:rPr>
        <w:tab/>
      </w:r>
      <w:r w:rsidR="003C2808">
        <w:rPr>
          <w:vertAlign w:val="subscript"/>
        </w:rPr>
        <w:tab/>
      </w:r>
      <w:r w:rsidR="003C2808">
        <w:rPr>
          <w:vertAlign w:val="subscript"/>
        </w:rPr>
        <w:tab/>
        <w:t xml:space="preserve">      </w:t>
      </w:r>
      <w:r w:rsidRPr="00CC18AA">
        <w:rPr>
          <w:vertAlign w:val="subscript"/>
        </w:rPr>
        <w:t>расшифровка подписи</w:t>
      </w:r>
    </w:p>
    <w:p w:rsidR="00507A08" w:rsidRPr="00CC18AA" w:rsidRDefault="00507A08" w:rsidP="00507A08">
      <w:pPr>
        <w:pStyle w:val="af8"/>
        <w:spacing w:before="0"/>
        <w:ind w:firstLine="709"/>
        <w:jc w:val="center"/>
        <w:rPr>
          <w:b/>
        </w:rPr>
      </w:pPr>
    </w:p>
    <w:p w:rsidR="00507A08" w:rsidRDefault="00507A08" w:rsidP="00507A08">
      <w:pPr>
        <w:pStyle w:val="af8"/>
        <w:spacing w:before="0"/>
        <w:ind w:firstLine="709"/>
        <w:jc w:val="center"/>
        <w:rPr>
          <w:b/>
        </w:rPr>
      </w:pPr>
    </w:p>
    <w:p w:rsidR="00FD4F2C" w:rsidRDefault="00FD4F2C" w:rsidP="00507A08">
      <w:pPr>
        <w:pStyle w:val="af8"/>
        <w:spacing w:before="0"/>
        <w:ind w:firstLine="709"/>
        <w:jc w:val="center"/>
        <w:rPr>
          <w:b/>
        </w:rPr>
      </w:pPr>
    </w:p>
    <w:p w:rsidR="00FD4F2C" w:rsidRDefault="00FD4F2C" w:rsidP="00507A08">
      <w:pPr>
        <w:pStyle w:val="af8"/>
        <w:spacing w:before="0"/>
        <w:ind w:firstLine="709"/>
        <w:jc w:val="center"/>
        <w:rPr>
          <w:b/>
        </w:rPr>
      </w:pPr>
    </w:p>
    <w:p w:rsidR="00FD4F2C" w:rsidRDefault="00FD4F2C" w:rsidP="00507A08">
      <w:pPr>
        <w:pStyle w:val="af8"/>
        <w:spacing w:before="0"/>
        <w:ind w:firstLine="709"/>
        <w:jc w:val="center"/>
        <w:rPr>
          <w:b/>
        </w:rPr>
      </w:pPr>
    </w:p>
    <w:p w:rsidR="00FD4F2C" w:rsidRPr="005503F6" w:rsidRDefault="00FD4F2C" w:rsidP="00FD4F2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FD4F2C" w:rsidRPr="005503F6" w:rsidSect="004F538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CF" w:rsidRDefault="004154CF" w:rsidP="00A8291E">
      <w:r>
        <w:separator/>
      </w:r>
    </w:p>
  </w:endnote>
  <w:endnote w:type="continuationSeparator" w:id="0">
    <w:p w:rsidR="004154CF" w:rsidRDefault="004154CF" w:rsidP="00A8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CF" w:rsidRDefault="004154CF" w:rsidP="00A8291E">
      <w:r>
        <w:separator/>
      </w:r>
    </w:p>
  </w:footnote>
  <w:footnote w:type="continuationSeparator" w:id="0">
    <w:p w:rsidR="004154CF" w:rsidRDefault="004154CF" w:rsidP="00A8291E">
      <w:r>
        <w:continuationSeparator/>
      </w:r>
    </w:p>
  </w:footnote>
  <w:footnote w:id="1">
    <w:p w:rsidR="00F61AF4" w:rsidRDefault="00F61AF4" w:rsidP="00F61AF4">
      <w:pPr>
        <w:pStyle w:val="afd"/>
        <w:ind w:firstLine="709"/>
      </w:pPr>
      <w:r>
        <w:rPr>
          <w:rStyle w:val="aff"/>
        </w:rPr>
        <w:footnoteRef/>
      </w:r>
      <w:r>
        <w:t xml:space="preserve"> утвержден Президентом Российской Федерации 30 декабря 2023 года</w:t>
      </w:r>
    </w:p>
  </w:footnote>
  <w:footnote w:id="2">
    <w:p w:rsidR="00D53F36" w:rsidRDefault="00D53F36" w:rsidP="00D53F36">
      <w:pPr>
        <w:pStyle w:val="afd"/>
        <w:ind w:firstLine="709"/>
        <w:jc w:val="both"/>
      </w:pPr>
      <w:r>
        <w:rPr>
          <w:rStyle w:val="aff"/>
        </w:rPr>
        <w:footnoteRef/>
      </w:r>
      <w:r>
        <w:t xml:space="preserve"> </w:t>
      </w:r>
      <w:r w:rsidR="00423A56">
        <w:rPr>
          <w:szCs w:val="28"/>
        </w:rPr>
        <w:t>Р</w:t>
      </w:r>
      <w:r>
        <w:rPr>
          <w:szCs w:val="28"/>
        </w:rPr>
        <w:t>аспоряжение</w:t>
      </w:r>
      <w:r w:rsidRPr="003634E8">
        <w:rPr>
          <w:szCs w:val="28"/>
        </w:rPr>
        <w:t xml:space="preserve"> администрации города </w:t>
      </w:r>
      <w:r w:rsidR="00387DD5" w:rsidRPr="00387DD5">
        <w:rPr>
          <w:szCs w:val="28"/>
        </w:rPr>
        <w:t>от 07.03.2023 № 72-р «Об утверждении положения об отделе организации деятельности по вопросам общественной безопасности администрации города»</w:t>
      </w:r>
    </w:p>
  </w:footnote>
  <w:footnote w:id="3">
    <w:p w:rsidR="008B6391" w:rsidRDefault="008B6391" w:rsidP="008B6391">
      <w:pPr>
        <w:pStyle w:val="afd"/>
        <w:ind w:firstLine="709"/>
        <w:jc w:val="both"/>
      </w:pPr>
      <w:r>
        <w:rPr>
          <w:rStyle w:val="aff"/>
        </w:rPr>
        <w:footnoteRef/>
      </w:r>
      <w:r>
        <w:t xml:space="preserve"> </w:t>
      </w:r>
      <w:r w:rsidRPr="00441EEB">
        <w:t xml:space="preserve">В соответствии с </w:t>
      </w:r>
      <w:r>
        <w:t>Приказом «О</w:t>
      </w:r>
      <w:r w:rsidRPr="00C23E7D">
        <w:t xml:space="preserve"> назначении ответственного лица за проведение мероприятий по обеспечению антитеррористической з</w:t>
      </w:r>
      <w:r>
        <w:t>ащищенности объекта и взаимодей</w:t>
      </w:r>
      <w:r w:rsidRPr="00C23E7D">
        <w:t>ствия с РУ ФСБ России по Тюменской области, Нефтеюганским МОВО ФГКУ «Управление вневедомственной охраны Войск национальной гвардии России по ХМАО - Югре» и Отделом МВД России по городу Нефтеюганску»</w:t>
      </w:r>
    </w:p>
  </w:footnote>
  <w:footnote w:id="4">
    <w:p w:rsidR="00D9581B" w:rsidRDefault="00D9581B" w:rsidP="00D9581B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</w:t>
      </w:r>
      <w:r w:rsidRPr="00D9581B">
        <w:t xml:space="preserve">В случае выявления </w:t>
      </w:r>
      <w:r w:rsidR="009473DE">
        <w:t>наличия родственных связей с</w:t>
      </w:r>
      <w:r w:rsidRPr="00D9581B">
        <w:t xml:space="preserve"> </w:t>
      </w:r>
      <w:r w:rsidR="009473DE">
        <w:t>участниками</w:t>
      </w:r>
      <w:r w:rsidR="001F7F63">
        <w:t xml:space="preserve"> </w:t>
      </w:r>
      <w:r w:rsidRPr="00D9581B">
        <w:t>Конку</w:t>
      </w:r>
      <w:r w:rsidR="001F7F63">
        <w:t>рса</w:t>
      </w:r>
      <w:r w:rsidR="009473DE" w:rsidRPr="005B0AB3">
        <w:t>,</w:t>
      </w:r>
      <w:r w:rsidR="009473DE">
        <w:t xml:space="preserve"> член Конкурсной комиссии должен подать самоотвод на имя председателя Конкурсной комиссии, с указанием причины</w:t>
      </w:r>
      <w:r w:rsidR="00B75BEE">
        <w:t>, согласно п</w:t>
      </w:r>
      <w:r w:rsidR="00B257FB">
        <w:t>риложени</w:t>
      </w:r>
      <w:r w:rsidR="00B75BEE">
        <w:t>ю</w:t>
      </w:r>
      <w:r w:rsidR="00B257FB">
        <w:t xml:space="preserve"> 2 к Положению</w:t>
      </w:r>
      <w:r w:rsidRPr="00D9581B">
        <w:t>.</w:t>
      </w:r>
    </w:p>
  </w:footnote>
  <w:footnote w:id="5">
    <w:p w:rsidR="002619FF" w:rsidRDefault="0092751B" w:rsidP="0092751B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Конкурсная работа направляется в</w:t>
      </w:r>
      <w:r w:rsidRPr="0092751B">
        <w:t xml:space="preserve"> электронном виде на адрес электронной почты: </w:t>
      </w:r>
      <w:hyperlink r:id="rId1" w:history="1">
        <w:r w:rsidR="00B75BEE" w:rsidRPr="005C3A1F">
          <w:rPr>
            <w:rStyle w:val="afa"/>
          </w:rPr>
          <w:t>a</w:t>
        </w:r>
        <w:r w:rsidR="00B75BEE" w:rsidRPr="005C3A1F">
          <w:rPr>
            <w:rStyle w:val="afa"/>
            <w:lang w:val="en-US"/>
          </w:rPr>
          <w:t>ntiterror</w:t>
        </w:r>
        <w:r w:rsidR="00B75BEE" w:rsidRPr="005C3A1F">
          <w:rPr>
            <w:rStyle w:val="afa"/>
          </w:rPr>
          <w:t>@admugansk.ru</w:t>
        </w:r>
      </w:hyperlink>
      <w:r>
        <w:t xml:space="preserve">, </w:t>
      </w:r>
      <w:r w:rsidRPr="0092751B">
        <w:t xml:space="preserve">с указанием темы электронного письма: </w:t>
      </w:r>
      <w:r w:rsidR="00C9192F" w:rsidRPr="00C9192F">
        <w:t>«Лучшая практика реализации адресной профилактической работы с молодежью»</w:t>
      </w:r>
      <w:r w:rsidR="00C9192F">
        <w:t>.</w:t>
      </w:r>
    </w:p>
  </w:footnote>
  <w:footnote w:id="6">
    <w:p w:rsidR="00585661" w:rsidRDefault="00585661" w:rsidP="00585661">
      <w:pPr>
        <w:pStyle w:val="afd"/>
        <w:ind w:firstLine="567"/>
      </w:pPr>
      <w:r>
        <w:rPr>
          <w:rStyle w:val="aff"/>
        </w:rPr>
        <w:footnoteRef/>
      </w:r>
      <w:r>
        <w:t xml:space="preserve"> При одинаковой сумме баллов</w:t>
      </w:r>
      <w:r w:rsidRPr="00585661">
        <w:t xml:space="preserve"> голос председателя </w:t>
      </w:r>
      <w:r w:rsidR="00D01D0B">
        <w:t>Конкурсной</w:t>
      </w:r>
      <w:r w:rsidRPr="00585661">
        <w:t xml:space="preserve"> комиссии является решающим.</w:t>
      </w:r>
    </w:p>
  </w:footnote>
  <w:footnote w:id="7">
    <w:p w:rsidR="00BA4236" w:rsidRDefault="00BA4236" w:rsidP="00CE0ABE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</w:t>
      </w:r>
      <w:r w:rsidR="00345892">
        <w:t>И</w:t>
      </w:r>
      <w:r w:rsidR="00345892" w:rsidRPr="00345892">
        <w:t>тогово</w:t>
      </w:r>
      <w:r w:rsidR="00345892">
        <w:t>е</w:t>
      </w:r>
      <w:r w:rsidR="00345892" w:rsidRPr="00345892">
        <w:t xml:space="preserve"> очередно</w:t>
      </w:r>
      <w:r w:rsidR="00345892">
        <w:t>е заседание</w:t>
      </w:r>
      <w:r w:rsidR="00345892" w:rsidRPr="00345892">
        <w:t xml:space="preserve"> </w:t>
      </w:r>
      <w:r w:rsidR="00CE0ABE">
        <w:t xml:space="preserve">Антитеррористической комиссии города Нефтеюганска и Оперативной группы в городе Нефтеюганске, </w:t>
      </w:r>
      <w:r w:rsidR="00345892">
        <w:t>в соответствии с Планом работы на очередной год</w:t>
      </w:r>
      <w:r>
        <w:t>.</w:t>
      </w:r>
    </w:p>
  </w:footnote>
  <w:footnote w:id="8">
    <w:p w:rsidR="00D347AC" w:rsidRDefault="00D347AC" w:rsidP="008061F5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</w:t>
      </w:r>
      <w:r w:rsidR="008061F5">
        <w:t>Положение о Почетной грамоте Антитеррористической комиссии города Нефтеюганска утверждено решением протокола очередного совместного заседания Антитеррористической комиссии города Нефтеюганска и Оперативной группы в городе Нефтеюганске от 10.08.2021 № 95/95</w:t>
      </w:r>
    </w:p>
  </w:footnote>
  <w:footnote w:id="9">
    <w:p w:rsidR="00BC1DC7" w:rsidRDefault="00BC1DC7" w:rsidP="00BC1DC7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Размещена на официальной странице Антитеррористической комиссии города Нефтеюганска, официального сайта </w:t>
      </w:r>
      <w:r w:rsidRPr="00BC1DC7">
        <w:t>органов местного самоуправления</w:t>
      </w:r>
      <w:r w:rsidR="008A3848">
        <w:t>.</w:t>
      </w:r>
    </w:p>
  </w:footnote>
  <w:footnote w:id="10">
    <w:p w:rsidR="00011CC3" w:rsidRDefault="00011CC3" w:rsidP="00011CC3">
      <w:pPr>
        <w:pStyle w:val="afd"/>
        <w:ind w:firstLine="567"/>
      </w:pPr>
      <w:r>
        <w:rPr>
          <w:rStyle w:val="aff"/>
        </w:rPr>
        <w:footnoteRef/>
      </w:r>
      <w:r>
        <w:t xml:space="preserve"> </w:t>
      </w:r>
      <w:r w:rsidRPr="00011CC3">
        <w:t>В случае обнаружения нарушений, представленные работы снимаются с Конкурса.</w:t>
      </w:r>
    </w:p>
  </w:footnote>
  <w:footnote w:id="11">
    <w:p w:rsidR="00340622" w:rsidRDefault="00340622" w:rsidP="00340622">
      <w:pPr>
        <w:pStyle w:val="afd"/>
        <w:ind w:firstLine="567"/>
      </w:pPr>
      <w:r>
        <w:rPr>
          <w:rStyle w:val="aff"/>
        </w:rPr>
        <w:footnoteRef/>
      </w:r>
      <w:r>
        <w:t xml:space="preserve"> Обязательно размещается на официальном сайте учреждения.</w:t>
      </w:r>
    </w:p>
  </w:footnote>
  <w:footnote w:id="12">
    <w:p w:rsidR="001352EC" w:rsidRDefault="001352EC" w:rsidP="00204903">
      <w:pPr>
        <w:pStyle w:val="afd"/>
        <w:ind w:firstLine="567"/>
      </w:pPr>
      <w:r>
        <w:rPr>
          <w:rStyle w:val="aff"/>
        </w:rPr>
        <w:footnoteRef/>
      </w:r>
      <w:r>
        <w:t xml:space="preserve"> Заполняется в случае набранной одинаковой суммы баллов Конкурсных работ </w:t>
      </w:r>
    </w:p>
  </w:footnote>
  <w:footnote w:id="13">
    <w:p w:rsidR="002058CD" w:rsidRDefault="002058CD" w:rsidP="00D15506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При желании и необходимости член Конкурсной комиссии может изложить особое </w:t>
      </w:r>
      <w:r w:rsidR="00D15506">
        <w:t>мнение в отношении оцениваемой конкурсной работы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7"/>
        </w:tabs>
        <w:ind w:left="927" w:hanging="360"/>
      </w:pPr>
      <w:rPr>
        <w:rFonts w:ascii="Symbol" w:hAnsi="Symbol" w:cs="Symbol"/>
      </w:rPr>
    </w:lvl>
  </w:abstractNum>
  <w:abstractNum w:abstractNumId="2" w15:restartNumberingAfterBreak="0">
    <w:nsid w:val="037833C0"/>
    <w:multiLevelType w:val="hybridMultilevel"/>
    <w:tmpl w:val="CA4E863E"/>
    <w:lvl w:ilvl="0" w:tplc="27F89D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11E"/>
    <w:multiLevelType w:val="hybridMultilevel"/>
    <w:tmpl w:val="B32A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8AB"/>
    <w:multiLevelType w:val="hybridMultilevel"/>
    <w:tmpl w:val="89867C1A"/>
    <w:lvl w:ilvl="0" w:tplc="4F54D9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61A81"/>
    <w:multiLevelType w:val="hybridMultilevel"/>
    <w:tmpl w:val="3DE2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257B"/>
    <w:multiLevelType w:val="hybridMultilevel"/>
    <w:tmpl w:val="FA04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3FD1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8" w15:restartNumberingAfterBreak="0">
    <w:nsid w:val="1C1C2429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9" w15:restartNumberingAfterBreak="0">
    <w:nsid w:val="1D5E4B66"/>
    <w:multiLevelType w:val="hybridMultilevel"/>
    <w:tmpl w:val="9DA2CCC0"/>
    <w:lvl w:ilvl="0" w:tplc="126E4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A280A"/>
    <w:multiLevelType w:val="multilevel"/>
    <w:tmpl w:val="751E9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A2B7803"/>
    <w:multiLevelType w:val="hybridMultilevel"/>
    <w:tmpl w:val="743A72A6"/>
    <w:lvl w:ilvl="0" w:tplc="A94659C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5B6CE8"/>
    <w:multiLevelType w:val="hybridMultilevel"/>
    <w:tmpl w:val="EE225780"/>
    <w:lvl w:ilvl="0" w:tplc="4EF0A1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6A13B9"/>
    <w:multiLevelType w:val="hybridMultilevel"/>
    <w:tmpl w:val="482E7716"/>
    <w:lvl w:ilvl="0" w:tplc="D646C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B5E20"/>
    <w:multiLevelType w:val="hybridMultilevel"/>
    <w:tmpl w:val="7A54440A"/>
    <w:lvl w:ilvl="0" w:tplc="56B85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672D9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6" w15:restartNumberingAfterBreak="0">
    <w:nsid w:val="40C91702"/>
    <w:multiLevelType w:val="hybridMultilevel"/>
    <w:tmpl w:val="BE36A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30A27"/>
    <w:multiLevelType w:val="multilevel"/>
    <w:tmpl w:val="728CC2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1C52A18"/>
    <w:multiLevelType w:val="hybridMultilevel"/>
    <w:tmpl w:val="66B6BE86"/>
    <w:lvl w:ilvl="0" w:tplc="68E0B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D0663"/>
    <w:multiLevelType w:val="hybridMultilevel"/>
    <w:tmpl w:val="8430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6F02"/>
    <w:multiLevelType w:val="hybridMultilevel"/>
    <w:tmpl w:val="CB0E4B2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6259"/>
        </w:tabs>
        <w:ind w:left="62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6979"/>
        </w:tabs>
        <w:ind w:left="69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7699"/>
        </w:tabs>
        <w:ind w:left="76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19"/>
        </w:tabs>
        <w:ind w:left="84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9139"/>
        </w:tabs>
        <w:ind w:left="91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859"/>
        </w:tabs>
        <w:ind w:left="98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79"/>
        </w:tabs>
        <w:ind w:left="105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299"/>
        </w:tabs>
        <w:ind w:left="11299" w:hanging="360"/>
      </w:pPr>
    </w:lvl>
  </w:abstractNum>
  <w:abstractNum w:abstractNumId="21" w15:restartNumberingAfterBreak="0">
    <w:nsid w:val="5928122A"/>
    <w:multiLevelType w:val="hybridMultilevel"/>
    <w:tmpl w:val="2168D762"/>
    <w:lvl w:ilvl="0" w:tplc="427CF028">
      <w:numFmt w:val="bullet"/>
      <w:lvlText w:val="о"/>
      <w:lvlJc w:val="left"/>
      <w:pPr>
        <w:ind w:left="17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EC08953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07581272">
      <w:numFmt w:val="bullet"/>
      <w:lvlText w:val="•"/>
      <w:lvlJc w:val="left"/>
      <w:pPr>
        <w:ind w:left="1791" w:hanging="360"/>
      </w:pPr>
      <w:rPr>
        <w:lang w:val="en-US" w:eastAsia="en-US" w:bidi="en-US"/>
      </w:rPr>
    </w:lvl>
    <w:lvl w:ilvl="3" w:tplc="EDDE1914">
      <w:numFmt w:val="bullet"/>
      <w:lvlText w:val="•"/>
      <w:lvlJc w:val="left"/>
      <w:pPr>
        <w:ind w:left="2763" w:hanging="360"/>
      </w:pPr>
      <w:rPr>
        <w:lang w:val="en-US" w:eastAsia="en-US" w:bidi="en-US"/>
      </w:rPr>
    </w:lvl>
    <w:lvl w:ilvl="4" w:tplc="922E7450">
      <w:numFmt w:val="bullet"/>
      <w:lvlText w:val="•"/>
      <w:lvlJc w:val="left"/>
      <w:pPr>
        <w:ind w:left="3735" w:hanging="360"/>
      </w:pPr>
      <w:rPr>
        <w:lang w:val="en-US" w:eastAsia="en-US" w:bidi="en-US"/>
      </w:rPr>
    </w:lvl>
    <w:lvl w:ilvl="5" w:tplc="7BA4AD86">
      <w:numFmt w:val="bullet"/>
      <w:lvlText w:val="•"/>
      <w:lvlJc w:val="left"/>
      <w:pPr>
        <w:ind w:left="4707" w:hanging="360"/>
      </w:pPr>
      <w:rPr>
        <w:lang w:val="en-US" w:eastAsia="en-US" w:bidi="en-US"/>
      </w:rPr>
    </w:lvl>
    <w:lvl w:ilvl="6" w:tplc="97004BAE">
      <w:numFmt w:val="bullet"/>
      <w:lvlText w:val="•"/>
      <w:lvlJc w:val="left"/>
      <w:pPr>
        <w:ind w:left="5679" w:hanging="360"/>
      </w:pPr>
      <w:rPr>
        <w:lang w:val="en-US" w:eastAsia="en-US" w:bidi="en-US"/>
      </w:rPr>
    </w:lvl>
    <w:lvl w:ilvl="7" w:tplc="C6ECC078">
      <w:numFmt w:val="bullet"/>
      <w:lvlText w:val="•"/>
      <w:lvlJc w:val="left"/>
      <w:pPr>
        <w:ind w:left="6650" w:hanging="360"/>
      </w:pPr>
      <w:rPr>
        <w:lang w:val="en-US" w:eastAsia="en-US" w:bidi="en-US"/>
      </w:rPr>
    </w:lvl>
    <w:lvl w:ilvl="8" w:tplc="57862A44">
      <w:numFmt w:val="bullet"/>
      <w:lvlText w:val="•"/>
      <w:lvlJc w:val="left"/>
      <w:pPr>
        <w:ind w:left="7622" w:hanging="360"/>
      </w:pPr>
      <w:rPr>
        <w:lang w:val="en-US" w:eastAsia="en-US" w:bidi="en-US"/>
      </w:rPr>
    </w:lvl>
  </w:abstractNum>
  <w:abstractNum w:abstractNumId="22" w15:restartNumberingAfterBreak="0">
    <w:nsid w:val="66156D8A"/>
    <w:multiLevelType w:val="multilevel"/>
    <w:tmpl w:val="4C445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A522291"/>
    <w:multiLevelType w:val="hybridMultilevel"/>
    <w:tmpl w:val="95D8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D0DE1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5"/>
  </w:num>
  <w:num w:numId="9">
    <w:abstractNumId w:val="24"/>
  </w:num>
  <w:num w:numId="10">
    <w:abstractNumId w:val="8"/>
  </w:num>
  <w:num w:numId="11">
    <w:abstractNumId w:val="7"/>
  </w:num>
  <w:num w:numId="12">
    <w:abstractNumId w:val="2"/>
  </w:num>
  <w:num w:numId="13">
    <w:abstractNumId w:val="18"/>
  </w:num>
  <w:num w:numId="14">
    <w:abstractNumId w:val="6"/>
  </w:num>
  <w:num w:numId="15">
    <w:abstractNumId w:val="23"/>
  </w:num>
  <w:num w:numId="16">
    <w:abstractNumId w:val="11"/>
  </w:num>
  <w:num w:numId="1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2"/>
  </w:num>
  <w:num w:numId="22">
    <w:abstractNumId w:val="13"/>
  </w:num>
  <w:num w:numId="23">
    <w:abstractNumId w:val="17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9E"/>
    <w:rsid w:val="000072E3"/>
    <w:rsid w:val="00011CC3"/>
    <w:rsid w:val="000268E9"/>
    <w:rsid w:val="000274C6"/>
    <w:rsid w:val="00034277"/>
    <w:rsid w:val="00036046"/>
    <w:rsid w:val="00036E32"/>
    <w:rsid w:val="00040124"/>
    <w:rsid w:val="000579AB"/>
    <w:rsid w:val="0006611F"/>
    <w:rsid w:val="00070767"/>
    <w:rsid w:val="00071508"/>
    <w:rsid w:val="00074805"/>
    <w:rsid w:val="00080AB2"/>
    <w:rsid w:val="000902DB"/>
    <w:rsid w:val="00094348"/>
    <w:rsid w:val="0009718F"/>
    <w:rsid w:val="000A178C"/>
    <w:rsid w:val="000A3E43"/>
    <w:rsid w:val="000A40AF"/>
    <w:rsid w:val="000B0619"/>
    <w:rsid w:val="000B44F8"/>
    <w:rsid w:val="000C1D26"/>
    <w:rsid w:val="000D3699"/>
    <w:rsid w:val="000D3C73"/>
    <w:rsid w:val="000D533E"/>
    <w:rsid w:val="000D659F"/>
    <w:rsid w:val="000E0F25"/>
    <w:rsid w:val="000E5B97"/>
    <w:rsid w:val="000F0E91"/>
    <w:rsid w:val="00100309"/>
    <w:rsid w:val="00100694"/>
    <w:rsid w:val="00103186"/>
    <w:rsid w:val="001110A7"/>
    <w:rsid w:val="00115B21"/>
    <w:rsid w:val="00115FF7"/>
    <w:rsid w:val="001233E1"/>
    <w:rsid w:val="00130096"/>
    <w:rsid w:val="00130517"/>
    <w:rsid w:val="001352EC"/>
    <w:rsid w:val="00136FD2"/>
    <w:rsid w:val="001402E0"/>
    <w:rsid w:val="00143941"/>
    <w:rsid w:val="00143B82"/>
    <w:rsid w:val="001458BF"/>
    <w:rsid w:val="00150BC3"/>
    <w:rsid w:val="00152810"/>
    <w:rsid w:val="0015379E"/>
    <w:rsid w:val="00161A94"/>
    <w:rsid w:val="001622D1"/>
    <w:rsid w:val="001637B1"/>
    <w:rsid w:val="00163DD9"/>
    <w:rsid w:val="00165B37"/>
    <w:rsid w:val="00175D08"/>
    <w:rsid w:val="001810F8"/>
    <w:rsid w:val="00181ECF"/>
    <w:rsid w:val="0018303F"/>
    <w:rsid w:val="00186500"/>
    <w:rsid w:val="0019019F"/>
    <w:rsid w:val="001965BB"/>
    <w:rsid w:val="001974AF"/>
    <w:rsid w:val="00197C52"/>
    <w:rsid w:val="001A0971"/>
    <w:rsid w:val="001B0E0D"/>
    <w:rsid w:val="001D066E"/>
    <w:rsid w:val="001D146E"/>
    <w:rsid w:val="001D3628"/>
    <w:rsid w:val="001E39A5"/>
    <w:rsid w:val="001E3C00"/>
    <w:rsid w:val="001E43C1"/>
    <w:rsid w:val="001E6284"/>
    <w:rsid w:val="001E6641"/>
    <w:rsid w:val="001F1A79"/>
    <w:rsid w:val="001F5067"/>
    <w:rsid w:val="001F7F63"/>
    <w:rsid w:val="00200C37"/>
    <w:rsid w:val="00200C7B"/>
    <w:rsid w:val="0020293D"/>
    <w:rsid w:val="00204903"/>
    <w:rsid w:val="002058CD"/>
    <w:rsid w:val="00210DEF"/>
    <w:rsid w:val="00212354"/>
    <w:rsid w:val="00215AAE"/>
    <w:rsid w:val="002206F8"/>
    <w:rsid w:val="002226F7"/>
    <w:rsid w:val="00227A07"/>
    <w:rsid w:val="0023071E"/>
    <w:rsid w:val="00230ECA"/>
    <w:rsid w:val="0023202D"/>
    <w:rsid w:val="0023216E"/>
    <w:rsid w:val="0023321E"/>
    <w:rsid w:val="002352BA"/>
    <w:rsid w:val="0023576B"/>
    <w:rsid w:val="002359C0"/>
    <w:rsid w:val="00235EAA"/>
    <w:rsid w:val="00240F60"/>
    <w:rsid w:val="0024194B"/>
    <w:rsid w:val="00243FFF"/>
    <w:rsid w:val="0024722C"/>
    <w:rsid w:val="00252B78"/>
    <w:rsid w:val="00253E59"/>
    <w:rsid w:val="00253F24"/>
    <w:rsid w:val="0025418D"/>
    <w:rsid w:val="00257F9F"/>
    <w:rsid w:val="00260B00"/>
    <w:rsid w:val="002619FF"/>
    <w:rsid w:val="002625E1"/>
    <w:rsid w:val="00266690"/>
    <w:rsid w:val="00270EDA"/>
    <w:rsid w:val="002823C2"/>
    <w:rsid w:val="0028580E"/>
    <w:rsid w:val="00285A47"/>
    <w:rsid w:val="002920BB"/>
    <w:rsid w:val="00294A0D"/>
    <w:rsid w:val="00294E33"/>
    <w:rsid w:val="0029522A"/>
    <w:rsid w:val="002A08A4"/>
    <w:rsid w:val="002A5134"/>
    <w:rsid w:val="002B2B26"/>
    <w:rsid w:val="002B2BC8"/>
    <w:rsid w:val="002B58E1"/>
    <w:rsid w:val="002B5912"/>
    <w:rsid w:val="002C0936"/>
    <w:rsid w:val="002C0F1A"/>
    <w:rsid w:val="002D29B7"/>
    <w:rsid w:val="002D5D5D"/>
    <w:rsid w:val="002D6641"/>
    <w:rsid w:val="002D7D0D"/>
    <w:rsid w:val="002E110F"/>
    <w:rsid w:val="002E2166"/>
    <w:rsid w:val="002E25D9"/>
    <w:rsid w:val="002F453B"/>
    <w:rsid w:val="002F76E8"/>
    <w:rsid w:val="00304FE8"/>
    <w:rsid w:val="0031188F"/>
    <w:rsid w:val="003122CC"/>
    <w:rsid w:val="00326409"/>
    <w:rsid w:val="00337392"/>
    <w:rsid w:val="00340009"/>
    <w:rsid w:val="00340622"/>
    <w:rsid w:val="00345892"/>
    <w:rsid w:val="003517E7"/>
    <w:rsid w:val="00351E43"/>
    <w:rsid w:val="00352FAF"/>
    <w:rsid w:val="00362188"/>
    <w:rsid w:val="00362641"/>
    <w:rsid w:val="00366B46"/>
    <w:rsid w:val="003676CE"/>
    <w:rsid w:val="00375931"/>
    <w:rsid w:val="00382224"/>
    <w:rsid w:val="00387086"/>
    <w:rsid w:val="00387149"/>
    <w:rsid w:val="00387DD5"/>
    <w:rsid w:val="00390094"/>
    <w:rsid w:val="0039663B"/>
    <w:rsid w:val="003A06DD"/>
    <w:rsid w:val="003A161A"/>
    <w:rsid w:val="003A3975"/>
    <w:rsid w:val="003A7A65"/>
    <w:rsid w:val="003B14E3"/>
    <w:rsid w:val="003B3CE3"/>
    <w:rsid w:val="003C0C65"/>
    <w:rsid w:val="003C2808"/>
    <w:rsid w:val="003C42A4"/>
    <w:rsid w:val="003C45E2"/>
    <w:rsid w:val="003C55EF"/>
    <w:rsid w:val="003C6755"/>
    <w:rsid w:val="003D0CBA"/>
    <w:rsid w:val="003D1337"/>
    <w:rsid w:val="003D48F5"/>
    <w:rsid w:val="003E2332"/>
    <w:rsid w:val="003E4B0C"/>
    <w:rsid w:val="003F22F2"/>
    <w:rsid w:val="003F3179"/>
    <w:rsid w:val="003F4518"/>
    <w:rsid w:val="00403F80"/>
    <w:rsid w:val="004079BE"/>
    <w:rsid w:val="00414356"/>
    <w:rsid w:val="004154CF"/>
    <w:rsid w:val="00423A56"/>
    <w:rsid w:val="00424B9B"/>
    <w:rsid w:val="004260A4"/>
    <w:rsid w:val="00427EF2"/>
    <w:rsid w:val="00431C13"/>
    <w:rsid w:val="004375CC"/>
    <w:rsid w:val="00442AC4"/>
    <w:rsid w:val="00453654"/>
    <w:rsid w:val="004546ED"/>
    <w:rsid w:val="00454979"/>
    <w:rsid w:val="00454996"/>
    <w:rsid w:val="00454FB3"/>
    <w:rsid w:val="0045584F"/>
    <w:rsid w:val="00457919"/>
    <w:rsid w:val="00465F94"/>
    <w:rsid w:val="00470FFB"/>
    <w:rsid w:val="00471042"/>
    <w:rsid w:val="0047212B"/>
    <w:rsid w:val="004779D5"/>
    <w:rsid w:val="00477B1E"/>
    <w:rsid w:val="00480D61"/>
    <w:rsid w:val="00487CB6"/>
    <w:rsid w:val="00490D2B"/>
    <w:rsid w:val="004951F2"/>
    <w:rsid w:val="0049697A"/>
    <w:rsid w:val="004A36FC"/>
    <w:rsid w:val="004A393D"/>
    <w:rsid w:val="004A4FB0"/>
    <w:rsid w:val="004B317B"/>
    <w:rsid w:val="004C46DB"/>
    <w:rsid w:val="004C5549"/>
    <w:rsid w:val="004D4BB2"/>
    <w:rsid w:val="004E3014"/>
    <w:rsid w:val="004E5CC0"/>
    <w:rsid w:val="004F0994"/>
    <w:rsid w:val="004F1CFC"/>
    <w:rsid w:val="004F2581"/>
    <w:rsid w:val="004F538D"/>
    <w:rsid w:val="004F749A"/>
    <w:rsid w:val="005045A1"/>
    <w:rsid w:val="005077C8"/>
    <w:rsid w:val="00507A08"/>
    <w:rsid w:val="00510EC8"/>
    <w:rsid w:val="00514183"/>
    <w:rsid w:val="00517D5B"/>
    <w:rsid w:val="00521591"/>
    <w:rsid w:val="00521B09"/>
    <w:rsid w:val="00523688"/>
    <w:rsid w:val="0052568E"/>
    <w:rsid w:val="0053097B"/>
    <w:rsid w:val="00530B4F"/>
    <w:rsid w:val="0053579F"/>
    <w:rsid w:val="005378CA"/>
    <w:rsid w:val="00543EFE"/>
    <w:rsid w:val="00546302"/>
    <w:rsid w:val="0054729C"/>
    <w:rsid w:val="005503F6"/>
    <w:rsid w:val="005509B1"/>
    <w:rsid w:val="005530D7"/>
    <w:rsid w:val="005609A9"/>
    <w:rsid w:val="005611F7"/>
    <w:rsid w:val="00564B2A"/>
    <w:rsid w:val="00574DB3"/>
    <w:rsid w:val="00576471"/>
    <w:rsid w:val="00577A65"/>
    <w:rsid w:val="005811BE"/>
    <w:rsid w:val="00581E37"/>
    <w:rsid w:val="00585661"/>
    <w:rsid w:val="00585B79"/>
    <w:rsid w:val="00586FD7"/>
    <w:rsid w:val="00592C0A"/>
    <w:rsid w:val="005950B7"/>
    <w:rsid w:val="00596E3B"/>
    <w:rsid w:val="005B019D"/>
    <w:rsid w:val="005B0AB3"/>
    <w:rsid w:val="005B1825"/>
    <w:rsid w:val="005B7703"/>
    <w:rsid w:val="005C37FC"/>
    <w:rsid w:val="005C40A4"/>
    <w:rsid w:val="005C5485"/>
    <w:rsid w:val="005C5669"/>
    <w:rsid w:val="005D06D2"/>
    <w:rsid w:val="005D3FB3"/>
    <w:rsid w:val="005D6238"/>
    <w:rsid w:val="005E1F8D"/>
    <w:rsid w:val="005E36CE"/>
    <w:rsid w:val="005F1E94"/>
    <w:rsid w:val="005F2385"/>
    <w:rsid w:val="00606202"/>
    <w:rsid w:val="006067B5"/>
    <w:rsid w:val="00607EBC"/>
    <w:rsid w:val="006134D5"/>
    <w:rsid w:val="00620DD2"/>
    <w:rsid w:val="00624922"/>
    <w:rsid w:val="0062622F"/>
    <w:rsid w:val="00630203"/>
    <w:rsid w:val="00633460"/>
    <w:rsid w:val="006723B2"/>
    <w:rsid w:val="00674D9C"/>
    <w:rsid w:val="00682F21"/>
    <w:rsid w:val="006930ED"/>
    <w:rsid w:val="006A394B"/>
    <w:rsid w:val="006A682F"/>
    <w:rsid w:val="006B0C8F"/>
    <w:rsid w:val="006B23A3"/>
    <w:rsid w:val="006B42D1"/>
    <w:rsid w:val="006B4FF7"/>
    <w:rsid w:val="006B5AD9"/>
    <w:rsid w:val="006C3007"/>
    <w:rsid w:val="006D44E4"/>
    <w:rsid w:val="006D5560"/>
    <w:rsid w:val="006E10D1"/>
    <w:rsid w:val="006E249E"/>
    <w:rsid w:val="006E25EA"/>
    <w:rsid w:val="006E6487"/>
    <w:rsid w:val="006E7B20"/>
    <w:rsid w:val="006F0618"/>
    <w:rsid w:val="006F4BEC"/>
    <w:rsid w:val="006F5E4C"/>
    <w:rsid w:val="00701DDA"/>
    <w:rsid w:val="00702BEA"/>
    <w:rsid w:val="007047A4"/>
    <w:rsid w:val="00712908"/>
    <w:rsid w:val="00715006"/>
    <w:rsid w:val="00723B4A"/>
    <w:rsid w:val="00724451"/>
    <w:rsid w:val="0072585E"/>
    <w:rsid w:val="007305CA"/>
    <w:rsid w:val="00731A81"/>
    <w:rsid w:val="0073410B"/>
    <w:rsid w:val="0074101B"/>
    <w:rsid w:val="007421CE"/>
    <w:rsid w:val="00743FC2"/>
    <w:rsid w:val="0074569E"/>
    <w:rsid w:val="00745C53"/>
    <w:rsid w:val="00747191"/>
    <w:rsid w:val="00752DE3"/>
    <w:rsid w:val="00753EE5"/>
    <w:rsid w:val="0076580C"/>
    <w:rsid w:val="007717EB"/>
    <w:rsid w:val="0077224B"/>
    <w:rsid w:val="0077225E"/>
    <w:rsid w:val="00777FB7"/>
    <w:rsid w:val="00782010"/>
    <w:rsid w:val="00790600"/>
    <w:rsid w:val="007941CA"/>
    <w:rsid w:val="0079450C"/>
    <w:rsid w:val="00794FBD"/>
    <w:rsid w:val="007A12AA"/>
    <w:rsid w:val="007C1FD3"/>
    <w:rsid w:val="007C66B3"/>
    <w:rsid w:val="007C6D31"/>
    <w:rsid w:val="007D13D9"/>
    <w:rsid w:val="007D18B2"/>
    <w:rsid w:val="007D2A67"/>
    <w:rsid w:val="007D32C7"/>
    <w:rsid w:val="007D52F7"/>
    <w:rsid w:val="007D7424"/>
    <w:rsid w:val="007D7B40"/>
    <w:rsid w:val="007E0909"/>
    <w:rsid w:val="007E1164"/>
    <w:rsid w:val="007E4191"/>
    <w:rsid w:val="007E71D3"/>
    <w:rsid w:val="007F1704"/>
    <w:rsid w:val="007F2899"/>
    <w:rsid w:val="007F4567"/>
    <w:rsid w:val="007F7860"/>
    <w:rsid w:val="00801BCE"/>
    <w:rsid w:val="00801E15"/>
    <w:rsid w:val="00802DE1"/>
    <w:rsid w:val="00805121"/>
    <w:rsid w:val="00805ED9"/>
    <w:rsid w:val="008061F5"/>
    <w:rsid w:val="00806D1C"/>
    <w:rsid w:val="00811498"/>
    <w:rsid w:val="0081338D"/>
    <w:rsid w:val="0081494A"/>
    <w:rsid w:val="00815DE9"/>
    <w:rsid w:val="00817190"/>
    <w:rsid w:val="00817C47"/>
    <w:rsid w:val="00821A52"/>
    <w:rsid w:val="00824913"/>
    <w:rsid w:val="008259A9"/>
    <w:rsid w:val="00826A45"/>
    <w:rsid w:val="00831872"/>
    <w:rsid w:val="00831B54"/>
    <w:rsid w:val="00834F6D"/>
    <w:rsid w:val="00845458"/>
    <w:rsid w:val="008478F3"/>
    <w:rsid w:val="00850699"/>
    <w:rsid w:val="00850C19"/>
    <w:rsid w:val="008512B0"/>
    <w:rsid w:val="00854101"/>
    <w:rsid w:val="00861E46"/>
    <w:rsid w:val="00863B79"/>
    <w:rsid w:val="0086497B"/>
    <w:rsid w:val="00870643"/>
    <w:rsid w:val="00872C12"/>
    <w:rsid w:val="008733E0"/>
    <w:rsid w:val="008756D7"/>
    <w:rsid w:val="008817D3"/>
    <w:rsid w:val="00886BE6"/>
    <w:rsid w:val="008870A7"/>
    <w:rsid w:val="0088719B"/>
    <w:rsid w:val="00891BA9"/>
    <w:rsid w:val="00897D44"/>
    <w:rsid w:val="00897E41"/>
    <w:rsid w:val="008A3848"/>
    <w:rsid w:val="008A3864"/>
    <w:rsid w:val="008A3DBA"/>
    <w:rsid w:val="008A4EDA"/>
    <w:rsid w:val="008A6F72"/>
    <w:rsid w:val="008A6FD1"/>
    <w:rsid w:val="008B0392"/>
    <w:rsid w:val="008B6391"/>
    <w:rsid w:val="008C11C0"/>
    <w:rsid w:val="008C4201"/>
    <w:rsid w:val="008C6D41"/>
    <w:rsid w:val="008C6FA7"/>
    <w:rsid w:val="008C7EA7"/>
    <w:rsid w:val="008D3C18"/>
    <w:rsid w:val="008D4C52"/>
    <w:rsid w:val="008E1FE8"/>
    <w:rsid w:val="008E2F53"/>
    <w:rsid w:val="008E4FF4"/>
    <w:rsid w:val="008E50E1"/>
    <w:rsid w:val="008E7407"/>
    <w:rsid w:val="008F04A2"/>
    <w:rsid w:val="008F0874"/>
    <w:rsid w:val="008F3EA6"/>
    <w:rsid w:val="008F568C"/>
    <w:rsid w:val="008F57DD"/>
    <w:rsid w:val="008F5AD6"/>
    <w:rsid w:val="008F5D5B"/>
    <w:rsid w:val="008F6DF3"/>
    <w:rsid w:val="008F719E"/>
    <w:rsid w:val="00901752"/>
    <w:rsid w:val="009063C3"/>
    <w:rsid w:val="009116E4"/>
    <w:rsid w:val="009127A2"/>
    <w:rsid w:val="009136FB"/>
    <w:rsid w:val="00920B36"/>
    <w:rsid w:val="00921458"/>
    <w:rsid w:val="009230C9"/>
    <w:rsid w:val="00925A9E"/>
    <w:rsid w:val="00926EA3"/>
    <w:rsid w:val="0092751B"/>
    <w:rsid w:val="00930D36"/>
    <w:rsid w:val="00932DF0"/>
    <w:rsid w:val="00934EFC"/>
    <w:rsid w:val="0094086C"/>
    <w:rsid w:val="009473DE"/>
    <w:rsid w:val="00952127"/>
    <w:rsid w:val="00956BB2"/>
    <w:rsid w:val="009577F3"/>
    <w:rsid w:val="009605DE"/>
    <w:rsid w:val="009612B0"/>
    <w:rsid w:val="00961550"/>
    <w:rsid w:val="0096407C"/>
    <w:rsid w:val="00966E7E"/>
    <w:rsid w:val="00967813"/>
    <w:rsid w:val="00967E82"/>
    <w:rsid w:val="009700ED"/>
    <w:rsid w:val="00974C56"/>
    <w:rsid w:val="00981E0A"/>
    <w:rsid w:val="009821FB"/>
    <w:rsid w:val="009858A6"/>
    <w:rsid w:val="00986582"/>
    <w:rsid w:val="00994E88"/>
    <w:rsid w:val="009A2DA2"/>
    <w:rsid w:val="009A6D14"/>
    <w:rsid w:val="009B0A5C"/>
    <w:rsid w:val="009B2822"/>
    <w:rsid w:val="009B2DB7"/>
    <w:rsid w:val="009B4C61"/>
    <w:rsid w:val="009B7930"/>
    <w:rsid w:val="009C3372"/>
    <w:rsid w:val="009D16D1"/>
    <w:rsid w:val="009D17A3"/>
    <w:rsid w:val="009D2A83"/>
    <w:rsid w:val="009D4DB2"/>
    <w:rsid w:val="009D4F9D"/>
    <w:rsid w:val="009E3A1F"/>
    <w:rsid w:val="009E4FE3"/>
    <w:rsid w:val="009E5BB2"/>
    <w:rsid w:val="009F3A45"/>
    <w:rsid w:val="009F4248"/>
    <w:rsid w:val="00A00B1D"/>
    <w:rsid w:val="00A02E42"/>
    <w:rsid w:val="00A05B42"/>
    <w:rsid w:val="00A10946"/>
    <w:rsid w:val="00A12927"/>
    <w:rsid w:val="00A14BD5"/>
    <w:rsid w:val="00A22E67"/>
    <w:rsid w:val="00A2457B"/>
    <w:rsid w:val="00A24B17"/>
    <w:rsid w:val="00A2731F"/>
    <w:rsid w:val="00A36047"/>
    <w:rsid w:val="00A37E63"/>
    <w:rsid w:val="00A504C7"/>
    <w:rsid w:val="00A5109C"/>
    <w:rsid w:val="00A51B32"/>
    <w:rsid w:val="00A5451C"/>
    <w:rsid w:val="00A5622F"/>
    <w:rsid w:val="00A56CA5"/>
    <w:rsid w:val="00A57784"/>
    <w:rsid w:val="00A642EE"/>
    <w:rsid w:val="00A655CD"/>
    <w:rsid w:val="00A65ACC"/>
    <w:rsid w:val="00A73C20"/>
    <w:rsid w:val="00A75580"/>
    <w:rsid w:val="00A77C31"/>
    <w:rsid w:val="00A8029D"/>
    <w:rsid w:val="00A8291E"/>
    <w:rsid w:val="00A95FEF"/>
    <w:rsid w:val="00A97CE7"/>
    <w:rsid w:val="00AA0074"/>
    <w:rsid w:val="00AA19B9"/>
    <w:rsid w:val="00AA3019"/>
    <w:rsid w:val="00AB5E46"/>
    <w:rsid w:val="00AB694B"/>
    <w:rsid w:val="00AC1539"/>
    <w:rsid w:val="00AC20F5"/>
    <w:rsid w:val="00AC27E1"/>
    <w:rsid w:val="00AC35C7"/>
    <w:rsid w:val="00AC3E2E"/>
    <w:rsid w:val="00AD003D"/>
    <w:rsid w:val="00AD06EB"/>
    <w:rsid w:val="00AD0D11"/>
    <w:rsid w:val="00AD2506"/>
    <w:rsid w:val="00AE3FF4"/>
    <w:rsid w:val="00AF3901"/>
    <w:rsid w:val="00AF5DB9"/>
    <w:rsid w:val="00AF6913"/>
    <w:rsid w:val="00B10AF8"/>
    <w:rsid w:val="00B11830"/>
    <w:rsid w:val="00B142D6"/>
    <w:rsid w:val="00B21E30"/>
    <w:rsid w:val="00B22D81"/>
    <w:rsid w:val="00B2563C"/>
    <w:rsid w:val="00B257FB"/>
    <w:rsid w:val="00B25EB5"/>
    <w:rsid w:val="00B30406"/>
    <w:rsid w:val="00B4081D"/>
    <w:rsid w:val="00B41419"/>
    <w:rsid w:val="00B4151F"/>
    <w:rsid w:val="00B44A18"/>
    <w:rsid w:val="00B46127"/>
    <w:rsid w:val="00B504E8"/>
    <w:rsid w:val="00B5333C"/>
    <w:rsid w:val="00B572C9"/>
    <w:rsid w:val="00B60802"/>
    <w:rsid w:val="00B63D54"/>
    <w:rsid w:val="00B64EC2"/>
    <w:rsid w:val="00B700E5"/>
    <w:rsid w:val="00B717E9"/>
    <w:rsid w:val="00B72840"/>
    <w:rsid w:val="00B75BEE"/>
    <w:rsid w:val="00B806D1"/>
    <w:rsid w:val="00B81E9A"/>
    <w:rsid w:val="00B871C0"/>
    <w:rsid w:val="00B87DC8"/>
    <w:rsid w:val="00B92B59"/>
    <w:rsid w:val="00B9658F"/>
    <w:rsid w:val="00B969B9"/>
    <w:rsid w:val="00B96D24"/>
    <w:rsid w:val="00B97EF9"/>
    <w:rsid w:val="00BA18A3"/>
    <w:rsid w:val="00BA4236"/>
    <w:rsid w:val="00BA4483"/>
    <w:rsid w:val="00BA7661"/>
    <w:rsid w:val="00BB041D"/>
    <w:rsid w:val="00BB0703"/>
    <w:rsid w:val="00BB2314"/>
    <w:rsid w:val="00BB4213"/>
    <w:rsid w:val="00BC0B59"/>
    <w:rsid w:val="00BC1DC7"/>
    <w:rsid w:val="00BC41A8"/>
    <w:rsid w:val="00BC7DA3"/>
    <w:rsid w:val="00BD6969"/>
    <w:rsid w:val="00BE07F8"/>
    <w:rsid w:val="00BF3779"/>
    <w:rsid w:val="00BF3C11"/>
    <w:rsid w:val="00BF75B7"/>
    <w:rsid w:val="00BF75DE"/>
    <w:rsid w:val="00C02FA7"/>
    <w:rsid w:val="00C05E1D"/>
    <w:rsid w:val="00C15FD8"/>
    <w:rsid w:val="00C2256F"/>
    <w:rsid w:val="00C25AA9"/>
    <w:rsid w:val="00C26CFB"/>
    <w:rsid w:val="00C30D44"/>
    <w:rsid w:val="00C41870"/>
    <w:rsid w:val="00C42720"/>
    <w:rsid w:val="00C42B68"/>
    <w:rsid w:val="00C432B8"/>
    <w:rsid w:val="00C44130"/>
    <w:rsid w:val="00C46431"/>
    <w:rsid w:val="00C5439E"/>
    <w:rsid w:val="00C543D1"/>
    <w:rsid w:val="00C5536A"/>
    <w:rsid w:val="00C604D6"/>
    <w:rsid w:val="00C64286"/>
    <w:rsid w:val="00C657B3"/>
    <w:rsid w:val="00C707B6"/>
    <w:rsid w:val="00C73468"/>
    <w:rsid w:val="00C75F58"/>
    <w:rsid w:val="00C76194"/>
    <w:rsid w:val="00C80080"/>
    <w:rsid w:val="00C8293B"/>
    <w:rsid w:val="00C82AED"/>
    <w:rsid w:val="00C82BA7"/>
    <w:rsid w:val="00C85857"/>
    <w:rsid w:val="00C877AC"/>
    <w:rsid w:val="00C905B9"/>
    <w:rsid w:val="00C9192F"/>
    <w:rsid w:val="00C92072"/>
    <w:rsid w:val="00C9503F"/>
    <w:rsid w:val="00C96438"/>
    <w:rsid w:val="00CA2622"/>
    <w:rsid w:val="00CA489C"/>
    <w:rsid w:val="00CA7EFF"/>
    <w:rsid w:val="00CB017C"/>
    <w:rsid w:val="00CB36D9"/>
    <w:rsid w:val="00CB77FE"/>
    <w:rsid w:val="00CC0A56"/>
    <w:rsid w:val="00CC604C"/>
    <w:rsid w:val="00CD0362"/>
    <w:rsid w:val="00CD3268"/>
    <w:rsid w:val="00CD755D"/>
    <w:rsid w:val="00CE0ABE"/>
    <w:rsid w:val="00CE28CB"/>
    <w:rsid w:val="00CF12E5"/>
    <w:rsid w:val="00CF15D7"/>
    <w:rsid w:val="00CF1E74"/>
    <w:rsid w:val="00CF4549"/>
    <w:rsid w:val="00CF4783"/>
    <w:rsid w:val="00CF633A"/>
    <w:rsid w:val="00CF6873"/>
    <w:rsid w:val="00CF736D"/>
    <w:rsid w:val="00D01842"/>
    <w:rsid w:val="00D01D0B"/>
    <w:rsid w:val="00D10763"/>
    <w:rsid w:val="00D141A2"/>
    <w:rsid w:val="00D14550"/>
    <w:rsid w:val="00D15506"/>
    <w:rsid w:val="00D17B66"/>
    <w:rsid w:val="00D2276B"/>
    <w:rsid w:val="00D26FC8"/>
    <w:rsid w:val="00D31B79"/>
    <w:rsid w:val="00D347AC"/>
    <w:rsid w:val="00D353C8"/>
    <w:rsid w:val="00D43FCC"/>
    <w:rsid w:val="00D466DC"/>
    <w:rsid w:val="00D53F36"/>
    <w:rsid w:val="00D56623"/>
    <w:rsid w:val="00D56A2A"/>
    <w:rsid w:val="00D5707A"/>
    <w:rsid w:val="00D627FC"/>
    <w:rsid w:val="00D75C19"/>
    <w:rsid w:val="00D75C58"/>
    <w:rsid w:val="00D76981"/>
    <w:rsid w:val="00D8452D"/>
    <w:rsid w:val="00D87EC0"/>
    <w:rsid w:val="00D9196E"/>
    <w:rsid w:val="00D9581B"/>
    <w:rsid w:val="00D9756C"/>
    <w:rsid w:val="00DA0D6F"/>
    <w:rsid w:val="00DA4310"/>
    <w:rsid w:val="00DB14F2"/>
    <w:rsid w:val="00DC2232"/>
    <w:rsid w:val="00DC48A1"/>
    <w:rsid w:val="00DD4FC4"/>
    <w:rsid w:val="00DD72BC"/>
    <w:rsid w:val="00DE2693"/>
    <w:rsid w:val="00DE5FCF"/>
    <w:rsid w:val="00DE61EF"/>
    <w:rsid w:val="00DE6808"/>
    <w:rsid w:val="00DE7AEE"/>
    <w:rsid w:val="00DF282D"/>
    <w:rsid w:val="00DF3D74"/>
    <w:rsid w:val="00DF4143"/>
    <w:rsid w:val="00DF483A"/>
    <w:rsid w:val="00DF52D7"/>
    <w:rsid w:val="00DF70B0"/>
    <w:rsid w:val="00E0028C"/>
    <w:rsid w:val="00E013DC"/>
    <w:rsid w:val="00E0313C"/>
    <w:rsid w:val="00E04533"/>
    <w:rsid w:val="00E05818"/>
    <w:rsid w:val="00E0715C"/>
    <w:rsid w:val="00E11BA9"/>
    <w:rsid w:val="00E14E64"/>
    <w:rsid w:val="00E15E40"/>
    <w:rsid w:val="00E2216B"/>
    <w:rsid w:val="00E26BC4"/>
    <w:rsid w:val="00E30A38"/>
    <w:rsid w:val="00E358D6"/>
    <w:rsid w:val="00E35BDE"/>
    <w:rsid w:val="00E415E8"/>
    <w:rsid w:val="00E4336A"/>
    <w:rsid w:val="00E47E2F"/>
    <w:rsid w:val="00E60B87"/>
    <w:rsid w:val="00E6142C"/>
    <w:rsid w:val="00E7084E"/>
    <w:rsid w:val="00E72735"/>
    <w:rsid w:val="00E75901"/>
    <w:rsid w:val="00E77781"/>
    <w:rsid w:val="00E87EB5"/>
    <w:rsid w:val="00E93770"/>
    <w:rsid w:val="00E94D81"/>
    <w:rsid w:val="00EB08FC"/>
    <w:rsid w:val="00EC3E7E"/>
    <w:rsid w:val="00EC464D"/>
    <w:rsid w:val="00EC617D"/>
    <w:rsid w:val="00EC7635"/>
    <w:rsid w:val="00EC765F"/>
    <w:rsid w:val="00ED65E4"/>
    <w:rsid w:val="00ED6D06"/>
    <w:rsid w:val="00EE052E"/>
    <w:rsid w:val="00EE092B"/>
    <w:rsid w:val="00EE0DDD"/>
    <w:rsid w:val="00EE5A88"/>
    <w:rsid w:val="00EF16A2"/>
    <w:rsid w:val="00EF1CCB"/>
    <w:rsid w:val="00EF4788"/>
    <w:rsid w:val="00EF5C74"/>
    <w:rsid w:val="00F01665"/>
    <w:rsid w:val="00F046E1"/>
    <w:rsid w:val="00F05805"/>
    <w:rsid w:val="00F07D4C"/>
    <w:rsid w:val="00F22243"/>
    <w:rsid w:val="00F231EB"/>
    <w:rsid w:val="00F26546"/>
    <w:rsid w:val="00F269C8"/>
    <w:rsid w:val="00F30B2D"/>
    <w:rsid w:val="00F33F88"/>
    <w:rsid w:val="00F40B1A"/>
    <w:rsid w:val="00F41F38"/>
    <w:rsid w:val="00F42B82"/>
    <w:rsid w:val="00F43FEC"/>
    <w:rsid w:val="00F45CF1"/>
    <w:rsid w:val="00F473CC"/>
    <w:rsid w:val="00F518AA"/>
    <w:rsid w:val="00F52DCF"/>
    <w:rsid w:val="00F54B09"/>
    <w:rsid w:val="00F56D3E"/>
    <w:rsid w:val="00F56EEB"/>
    <w:rsid w:val="00F60C13"/>
    <w:rsid w:val="00F61AF4"/>
    <w:rsid w:val="00F62A9E"/>
    <w:rsid w:val="00F66714"/>
    <w:rsid w:val="00F70193"/>
    <w:rsid w:val="00F82980"/>
    <w:rsid w:val="00F85B67"/>
    <w:rsid w:val="00F9133A"/>
    <w:rsid w:val="00F95245"/>
    <w:rsid w:val="00F97A37"/>
    <w:rsid w:val="00FA3F85"/>
    <w:rsid w:val="00FA517E"/>
    <w:rsid w:val="00FA7D57"/>
    <w:rsid w:val="00FB66ED"/>
    <w:rsid w:val="00FC3D68"/>
    <w:rsid w:val="00FC4A60"/>
    <w:rsid w:val="00FD4F2C"/>
    <w:rsid w:val="00FE197C"/>
    <w:rsid w:val="00FE302D"/>
    <w:rsid w:val="00FE62C0"/>
    <w:rsid w:val="00FF12A6"/>
    <w:rsid w:val="00FF2663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195AA-F8C1-4C4A-8E0A-774D3B18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26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B20"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7B20"/>
  </w:style>
  <w:style w:type="character" w:customStyle="1" w:styleId="11">
    <w:name w:val="Основной шрифт абзаца1"/>
    <w:rsid w:val="006E7B20"/>
  </w:style>
  <w:style w:type="character" w:customStyle="1" w:styleId="a3">
    <w:name w:val="Знак Знак"/>
    <w:rsid w:val="006E7B20"/>
    <w:rPr>
      <w:b/>
      <w:sz w:val="22"/>
      <w:szCs w:val="24"/>
      <w:lang w:val="ru-RU" w:eastAsia="ar-SA" w:bidi="ar-SA"/>
    </w:rPr>
  </w:style>
  <w:style w:type="character" w:styleId="a4">
    <w:name w:val="Strong"/>
    <w:uiPriority w:val="22"/>
    <w:qFormat/>
    <w:rsid w:val="006E7B20"/>
    <w:rPr>
      <w:b/>
      <w:bCs/>
    </w:rPr>
  </w:style>
  <w:style w:type="paragraph" w:styleId="a5">
    <w:name w:val="Title"/>
    <w:basedOn w:val="a"/>
    <w:next w:val="a6"/>
    <w:rsid w:val="006E7B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6E7B20"/>
    <w:pPr>
      <w:spacing w:after="120"/>
    </w:pPr>
  </w:style>
  <w:style w:type="paragraph" w:styleId="a8">
    <w:name w:val="List"/>
    <w:basedOn w:val="a6"/>
    <w:rsid w:val="006E7B20"/>
    <w:rPr>
      <w:rFonts w:cs="Mangal"/>
    </w:rPr>
  </w:style>
  <w:style w:type="paragraph" w:customStyle="1" w:styleId="12">
    <w:name w:val="Название1"/>
    <w:basedOn w:val="a"/>
    <w:rsid w:val="006E7B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7B20"/>
    <w:pPr>
      <w:suppressLineNumbers/>
    </w:pPr>
    <w:rPr>
      <w:rFonts w:cs="Mangal"/>
    </w:rPr>
  </w:style>
  <w:style w:type="paragraph" w:customStyle="1" w:styleId="14">
    <w:name w:val="Стиль1"/>
    <w:basedOn w:val="a"/>
    <w:link w:val="15"/>
    <w:rsid w:val="006E7B20"/>
    <w:rPr>
      <w:rFonts w:ascii="French Script MT" w:hAnsi="French Script MT" w:cs="French Script MT"/>
      <w:i/>
    </w:rPr>
  </w:style>
  <w:style w:type="paragraph" w:styleId="a9">
    <w:name w:val="header"/>
    <w:basedOn w:val="a"/>
    <w:link w:val="aa"/>
    <w:rsid w:val="00A82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8291E"/>
    <w:rPr>
      <w:sz w:val="24"/>
      <w:szCs w:val="24"/>
      <w:lang w:eastAsia="ar-SA"/>
    </w:rPr>
  </w:style>
  <w:style w:type="paragraph" w:styleId="ab">
    <w:name w:val="footer"/>
    <w:basedOn w:val="a"/>
    <w:link w:val="ac"/>
    <w:rsid w:val="00A82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291E"/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581E3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81E37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39"/>
    <w:rsid w:val="00B7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в заданном формате"/>
    <w:basedOn w:val="a"/>
    <w:rsid w:val="00FA7D57"/>
    <w:pPr>
      <w:widowControl w:val="0"/>
      <w:jc w:val="both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F266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link w:val="3"/>
    <w:rsid w:val="00FF2663"/>
    <w:rPr>
      <w:b/>
      <w:sz w:val="22"/>
      <w:szCs w:val="24"/>
      <w:lang w:eastAsia="ar-SA"/>
    </w:rPr>
  </w:style>
  <w:style w:type="paragraph" w:styleId="af1">
    <w:name w:val="No Spacing"/>
    <w:uiPriority w:val="1"/>
    <w:qFormat/>
    <w:rsid w:val="00FF266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List Paragraph"/>
    <w:basedOn w:val="a"/>
    <w:link w:val="af3"/>
    <w:uiPriority w:val="34"/>
    <w:qFormat/>
    <w:rsid w:val="00253F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801E15"/>
    <w:rPr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801E15"/>
    <w:pPr>
      <w:jc w:val="both"/>
    </w:pPr>
  </w:style>
  <w:style w:type="character" w:styleId="af4">
    <w:name w:val="Subtle Reference"/>
    <w:uiPriority w:val="31"/>
    <w:qFormat/>
    <w:rsid w:val="00801E15"/>
    <w:rPr>
      <w:smallCaps/>
      <w:color w:val="5A5A5A"/>
    </w:rPr>
  </w:style>
  <w:style w:type="character" w:customStyle="1" w:styleId="15">
    <w:name w:val="Стиль1 Знак"/>
    <w:link w:val="14"/>
    <w:locked/>
    <w:rsid w:val="00801E15"/>
    <w:rPr>
      <w:rFonts w:ascii="French Script MT" w:hAnsi="French Script MT" w:cs="French Script MT"/>
      <w:i/>
      <w:sz w:val="24"/>
      <w:szCs w:val="24"/>
      <w:lang w:eastAsia="ar-SA"/>
    </w:rPr>
  </w:style>
  <w:style w:type="paragraph" w:customStyle="1" w:styleId="rtejustify">
    <w:name w:val="rtejustify"/>
    <w:basedOn w:val="a"/>
    <w:rsid w:val="00801E1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5">
    <w:name w:val="Plain Text"/>
    <w:aliases w:val=" Знак1,Знак1"/>
    <w:basedOn w:val="a"/>
    <w:link w:val="af6"/>
    <w:rsid w:val="00F7019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 Знак1 Знак,Знак1 Знак"/>
    <w:link w:val="af5"/>
    <w:rsid w:val="00F70193"/>
    <w:rPr>
      <w:rFonts w:ascii="Courier New" w:hAnsi="Courier New"/>
    </w:rPr>
  </w:style>
  <w:style w:type="character" w:customStyle="1" w:styleId="5">
    <w:name w:val="Основной текст (5)"/>
    <w:rsid w:val="00F70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F70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F70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t">
    <w:name w:val="st"/>
    <w:rsid w:val="002D7D0D"/>
  </w:style>
  <w:style w:type="character" w:styleId="af7">
    <w:name w:val="Emphasis"/>
    <w:uiPriority w:val="20"/>
    <w:qFormat/>
    <w:rsid w:val="005530D7"/>
    <w:rPr>
      <w:i/>
      <w:iCs/>
    </w:rPr>
  </w:style>
  <w:style w:type="character" w:customStyle="1" w:styleId="16">
    <w:name w:val="Текст Знак1"/>
    <w:uiPriority w:val="99"/>
    <w:semiHidden/>
    <w:rsid w:val="005530D7"/>
    <w:rPr>
      <w:rFonts w:ascii="Consolas" w:eastAsia="Times New Roman" w:hAnsi="Consolas" w:cs="Consolas"/>
      <w:sz w:val="21"/>
      <w:szCs w:val="21"/>
      <w:lang w:eastAsia="zh-CN"/>
    </w:rPr>
  </w:style>
  <w:style w:type="paragraph" w:styleId="af8">
    <w:name w:val="Normal (Web)"/>
    <w:basedOn w:val="a"/>
    <w:unhideWhenUsed/>
    <w:rsid w:val="005530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ocked/>
    <w:rsid w:val="005530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a">
    <w:name w:val="Hyperlink"/>
    <w:uiPriority w:val="99"/>
    <w:unhideWhenUsed/>
    <w:rsid w:val="00507A08"/>
    <w:rPr>
      <w:color w:val="0000FF"/>
      <w:u w:val="single"/>
    </w:rPr>
  </w:style>
  <w:style w:type="paragraph" w:customStyle="1" w:styleId="FirstParagraph">
    <w:name w:val="First Paragraph"/>
    <w:basedOn w:val="a6"/>
    <w:next w:val="a6"/>
    <w:uiPriority w:val="99"/>
    <w:qFormat/>
    <w:rsid w:val="00507A08"/>
    <w:pPr>
      <w:suppressAutoHyphens w:val="0"/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6"/>
    <w:uiPriority w:val="99"/>
    <w:qFormat/>
    <w:rsid w:val="00507A08"/>
    <w:pPr>
      <w:suppressAutoHyphens w:val="0"/>
      <w:spacing w:before="36" w:after="36"/>
    </w:pPr>
    <w:rPr>
      <w:rFonts w:ascii="Calibri" w:eastAsia="Calibri" w:hAnsi="Calibri"/>
      <w:lang w:val="en-US" w:eastAsia="en-US"/>
    </w:rPr>
  </w:style>
  <w:style w:type="paragraph" w:customStyle="1" w:styleId="21">
    <w:name w:val="Основной текст 21"/>
    <w:basedOn w:val="a"/>
    <w:uiPriority w:val="99"/>
    <w:rsid w:val="00507A08"/>
    <w:pPr>
      <w:spacing w:after="200" w:line="360" w:lineRule="auto"/>
      <w:jc w:val="center"/>
    </w:pPr>
    <w:rPr>
      <w:rFonts w:ascii="Calibri" w:hAnsi="Calibri" w:cs="Calibri"/>
      <w:sz w:val="28"/>
      <w:szCs w:val="28"/>
      <w:lang w:eastAsia="en-US"/>
    </w:rPr>
  </w:style>
  <w:style w:type="paragraph" w:customStyle="1" w:styleId="31">
    <w:name w:val="Основной текст3"/>
    <w:basedOn w:val="a"/>
    <w:uiPriority w:val="99"/>
    <w:rsid w:val="00507A08"/>
    <w:pPr>
      <w:shd w:val="clear" w:color="auto" w:fill="FFFFFF"/>
      <w:spacing w:line="322" w:lineRule="exact"/>
      <w:ind w:hanging="660"/>
    </w:pPr>
    <w:rPr>
      <w:rFonts w:ascii="Calibri" w:eastAsia="Calibri" w:hAnsi="Calibri" w:cs="Calibri"/>
      <w:kern w:val="2"/>
      <w:sz w:val="28"/>
      <w:szCs w:val="28"/>
      <w:lang w:eastAsia="zh-CN"/>
    </w:rPr>
  </w:style>
  <w:style w:type="paragraph" w:customStyle="1" w:styleId="33">
    <w:name w:val="Заголовок №3"/>
    <w:basedOn w:val="a"/>
    <w:uiPriority w:val="99"/>
    <w:rsid w:val="00507A08"/>
    <w:pPr>
      <w:shd w:val="clear" w:color="auto" w:fill="FFFFFF"/>
      <w:spacing w:before="840" w:line="322" w:lineRule="exact"/>
    </w:pPr>
    <w:rPr>
      <w:rFonts w:ascii="Calibri" w:eastAsia="Calibri" w:hAnsi="Calibri" w:cs="Calibri"/>
      <w:kern w:val="2"/>
      <w:sz w:val="28"/>
      <w:szCs w:val="28"/>
      <w:lang w:eastAsia="zh-CN"/>
    </w:rPr>
  </w:style>
  <w:style w:type="paragraph" w:customStyle="1" w:styleId="9">
    <w:name w:val="Основной текст (9)"/>
    <w:basedOn w:val="a"/>
    <w:uiPriority w:val="99"/>
    <w:rsid w:val="00507A08"/>
    <w:pPr>
      <w:shd w:val="clear" w:color="auto" w:fill="FFFFFF"/>
      <w:spacing w:before="420" w:after="60" w:line="0" w:lineRule="atLeast"/>
    </w:pPr>
    <w:rPr>
      <w:rFonts w:ascii="Calibri" w:eastAsia="Calibri" w:hAnsi="Calibri" w:cs="Calibri"/>
      <w:kern w:val="2"/>
      <w:sz w:val="28"/>
      <w:szCs w:val="28"/>
      <w:lang w:eastAsia="zh-CN"/>
    </w:rPr>
  </w:style>
  <w:style w:type="paragraph" w:styleId="afb">
    <w:name w:val="Body Text Indent"/>
    <w:basedOn w:val="a"/>
    <w:link w:val="afc"/>
    <w:rsid w:val="00805ED9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805ED9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05ED9"/>
    <w:pPr>
      <w:spacing w:after="120" w:line="480" w:lineRule="auto"/>
      <w:ind w:left="283"/>
    </w:pPr>
    <w:rPr>
      <w:rFonts w:cs="Calibri"/>
      <w:kern w:val="1"/>
      <w:sz w:val="20"/>
      <w:szCs w:val="20"/>
      <w:lang w:eastAsia="zh-CN"/>
    </w:rPr>
  </w:style>
  <w:style w:type="character" w:customStyle="1" w:styleId="af3">
    <w:name w:val="Абзац списка Знак"/>
    <w:link w:val="af2"/>
    <w:uiPriority w:val="34"/>
    <w:locked/>
    <w:rsid w:val="00805ED9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FD4F2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ConsTitle">
    <w:name w:val="ConsTitle"/>
    <w:rsid w:val="000D3C73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Абзац списка1"/>
    <w:basedOn w:val="a"/>
    <w:rsid w:val="000D3C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semiHidden/>
    <w:unhideWhenUsed/>
    <w:rsid w:val="00D53F36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D53F36"/>
    <w:rPr>
      <w:lang w:eastAsia="ar-SA"/>
    </w:rPr>
  </w:style>
  <w:style w:type="character" w:styleId="aff">
    <w:name w:val="footnote reference"/>
    <w:basedOn w:val="a0"/>
    <w:semiHidden/>
    <w:unhideWhenUsed/>
    <w:rsid w:val="00D5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3C28-7404-408B-A3CB-D6E0EF54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15621</CharactersWithSpaces>
  <SharedDoc>false</SharedDoc>
  <HLinks>
    <vt:vector size="24" baseType="variant"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https://pamyat-naroda.ru/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>http://yandex.ru/clck/jsredir?bu=m57e3a&amp;from=yandex.ru%3Bsearch%2F%3Bweb%3B%3B&amp;text=&amp;etext=8757.Z0eiBege6PCGP04Q8XEvCjUX6qkrZTyaQiluvoIIuRkhMbmx17pNY_Mab6yztJZDIsK_YEnc4eD5IrhPCkOEwVKFPsrV40Z12_11jPXK2O8MidzyzTv1_kFVILqanKw7GS8hxLWRdNEvfb8uKXPCRw.a1b5edd305eee332e82bb074127705a01b8af12a&amp;uuid=&amp;state=PEtFfuTeVD4jaxywoSUvtB2i7c0_vxGdnZzpoPOz6GTqyxekpgelGN0462N3raoDxGmZrxyyOXapd8URPfvG8P0lhYWR_NSAxyUku8uJP2mNFQ-_oIv-ZA,,&amp;&amp;cst=AiuY0DBWFJ5Hyx_fyvalFFIgrr4yUls9IajHrVPaxpu9JUWStOOLTvVRc51YarXb-wLvyT92aDTXkdo-hvugARBy7WjnGjQ2aZL9o9g7YSaySzG2WHdmliUSS6VonKL1zGCOliaxJS-MVSz8wtW1gFidlLDc2ScVyo_n2iIBQMfLHM0vA4ESrWVRs6D1yP4WIDA__KRx5KDwie10WmRt9DOq0nCf48FEA-18G6ETVCBVj8D6KLmXSfPGHdCUGO9R3pmtFVwhust8F_SSaxZvEj9z4JFKIYrMhx7KAqBYQeLBfdfOo7QBWCKg3M3NO4oQwpIhIkRCVBAqgrZl9TpXlyOkiPkNyyrRaAvmcCrGCEHjwRKMeMRhHpbJr30VXIr0LmJAhgCWq7Ziz2JwxdqHNrJOYJdBy5JG1TKwUGgYYxdih_2TuLfATqxc20G7maD1ppUUKeW5rsCVlLX5IAHBpUCgPoVelRnDn1oyJYDjnVFEtnscXjFgXYjabLohnnRthO-48L-nYR3I0ygAnDg6saxJ38RhRbGEZcQVvudVM65m3Fdc0XeV8uwawWquFZBdECHtK0vUO9ZPkwHR_vq95oFwH9VkaYMId_XUEv840Ti2BtaMzC85L_OqEg6sHp2y3bWaEdTXVOGFQfYNgkzKezbs3hPt8rUaNHinh_D7f1dbSLpNSWGftv-VgCrth6XYn26jw-aYm64bTZ99HG3VpIa6AEkCFCS0cTBre7Gue2gkeq-GV2sl2h2FbVf-x-Zbb1-PVwI5Ikb_yqQrLC422WT3Vc9UalRdlenMJ5w8EG38TlWcNDTv3ICoSwaPKp4VEKy3_Vk9lGjl1yewMIANUyvayw87imPvmnOTbvz3wAxiaUJGeTXDanykYot2a8RF&amp;data=UlNrNmk5WktYejR0eWJFYk1LdmtxbThnaC0tZXN4NGFScERQbXFkTDAwaUdyRURVV25YZnhJbXJfb3VXYkpDdEFueDdKWWJyYU11UXVTZHg4Y0N5V1o4dmhqM3JDaVRGWmxKdTRIenhTcG8s&amp;sign=23c0cc313d9f23c42106335d14a15d0a&amp;keyno=0&amp;b64e=2&amp;ref=orjY4mGPRjk5boDnW0uvlrrd71vZw9kpmVass3vgp1GQdAMRiyC0a43gvoyIoGxdrH5ZCzi8U39oy5gMjLlh_v4p2wy_AaFVQzo99e_Mi-lBBj6xqksBr-6y5mBQbRxwiV-ybKu944Y15m_MO4kv8jNaiTppxR5N9QI_tLyKTVEKBmZxrFcPWq_DsD1NNg2xwPQec4Y5uA3hSnxGtmhCeESOAurReOGKrc1f3TPgj1jlGT-kMdihTpfxF6bxxc5lawtmBDGHSMgMpqlJ3QoK0vTKtHV1nriMmmaD0ZeXZqDyOMqIFAwbS3USQjZ18hhRUJJSFQVNnkL7bHz7HaL3O1VGtpBmxe_wO6hkAovHOhhz8oGfIcsdYAC5F6Qe_x23kia-fatfsUJUyi3tGr54-6A2xHlrd9EBMIdLEKPgRQIEk7UJCUae78uqilqQ6KCMd4dNhshaqVg,&amp;l10n=ru&amp;rp=1&amp;cts=1576748702603%40%40events%3D%5B%7B%22eve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https://pamyat-naroda.ru/</vt:lpwstr>
      </vt:variant>
      <vt:variant>
        <vt:lpwstr/>
      </vt:variant>
      <vt:variant>
        <vt:i4>720967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m57e3a&amp;from=yandex.ru%3Bsearch%2F%3Bweb%3B%3B&amp;text=&amp;etext=8757.Z0eiBege6PCGP04Q8XEvCjUX6qkrZTyaQiluvoIIuRkhMbmx17pNY_Mab6yztJZDIsK_YEnc4eD5IrhPCkOEwVKFPsrV40Z12_11jPXK2O8MidzyzTv1_kFVILqanKw7GS8hxLWRdNEvfb8uKXPCRw.a1b5edd305eee332e82bb074127705a01b8af12a&amp;uuid=&amp;state=PEtFfuTeVD4jaxywoSUvtB2i7c0_vxGdnZzpoPOz6GTqyxekpgelGN0462N3raoDxGmZrxyyOXapd8URPfvG8P0lhYWR_NSAxyUku8uJP2mNFQ-_oIv-ZA,,&amp;&amp;cst=AiuY0DBWFJ5Hyx_fyvalFFIgrr4yUls9IajHrVPaxpu9JUWStOOLTvVRc51YarXb-wLvyT92aDTXkdo-hvugARBy7WjnGjQ2aZL9o9g7YSaySzG2WHdmliUSS6VonKL1zGCOliaxJS-MVSz8wtW1gFidlLDc2ScVyo_n2iIBQMfLHM0vA4ESrWVRs6D1yP4WIDA__KRx5KDwie10WmRt9DOq0nCf48FEA-18G6ETVCBVj8D6KLmXSfPGHdCUGO9R3pmtFVwhust8F_SSaxZvEj9z4JFKIYrMhx7KAqBYQeLBfdfOo7QBWCKg3M3NO4oQwpIhIkRCVBAqgrZl9TpXlyOkiPkNyyrRaAvmcCrGCEHjwRKMeMRhHpbJr30VXIr0LmJAhgCWq7Ziz2JwxdqHNrJOYJdBy5JG1TKwUGgYYxdih_2TuLfATqxc20G7maD1ppUUKeW5rsCVlLX5IAHBpUCgPoVelRnDn1oyJYDjnVFEtnscXjFgXYjabLohnnRthO-48L-nYR3I0ygAnDg6saxJ38RhRbGEZcQVvudVM65m3Fdc0XeV8uwawWquFZBdECHtK0vUO9ZPkwHR_vq95oFwH9VkaYMId_XUEv840Ti2BtaMzC85L_OqEg6sHp2y3bWaEdTXVOGFQfYNgkzKezbs3hPt8rUaNHinh_D7f1dbSLpNSWGftv-VgCrth6XYn26jw-aYm64bTZ99HG3VpIa6AEkCFCS0cTBre7Gue2gkeq-GV2sl2h2FbVf-x-Zbb1-PVwI5Ikb_yqQrLC422WT3Vc9UalRdlenMJ5w8EG38TlWcNDTv3ICoSwaPKp4VEKy3_Vk9lGjl1yewMIANUyvayw87imPvmnOTbvz3wAxiaUJGeTXDanykYot2a8RF&amp;data=UlNrNmk5WktYejR0eWJFYk1LdmtxbThnaC0tZXN4NGFScERQbXFkTDAwaUdyRURVV25YZnhJbXJfb3VXYkpDdEFueDdKWWJyYU11UXVTZHg4Y0N5V1o4dmhqM3JDaVRGWmxKdTRIenhTcG8s&amp;sign=23c0cc313d9f23c42106335d14a15d0a&amp;keyno=0&amp;b64e=2&amp;ref=orjY4mGPRjk5boDnW0uvlrrd71vZw9kpmVass3vgp1GQdAMRiyC0a43gvoyIoGxdrH5ZCzi8U39oy5gMjLlh_v4p2wy_AaFVQzo99e_Mi-lBBj6xqksBr-6y5mBQbRxwiV-ybKu944Y15m_MO4kv8jNaiTppxR5N9QI_tLyKTVEKBmZxrFcPWq_DsD1NNg2xwPQec4Y5uA3hSnxGtmhCeESOAurReOGKrc1f3TPgj1jlGT-kMdihTpfxF6bxxc5lawtmBDGHSMgMpqlJ3QoK0vTKtHV1nriMmmaD0ZeXZqDyOMqIFAwbS3USQjZ18hhRUJJSFQVNnkL7bHz7HaL3O1VGtpBmxe_wO6hkAovHOhhz8oGfIcsdYAC5F6Qe_x23kia-fatfsUJUyi3tGr54-6A2xHlrd9EBMIdLEKPgRQIEk7UJCUae78uqilqQ6KCMd4dNhshaqVg,&amp;l10n=ru&amp;rp=1&amp;cts=1576748702603%40%40events%3D%5B%7B%22e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OVPO</cp:lastModifiedBy>
  <cp:revision>665</cp:revision>
  <cp:lastPrinted>2021-03-17T08:23:00Z</cp:lastPrinted>
  <dcterms:created xsi:type="dcterms:W3CDTF">2021-03-15T11:44:00Z</dcterms:created>
  <dcterms:modified xsi:type="dcterms:W3CDTF">2024-03-05T11:40:00Z</dcterms:modified>
</cp:coreProperties>
</file>