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F2" w:rsidRDefault="008B5DE3" w:rsidP="00172BF2">
      <w:pPr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A53FCD" wp14:editId="698D4834">
            <wp:simplePos x="0" y="0"/>
            <wp:positionH relativeFrom="column">
              <wp:posOffset>2719705</wp:posOffset>
            </wp:positionH>
            <wp:positionV relativeFrom="paragraph">
              <wp:posOffset>8255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4A9" w:rsidRPr="00E64264" w:rsidRDefault="004934A9" w:rsidP="00172BF2">
      <w:pPr>
        <w:jc w:val="center"/>
        <w:rPr>
          <w:b/>
          <w:sz w:val="20"/>
          <w:szCs w:val="20"/>
        </w:rPr>
      </w:pPr>
    </w:p>
    <w:p w:rsidR="00172BF2" w:rsidRPr="00E64264" w:rsidRDefault="00172BF2" w:rsidP="00172BF2">
      <w:pPr>
        <w:jc w:val="center"/>
        <w:rPr>
          <w:sz w:val="22"/>
          <w:szCs w:val="22"/>
        </w:rPr>
      </w:pPr>
    </w:p>
    <w:p w:rsidR="00172BF2" w:rsidRPr="00E64264" w:rsidRDefault="00172BF2" w:rsidP="00172BF2">
      <w:pPr>
        <w:jc w:val="center"/>
        <w:rPr>
          <w:b/>
          <w:sz w:val="22"/>
          <w:szCs w:val="22"/>
        </w:rPr>
      </w:pPr>
    </w:p>
    <w:p w:rsidR="00172BF2" w:rsidRPr="00E64264" w:rsidRDefault="00172BF2" w:rsidP="00172BF2">
      <w:pPr>
        <w:jc w:val="center"/>
        <w:rPr>
          <w:sz w:val="10"/>
          <w:szCs w:val="22"/>
        </w:rPr>
      </w:pPr>
    </w:p>
    <w:p w:rsidR="00172BF2" w:rsidRPr="00E64264" w:rsidRDefault="00172BF2" w:rsidP="00172BF2">
      <w:pPr>
        <w:jc w:val="center"/>
        <w:rPr>
          <w:sz w:val="28"/>
          <w:szCs w:val="28"/>
        </w:rPr>
      </w:pPr>
    </w:p>
    <w:p w:rsidR="00172BF2" w:rsidRPr="00F66D30" w:rsidRDefault="00172BF2" w:rsidP="00172BF2">
      <w:pPr>
        <w:jc w:val="center"/>
        <w:rPr>
          <w:b/>
          <w:sz w:val="32"/>
          <w:szCs w:val="32"/>
        </w:rPr>
      </w:pPr>
      <w:r w:rsidRPr="00F66D30">
        <w:rPr>
          <w:b/>
          <w:sz w:val="32"/>
          <w:szCs w:val="32"/>
        </w:rPr>
        <w:t xml:space="preserve">АДМИНИСТРАЦИЯ ГОРОДА НЕФТЕЮГАНСКА </w:t>
      </w:r>
    </w:p>
    <w:p w:rsidR="00172BF2" w:rsidRPr="00E64264" w:rsidRDefault="00172BF2" w:rsidP="00172BF2">
      <w:pPr>
        <w:jc w:val="center"/>
        <w:rPr>
          <w:b/>
          <w:sz w:val="10"/>
          <w:szCs w:val="10"/>
        </w:rPr>
      </w:pPr>
    </w:p>
    <w:p w:rsidR="00172BF2" w:rsidRDefault="00F51EDC" w:rsidP="00172BF2">
      <w:pPr>
        <w:jc w:val="center"/>
        <w:rPr>
          <w:b/>
          <w:caps/>
          <w:sz w:val="40"/>
          <w:szCs w:val="40"/>
        </w:rPr>
      </w:pPr>
      <w:r w:rsidRPr="00F66D30">
        <w:rPr>
          <w:b/>
          <w:caps/>
          <w:sz w:val="40"/>
          <w:szCs w:val="40"/>
        </w:rPr>
        <w:t>РАСПОРЯЖЕНИЕ</w:t>
      </w:r>
    </w:p>
    <w:p w:rsidR="004223E8" w:rsidRDefault="004223E8" w:rsidP="00172BF2">
      <w:pPr>
        <w:jc w:val="center"/>
        <w:rPr>
          <w:b/>
          <w:caps/>
          <w:sz w:val="18"/>
          <w:szCs w:val="18"/>
        </w:rPr>
      </w:pPr>
    </w:p>
    <w:p w:rsidR="002406B2" w:rsidRPr="004223E8" w:rsidRDefault="002406B2" w:rsidP="00172BF2">
      <w:pPr>
        <w:jc w:val="center"/>
        <w:rPr>
          <w:b/>
          <w:caps/>
          <w:sz w:val="18"/>
          <w:szCs w:val="18"/>
        </w:rPr>
      </w:pPr>
    </w:p>
    <w:p w:rsidR="0064488B" w:rsidRPr="003678A6" w:rsidRDefault="0064488B" w:rsidP="00172BF2">
      <w:pPr>
        <w:keepNext/>
        <w:outlineLvl w:val="3"/>
        <w:rPr>
          <w:sz w:val="16"/>
          <w:szCs w:val="16"/>
        </w:rPr>
      </w:pPr>
    </w:p>
    <w:p w:rsidR="002D4E05" w:rsidRDefault="00B07F1B" w:rsidP="00B07F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12.01.2024</w:t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06253C">
        <w:rPr>
          <w:rFonts w:ascii="Times New Roman" w:hAnsi="Times New Roman" w:cs="Times New Roman"/>
          <w:sz w:val="28"/>
          <w:szCs w:val="28"/>
        </w:rPr>
        <w:tab/>
      </w:r>
      <w:r w:rsidR="007969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3-р</w:t>
      </w:r>
    </w:p>
    <w:p w:rsidR="00170115" w:rsidRDefault="00170115" w:rsidP="008B5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E05" w:rsidRPr="008B5DE3" w:rsidRDefault="008B5DE3" w:rsidP="008B5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8B5DE3" w:rsidRDefault="008B5DE3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DC" w:rsidRDefault="00AE59D0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203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</w:t>
      </w:r>
      <w:r w:rsidR="003203B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03B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3203B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203B8">
        <w:rPr>
          <w:rFonts w:ascii="Times New Roman" w:hAnsi="Times New Roman" w:cs="Times New Roman"/>
          <w:b/>
          <w:sz w:val="28"/>
          <w:szCs w:val="28"/>
        </w:rPr>
        <w:t>417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3203B8">
        <w:rPr>
          <w:rFonts w:ascii="Times New Roman" w:hAnsi="Times New Roman" w:cs="Times New Roman"/>
          <w:b/>
          <w:sz w:val="28"/>
          <w:szCs w:val="28"/>
        </w:rPr>
        <w:t>Об утверждении состава комиссии при главе города Нефтеюганска по формированию кадрового резерва администрации 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4136B" w:rsidRDefault="0024136B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E7D" w:rsidRDefault="00B84FE2" w:rsidP="009F1A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03B8">
        <w:rPr>
          <w:rFonts w:ascii="Times New Roman" w:hAnsi="Times New Roman" w:cs="Times New Roman"/>
          <w:sz w:val="28"/>
          <w:szCs w:val="28"/>
        </w:rPr>
        <w:t>с Уставом города Нефтеюганска, постановлением главы города Нефтеюганска от 22.06.2017 № 52 «О кадровом резерве органов местного самоуправления города Нефтеюганска»</w:t>
      </w:r>
      <w:r w:rsidR="00D120ED">
        <w:rPr>
          <w:rFonts w:ascii="Times New Roman" w:hAnsi="Times New Roman" w:cs="Times New Roman"/>
          <w:sz w:val="28"/>
          <w:szCs w:val="28"/>
        </w:rPr>
        <w:t>:</w:t>
      </w:r>
    </w:p>
    <w:p w:rsidR="00AE59D0" w:rsidRDefault="00D120ED" w:rsidP="00BC1E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9D0">
        <w:rPr>
          <w:rFonts w:ascii="Times New Roman" w:hAnsi="Times New Roman" w:cs="Times New Roman"/>
          <w:sz w:val="28"/>
          <w:szCs w:val="28"/>
        </w:rPr>
        <w:t>В</w:t>
      </w:r>
      <w:r w:rsidR="00AE59D0" w:rsidRPr="00AE59D0">
        <w:rPr>
          <w:rFonts w:ascii="Times New Roman" w:hAnsi="Times New Roman" w:cs="Times New Roman"/>
          <w:sz w:val="28"/>
          <w:szCs w:val="28"/>
        </w:rPr>
        <w:t>нес</w:t>
      </w:r>
      <w:r w:rsidR="00AE59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изменени</w:t>
      </w:r>
      <w:r w:rsidR="003203B8">
        <w:rPr>
          <w:rFonts w:ascii="Times New Roman" w:hAnsi="Times New Roman" w:cs="Times New Roman"/>
          <w:sz w:val="28"/>
          <w:szCs w:val="28"/>
        </w:rPr>
        <w:t>е</w:t>
      </w:r>
      <w:r w:rsidR="00AE59D0" w:rsidRPr="00AE59D0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города Нефтеюганска от </w:t>
      </w:r>
      <w:r w:rsidR="003203B8">
        <w:rPr>
          <w:rFonts w:ascii="Times New Roman" w:hAnsi="Times New Roman" w:cs="Times New Roman"/>
          <w:sz w:val="28"/>
          <w:szCs w:val="28"/>
        </w:rPr>
        <w:t>18</w:t>
      </w:r>
      <w:r w:rsidR="00AE59D0" w:rsidRPr="00AE59D0">
        <w:rPr>
          <w:rFonts w:ascii="Times New Roman" w:hAnsi="Times New Roman" w:cs="Times New Roman"/>
          <w:sz w:val="28"/>
          <w:szCs w:val="28"/>
        </w:rPr>
        <w:t>.</w:t>
      </w:r>
      <w:r w:rsidR="003203B8">
        <w:rPr>
          <w:rFonts w:ascii="Times New Roman" w:hAnsi="Times New Roman" w:cs="Times New Roman"/>
          <w:sz w:val="28"/>
          <w:szCs w:val="28"/>
        </w:rPr>
        <w:t>11</w:t>
      </w:r>
      <w:r w:rsidR="00AE59D0" w:rsidRPr="00AE59D0">
        <w:rPr>
          <w:rFonts w:ascii="Times New Roman" w:hAnsi="Times New Roman" w:cs="Times New Roman"/>
          <w:sz w:val="28"/>
          <w:szCs w:val="28"/>
        </w:rPr>
        <w:t>.202</w:t>
      </w:r>
      <w:r w:rsidR="003203B8">
        <w:rPr>
          <w:rFonts w:ascii="Times New Roman" w:hAnsi="Times New Roman" w:cs="Times New Roman"/>
          <w:sz w:val="28"/>
          <w:szCs w:val="28"/>
        </w:rPr>
        <w:t>2</w:t>
      </w:r>
      <w:r w:rsidR="00AE59D0" w:rsidRPr="00AE59D0">
        <w:rPr>
          <w:rFonts w:ascii="Times New Roman" w:hAnsi="Times New Roman" w:cs="Times New Roman"/>
          <w:sz w:val="28"/>
          <w:szCs w:val="28"/>
        </w:rPr>
        <w:t xml:space="preserve"> № </w:t>
      </w:r>
      <w:r w:rsidR="003203B8">
        <w:rPr>
          <w:rFonts w:ascii="Times New Roman" w:hAnsi="Times New Roman" w:cs="Times New Roman"/>
          <w:sz w:val="28"/>
          <w:szCs w:val="28"/>
        </w:rPr>
        <w:t>417</w:t>
      </w:r>
      <w:r w:rsidR="00AE59D0" w:rsidRPr="00AE59D0">
        <w:rPr>
          <w:rFonts w:ascii="Times New Roman" w:hAnsi="Times New Roman" w:cs="Times New Roman"/>
          <w:sz w:val="28"/>
          <w:szCs w:val="28"/>
        </w:rPr>
        <w:t>-р «</w:t>
      </w:r>
      <w:r w:rsidR="003203B8">
        <w:rPr>
          <w:rFonts w:ascii="Times New Roman" w:hAnsi="Times New Roman" w:cs="Times New Roman"/>
          <w:sz w:val="28"/>
          <w:szCs w:val="28"/>
        </w:rPr>
        <w:t>Об утверждении состава комиссии при главе города Нефтеюганска по формированию кадрового резерва администрации города Нефтеюганска</w:t>
      </w:r>
      <w:r w:rsidR="001E4A93">
        <w:rPr>
          <w:rFonts w:ascii="Times New Roman" w:hAnsi="Times New Roman" w:cs="Times New Roman"/>
          <w:sz w:val="28"/>
          <w:szCs w:val="28"/>
        </w:rPr>
        <w:t>»</w:t>
      </w:r>
      <w:r w:rsidR="00AE59D0">
        <w:rPr>
          <w:rFonts w:ascii="Times New Roman" w:hAnsi="Times New Roman" w:cs="Times New Roman"/>
          <w:sz w:val="28"/>
          <w:szCs w:val="28"/>
        </w:rPr>
        <w:t xml:space="preserve">, </w:t>
      </w:r>
      <w:r w:rsidR="00BC1EA1">
        <w:rPr>
          <w:rFonts w:ascii="Times New Roman" w:hAnsi="Times New Roman" w:cs="Times New Roman"/>
          <w:sz w:val="28"/>
          <w:szCs w:val="28"/>
        </w:rPr>
        <w:t>изложив п</w:t>
      </w:r>
      <w:r w:rsidR="0040493B">
        <w:rPr>
          <w:rFonts w:ascii="Times New Roman" w:hAnsi="Times New Roman" w:cs="Times New Roman"/>
          <w:sz w:val="28"/>
          <w:szCs w:val="28"/>
        </w:rPr>
        <w:t>риложение к распоряжению</w:t>
      </w:r>
      <w:r w:rsidR="00AE59D0">
        <w:rPr>
          <w:rFonts w:ascii="Times New Roman" w:hAnsi="Times New Roman" w:cs="Times New Roman"/>
          <w:sz w:val="28"/>
          <w:szCs w:val="28"/>
        </w:rPr>
        <w:t xml:space="preserve"> </w:t>
      </w:r>
      <w:r w:rsidR="0040493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2406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493B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64488B" w:rsidRDefault="0064488B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37A" w:rsidRDefault="00D5437A" w:rsidP="00D83E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5334" w:rsidRDefault="0011711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3E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4745">
        <w:rPr>
          <w:rFonts w:ascii="Times New Roman" w:hAnsi="Times New Roman" w:cs="Times New Roman"/>
          <w:sz w:val="28"/>
          <w:szCs w:val="28"/>
        </w:rPr>
        <w:t xml:space="preserve"> </w:t>
      </w:r>
      <w:r w:rsidR="00D83E7D">
        <w:rPr>
          <w:rFonts w:ascii="Times New Roman" w:hAnsi="Times New Roman" w:cs="Times New Roman"/>
          <w:sz w:val="28"/>
          <w:szCs w:val="28"/>
        </w:rPr>
        <w:t>города</w:t>
      </w:r>
      <w:r w:rsidR="0024136B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AB16DC">
        <w:rPr>
          <w:rFonts w:ascii="Times New Roman" w:hAnsi="Times New Roman" w:cs="Times New Roman"/>
          <w:sz w:val="28"/>
          <w:szCs w:val="28"/>
        </w:rPr>
        <w:tab/>
      </w:r>
      <w:r w:rsidR="00D83E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7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4545">
        <w:rPr>
          <w:rFonts w:ascii="Times New Roman" w:hAnsi="Times New Roman" w:cs="Times New Roman"/>
          <w:sz w:val="28"/>
          <w:szCs w:val="28"/>
        </w:rPr>
        <w:t xml:space="preserve">         Э.Х.Бугай</w:t>
      </w: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1F2" w:rsidRDefault="000731F2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399" w:rsidRDefault="0005539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0ED" w:rsidRDefault="00D120ED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C40" w:rsidRDefault="00133C4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 xml:space="preserve">к распоряжению 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133C40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>администрации города</w:t>
            </w:r>
          </w:p>
        </w:tc>
      </w:tr>
      <w:tr w:rsidR="0040493B" w:rsidRPr="00CE318E" w:rsidTr="00CC0846">
        <w:tc>
          <w:tcPr>
            <w:tcW w:w="4360" w:type="dxa"/>
          </w:tcPr>
          <w:p w:rsidR="0040493B" w:rsidRPr="00D40171" w:rsidRDefault="0040493B" w:rsidP="00D0002A">
            <w:pPr>
              <w:ind w:left="1168"/>
              <w:jc w:val="right"/>
              <w:rPr>
                <w:bCs/>
                <w:sz w:val="28"/>
                <w:szCs w:val="28"/>
              </w:rPr>
            </w:pPr>
            <w:r w:rsidRPr="00D40171">
              <w:rPr>
                <w:bCs/>
                <w:sz w:val="28"/>
                <w:szCs w:val="28"/>
              </w:rPr>
              <w:t xml:space="preserve">от </w:t>
            </w:r>
            <w:r w:rsidR="00B07F1B">
              <w:rPr>
                <w:bCs/>
                <w:sz w:val="28"/>
                <w:szCs w:val="28"/>
              </w:rPr>
              <w:t>12.01.2024</w:t>
            </w:r>
            <w:r w:rsidRPr="00D40171">
              <w:rPr>
                <w:bCs/>
                <w:sz w:val="28"/>
                <w:szCs w:val="28"/>
              </w:rPr>
              <w:t xml:space="preserve"> </w:t>
            </w:r>
            <w:r w:rsidRPr="00D40171">
              <w:rPr>
                <w:rFonts w:hint="eastAsia"/>
                <w:bCs/>
                <w:sz w:val="28"/>
                <w:szCs w:val="28"/>
              </w:rPr>
              <w:t>№</w:t>
            </w:r>
            <w:r w:rsidR="0079696C">
              <w:rPr>
                <w:bCs/>
                <w:sz w:val="28"/>
                <w:szCs w:val="28"/>
              </w:rPr>
              <w:t xml:space="preserve"> </w:t>
            </w:r>
            <w:r w:rsidR="00B07F1B">
              <w:rPr>
                <w:bCs/>
                <w:sz w:val="28"/>
                <w:szCs w:val="28"/>
              </w:rPr>
              <w:t>3-р</w:t>
            </w:r>
          </w:p>
        </w:tc>
      </w:tr>
    </w:tbl>
    <w:p w:rsidR="0040493B" w:rsidRPr="00C62E3F" w:rsidRDefault="0040493B" w:rsidP="0040493B">
      <w:pPr>
        <w:pStyle w:val="21"/>
        <w:ind w:left="3402" w:right="-143"/>
        <w:jc w:val="both"/>
        <w:rPr>
          <w:rFonts w:ascii="Times New Roman CYR" w:hAnsi="Times New Roman CYR"/>
          <w:sz w:val="16"/>
          <w:szCs w:val="16"/>
        </w:rPr>
      </w:pP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Состав </w:t>
      </w: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комиссии при главе города Нефтеюганска по формированию кадрового резерва администрации города Нефтеюганска </w:t>
      </w:r>
    </w:p>
    <w:p w:rsidR="0040493B" w:rsidRDefault="0040493B" w:rsidP="0040493B">
      <w:pPr>
        <w:pStyle w:val="21"/>
        <w:jc w:val="center"/>
        <w:rPr>
          <w:rFonts w:ascii="Times New Roman CYR" w:hAnsi="Times New Roman CY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6237"/>
      </w:tblGrid>
      <w:tr w:rsidR="0040493B" w:rsidRPr="00345654" w:rsidTr="00CC0846">
        <w:trPr>
          <w:trHeight w:val="708"/>
        </w:trPr>
        <w:tc>
          <w:tcPr>
            <w:tcW w:w="3261" w:type="dxa"/>
          </w:tcPr>
          <w:p w:rsidR="0040493B" w:rsidRPr="00345654" w:rsidRDefault="0040493B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Э.Х.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105A55" w:rsidRDefault="0040493B" w:rsidP="000D713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Нефтеюганска, председатель комиссии</w:t>
            </w:r>
          </w:p>
        </w:tc>
      </w:tr>
      <w:tr w:rsidR="0040493B" w:rsidRPr="00345654" w:rsidTr="00CC0846">
        <w:trPr>
          <w:trHeight w:val="531"/>
        </w:trPr>
        <w:tc>
          <w:tcPr>
            <w:tcW w:w="3261" w:type="dxa"/>
          </w:tcPr>
          <w:p w:rsidR="0040493B" w:rsidRPr="00345654" w:rsidRDefault="0040493B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Халезова Н.С.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Нефтеюганска, заместитель председателя комиссии</w:t>
            </w:r>
          </w:p>
        </w:tc>
      </w:tr>
      <w:tr w:rsidR="0040493B" w:rsidRPr="00345654" w:rsidTr="00CC0846">
        <w:trPr>
          <w:trHeight w:val="645"/>
        </w:trPr>
        <w:tc>
          <w:tcPr>
            <w:tcW w:w="3261" w:type="dxa"/>
          </w:tcPr>
          <w:p w:rsidR="0040493B" w:rsidRPr="00345654" w:rsidRDefault="0006253C" w:rsidP="00CC08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Помахова Е.Н.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CC0846">
            <w:pPr>
              <w:jc w:val="both"/>
              <w:rPr>
                <w:sz w:val="28"/>
                <w:szCs w:val="28"/>
              </w:rPr>
            </w:pPr>
            <w:r w:rsidRPr="00345654">
              <w:rPr>
                <w:sz w:val="28"/>
                <w:szCs w:val="28"/>
              </w:rPr>
              <w:t>главный специалист отдела муниципальной службы и кадров департамента по делам администрации города Нефтеюганска</w:t>
            </w:r>
            <w:r>
              <w:rPr>
                <w:sz w:val="28"/>
                <w:szCs w:val="28"/>
              </w:rPr>
              <w:t xml:space="preserve"> </w:t>
            </w:r>
            <w:r w:rsidRPr="00345654">
              <w:rPr>
                <w:sz w:val="28"/>
                <w:szCs w:val="28"/>
              </w:rPr>
              <w:t xml:space="preserve">(в период отсутствия </w:t>
            </w:r>
            <w:r>
              <w:rPr>
                <w:sz w:val="28"/>
                <w:szCs w:val="28"/>
              </w:rPr>
              <w:t>главного специалиста отдела муниципальной службы и кадров департамента по делам администрации города Нефтеюганска</w:t>
            </w:r>
            <w:r w:rsidRPr="00345654">
              <w:rPr>
                <w:sz w:val="28"/>
                <w:szCs w:val="28"/>
              </w:rPr>
              <w:t xml:space="preserve"> - лицо, исполняющее его обязанности)</w:t>
            </w:r>
            <w:r>
              <w:rPr>
                <w:sz w:val="28"/>
                <w:szCs w:val="28"/>
              </w:rPr>
              <w:t>, секретарь комиссии</w:t>
            </w:r>
            <w:r w:rsidR="000D713F">
              <w:rPr>
                <w:sz w:val="28"/>
                <w:szCs w:val="28"/>
              </w:rPr>
              <w:t>.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40493B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 w:rsidRPr="0034565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40493B" w:rsidRPr="00345654" w:rsidRDefault="0040493B" w:rsidP="00CC0846">
            <w:pPr>
              <w:tabs>
                <w:tab w:val="num" w:pos="291"/>
              </w:tabs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0493B" w:rsidRPr="00345654" w:rsidRDefault="0040493B" w:rsidP="00CC0846">
            <w:pPr>
              <w:jc w:val="both"/>
              <w:rPr>
                <w:sz w:val="28"/>
                <w:szCs w:val="28"/>
              </w:rPr>
            </w:pP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6253C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А.С.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Нефтеюганска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94CD8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Филинова Н.В.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7B237E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по делам администрации города Нефтеюганска </w:t>
            </w:r>
            <w:r w:rsidR="0040493B" w:rsidRPr="00345654">
              <w:rPr>
                <w:sz w:val="28"/>
                <w:szCs w:val="28"/>
              </w:rPr>
              <w:t xml:space="preserve">(в период отсутствия </w:t>
            </w:r>
            <w:r>
              <w:rPr>
                <w:sz w:val="28"/>
                <w:szCs w:val="28"/>
              </w:rPr>
              <w:t>директора департамента по делам администрации</w:t>
            </w:r>
            <w:r w:rsidR="0040493B" w:rsidRPr="00345654">
              <w:rPr>
                <w:sz w:val="28"/>
                <w:szCs w:val="28"/>
              </w:rPr>
              <w:t xml:space="preserve"> города Нефтеюганска - лиц</w:t>
            </w:r>
            <w:r>
              <w:rPr>
                <w:sz w:val="28"/>
                <w:szCs w:val="28"/>
              </w:rPr>
              <w:t>о, исполняющее его обязанности)</w:t>
            </w:r>
          </w:p>
        </w:tc>
      </w:tr>
      <w:tr w:rsidR="0040493B" w:rsidRPr="00345654" w:rsidTr="00CC0846">
        <w:trPr>
          <w:trHeight w:val="322"/>
        </w:trPr>
        <w:tc>
          <w:tcPr>
            <w:tcW w:w="3261" w:type="dxa"/>
          </w:tcPr>
          <w:p w:rsidR="0040493B" w:rsidRPr="00345654" w:rsidRDefault="00094CD8" w:rsidP="00CC0846">
            <w:pPr>
              <w:tabs>
                <w:tab w:val="right" w:pos="27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Иванчикова И.Н.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094CD8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юридическо-правового управления администрации города Нефтеюганска</w:t>
            </w:r>
            <w:r w:rsidR="0040493B">
              <w:rPr>
                <w:sz w:val="28"/>
                <w:szCs w:val="28"/>
              </w:rPr>
              <w:t xml:space="preserve"> </w:t>
            </w:r>
            <w:r w:rsidR="0040493B" w:rsidRPr="00345654">
              <w:rPr>
                <w:sz w:val="28"/>
                <w:szCs w:val="28"/>
              </w:rPr>
              <w:t>(в период отсутствия начальника</w:t>
            </w:r>
            <w:r w:rsidR="004049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юридическо-правового управления</w:t>
            </w:r>
            <w:r w:rsidR="0040493B">
              <w:rPr>
                <w:sz w:val="28"/>
                <w:szCs w:val="28"/>
              </w:rPr>
              <w:t xml:space="preserve"> </w:t>
            </w:r>
            <w:r w:rsidR="0040493B"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</w:t>
            </w:r>
            <w:r w:rsidR="00813FEC">
              <w:rPr>
                <w:sz w:val="28"/>
                <w:szCs w:val="28"/>
              </w:rPr>
              <w:t>)</w:t>
            </w:r>
          </w:p>
        </w:tc>
      </w:tr>
      <w:tr w:rsidR="0040493B" w:rsidRPr="00345654" w:rsidTr="00CC0846">
        <w:trPr>
          <w:trHeight w:val="473"/>
        </w:trPr>
        <w:tc>
          <w:tcPr>
            <w:tcW w:w="3261" w:type="dxa"/>
          </w:tcPr>
          <w:p w:rsidR="0040493B" w:rsidRPr="00345654" w:rsidRDefault="00094CD8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Белякова С.В.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Pr="00345654" w:rsidRDefault="00813FEC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94CD8">
              <w:rPr>
                <w:sz w:val="28"/>
                <w:szCs w:val="28"/>
              </w:rPr>
              <w:t>аместитель директора департамента – начальник отдела наград и протокола департамента по делам администрации города Нефтеюганска</w:t>
            </w:r>
          </w:p>
        </w:tc>
      </w:tr>
      <w:tr w:rsidR="00094CD8" w:rsidRPr="00345654" w:rsidTr="00CC0846">
        <w:trPr>
          <w:trHeight w:val="473"/>
        </w:trPr>
        <w:tc>
          <w:tcPr>
            <w:tcW w:w="3261" w:type="dxa"/>
          </w:tcPr>
          <w:p w:rsidR="00094CD8" w:rsidRDefault="00094CD8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Лексина К.Е.</w:t>
            </w:r>
          </w:p>
        </w:tc>
        <w:tc>
          <w:tcPr>
            <w:tcW w:w="567" w:type="dxa"/>
          </w:tcPr>
          <w:p w:rsidR="00094CD8" w:rsidRPr="00345654" w:rsidRDefault="00094CD8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094CD8" w:rsidRDefault="00813FEC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муниципальной службы и кадров департамента по делам администрации города Нефтеюганска </w:t>
            </w:r>
            <w:r w:rsidRPr="00345654">
              <w:rPr>
                <w:sz w:val="28"/>
                <w:szCs w:val="28"/>
              </w:rPr>
              <w:t>(в период отсутствия начальника</w:t>
            </w:r>
            <w:r>
              <w:rPr>
                <w:sz w:val="28"/>
                <w:szCs w:val="28"/>
              </w:rPr>
              <w:t xml:space="preserve"> отдела муниципальной службы и кадров департамента по делам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обязанности)</w:t>
            </w:r>
          </w:p>
        </w:tc>
      </w:tr>
      <w:tr w:rsidR="00734DCA" w:rsidRPr="00345654" w:rsidTr="00CC0846">
        <w:trPr>
          <w:trHeight w:val="473"/>
        </w:trPr>
        <w:tc>
          <w:tcPr>
            <w:tcW w:w="3261" w:type="dxa"/>
          </w:tcPr>
          <w:p w:rsidR="00734DCA" w:rsidRDefault="00734DCA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Мамаева С.В.</w:t>
            </w:r>
          </w:p>
        </w:tc>
        <w:tc>
          <w:tcPr>
            <w:tcW w:w="567" w:type="dxa"/>
          </w:tcPr>
          <w:p w:rsidR="00734DCA" w:rsidRPr="00345654" w:rsidRDefault="00734DCA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734DCA" w:rsidRDefault="00734DCA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организации деятельности по вопросам общественной безопасности администрации города Нефтеюганска (</w:t>
            </w:r>
            <w:r w:rsidRPr="00345654">
              <w:rPr>
                <w:sz w:val="28"/>
                <w:szCs w:val="28"/>
              </w:rPr>
              <w:t>в период отсутствия начальника</w:t>
            </w:r>
            <w:r>
              <w:rPr>
                <w:sz w:val="28"/>
                <w:szCs w:val="28"/>
              </w:rPr>
              <w:t xml:space="preserve"> отдела организации деятельности по вопросам общественной безопасности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обязанности)</w:t>
            </w:r>
          </w:p>
        </w:tc>
      </w:tr>
      <w:tr w:rsidR="00B04DD1" w:rsidRPr="00345654" w:rsidTr="00CC0846">
        <w:trPr>
          <w:trHeight w:val="473"/>
        </w:trPr>
        <w:tc>
          <w:tcPr>
            <w:tcW w:w="3261" w:type="dxa"/>
          </w:tcPr>
          <w:p w:rsidR="00B04DD1" w:rsidRDefault="00B04DD1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Егорова И.А.</w:t>
            </w:r>
          </w:p>
        </w:tc>
        <w:tc>
          <w:tcPr>
            <w:tcW w:w="567" w:type="dxa"/>
          </w:tcPr>
          <w:p w:rsidR="00B04DD1" w:rsidRPr="00345654" w:rsidRDefault="00B04DD1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4DD1" w:rsidRDefault="00B04DD1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финансового контроля администрации города Нефтеюганска </w:t>
            </w:r>
            <w:r w:rsidRPr="00345654">
              <w:rPr>
                <w:sz w:val="28"/>
                <w:szCs w:val="28"/>
              </w:rPr>
              <w:t>(в период отсутствия начальника</w:t>
            </w:r>
            <w:r>
              <w:rPr>
                <w:sz w:val="28"/>
                <w:szCs w:val="28"/>
              </w:rPr>
              <w:t xml:space="preserve"> отдела финансового контроля </w:t>
            </w:r>
            <w:r w:rsidRPr="00345654">
              <w:rPr>
                <w:sz w:val="28"/>
                <w:szCs w:val="28"/>
              </w:rPr>
              <w:t>администрации города Нефтеюганска - ли</w:t>
            </w:r>
            <w:r>
              <w:rPr>
                <w:sz w:val="28"/>
                <w:szCs w:val="28"/>
              </w:rPr>
              <w:t>цо, исполняющее его обязанности</w:t>
            </w:r>
          </w:p>
        </w:tc>
      </w:tr>
      <w:tr w:rsidR="0040493B" w:rsidRPr="00345654" w:rsidTr="00CC0846">
        <w:trPr>
          <w:trHeight w:val="473"/>
        </w:trPr>
        <w:tc>
          <w:tcPr>
            <w:tcW w:w="3261" w:type="dxa"/>
          </w:tcPr>
          <w:p w:rsidR="0040493B" w:rsidRPr="00345654" w:rsidRDefault="00B04DD1" w:rsidP="00CC0846">
            <w:pPr>
              <w:pStyle w:val="23"/>
              <w:rPr>
                <w:szCs w:val="28"/>
              </w:rPr>
            </w:pPr>
            <w:r>
              <w:rPr>
                <w:szCs w:val="28"/>
              </w:rPr>
              <w:t>Золина Н.Н.</w:t>
            </w:r>
          </w:p>
        </w:tc>
        <w:tc>
          <w:tcPr>
            <w:tcW w:w="567" w:type="dxa"/>
          </w:tcPr>
          <w:p w:rsidR="0040493B" w:rsidRPr="00345654" w:rsidRDefault="0040493B" w:rsidP="0040493B">
            <w:pPr>
              <w:numPr>
                <w:ilvl w:val="0"/>
                <w:numId w:val="3"/>
              </w:numPr>
              <w:tabs>
                <w:tab w:val="clear" w:pos="1070"/>
                <w:tab w:val="num" w:pos="348"/>
              </w:tabs>
              <w:ind w:left="1089" w:hanging="1089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4DD1" w:rsidRDefault="00B04DD1" w:rsidP="000D71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частного учреждения высшего образования «Институт государственного администрирования» филиал в городе Нефтеюганске (по согласованию)</w:t>
            </w:r>
            <w:r w:rsidR="000D713F">
              <w:rPr>
                <w:sz w:val="28"/>
                <w:szCs w:val="28"/>
              </w:rPr>
              <w:t>.</w:t>
            </w:r>
          </w:p>
        </w:tc>
      </w:tr>
    </w:tbl>
    <w:p w:rsidR="0040493B" w:rsidRDefault="0040493B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B04DD1" w:rsidRDefault="00B04DD1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2406B2" w:rsidRDefault="002406B2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2406B2" w:rsidRDefault="002406B2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0D713F" w:rsidRDefault="000D713F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F66D30" w:rsidRPr="00F66D30" w:rsidRDefault="00D120ED" w:rsidP="00F66D3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F66D30" w:rsidRPr="00F66D30">
        <w:rPr>
          <w:sz w:val="28"/>
          <w:szCs w:val="28"/>
        </w:rPr>
        <w:t xml:space="preserve">.Проект разработан: </w:t>
      </w:r>
    </w:p>
    <w:p w:rsidR="00F66D30" w:rsidRPr="00F66D30" w:rsidRDefault="00B04DD1" w:rsidP="00F66D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главным специалистом</w:t>
      </w:r>
      <w:r w:rsidR="00D120ED">
        <w:rPr>
          <w:sz w:val="28"/>
          <w:szCs w:val="28"/>
        </w:rPr>
        <w:t xml:space="preserve"> отдела</w:t>
      </w:r>
      <w:r w:rsidR="00D120ED" w:rsidRPr="00D120ED">
        <w:rPr>
          <w:sz w:val="28"/>
          <w:szCs w:val="28"/>
        </w:rPr>
        <w:t xml:space="preserve"> </w:t>
      </w:r>
      <w:r w:rsidR="00D120ED">
        <w:rPr>
          <w:sz w:val="28"/>
          <w:szCs w:val="28"/>
        </w:rPr>
        <w:t xml:space="preserve">муниципальной службы и кадров департамента по делам администрации </w:t>
      </w:r>
      <w:r w:rsidR="00434545">
        <w:rPr>
          <w:sz w:val="28"/>
          <w:szCs w:val="28"/>
        </w:rPr>
        <w:t xml:space="preserve">города </w:t>
      </w:r>
      <w:r w:rsidR="0006253C">
        <w:rPr>
          <w:sz w:val="28"/>
          <w:szCs w:val="28"/>
        </w:rPr>
        <w:t>Е.Н.Помаховой.</w:t>
      </w:r>
    </w:p>
    <w:p w:rsidR="00F66D30" w:rsidRPr="00F66D30" w:rsidRDefault="00F66D30" w:rsidP="00F66D30">
      <w:pPr>
        <w:autoSpaceDE w:val="0"/>
        <w:autoSpaceDN w:val="0"/>
        <w:adjustRightInd w:val="0"/>
        <w:rPr>
          <w:sz w:val="28"/>
          <w:szCs w:val="28"/>
        </w:rPr>
      </w:pPr>
      <w:r w:rsidRPr="00F66D30">
        <w:rPr>
          <w:sz w:val="28"/>
          <w:szCs w:val="28"/>
        </w:rPr>
        <w:t xml:space="preserve">Телефон: 23 77 </w:t>
      </w:r>
      <w:r w:rsidR="0006253C">
        <w:rPr>
          <w:sz w:val="28"/>
          <w:szCs w:val="28"/>
        </w:rPr>
        <w:t>44</w:t>
      </w:r>
      <w:r w:rsidRPr="00F66D30">
        <w:rPr>
          <w:sz w:val="28"/>
          <w:szCs w:val="28"/>
        </w:rPr>
        <w:t>.</w:t>
      </w:r>
    </w:p>
    <w:p w:rsidR="00F66D30" w:rsidRDefault="00F66D30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51278E" w:rsidRDefault="0051278E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51278E" w:rsidRPr="00F66D30" w:rsidRDefault="0051278E" w:rsidP="00F66D30">
      <w:pPr>
        <w:autoSpaceDE w:val="0"/>
        <w:autoSpaceDN w:val="0"/>
        <w:adjustRightInd w:val="0"/>
        <w:rPr>
          <w:sz w:val="28"/>
          <w:szCs w:val="28"/>
        </w:rPr>
      </w:pPr>
    </w:p>
    <w:p w:rsidR="00F66D30" w:rsidRDefault="00D120ED" w:rsidP="00F66D3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="00A55F12">
        <w:rPr>
          <w:sz w:val="28"/>
          <w:szCs w:val="28"/>
        </w:rPr>
        <w:t>.</w:t>
      </w:r>
      <w:r w:rsidR="00F66D30" w:rsidRPr="00F66D30">
        <w:rPr>
          <w:sz w:val="28"/>
          <w:szCs w:val="28"/>
        </w:rPr>
        <w:t>Рассылка:</w:t>
      </w:r>
    </w:p>
    <w:p w:rsidR="00592E84" w:rsidRPr="00F66D30" w:rsidRDefault="00592E84" w:rsidP="00F66D30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ДДА</w:t>
      </w:r>
      <w:r w:rsidR="0051278E">
        <w:rPr>
          <w:sz w:val="28"/>
          <w:szCs w:val="28"/>
        </w:rPr>
        <w:t xml:space="preserve"> (ОК)</w:t>
      </w:r>
    </w:p>
    <w:sectPr w:rsidR="00592E84" w:rsidRPr="00F66D30" w:rsidSect="00D120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78" w:rsidRDefault="002C6578" w:rsidP="00FC7162">
      <w:r>
        <w:separator/>
      </w:r>
    </w:p>
  </w:endnote>
  <w:endnote w:type="continuationSeparator" w:id="0">
    <w:p w:rsidR="002C6578" w:rsidRDefault="002C6578" w:rsidP="00F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78" w:rsidRDefault="002C6578" w:rsidP="00FC7162">
      <w:r>
        <w:separator/>
      </w:r>
    </w:p>
  </w:footnote>
  <w:footnote w:type="continuationSeparator" w:id="0">
    <w:p w:rsidR="002C6578" w:rsidRDefault="002C6578" w:rsidP="00FC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E2"/>
    <w:rsid w:val="00011970"/>
    <w:rsid w:val="000312C2"/>
    <w:rsid w:val="00055399"/>
    <w:rsid w:val="00055C89"/>
    <w:rsid w:val="0006253C"/>
    <w:rsid w:val="0007262F"/>
    <w:rsid w:val="000731F2"/>
    <w:rsid w:val="00080515"/>
    <w:rsid w:val="00086CE9"/>
    <w:rsid w:val="0009001F"/>
    <w:rsid w:val="00094CD8"/>
    <w:rsid w:val="000D198A"/>
    <w:rsid w:val="000D713F"/>
    <w:rsid w:val="00101345"/>
    <w:rsid w:val="00117110"/>
    <w:rsid w:val="00133C40"/>
    <w:rsid w:val="00136186"/>
    <w:rsid w:val="00151CC6"/>
    <w:rsid w:val="001607FC"/>
    <w:rsid w:val="001656CF"/>
    <w:rsid w:val="00170115"/>
    <w:rsid w:val="00172BF2"/>
    <w:rsid w:val="0019623B"/>
    <w:rsid w:val="001D480A"/>
    <w:rsid w:val="001E4A93"/>
    <w:rsid w:val="001F3487"/>
    <w:rsid w:val="00212656"/>
    <w:rsid w:val="0022735B"/>
    <w:rsid w:val="002406B2"/>
    <w:rsid w:val="0024136B"/>
    <w:rsid w:val="00267A6E"/>
    <w:rsid w:val="002A18F3"/>
    <w:rsid w:val="002A5B10"/>
    <w:rsid w:val="002C6578"/>
    <w:rsid w:val="002D243C"/>
    <w:rsid w:val="002D4E05"/>
    <w:rsid w:val="002D4EE4"/>
    <w:rsid w:val="002E0538"/>
    <w:rsid w:val="00315B40"/>
    <w:rsid w:val="003203B8"/>
    <w:rsid w:val="003435CB"/>
    <w:rsid w:val="003562FD"/>
    <w:rsid w:val="00360472"/>
    <w:rsid w:val="003678A6"/>
    <w:rsid w:val="00372469"/>
    <w:rsid w:val="003750BD"/>
    <w:rsid w:val="00383CB1"/>
    <w:rsid w:val="00390714"/>
    <w:rsid w:val="0039288B"/>
    <w:rsid w:val="003A375C"/>
    <w:rsid w:val="003A58EE"/>
    <w:rsid w:val="003B0A36"/>
    <w:rsid w:val="003B4745"/>
    <w:rsid w:val="003D1EE5"/>
    <w:rsid w:val="003D3865"/>
    <w:rsid w:val="003E7877"/>
    <w:rsid w:val="0040493B"/>
    <w:rsid w:val="004054F1"/>
    <w:rsid w:val="0041084A"/>
    <w:rsid w:val="00414676"/>
    <w:rsid w:val="004219E8"/>
    <w:rsid w:val="004223E8"/>
    <w:rsid w:val="00424C0B"/>
    <w:rsid w:val="00434545"/>
    <w:rsid w:val="004440D6"/>
    <w:rsid w:val="00471EAC"/>
    <w:rsid w:val="00474D04"/>
    <w:rsid w:val="004852F0"/>
    <w:rsid w:val="00492C95"/>
    <w:rsid w:val="004930C9"/>
    <w:rsid w:val="004934A9"/>
    <w:rsid w:val="004A08DC"/>
    <w:rsid w:val="004C55E2"/>
    <w:rsid w:val="004F6BE9"/>
    <w:rsid w:val="00510F73"/>
    <w:rsid w:val="0051278E"/>
    <w:rsid w:val="00552BED"/>
    <w:rsid w:val="00592E84"/>
    <w:rsid w:val="005C0604"/>
    <w:rsid w:val="005C60C0"/>
    <w:rsid w:val="005D1F2C"/>
    <w:rsid w:val="0061773C"/>
    <w:rsid w:val="00622949"/>
    <w:rsid w:val="00634EEB"/>
    <w:rsid w:val="0064488B"/>
    <w:rsid w:val="00653927"/>
    <w:rsid w:val="00665A73"/>
    <w:rsid w:val="00672B1B"/>
    <w:rsid w:val="00682A1C"/>
    <w:rsid w:val="00692FC9"/>
    <w:rsid w:val="00696818"/>
    <w:rsid w:val="006A7225"/>
    <w:rsid w:val="006B3BF9"/>
    <w:rsid w:val="006E3B81"/>
    <w:rsid w:val="0070123F"/>
    <w:rsid w:val="007267F9"/>
    <w:rsid w:val="00734207"/>
    <w:rsid w:val="00734DCA"/>
    <w:rsid w:val="007365CC"/>
    <w:rsid w:val="00772905"/>
    <w:rsid w:val="00790297"/>
    <w:rsid w:val="0079696C"/>
    <w:rsid w:val="007B6848"/>
    <w:rsid w:val="007F4B00"/>
    <w:rsid w:val="00813FEC"/>
    <w:rsid w:val="00825334"/>
    <w:rsid w:val="00825B6E"/>
    <w:rsid w:val="00850773"/>
    <w:rsid w:val="0086721F"/>
    <w:rsid w:val="00870DD4"/>
    <w:rsid w:val="00883EFC"/>
    <w:rsid w:val="008B5DE3"/>
    <w:rsid w:val="008E2927"/>
    <w:rsid w:val="008F6D1C"/>
    <w:rsid w:val="008F7FC1"/>
    <w:rsid w:val="00903BB0"/>
    <w:rsid w:val="00911929"/>
    <w:rsid w:val="009271BA"/>
    <w:rsid w:val="00972FCE"/>
    <w:rsid w:val="0098610E"/>
    <w:rsid w:val="00997ED3"/>
    <w:rsid w:val="009C14EC"/>
    <w:rsid w:val="009C7AF4"/>
    <w:rsid w:val="009E401D"/>
    <w:rsid w:val="009F1ADD"/>
    <w:rsid w:val="00A11775"/>
    <w:rsid w:val="00A11B08"/>
    <w:rsid w:val="00A11C6E"/>
    <w:rsid w:val="00A350EE"/>
    <w:rsid w:val="00A55F12"/>
    <w:rsid w:val="00A71F0F"/>
    <w:rsid w:val="00A80C7A"/>
    <w:rsid w:val="00A83702"/>
    <w:rsid w:val="00AA72B5"/>
    <w:rsid w:val="00AB12DA"/>
    <w:rsid w:val="00AB16DC"/>
    <w:rsid w:val="00AD028D"/>
    <w:rsid w:val="00AD5816"/>
    <w:rsid w:val="00AE3C21"/>
    <w:rsid w:val="00AE59D0"/>
    <w:rsid w:val="00B04DD1"/>
    <w:rsid w:val="00B07F1B"/>
    <w:rsid w:val="00B2578B"/>
    <w:rsid w:val="00B73CD0"/>
    <w:rsid w:val="00B756C4"/>
    <w:rsid w:val="00B84FE2"/>
    <w:rsid w:val="00B91D9F"/>
    <w:rsid w:val="00BA0358"/>
    <w:rsid w:val="00BA1E43"/>
    <w:rsid w:val="00BA60B1"/>
    <w:rsid w:val="00BB3984"/>
    <w:rsid w:val="00BC1EA1"/>
    <w:rsid w:val="00BC25D3"/>
    <w:rsid w:val="00BF5CEB"/>
    <w:rsid w:val="00BF7A8D"/>
    <w:rsid w:val="00C22A16"/>
    <w:rsid w:val="00C236B4"/>
    <w:rsid w:val="00C271AC"/>
    <w:rsid w:val="00C45397"/>
    <w:rsid w:val="00C45DA7"/>
    <w:rsid w:val="00C4738E"/>
    <w:rsid w:val="00CC1B0B"/>
    <w:rsid w:val="00CC59D2"/>
    <w:rsid w:val="00CE7762"/>
    <w:rsid w:val="00CF67A7"/>
    <w:rsid w:val="00D0002A"/>
    <w:rsid w:val="00D120ED"/>
    <w:rsid w:val="00D3469A"/>
    <w:rsid w:val="00D52D28"/>
    <w:rsid w:val="00D5437A"/>
    <w:rsid w:val="00D57895"/>
    <w:rsid w:val="00D617DA"/>
    <w:rsid w:val="00D83E7D"/>
    <w:rsid w:val="00D9243D"/>
    <w:rsid w:val="00DC0A66"/>
    <w:rsid w:val="00DF3E40"/>
    <w:rsid w:val="00E3767A"/>
    <w:rsid w:val="00E74AA4"/>
    <w:rsid w:val="00EA61FE"/>
    <w:rsid w:val="00EC2E45"/>
    <w:rsid w:val="00ED17A8"/>
    <w:rsid w:val="00F134E0"/>
    <w:rsid w:val="00F16F99"/>
    <w:rsid w:val="00F24E9E"/>
    <w:rsid w:val="00F51EDC"/>
    <w:rsid w:val="00F66D30"/>
    <w:rsid w:val="00FC5B5A"/>
    <w:rsid w:val="00FC7162"/>
    <w:rsid w:val="00FC77E4"/>
    <w:rsid w:val="00FD108A"/>
    <w:rsid w:val="00FD5FAD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A3651F-3FB0-45A8-BFF1-37C3A3D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0493B"/>
    <w:rPr>
      <w:sz w:val="28"/>
      <w:szCs w:val="20"/>
    </w:rPr>
  </w:style>
  <w:style w:type="paragraph" w:customStyle="1" w:styleId="23">
    <w:name w:val="Основной текст 23"/>
    <w:basedOn w:val="a"/>
    <w:rsid w:val="0040493B"/>
    <w:rPr>
      <w:sz w:val="28"/>
      <w:szCs w:val="20"/>
    </w:rPr>
  </w:style>
  <w:style w:type="paragraph" w:customStyle="1" w:styleId="ConsPlusCell">
    <w:name w:val="ConsPlusCell"/>
    <w:rsid w:val="0040493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C1E9-9164-4616-8EDF-B24CE27A4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A317D-F710-4AE4-BB91-E7FD0FBC86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9A06FE-8ACC-45EB-ADC6-CDB603529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C6465D-F313-4FC7-B358-6A26B121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3038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cp:lastModifiedBy>Kadry2</cp:lastModifiedBy>
  <cp:revision>2</cp:revision>
  <cp:lastPrinted>2023-11-20T11:51:00Z</cp:lastPrinted>
  <dcterms:created xsi:type="dcterms:W3CDTF">2024-03-19T05:40:00Z</dcterms:created>
  <dcterms:modified xsi:type="dcterms:W3CDTF">2024-03-19T05:40:00Z</dcterms:modified>
</cp:coreProperties>
</file>