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002CCB47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517F18E4" w14:textId="77777777" w:rsidR="0014305C" w:rsidRPr="00F93EB7" w:rsidRDefault="0014305C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389FE277" w:rsidR="006F03D8" w:rsidRPr="006F03D8" w:rsidRDefault="00160776" w:rsidP="007817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6624E6">
              <w:rPr>
                <w:sz w:val="28"/>
                <w:szCs w:val="28"/>
              </w:rPr>
              <w:t>0</w:t>
            </w:r>
            <w:r w:rsidR="000103E4">
              <w:rPr>
                <w:sz w:val="28"/>
                <w:szCs w:val="28"/>
              </w:rPr>
              <w:t>9</w:t>
            </w:r>
            <w:r w:rsidR="006624E6">
              <w:rPr>
                <w:sz w:val="28"/>
                <w:szCs w:val="28"/>
              </w:rPr>
              <w:t>.02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78177B">
              <w:rPr>
                <w:sz w:val="28"/>
                <w:szCs w:val="28"/>
              </w:rPr>
              <w:t>58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4AF81CF4" w:rsidR="000B08E8" w:rsidRPr="006624E6" w:rsidRDefault="000B08E8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6D02A37" w14:textId="2B7B8B8B" w:rsidR="00084D0D" w:rsidRPr="006624E6" w:rsidRDefault="003D67D9" w:rsidP="003D67D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5296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3E3B8E68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Социально-экономическое развитие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города Нефтеюганска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2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4481CE55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Социально-экономическое развитие</w:t>
      </w:r>
      <w:r w:rsidR="00F45C6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города Нефтеюганска</w:t>
      </w:r>
      <w:r w:rsidRPr="003D67D9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77777777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-требованиям,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7E69D931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7777777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-структурным элементам, целям муниципальной программы;</w:t>
      </w:r>
    </w:p>
    <w:p w14:paraId="5904EAB3" w14:textId="7777777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-срокам ее реализации, задачам муниципальной программы;</w:t>
      </w:r>
    </w:p>
    <w:p w14:paraId="2CACB11E" w14:textId="7777777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-целевым показателям, характеризующим результаты ее реализации, целям муниципальной программы и ее структурным элементам.</w:t>
      </w:r>
    </w:p>
    <w:p w14:paraId="2EFAF62D" w14:textId="77777777" w:rsidR="00503FE6" w:rsidRPr="00B02480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18.04.2019 № 77-нп.</w:t>
      </w:r>
    </w:p>
    <w:p w14:paraId="1B9FDDEF" w14:textId="77777777" w:rsidR="00F45C6F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 у</w:t>
      </w:r>
      <w:r w:rsidR="003D67D9">
        <w:rPr>
          <w:rFonts w:ascii="Times New Roman" w:hAnsi="Times New Roman" w:cs="Times New Roman"/>
          <w:sz w:val="28"/>
          <w:szCs w:val="28"/>
        </w:rPr>
        <w:t>величить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 по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ответственному исполнителю администрации города Нефтеюганска 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45C6F">
        <w:rPr>
          <w:rFonts w:ascii="Times New Roman" w:hAnsi="Times New Roman" w:cs="Times New Roman"/>
          <w:sz w:val="28"/>
          <w:szCs w:val="28"/>
        </w:rPr>
        <w:t>456,703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Start w:id="3" w:name="_Hlk127363978"/>
      <w:r w:rsidR="00F45C6F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1B9B6A9E" w14:textId="77777777" w:rsidR="00F45C6F" w:rsidRDefault="00F45C6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комплексу процессных мероприятий «Обеспечение деятельности органов местного самоуправления» уменьшить на 120,308 тыс. рублей с целью перераспределения бюджетных ассигнований;</w:t>
      </w:r>
    </w:p>
    <w:p w14:paraId="41CCB45B" w14:textId="5BD1B601" w:rsidR="005C7696" w:rsidRPr="00B02480" w:rsidRDefault="00F45C6F" w:rsidP="001E5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4E6" w:rsidRPr="00B02480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>
        <w:rPr>
          <w:rFonts w:ascii="Times New Roman" w:hAnsi="Times New Roman" w:cs="Times New Roman"/>
          <w:sz w:val="28"/>
          <w:szCs w:val="28"/>
        </w:rPr>
        <w:t>по комплексу процессных мероприятий «Выполнение других обязательств муниципального образования» увеличить на 577,011 тыс. рублей</w:t>
      </w:r>
      <w:r w:rsidR="001E596C">
        <w:rPr>
          <w:rFonts w:ascii="Times New Roman" w:hAnsi="Times New Roman" w:cs="Times New Roman"/>
          <w:sz w:val="28"/>
          <w:szCs w:val="28"/>
        </w:rPr>
        <w:t xml:space="preserve"> (548,011 тыс. рублей на выполнение работ по проведению аттестации объектов информатизации кабинетов и 29,000 тыс. рублей на оплату членских взносов в Ассоциацию «Совет муниципальных образований Ханты-Мансийского автономного округа – Югры» за 2024 год).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F334B" w14:textId="77777777" w:rsidR="001F501A" w:rsidRPr="00B02480" w:rsidRDefault="00503FE6" w:rsidP="001F50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B7F3E"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F501A" w:rsidRPr="00B02480">
        <w:rPr>
          <w:rFonts w:ascii="Times New Roman" w:hAnsi="Times New Roman" w:cs="Times New Roman"/>
          <w:sz w:val="28"/>
        </w:rPr>
        <w:t>Финансовые показатели, содержащиеся в проекте изменений, соответствуют расчётам.</w:t>
      </w:r>
    </w:p>
    <w:p w14:paraId="0BB8FB34" w14:textId="74E1087A" w:rsidR="001E18E8" w:rsidRPr="001E18E8" w:rsidRDefault="00A8303B" w:rsidP="001F50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</w:t>
      </w:r>
      <w:r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замечания </w:t>
      </w:r>
      <w:r w:rsidR="00C30A08"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рекомендации отсутствуют</w:t>
      </w:r>
      <w:r w:rsidR="001E18E8"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B196344" w14:textId="77777777" w:rsidR="001E18E8" w:rsidRDefault="001E18E8" w:rsidP="001F501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14:paraId="0CB54705" w14:textId="77777777" w:rsidR="00BE3665" w:rsidRPr="009D429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C81DC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09F997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8BB9D9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1C20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855089" w14:textId="20F2143E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FF4227" w14:textId="38998B6A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8632A8" w14:textId="38523D02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FB57CF" w14:textId="5664711F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5492B1" w14:textId="558C87BC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4025AB" w14:textId="36F1D9F4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432E65" w14:textId="6757C0D7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509D02" w14:textId="09587C64" w:rsidR="007F1BBF" w:rsidRDefault="007F1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A8CF70" w14:textId="5E81052A" w:rsidR="005C7696" w:rsidRDefault="005C769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B01725" w14:textId="49B13BD2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50C4F3" w14:textId="0AC050CA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188BE1" w14:textId="3C842059" w:rsidR="003D67D9" w:rsidRDefault="003D67D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D9D498" w14:textId="3DA5113D" w:rsidR="001E596C" w:rsidRDefault="001E596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931E6A" w14:textId="27028667" w:rsidR="0014305C" w:rsidRDefault="0014305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A5B800" w14:textId="77777777" w:rsidR="003D67D9" w:rsidRDefault="003D67D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151DCB" w14:textId="77777777" w:rsidR="00B02480" w:rsidRDefault="00B0248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2429E04A" w:rsidR="00A8303B" w:rsidRDefault="00BF31F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нспектор инспекторского отдела № </w:t>
      </w:r>
      <w:r w:rsidR="00A8303B">
        <w:rPr>
          <w:rFonts w:ascii="Times New Roman" w:hAnsi="Times New Roman" w:cs="Times New Roman"/>
          <w:sz w:val="20"/>
          <w:szCs w:val="20"/>
        </w:rPr>
        <w:t>2</w:t>
      </w:r>
    </w:p>
    <w:p w14:paraId="758E493A" w14:textId="14D4B6B6" w:rsidR="00A8303B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14:paraId="5FDF321B" w14:textId="714AE0E1" w:rsidR="00BE3665" w:rsidRPr="00BF31FC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Батаева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Лариса Николаевна</w:t>
      </w:r>
    </w:p>
    <w:p w14:paraId="0CA8BFFE" w14:textId="682BED66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20-3</w:t>
      </w:r>
      <w:r w:rsidR="00A8303B">
        <w:rPr>
          <w:rFonts w:ascii="Times New Roman" w:hAnsi="Times New Roman" w:cs="Times New Roman"/>
          <w:sz w:val="20"/>
          <w:szCs w:val="20"/>
        </w:rPr>
        <w:t>9</w:t>
      </w:r>
      <w:r w:rsidRPr="00BF31FC">
        <w:rPr>
          <w:rFonts w:ascii="Times New Roman" w:hAnsi="Times New Roman" w:cs="Times New Roman"/>
          <w:sz w:val="20"/>
          <w:szCs w:val="20"/>
        </w:rPr>
        <w:t>-4</w:t>
      </w:r>
      <w:r w:rsidR="00A8303B">
        <w:rPr>
          <w:rFonts w:ascii="Times New Roman" w:hAnsi="Times New Roman" w:cs="Times New Roman"/>
          <w:sz w:val="20"/>
          <w:szCs w:val="20"/>
        </w:rPr>
        <w:t>8</w:t>
      </w:r>
    </w:p>
    <w:sectPr w:rsidR="00BE3665" w:rsidRPr="00BF31FC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DC597" w14:textId="77777777" w:rsidR="003A1045" w:rsidRDefault="003A1045" w:rsidP="0030765E">
      <w:pPr>
        <w:spacing w:after="0" w:line="240" w:lineRule="auto"/>
      </w:pPr>
      <w:r>
        <w:separator/>
      </w:r>
    </w:p>
  </w:endnote>
  <w:endnote w:type="continuationSeparator" w:id="0">
    <w:p w14:paraId="0FE76262" w14:textId="77777777" w:rsidR="003A1045" w:rsidRDefault="003A1045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3D7CB" w14:textId="77777777" w:rsidR="003A1045" w:rsidRDefault="003A1045" w:rsidP="0030765E">
      <w:pPr>
        <w:spacing w:after="0" w:line="240" w:lineRule="auto"/>
      </w:pPr>
      <w:r>
        <w:separator/>
      </w:r>
    </w:p>
  </w:footnote>
  <w:footnote w:type="continuationSeparator" w:id="0">
    <w:p w14:paraId="47F69C12" w14:textId="77777777" w:rsidR="003A1045" w:rsidRDefault="003A1045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47D7EDA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023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03E4"/>
    <w:rsid w:val="00010B24"/>
    <w:rsid w:val="000202AC"/>
    <w:rsid w:val="000222C5"/>
    <w:rsid w:val="00031F33"/>
    <w:rsid w:val="0004301B"/>
    <w:rsid w:val="00060F53"/>
    <w:rsid w:val="000664A5"/>
    <w:rsid w:val="00084D0D"/>
    <w:rsid w:val="000B08E8"/>
    <w:rsid w:val="000D419E"/>
    <w:rsid w:val="000E1189"/>
    <w:rsid w:val="000E153A"/>
    <w:rsid w:val="000E2165"/>
    <w:rsid w:val="000E238D"/>
    <w:rsid w:val="000F2540"/>
    <w:rsid w:val="000F61E1"/>
    <w:rsid w:val="00114CB5"/>
    <w:rsid w:val="00126235"/>
    <w:rsid w:val="0014305C"/>
    <w:rsid w:val="00143A89"/>
    <w:rsid w:val="00150DA9"/>
    <w:rsid w:val="00155D79"/>
    <w:rsid w:val="00160776"/>
    <w:rsid w:val="00180D76"/>
    <w:rsid w:val="00183F28"/>
    <w:rsid w:val="0019335D"/>
    <w:rsid w:val="001A694A"/>
    <w:rsid w:val="001C7FB4"/>
    <w:rsid w:val="001E11BF"/>
    <w:rsid w:val="001E18E8"/>
    <w:rsid w:val="001E3711"/>
    <w:rsid w:val="001E596C"/>
    <w:rsid w:val="001F432A"/>
    <w:rsid w:val="001F501A"/>
    <w:rsid w:val="00200226"/>
    <w:rsid w:val="00204968"/>
    <w:rsid w:val="0026692B"/>
    <w:rsid w:val="002729B4"/>
    <w:rsid w:val="002802BE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7DEB"/>
    <w:rsid w:val="00301CCF"/>
    <w:rsid w:val="0030765E"/>
    <w:rsid w:val="003267B3"/>
    <w:rsid w:val="00327B0A"/>
    <w:rsid w:val="00343FC8"/>
    <w:rsid w:val="00361DBE"/>
    <w:rsid w:val="00374714"/>
    <w:rsid w:val="00382BEC"/>
    <w:rsid w:val="003838F2"/>
    <w:rsid w:val="00390BE0"/>
    <w:rsid w:val="003A075F"/>
    <w:rsid w:val="003A1045"/>
    <w:rsid w:val="003A2D54"/>
    <w:rsid w:val="003A59B5"/>
    <w:rsid w:val="003A6D2C"/>
    <w:rsid w:val="003B3FC8"/>
    <w:rsid w:val="003B4838"/>
    <w:rsid w:val="003D67D9"/>
    <w:rsid w:val="003E192D"/>
    <w:rsid w:val="003E41B3"/>
    <w:rsid w:val="003E57CF"/>
    <w:rsid w:val="003F0301"/>
    <w:rsid w:val="0040736F"/>
    <w:rsid w:val="00415943"/>
    <w:rsid w:val="00463727"/>
    <w:rsid w:val="0047123F"/>
    <w:rsid w:val="00473D41"/>
    <w:rsid w:val="00476C9E"/>
    <w:rsid w:val="00496AD5"/>
    <w:rsid w:val="004A5102"/>
    <w:rsid w:val="004C6C64"/>
    <w:rsid w:val="004D4F3E"/>
    <w:rsid w:val="004D7D3B"/>
    <w:rsid w:val="00503FE6"/>
    <w:rsid w:val="00506648"/>
    <w:rsid w:val="00510A56"/>
    <w:rsid w:val="0051318D"/>
    <w:rsid w:val="005232F8"/>
    <w:rsid w:val="005369EC"/>
    <w:rsid w:val="00550BD7"/>
    <w:rsid w:val="0055199E"/>
    <w:rsid w:val="00591101"/>
    <w:rsid w:val="0059149C"/>
    <w:rsid w:val="005B45EF"/>
    <w:rsid w:val="005C468E"/>
    <w:rsid w:val="005C7696"/>
    <w:rsid w:val="005C7B57"/>
    <w:rsid w:val="005D1B49"/>
    <w:rsid w:val="005D698C"/>
    <w:rsid w:val="005E066B"/>
    <w:rsid w:val="005E4C19"/>
    <w:rsid w:val="00601490"/>
    <w:rsid w:val="006276F9"/>
    <w:rsid w:val="006326F0"/>
    <w:rsid w:val="0064029A"/>
    <w:rsid w:val="00640653"/>
    <w:rsid w:val="00646855"/>
    <w:rsid w:val="0064720D"/>
    <w:rsid w:val="00650033"/>
    <w:rsid w:val="00657D98"/>
    <w:rsid w:val="006624E6"/>
    <w:rsid w:val="006758D8"/>
    <w:rsid w:val="006B2FDE"/>
    <w:rsid w:val="006D109D"/>
    <w:rsid w:val="006D1FB8"/>
    <w:rsid w:val="006D52F4"/>
    <w:rsid w:val="006F007D"/>
    <w:rsid w:val="006F03D8"/>
    <w:rsid w:val="00706348"/>
    <w:rsid w:val="00730431"/>
    <w:rsid w:val="007324F9"/>
    <w:rsid w:val="00734AF0"/>
    <w:rsid w:val="00735E7F"/>
    <w:rsid w:val="00736907"/>
    <w:rsid w:val="007446BF"/>
    <w:rsid w:val="007475DD"/>
    <w:rsid w:val="00757718"/>
    <w:rsid w:val="00775FA6"/>
    <w:rsid w:val="0078177B"/>
    <w:rsid w:val="00782C02"/>
    <w:rsid w:val="007831EB"/>
    <w:rsid w:val="007924AC"/>
    <w:rsid w:val="007941FD"/>
    <w:rsid w:val="00796362"/>
    <w:rsid w:val="007B7F3E"/>
    <w:rsid w:val="007C6513"/>
    <w:rsid w:val="007D7324"/>
    <w:rsid w:val="007E69FF"/>
    <w:rsid w:val="007F1BBF"/>
    <w:rsid w:val="007F1CE2"/>
    <w:rsid w:val="00803FB0"/>
    <w:rsid w:val="0081685F"/>
    <w:rsid w:val="0082417F"/>
    <w:rsid w:val="00824E3E"/>
    <w:rsid w:val="008347DD"/>
    <w:rsid w:val="00834CA7"/>
    <w:rsid w:val="0083549F"/>
    <w:rsid w:val="008375CE"/>
    <w:rsid w:val="00845A3E"/>
    <w:rsid w:val="00872B1C"/>
    <w:rsid w:val="008A328F"/>
    <w:rsid w:val="008C1CA9"/>
    <w:rsid w:val="008E220B"/>
    <w:rsid w:val="008F0ED5"/>
    <w:rsid w:val="008F49AD"/>
    <w:rsid w:val="00903456"/>
    <w:rsid w:val="00904AB2"/>
    <w:rsid w:val="00906FA5"/>
    <w:rsid w:val="00922AAD"/>
    <w:rsid w:val="00923CEB"/>
    <w:rsid w:val="0093780F"/>
    <w:rsid w:val="0096101F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4295"/>
    <w:rsid w:val="009D5DB0"/>
    <w:rsid w:val="009E0995"/>
    <w:rsid w:val="00A020D6"/>
    <w:rsid w:val="00A0767F"/>
    <w:rsid w:val="00A1099E"/>
    <w:rsid w:val="00A14461"/>
    <w:rsid w:val="00A5007C"/>
    <w:rsid w:val="00A575A2"/>
    <w:rsid w:val="00A6099C"/>
    <w:rsid w:val="00A6263E"/>
    <w:rsid w:val="00A71FB0"/>
    <w:rsid w:val="00A8303B"/>
    <w:rsid w:val="00A83739"/>
    <w:rsid w:val="00AA297A"/>
    <w:rsid w:val="00AA600C"/>
    <w:rsid w:val="00AB57D8"/>
    <w:rsid w:val="00AC4E0A"/>
    <w:rsid w:val="00AC55A5"/>
    <w:rsid w:val="00AD700A"/>
    <w:rsid w:val="00AD7727"/>
    <w:rsid w:val="00AE6F4B"/>
    <w:rsid w:val="00AF14EC"/>
    <w:rsid w:val="00AF215F"/>
    <w:rsid w:val="00B02480"/>
    <w:rsid w:val="00B02ED2"/>
    <w:rsid w:val="00B316FC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469F"/>
    <w:rsid w:val="00C14949"/>
    <w:rsid w:val="00C1798E"/>
    <w:rsid w:val="00C25483"/>
    <w:rsid w:val="00C30664"/>
    <w:rsid w:val="00C307D0"/>
    <w:rsid w:val="00C30A08"/>
    <w:rsid w:val="00C372E9"/>
    <w:rsid w:val="00C41AD6"/>
    <w:rsid w:val="00C5073C"/>
    <w:rsid w:val="00C61B39"/>
    <w:rsid w:val="00C65C80"/>
    <w:rsid w:val="00C718D6"/>
    <w:rsid w:val="00C83189"/>
    <w:rsid w:val="00C85449"/>
    <w:rsid w:val="00C92711"/>
    <w:rsid w:val="00C96666"/>
    <w:rsid w:val="00CB175A"/>
    <w:rsid w:val="00CB625B"/>
    <w:rsid w:val="00CC1DAA"/>
    <w:rsid w:val="00CC5E58"/>
    <w:rsid w:val="00CD764D"/>
    <w:rsid w:val="00D07356"/>
    <w:rsid w:val="00D07BD2"/>
    <w:rsid w:val="00D11F1E"/>
    <w:rsid w:val="00D267DC"/>
    <w:rsid w:val="00D340AB"/>
    <w:rsid w:val="00D3597D"/>
    <w:rsid w:val="00D53C8B"/>
    <w:rsid w:val="00D75CE3"/>
    <w:rsid w:val="00D81CD7"/>
    <w:rsid w:val="00D962CD"/>
    <w:rsid w:val="00DA1C96"/>
    <w:rsid w:val="00DB7DEA"/>
    <w:rsid w:val="00DC62EC"/>
    <w:rsid w:val="00DD0A0B"/>
    <w:rsid w:val="00DF0320"/>
    <w:rsid w:val="00DF13AF"/>
    <w:rsid w:val="00E12721"/>
    <w:rsid w:val="00E15699"/>
    <w:rsid w:val="00E169A1"/>
    <w:rsid w:val="00E23C71"/>
    <w:rsid w:val="00E26493"/>
    <w:rsid w:val="00E735F2"/>
    <w:rsid w:val="00E74051"/>
    <w:rsid w:val="00E81DA0"/>
    <w:rsid w:val="00E822AB"/>
    <w:rsid w:val="00E936F4"/>
    <w:rsid w:val="00EA0E68"/>
    <w:rsid w:val="00EA39D2"/>
    <w:rsid w:val="00EB0C53"/>
    <w:rsid w:val="00EE1753"/>
    <w:rsid w:val="00EF24A3"/>
    <w:rsid w:val="00F047C6"/>
    <w:rsid w:val="00F12887"/>
    <w:rsid w:val="00F162CD"/>
    <w:rsid w:val="00F17023"/>
    <w:rsid w:val="00F43533"/>
    <w:rsid w:val="00F45C6F"/>
    <w:rsid w:val="00F733CB"/>
    <w:rsid w:val="00F82126"/>
    <w:rsid w:val="00F85D42"/>
    <w:rsid w:val="00F9513A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3</cp:revision>
  <cp:lastPrinted>2024-02-09T04:18:00Z</cp:lastPrinted>
  <dcterms:created xsi:type="dcterms:W3CDTF">2024-02-09T05:40:00Z</dcterms:created>
  <dcterms:modified xsi:type="dcterms:W3CDTF">2024-03-05T05:01:00Z</dcterms:modified>
</cp:coreProperties>
</file>