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BB" w:rsidRPr="0068289D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68289D">
        <w:rPr>
          <w:rFonts w:ascii="Times New Roman" w:hAnsi="Times New Roman"/>
          <w:sz w:val="30"/>
          <w:szCs w:val="30"/>
        </w:rPr>
        <w:t xml:space="preserve">Уважаемые жители одномандатного избирательного округа № </w:t>
      </w:r>
      <w:r w:rsidR="00AE60A6">
        <w:rPr>
          <w:rFonts w:ascii="Times New Roman" w:hAnsi="Times New Roman"/>
          <w:sz w:val="30"/>
          <w:szCs w:val="30"/>
        </w:rPr>
        <w:t>4</w:t>
      </w:r>
      <w:r w:rsidRPr="0068289D">
        <w:rPr>
          <w:rFonts w:ascii="Times New Roman" w:hAnsi="Times New Roman"/>
          <w:sz w:val="30"/>
          <w:szCs w:val="30"/>
        </w:rPr>
        <w:t xml:space="preserve"> </w:t>
      </w:r>
    </w:p>
    <w:p w:rsidR="006F3EBB" w:rsidRPr="002F5A42" w:rsidRDefault="00D96DF4" w:rsidP="00D87FAF">
      <w:pPr>
        <w:pStyle w:val="a3"/>
        <w:contextualSpacing/>
        <w:jc w:val="center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в</w:t>
      </w:r>
      <w:r w:rsidR="006F3EBB" w:rsidRPr="002F5A42">
        <w:rPr>
          <w:rFonts w:ascii="Times New Roman" w:hAnsi="Times New Roman"/>
          <w:sz w:val="30"/>
          <w:szCs w:val="30"/>
        </w:rPr>
        <w:t xml:space="preserve"> соответствии с </w:t>
      </w:r>
      <w:r w:rsidR="00C16532" w:rsidRPr="002F5A42">
        <w:rPr>
          <w:rFonts w:ascii="Times New Roman" w:hAnsi="Times New Roman"/>
          <w:sz w:val="30"/>
          <w:szCs w:val="30"/>
        </w:rPr>
        <w:t>Р</w:t>
      </w:r>
      <w:r w:rsidR="006F3EBB" w:rsidRPr="002F5A42">
        <w:rPr>
          <w:rFonts w:ascii="Times New Roman" w:hAnsi="Times New Roman"/>
          <w:sz w:val="30"/>
          <w:szCs w:val="30"/>
        </w:rPr>
        <w:t xml:space="preserve">егламентом Думы города Нефтеюганска </w:t>
      </w:r>
    </w:p>
    <w:p w:rsidR="006F3EBB" w:rsidRPr="002F5A42" w:rsidRDefault="00D96DF4" w:rsidP="00D87FAF">
      <w:pPr>
        <w:pStyle w:val="a3"/>
        <w:contextualSpacing/>
        <w:jc w:val="center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информирую вас </w:t>
      </w:r>
      <w:r w:rsidR="006F3EBB" w:rsidRPr="002F5A42">
        <w:rPr>
          <w:rFonts w:ascii="Times New Roman" w:hAnsi="Times New Roman"/>
          <w:sz w:val="30"/>
          <w:szCs w:val="30"/>
        </w:rPr>
        <w:t xml:space="preserve">о проделанной работе </w:t>
      </w:r>
    </w:p>
    <w:p w:rsidR="006F3EBB" w:rsidRPr="002F5A42" w:rsidRDefault="006F3EBB" w:rsidP="00D87FAF">
      <w:pPr>
        <w:pStyle w:val="a3"/>
        <w:contextualSpacing/>
        <w:jc w:val="center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депутата Думы города Нефтеюганска </w:t>
      </w:r>
      <w:r w:rsidR="00430BEE" w:rsidRPr="002F5A42">
        <w:rPr>
          <w:rFonts w:ascii="Times New Roman" w:hAnsi="Times New Roman"/>
          <w:sz w:val="30"/>
          <w:szCs w:val="30"/>
        </w:rPr>
        <w:t>седьмо</w:t>
      </w:r>
      <w:r w:rsidRPr="002F5A42">
        <w:rPr>
          <w:rFonts w:ascii="Times New Roman" w:hAnsi="Times New Roman"/>
          <w:sz w:val="30"/>
          <w:szCs w:val="30"/>
        </w:rPr>
        <w:t xml:space="preserve">го созыва </w:t>
      </w:r>
    </w:p>
    <w:p w:rsidR="006F3EBB" w:rsidRPr="002F5A42" w:rsidRDefault="00AE60A6" w:rsidP="00D87FAF">
      <w:pPr>
        <w:pStyle w:val="a3"/>
        <w:contextualSpacing/>
        <w:jc w:val="center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Дудича</w:t>
      </w:r>
      <w:proofErr w:type="spellEnd"/>
      <w:r>
        <w:rPr>
          <w:rFonts w:ascii="Times New Roman" w:hAnsi="Times New Roman"/>
          <w:sz w:val="30"/>
          <w:szCs w:val="30"/>
        </w:rPr>
        <w:t xml:space="preserve"> Александра Ивановича</w:t>
      </w:r>
    </w:p>
    <w:p w:rsidR="006F3EBB" w:rsidRPr="002F5A42" w:rsidRDefault="006F3EBB" w:rsidP="006F3EBB">
      <w:pPr>
        <w:pStyle w:val="a3"/>
        <w:ind w:firstLine="851"/>
        <w:contextualSpacing/>
        <w:jc w:val="both"/>
        <w:rPr>
          <w:sz w:val="30"/>
          <w:szCs w:val="30"/>
        </w:rPr>
      </w:pPr>
    </w:p>
    <w:p w:rsidR="006F3EBB" w:rsidRPr="002F5A42" w:rsidRDefault="006F3EBB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В соответствии с Регламентом Думы города </w:t>
      </w:r>
      <w:r w:rsidR="00AA3262" w:rsidRPr="002F5A42">
        <w:rPr>
          <w:rFonts w:ascii="Times New Roman" w:hAnsi="Times New Roman"/>
          <w:sz w:val="30"/>
          <w:szCs w:val="30"/>
        </w:rPr>
        <w:t xml:space="preserve">основными </w:t>
      </w:r>
      <w:r w:rsidRPr="002F5A42">
        <w:rPr>
          <w:rFonts w:ascii="Times New Roman" w:hAnsi="Times New Roman"/>
          <w:sz w:val="30"/>
          <w:szCs w:val="30"/>
        </w:rPr>
        <w:t>формами депутатской деятельности являются</w:t>
      </w:r>
      <w:r w:rsidR="006D0E0F" w:rsidRPr="006D0E0F">
        <w:rPr>
          <w:rFonts w:ascii="Times New Roman" w:hAnsi="Times New Roman"/>
          <w:sz w:val="30"/>
          <w:szCs w:val="30"/>
        </w:rPr>
        <w:t xml:space="preserve"> </w:t>
      </w:r>
      <w:r w:rsidRPr="002F5A42">
        <w:rPr>
          <w:rFonts w:ascii="Times New Roman" w:hAnsi="Times New Roman"/>
          <w:sz w:val="30"/>
          <w:szCs w:val="30"/>
        </w:rPr>
        <w:t xml:space="preserve">работа с избирателями; </w:t>
      </w:r>
      <w:r w:rsidR="006D0E0F">
        <w:rPr>
          <w:rFonts w:ascii="Times New Roman" w:hAnsi="Times New Roman"/>
          <w:sz w:val="30"/>
          <w:szCs w:val="30"/>
        </w:rPr>
        <w:t xml:space="preserve">подготовка </w:t>
      </w:r>
      <w:r w:rsidRPr="002F5A42">
        <w:rPr>
          <w:rFonts w:ascii="Times New Roman" w:hAnsi="Times New Roman"/>
          <w:sz w:val="30"/>
          <w:szCs w:val="30"/>
        </w:rPr>
        <w:t>депутатски</w:t>
      </w:r>
      <w:r w:rsidR="006D0E0F">
        <w:rPr>
          <w:rFonts w:ascii="Times New Roman" w:hAnsi="Times New Roman"/>
          <w:sz w:val="30"/>
          <w:szCs w:val="30"/>
        </w:rPr>
        <w:t>х</w:t>
      </w:r>
      <w:r w:rsidRPr="002F5A42">
        <w:rPr>
          <w:rFonts w:ascii="Times New Roman" w:hAnsi="Times New Roman"/>
          <w:sz w:val="30"/>
          <w:szCs w:val="30"/>
        </w:rPr>
        <w:t xml:space="preserve"> запросо</w:t>
      </w:r>
      <w:r w:rsidR="006D0E0F">
        <w:rPr>
          <w:rFonts w:ascii="Times New Roman" w:hAnsi="Times New Roman"/>
          <w:sz w:val="30"/>
          <w:szCs w:val="30"/>
        </w:rPr>
        <w:t xml:space="preserve">в, а также </w:t>
      </w:r>
      <w:r w:rsidRPr="002F5A42">
        <w:rPr>
          <w:rFonts w:ascii="Times New Roman" w:hAnsi="Times New Roman"/>
          <w:sz w:val="30"/>
          <w:szCs w:val="30"/>
        </w:rPr>
        <w:t>у</w:t>
      </w:r>
      <w:r w:rsidR="00AA3262" w:rsidRPr="002F5A42">
        <w:rPr>
          <w:rFonts w:ascii="Times New Roman" w:hAnsi="Times New Roman"/>
          <w:sz w:val="30"/>
          <w:szCs w:val="30"/>
        </w:rPr>
        <w:t xml:space="preserve">частие в заседаниях Думы города и комиссий. </w:t>
      </w:r>
    </w:p>
    <w:p w:rsidR="00D96DF4" w:rsidRPr="002F5A42" w:rsidRDefault="00D96DF4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A24306" w:rsidRPr="002F5A42" w:rsidRDefault="00D96DF4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В </w:t>
      </w:r>
      <w:r w:rsidR="0087050A">
        <w:rPr>
          <w:rFonts w:ascii="Times New Roman" w:hAnsi="Times New Roman"/>
          <w:sz w:val="30"/>
          <w:szCs w:val="30"/>
        </w:rPr>
        <w:t>течение отчетного</w:t>
      </w:r>
      <w:r w:rsidRPr="002F5A42">
        <w:rPr>
          <w:rFonts w:ascii="Times New Roman" w:hAnsi="Times New Roman"/>
          <w:sz w:val="30"/>
          <w:szCs w:val="30"/>
        </w:rPr>
        <w:t xml:space="preserve"> год</w:t>
      </w:r>
      <w:r w:rsidR="0087050A">
        <w:rPr>
          <w:rFonts w:ascii="Times New Roman" w:hAnsi="Times New Roman"/>
          <w:sz w:val="30"/>
          <w:szCs w:val="30"/>
        </w:rPr>
        <w:t>а</w:t>
      </w:r>
      <w:r w:rsidR="006F3EBB" w:rsidRPr="002F5A42">
        <w:rPr>
          <w:rFonts w:ascii="Times New Roman" w:hAnsi="Times New Roman"/>
          <w:sz w:val="30"/>
          <w:szCs w:val="30"/>
        </w:rPr>
        <w:t xml:space="preserve"> я </w:t>
      </w:r>
      <w:r w:rsidR="0087050A">
        <w:rPr>
          <w:rFonts w:ascii="Times New Roman" w:hAnsi="Times New Roman"/>
          <w:sz w:val="30"/>
          <w:szCs w:val="30"/>
        </w:rPr>
        <w:t>всегда</w:t>
      </w:r>
      <w:r w:rsidR="00AA3262" w:rsidRPr="002F5A42">
        <w:rPr>
          <w:rFonts w:ascii="Times New Roman" w:hAnsi="Times New Roman"/>
          <w:sz w:val="30"/>
          <w:szCs w:val="30"/>
        </w:rPr>
        <w:t xml:space="preserve"> </w:t>
      </w:r>
      <w:r w:rsidR="00AE60A6">
        <w:rPr>
          <w:rFonts w:ascii="Times New Roman" w:hAnsi="Times New Roman"/>
          <w:sz w:val="30"/>
          <w:szCs w:val="30"/>
        </w:rPr>
        <w:t>на связи с избирателями</w:t>
      </w:r>
      <w:r w:rsidRPr="002F5A42">
        <w:rPr>
          <w:rFonts w:ascii="Times New Roman" w:hAnsi="Times New Roman"/>
          <w:sz w:val="30"/>
          <w:szCs w:val="30"/>
        </w:rPr>
        <w:t xml:space="preserve">. </w:t>
      </w:r>
      <w:r w:rsidR="00A24306" w:rsidRPr="002F5A42">
        <w:rPr>
          <w:rFonts w:ascii="Times New Roman" w:hAnsi="Times New Roman"/>
          <w:sz w:val="30"/>
          <w:szCs w:val="30"/>
        </w:rPr>
        <w:t>Для решения вопросов мной проводилась работа с органами исполнительной власти, с управляющими компаниями города Нефтеюганска, с другими учреждениями. П</w:t>
      </w:r>
      <w:r w:rsidR="006F3EBB" w:rsidRPr="002F5A42">
        <w:rPr>
          <w:rFonts w:ascii="Times New Roman" w:hAnsi="Times New Roman"/>
          <w:sz w:val="30"/>
          <w:szCs w:val="30"/>
        </w:rPr>
        <w:t>остоянн</w:t>
      </w:r>
      <w:r w:rsidRPr="002F5A42">
        <w:rPr>
          <w:rFonts w:ascii="Times New Roman" w:hAnsi="Times New Roman"/>
          <w:sz w:val="30"/>
          <w:szCs w:val="30"/>
        </w:rPr>
        <w:t>ая</w:t>
      </w:r>
      <w:r w:rsidR="006F3EBB" w:rsidRPr="002F5A42">
        <w:rPr>
          <w:rFonts w:ascii="Times New Roman" w:hAnsi="Times New Roman"/>
          <w:sz w:val="30"/>
          <w:szCs w:val="30"/>
        </w:rPr>
        <w:t xml:space="preserve"> обратн</w:t>
      </w:r>
      <w:r w:rsidRPr="002F5A42">
        <w:rPr>
          <w:rFonts w:ascii="Times New Roman" w:hAnsi="Times New Roman"/>
          <w:sz w:val="30"/>
          <w:szCs w:val="30"/>
        </w:rPr>
        <w:t>ая</w:t>
      </w:r>
      <w:r w:rsidR="006F3EBB" w:rsidRPr="002F5A42">
        <w:rPr>
          <w:rFonts w:ascii="Times New Roman" w:hAnsi="Times New Roman"/>
          <w:sz w:val="30"/>
          <w:szCs w:val="30"/>
        </w:rPr>
        <w:t xml:space="preserve"> связь с населением</w:t>
      </w:r>
      <w:r w:rsidRPr="002F5A42">
        <w:rPr>
          <w:rFonts w:ascii="Times New Roman" w:hAnsi="Times New Roman"/>
          <w:sz w:val="30"/>
          <w:szCs w:val="30"/>
        </w:rPr>
        <w:t xml:space="preserve"> поддерж</w:t>
      </w:r>
      <w:r w:rsidR="00AE60A6">
        <w:rPr>
          <w:rFonts w:ascii="Times New Roman" w:hAnsi="Times New Roman"/>
          <w:sz w:val="30"/>
          <w:szCs w:val="30"/>
        </w:rPr>
        <w:t>ивается мной в социальных сетях. Также н</w:t>
      </w:r>
      <w:r w:rsidRPr="002F5A42">
        <w:rPr>
          <w:rFonts w:ascii="Times New Roman" w:hAnsi="Times New Roman"/>
          <w:sz w:val="30"/>
          <w:szCs w:val="30"/>
        </w:rPr>
        <w:t>омер моего телефона доступен для избирател</w:t>
      </w:r>
      <w:r w:rsidR="00A24306" w:rsidRPr="002F5A42">
        <w:rPr>
          <w:rFonts w:ascii="Times New Roman" w:hAnsi="Times New Roman"/>
          <w:sz w:val="30"/>
          <w:szCs w:val="30"/>
        </w:rPr>
        <w:t>ей</w:t>
      </w:r>
      <w:r w:rsidRPr="002F5A42">
        <w:rPr>
          <w:rFonts w:ascii="Times New Roman" w:hAnsi="Times New Roman"/>
          <w:sz w:val="30"/>
          <w:szCs w:val="30"/>
        </w:rPr>
        <w:t xml:space="preserve">. </w:t>
      </w:r>
    </w:p>
    <w:p w:rsidR="00D96DF4" w:rsidRDefault="006F3EBB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Больш</w:t>
      </w:r>
      <w:r w:rsidR="00AB3B4E" w:rsidRPr="002F5A42">
        <w:rPr>
          <w:rFonts w:ascii="Times New Roman" w:hAnsi="Times New Roman"/>
          <w:sz w:val="30"/>
          <w:szCs w:val="30"/>
        </w:rPr>
        <w:t>о</w:t>
      </w:r>
      <w:r w:rsidRPr="002F5A42">
        <w:rPr>
          <w:rFonts w:ascii="Times New Roman" w:hAnsi="Times New Roman"/>
          <w:sz w:val="30"/>
          <w:szCs w:val="30"/>
        </w:rPr>
        <w:t xml:space="preserve">е количество вопросов </w:t>
      </w:r>
      <w:r w:rsidR="00AA3262" w:rsidRPr="002F5A42">
        <w:rPr>
          <w:rFonts w:ascii="Times New Roman" w:hAnsi="Times New Roman"/>
          <w:sz w:val="30"/>
          <w:szCs w:val="30"/>
        </w:rPr>
        <w:t xml:space="preserve">жителей так или иначе </w:t>
      </w:r>
      <w:r w:rsidRPr="002F5A42">
        <w:rPr>
          <w:rFonts w:ascii="Times New Roman" w:hAnsi="Times New Roman"/>
          <w:sz w:val="30"/>
          <w:szCs w:val="30"/>
        </w:rPr>
        <w:t>связано с благоустройством города</w:t>
      </w:r>
      <w:r w:rsidR="00AA3262" w:rsidRPr="002F5A42">
        <w:rPr>
          <w:rFonts w:ascii="Times New Roman" w:hAnsi="Times New Roman"/>
          <w:sz w:val="30"/>
          <w:szCs w:val="30"/>
        </w:rPr>
        <w:t xml:space="preserve"> Нефтеюганска</w:t>
      </w:r>
      <w:r w:rsidR="00A24306" w:rsidRPr="002F5A42">
        <w:rPr>
          <w:rFonts w:ascii="Times New Roman" w:hAnsi="Times New Roman"/>
          <w:sz w:val="30"/>
          <w:szCs w:val="30"/>
        </w:rPr>
        <w:t xml:space="preserve"> – </w:t>
      </w:r>
      <w:r w:rsidR="00AA3262" w:rsidRPr="002F5A42">
        <w:rPr>
          <w:rFonts w:ascii="Times New Roman" w:hAnsi="Times New Roman"/>
          <w:sz w:val="30"/>
          <w:szCs w:val="30"/>
        </w:rPr>
        <w:t>это детские площадки, очи</w:t>
      </w:r>
      <w:r w:rsidRPr="002F5A42">
        <w:rPr>
          <w:rFonts w:ascii="Times New Roman" w:hAnsi="Times New Roman"/>
          <w:sz w:val="30"/>
          <w:szCs w:val="30"/>
        </w:rPr>
        <w:t>стк</w:t>
      </w:r>
      <w:r w:rsidR="00AA3262" w:rsidRPr="002F5A42">
        <w:rPr>
          <w:rFonts w:ascii="Times New Roman" w:hAnsi="Times New Roman"/>
          <w:sz w:val="30"/>
          <w:szCs w:val="30"/>
        </w:rPr>
        <w:t>а</w:t>
      </w:r>
      <w:r w:rsidRPr="002F5A42">
        <w:rPr>
          <w:rFonts w:ascii="Times New Roman" w:hAnsi="Times New Roman"/>
          <w:sz w:val="30"/>
          <w:szCs w:val="30"/>
        </w:rPr>
        <w:t xml:space="preserve"> территории от снега</w:t>
      </w:r>
      <w:r w:rsidR="00AA3262" w:rsidRPr="002F5A42">
        <w:rPr>
          <w:rFonts w:ascii="Times New Roman" w:hAnsi="Times New Roman"/>
          <w:sz w:val="30"/>
          <w:szCs w:val="30"/>
        </w:rPr>
        <w:t xml:space="preserve"> и уборка земель общего пользования. К</w:t>
      </w:r>
      <w:r w:rsidR="00D96DF4" w:rsidRPr="002F5A42">
        <w:rPr>
          <w:rFonts w:ascii="Times New Roman" w:hAnsi="Times New Roman"/>
          <w:sz w:val="30"/>
          <w:szCs w:val="30"/>
        </w:rPr>
        <w:t xml:space="preserve">аждое </w:t>
      </w:r>
      <w:r w:rsidR="00AA3262" w:rsidRPr="002F5A42">
        <w:rPr>
          <w:rFonts w:ascii="Times New Roman" w:hAnsi="Times New Roman"/>
          <w:sz w:val="30"/>
          <w:szCs w:val="30"/>
        </w:rPr>
        <w:t>обращение</w:t>
      </w:r>
      <w:r w:rsidR="00D96DF4" w:rsidRPr="002F5A42">
        <w:rPr>
          <w:rFonts w:ascii="Times New Roman" w:hAnsi="Times New Roman"/>
          <w:sz w:val="30"/>
          <w:szCs w:val="30"/>
        </w:rPr>
        <w:t xml:space="preserve"> находится на моем личном контроле. </w:t>
      </w:r>
    </w:p>
    <w:p w:rsidR="00801717" w:rsidRDefault="00801717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801717">
        <w:rPr>
          <w:rFonts w:ascii="Times New Roman" w:hAnsi="Times New Roman"/>
          <w:color w:val="000000"/>
          <w:sz w:val="30"/>
          <w:szCs w:val="30"/>
        </w:rPr>
        <w:t xml:space="preserve">На письменные заявления в соответствии с Федеральным законом №59-ФЗ «О порядке рассмотрения обращений граждан Российской Федерации» были направлены письменные ответы в установленные сроки, на личных приемах граждане получили устные консультации в рамках поставленных вопросов. </w:t>
      </w:r>
      <w:r w:rsidR="006D0E0F">
        <w:rPr>
          <w:rFonts w:ascii="Times New Roman" w:hAnsi="Times New Roman"/>
          <w:sz w:val="30"/>
          <w:szCs w:val="30"/>
        </w:rPr>
        <w:t xml:space="preserve"> </w:t>
      </w:r>
    </w:p>
    <w:p w:rsidR="00026396" w:rsidRDefault="00026396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026396" w:rsidRPr="00801717" w:rsidRDefault="00026396" w:rsidP="00026396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просьбам жителей неоднократно в течение года я проводил встречи с руководством Управляющей компании «Центральный участок» по вопросам проведения капитального ремонта жилых домов 3-го микрорайона. Жителям даны подробные разъяснения. При необходимости оказана помощь в составлении письменных обращений в государственные и муниципальные структуры, в адрес управляющей компании. </w:t>
      </w:r>
    </w:p>
    <w:p w:rsidR="002F5A42" w:rsidRPr="00801717" w:rsidRDefault="002F5A42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AA3262" w:rsidRPr="002F5A42" w:rsidRDefault="00FF71FE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В преддверии Новогодних праздников я принял участие в поздравл</w:t>
      </w:r>
      <w:r w:rsidR="00AA3262" w:rsidRPr="002F5A42">
        <w:rPr>
          <w:rFonts w:ascii="Times New Roman" w:hAnsi="Times New Roman"/>
          <w:sz w:val="30"/>
          <w:szCs w:val="30"/>
        </w:rPr>
        <w:t>ении</w:t>
      </w:r>
      <w:r w:rsidRPr="002F5A42">
        <w:rPr>
          <w:rFonts w:ascii="Times New Roman" w:hAnsi="Times New Roman"/>
          <w:sz w:val="30"/>
          <w:szCs w:val="30"/>
        </w:rPr>
        <w:t xml:space="preserve"> детей из семей</w:t>
      </w:r>
      <w:r w:rsidR="00431367" w:rsidRPr="002F5A42">
        <w:rPr>
          <w:rFonts w:ascii="Times New Roman" w:hAnsi="Times New Roman"/>
          <w:sz w:val="30"/>
          <w:szCs w:val="30"/>
        </w:rPr>
        <w:t xml:space="preserve">, оказавшихся в непростой </w:t>
      </w:r>
      <w:r w:rsidR="0000763C" w:rsidRPr="002F5A42">
        <w:rPr>
          <w:rFonts w:ascii="Times New Roman" w:hAnsi="Times New Roman"/>
          <w:sz w:val="30"/>
          <w:szCs w:val="30"/>
        </w:rPr>
        <w:t>жизненной ситуации</w:t>
      </w:r>
      <w:r w:rsidR="00C60EEE" w:rsidRPr="002F5A42">
        <w:rPr>
          <w:rFonts w:ascii="Times New Roman" w:hAnsi="Times New Roman"/>
          <w:sz w:val="30"/>
          <w:szCs w:val="30"/>
        </w:rPr>
        <w:t>,</w:t>
      </w:r>
      <w:r w:rsidR="0000763C" w:rsidRPr="002F5A42">
        <w:rPr>
          <w:rFonts w:ascii="Times New Roman" w:hAnsi="Times New Roman"/>
          <w:sz w:val="30"/>
          <w:szCs w:val="30"/>
        </w:rPr>
        <w:t xml:space="preserve"> </w:t>
      </w:r>
      <w:r w:rsidR="00A24306" w:rsidRPr="002F5A42">
        <w:rPr>
          <w:rFonts w:ascii="Times New Roman" w:hAnsi="Times New Roman"/>
          <w:sz w:val="30"/>
          <w:szCs w:val="30"/>
        </w:rPr>
        <w:t xml:space="preserve">многодетных семей и семей мобилизованных </w:t>
      </w:r>
      <w:r w:rsidRPr="002F5A42">
        <w:rPr>
          <w:rFonts w:ascii="Times New Roman" w:hAnsi="Times New Roman"/>
          <w:sz w:val="30"/>
          <w:szCs w:val="30"/>
        </w:rPr>
        <w:t xml:space="preserve">с наступающим Новым годом. </w:t>
      </w:r>
    </w:p>
    <w:p w:rsidR="00FF71FE" w:rsidRPr="002F5A42" w:rsidRDefault="00C60EEE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В</w:t>
      </w:r>
      <w:r w:rsidR="000578E7" w:rsidRPr="002F5A42">
        <w:rPr>
          <w:rFonts w:ascii="Times New Roman" w:hAnsi="Times New Roman"/>
          <w:sz w:val="30"/>
          <w:szCs w:val="30"/>
        </w:rPr>
        <w:t xml:space="preserve"> моём аккаунте </w:t>
      </w:r>
      <w:proofErr w:type="spellStart"/>
      <w:r w:rsidR="00AA3262" w:rsidRPr="002F5A42">
        <w:rPr>
          <w:rFonts w:ascii="Times New Roman" w:hAnsi="Times New Roman"/>
          <w:sz w:val="30"/>
          <w:szCs w:val="30"/>
        </w:rPr>
        <w:t>Вконтакте</w:t>
      </w:r>
      <w:proofErr w:type="spellEnd"/>
      <w:r w:rsidR="00AA3262" w:rsidRPr="002F5A42">
        <w:rPr>
          <w:rFonts w:ascii="Times New Roman" w:hAnsi="Times New Roman"/>
          <w:sz w:val="30"/>
          <w:szCs w:val="30"/>
        </w:rPr>
        <w:t xml:space="preserve"> я регулярно информирую</w:t>
      </w:r>
      <w:r w:rsidR="000578E7" w:rsidRPr="002F5A42">
        <w:rPr>
          <w:rFonts w:ascii="Times New Roman" w:hAnsi="Times New Roman"/>
          <w:sz w:val="30"/>
          <w:szCs w:val="30"/>
        </w:rPr>
        <w:t xml:space="preserve"> избирател</w:t>
      </w:r>
      <w:r w:rsidR="00AA3262" w:rsidRPr="002F5A42">
        <w:rPr>
          <w:rFonts w:ascii="Times New Roman" w:hAnsi="Times New Roman"/>
          <w:sz w:val="30"/>
          <w:szCs w:val="30"/>
        </w:rPr>
        <w:t>ей</w:t>
      </w:r>
      <w:r w:rsidR="000578E7" w:rsidRPr="002F5A42">
        <w:rPr>
          <w:rFonts w:ascii="Times New Roman" w:hAnsi="Times New Roman"/>
          <w:sz w:val="30"/>
          <w:szCs w:val="30"/>
        </w:rPr>
        <w:t xml:space="preserve"> </w:t>
      </w:r>
      <w:r w:rsidR="00AA3262" w:rsidRPr="002F5A42">
        <w:rPr>
          <w:rFonts w:ascii="Times New Roman" w:hAnsi="Times New Roman"/>
          <w:sz w:val="30"/>
          <w:szCs w:val="30"/>
        </w:rPr>
        <w:t>о важных изменениях в законодательстве</w:t>
      </w:r>
      <w:r w:rsidR="0087050A">
        <w:rPr>
          <w:rFonts w:ascii="Times New Roman" w:hAnsi="Times New Roman"/>
          <w:sz w:val="30"/>
          <w:szCs w:val="30"/>
        </w:rPr>
        <w:t>,</w:t>
      </w:r>
      <w:r w:rsidR="00AA3262" w:rsidRPr="002F5A42">
        <w:rPr>
          <w:rFonts w:ascii="Times New Roman" w:hAnsi="Times New Roman"/>
          <w:sz w:val="30"/>
          <w:szCs w:val="30"/>
        </w:rPr>
        <w:t xml:space="preserve"> о гл</w:t>
      </w:r>
      <w:r w:rsidR="0087050A">
        <w:rPr>
          <w:rFonts w:ascii="Times New Roman" w:hAnsi="Times New Roman"/>
          <w:sz w:val="30"/>
          <w:szCs w:val="30"/>
        </w:rPr>
        <w:t xml:space="preserve">авных новостях города и региона, о работе, проводимой Командой Югры. </w:t>
      </w:r>
    </w:p>
    <w:p w:rsidR="00AA3262" w:rsidRPr="002F5A42" w:rsidRDefault="00AA3262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AA3262" w:rsidRPr="002F5A42" w:rsidRDefault="00AA3262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2F5A42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6F3EBB" w:rsidRPr="002F5A42">
        <w:rPr>
          <w:rFonts w:ascii="Times New Roman" w:hAnsi="Times New Roman"/>
          <w:color w:val="000000"/>
          <w:sz w:val="30"/>
          <w:szCs w:val="30"/>
        </w:rPr>
        <w:t>Дум</w:t>
      </w:r>
      <w:r w:rsidRPr="002F5A42">
        <w:rPr>
          <w:rFonts w:ascii="Times New Roman" w:hAnsi="Times New Roman"/>
          <w:color w:val="000000"/>
          <w:sz w:val="30"/>
          <w:szCs w:val="30"/>
        </w:rPr>
        <w:t xml:space="preserve">е </w:t>
      </w:r>
      <w:r w:rsidR="006F3EBB" w:rsidRPr="002F5A42">
        <w:rPr>
          <w:rFonts w:ascii="Times New Roman" w:hAnsi="Times New Roman"/>
          <w:color w:val="000000"/>
          <w:sz w:val="30"/>
          <w:szCs w:val="30"/>
        </w:rPr>
        <w:t xml:space="preserve">я являюсь </w:t>
      </w:r>
      <w:r w:rsidR="00AE60A6">
        <w:rPr>
          <w:rFonts w:ascii="Times New Roman" w:hAnsi="Times New Roman"/>
          <w:color w:val="000000"/>
          <w:sz w:val="30"/>
          <w:szCs w:val="30"/>
        </w:rPr>
        <w:t>членом</w:t>
      </w:r>
      <w:r w:rsidR="006F3EBB" w:rsidRPr="002F5A42">
        <w:rPr>
          <w:rFonts w:ascii="Times New Roman" w:hAnsi="Times New Roman"/>
          <w:color w:val="000000"/>
          <w:sz w:val="30"/>
          <w:szCs w:val="30"/>
        </w:rPr>
        <w:t xml:space="preserve"> постоянной комиссии по </w:t>
      </w:r>
      <w:r w:rsidR="003F6167" w:rsidRPr="002F5A42">
        <w:rPr>
          <w:rFonts w:ascii="Times New Roman" w:hAnsi="Times New Roman"/>
          <w:color w:val="000000"/>
          <w:sz w:val="30"/>
          <w:szCs w:val="30"/>
        </w:rPr>
        <w:t>бюджету и местным налогам</w:t>
      </w:r>
      <w:r w:rsidR="006F3EBB" w:rsidRPr="002F5A4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D87FAF" w:rsidRPr="002F5A42">
        <w:rPr>
          <w:rFonts w:ascii="Times New Roman" w:hAnsi="Times New Roman"/>
          <w:color w:val="000000"/>
          <w:sz w:val="30"/>
          <w:szCs w:val="30"/>
        </w:rPr>
        <w:t>Данная комиссия рассматривает</w:t>
      </w:r>
      <w:r w:rsidR="00C16532" w:rsidRPr="002F5A42">
        <w:rPr>
          <w:rFonts w:ascii="Times New Roman" w:hAnsi="Times New Roman"/>
          <w:color w:val="000000"/>
          <w:sz w:val="30"/>
          <w:szCs w:val="30"/>
        </w:rPr>
        <w:t xml:space="preserve"> утверждение бюджета </w:t>
      </w:r>
      <w:r w:rsidR="00C16532" w:rsidRPr="002F5A42">
        <w:rPr>
          <w:rFonts w:ascii="Times New Roman" w:hAnsi="Times New Roman"/>
          <w:color w:val="000000"/>
          <w:sz w:val="30"/>
          <w:szCs w:val="30"/>
        </w:rPr>
        <w:lastRenderedPageBreak/>
        <w:t xml:space="preserve">города </w:t>
      </w:r>
      <w:r w:rsidR="00D87FAF" w:rsidRPr="002F5A42">
        <w:rPr>
          <w:rFonts w:ascii="Times New Roman" w:hAnsi="Times New Roman"/>
          <w:color w:val="000000"/>
          <w:sz w:val="30"/>
          <w:szCs w:val="30"/>
        </w:rPr>
        <w:t>и отчета о его исполнении; установление, изменение и отмен</w:t>
      </w:r>
      <w:r w:rsidR="00C60EEE" w:rsidRPr="002F5A42">
        <w:rPr>
          <w:rFonts w:ascii="Times New Roman" w:hAnsi="Times New Roman"/>
          <w:color w:val="000000"/>
          <w:sz w:val="30"/>
          <w:szCs w:val="30"/>
        </w:rPr>
        <w:t>у</w:t>
      </w:r>
      <w:r w:rsidR="00D87FAF" w:rsidRPr="002F5A42">
        <w:rPr>
          <w:rFonts w:ascii="Times New Roman" w:hAnsi="Times New Roman"/>
          <w:color w:val="000000"/>
          <w:sz w:val="30"/>
          <w:szCs w:val="30"/>
        </w:rPr>
        <w:t xml:space="preserve"> местных налогов и сборов в соответствии с законодательством Российской Федерации</w:t>
      </w:r>
      <w:r w:rsidR="00C16532" w:rsidRPr="002F5A42">
        <w:rPr>
          <w:rFonts w:ascii="Times New Roman" w:hAnsi="Times New Roman"/>
          <w:color w:val="000000"/>
          <w:sz w:val="30"/>
          <w:szCs w:val="30"/>
        </w:rPr>
        <w:t>.</w:t>
      </w:r>
    </w:p>
    <w:p w:rsidR="006F3EBB" w:rsidRPr="002F5A42" w:rsidRDefault="006F3EBB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2F5A42">
        <w:rPr>
          <w:rFonts w:ascii="Times New Roman" w:hAnsi="Times New Roman"/>
          <w:color w:val="000000"/>
          <w:sz w:val="30"/>
          <w:szCs w:val="30"/>
        </w:rPr>
        <w:t>Присутствуя на заседаниях Думы города, я непосредственно принимаю участие в решении значимых для города проблем</w:t>
      </w:r>
      <w:r w:rsidRPr="002F5A42">
        <w:rPr>
          <w:rFonts w:ascii="Times New Roman" w:hAnsi="Times New Roman"/>
          <w:sz w:val="30"/>
          <w:szCs w:val="30"/>
        </w:rPr>
        <w:t>.</w:t>
      </w:r>
      <w:r w:rsidRPr="002F5A4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0B796F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C16532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Всего в 202</w:t>
      </w:r>
      <w:r w:rsidR="0068289D">
        <w:rPr>
          <w:rFonts w:ascii="Times New Roman" w:hAnsi="Times New Roman"/>
          <w:sz w:val="30"/>
          <w:szCs w:val="30"/>
        </w:rPr>
        <w:t>3</w:t>
      </w:r>
      <w:r w:rsidRPr="002F5A42">
        <w:rPr>
          <w:rFonts w:ascii="Times New Roman" w:hAnsi="Times New Roman"/>
          <w:sz w:val="30"/>
          <w:szCs w:val="30"/>
        </w:rPr>
        <w:t xml:space="preserve"> году мной принято участие:</w:t>
      </w:r>
    </w:p>
    <w:p w:rsidR="000B796F" w:rsidRPr="006D0E0F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6D0E0F">
        <w:rPr>
          <w:rFonts w:ascii="Times New Roman" w:hAnsi="Times New Roman"/>
          <w:sz w:val="30"/>
          <w:szCs w:val="30"/>
        </w:rPr>
        <w:t>- в заседаниях комисси</w:t>
      </w:r>
      <w:r w:rsidR="00AE60A6" w:rsidRPr="006D0E0F">
        <w:rPr>
          <w:rFonts w:ascii="Times New Roman" w:hAnsi="Times New Roman"/>
          <w:sz w:val="30"/>
          <w:szCs w:val="30"/>
        </w:rPr>
        <w:t xml:space="preserve">и по бюджету и местным налогам </w:t>
      </w:r>
      <w:r w:rsidRPr="006D0E0F">
        <w:rPr>
          <w:rFonts w:ascii="Times New Roman" w:hAnsi="Times New Roman"/>
          <w:sz w:val="30"/>
          <w:szCs w:val="30"/>
        </w:rPr>
        <w:t xml:space="preserve">– </w:t>
      </w:r>
      <w:r w:rsidR="006D0E0F" w:rsidRPr="006D0E0F">
        <w:rPr>
          <w:rFonts w:ascii="Times New Roman" w:hAnsi="Times New Roman"/>
          <w:sz w:val="30"/>
          <w:szCs w:val="30"/>
        </w:rPr>
        <w:t>5</w:t>
      </w:r>
      <w:r w:rsidRPr="006D0E0F">
        <w:rPr>
          <w:rFonts w:ascii="Times New Roman" w:hAnsi="Times New Roman"/>
          <w:sz w:val="30"/>
          <w:szCs w:val="30"/>
        </w:rPr>
        <w:t>;</w:t>
      </w:r>
    </w:p>
    <w:p w:rsidR="000B796F" w:rsidRPr="006D0E0F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6D0E0F">
        <w:rPr>
          <w:rFonts w:ascii="Times New Roman" w:hAnsi="Times New Roman"/>
          <w:sz w:val="30"/>
          <w:szCs w:val="30"/>
        </w:rPr>
        <w:t xml:space="preserve">- в заседаниях Думы города – </w:t>
      </w:r>
      <w:r w:rsidR="006D0E0F" w:rsidRPr="006D0E0F">
        <w:rPr>
          <w:rFonts w:ascii="Times New Roman" w:hAnsi="Times New Roman"/>
          <w:sz w:val="30"/>
          <w:szCs w:val="30"/>
        </w:rPr>
        <w:t>7</w:t>
      </w:r>
      <w:r w:rsidRPr="006D0E0F">
        <w:rPr>
          <w:rFonts w:ascii="Times New Roman" w:hAnsi="Times New Roman"/>
          <w:sz w:val="30"/>
          <w:szCs w:val="30"/>
        </w:rPr>
        <w:t xml:space="preserve">. </w:t>
      </w:r>
    </w:p>
    <w:p w:rsidR="0087050A" w:rsidRPr="0087050A" w:rsidRDefault="0087050A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6F3EBB" w:rsidRDefault="0087050A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87050A">
        <w:rPr>
          <w:rFonts w:ascii="Times New Roman" w:hAnsi="Times New Roman"/>
          <w:sz w:val="30"/>
          <w:szCs w:val="30"/>
        </w:rPr>
        <w:t xml:space="preserve">На заседаниях были рассмотрены важнейшие для города вопросы в области </w:t>
      </w:r>
      <w:r>
        <w:rPr>
          <w:rFonts w:ascii="Times New Roman" w:hAnsi="Times New Roman"/>
          <w:sz w:val="30"/>
          <w:szCs w:val="30"/>
        </w:rPr>
        <w:t xml:space="preserve">бюджетного устройства, </w:t>
      </w:r>
      <w:r w:rsidRPr="0087050A">
        <w:rPr>
          <w:rFonts w:ascii="Times New Roman" w:hAnsi="Times New Roman"/>
          <w:sz w:val="30"/>
          <w:szCs w:val="30"/>
        </w:rPr>
        <w:t>городского хозяйства, социально-экономической сферы. Рассмотрен и принят бюджет города Нефтеюганска на 2024 год и плановый период 2025 и 2026 годов, принят ряд социально значимых для горожан решений</w:t>
      </w:r>
      <w:r>
        <w:rPr>
          <w:rFonts w:ascii="Times New Roman" w:hAnsi="Times New Roman"/>
          <w:sz w:val="30"/>
          <w:szCs w:val="30"/>
        </w:rPr>
        <w:t>, таких, как:</w:t>
      </w:r>
    </w:p>
    <w:p w:rsidR="006D0E0F" w:rsidRDefault="006D0E0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87050A" w:rsidRPr="0087050A" w:rsidRDefault="0087050A" w:rsidP="0087050A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4648F">
        <w:rPr>
          <w:rFonts w:ascii="Times New Roman" w:hAnsi="Times New Roman"/>
          <w:sz w:val="30"/>
          <w:szCs w:val="30"/>
        </w:rPr>
        <w:t xml:space="preserve">О дополнительной мере социальной поддержки за счет средств бюджета города Нефтеюганска (250 тысяч мобилизованным) </w:t>
      </w:r>
      <w:r>
        <w:rPr>
          <w:rFonts w:ascii="Times New Roman" w:hAnsi="Times New Roman"/>
          <w:sz w:val="30"/>
          <w:szCs w:val="30"/>
        </w:rPr>
        <w:t>(</w:t>
      </w:r>
      <w:r w:rsidRPr="0034648F">
        <w:rPr>
          <w:rFonts w:ascii="Times New Roman" w:hAnsi="Times New Roman"/>
          <w:sz w:val="30"/>
          <w:szCs w:val="30"/>
        </w:rPr>
        <w:t>решение Думы от 15.02.2023 №290-</w:t>
      </w:r>
      <w:r w:rsidRPr="0034648F">
        <w:rPr>
          <w:rFonts w:ascii="Times New Roman" w:hAnsi="Times New Roman"/>
          <w:sz w:val="30"/>
          <w:szCs w:val="30"/>
          <w:lang w:val="en-US"/>
        </w:rPr>
        <w:t>VII</w:t>
      </w:r>
      <w:r>
        <w:rPr>
          <w:rFonts w:ascii="Times New Roman" w:hAnsi="Times New Roman"/>
          <w:sz w:val="30"/>
          <w:szCs w:val="30"/>
        </w:rPr>
        <w:t>);</w:t>
      </w:r>
    </w:p>
    <w:p w:rsidR="0087050A" w:rsidRPr="0087050A" w:rsidRDefault="0087050A" w:rsidP="0087050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34648F">
        <w:rPr>
          <w:rFonts w:ascii="Times New Roman" w:hAnsi="Times New Roman"/>
          <w:sz w:val="30"/>
          <w:szCs w:val="30"/>
        </w:rPr>
        <w:t xml:space="preserve">О дополнительных мерах имущественной поддержки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</w:t>
      </w:r>
      <w:r>
        <w:rPr>
          <w:rFonts w:ascii="Times New Roman" w:hAnsi="Times New Roman"/>
          <w:sz w:val="30"/>
          <w:szCs w:val="30"/>
        </w:rPr>
        <w:t>(</w:t>
      </w:r>
      <w:r w:rsidRPr="0034648F">
        <w:rPr>
          <w:rFonts w:ascii="Times New Roman" w:hAnsi="Times New Roman"/>
          <w:sz w:val="30"/>
          <w:szCs w:val="30"/>
        </w:rPr>
        <w:t>решение Думы от 15.02.2023 №291-</w:t>
      </w:r>
      <w:r w:rsidRPr="0034648F">
        <w:rPr>
          <w:rFonts w:ascii="Times New Roman" w:hAnsi="Times New Roman"/>
          <w:sz w:val="30"/>
          <w:szCs w:val="30"/>
          <w:lang w:val="en-US"/>
        </w:rPr>
        <w:t>VII</w:t>
      </w:r>
      <w:r>
        <w:rPr>
          <w:rFonts w:ascii="Times New Roman" w:hAnsi="Times New Roman"/>
          <w:sz w:val="30"/>
          <w:szCs w:val="30"/>
        </w:rPr>
        <w:t>);</w:t>
      </w:r>
    </w:p>
    <w:p w:rsidR="0087050A" w:rsidRPr="0087050A" w:rsidRDefault="0087050A" w:rsidP="0087050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34648F">
        <w:rPr>
          <w:rFonts w:ascii="Times New Roman" w:hAnsi="Times New Roman"/>
          <w:sz w:val="30"/>
          <w:szCs w:val="30"/>
        </w:rPr>
        <w:t>О внесении изменения в решение Думы города Нефтеюганска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4648F">
        <w:rPr>
          <w:rFonts w:ascii="Times New Roman" w:hAnsi="Times New Roman"/>
          <w:sz w:val="30"/>
          <w:szCs w:val="30"/>
        </w:rPr>
        <w:t xml:space="preserve">«О дополнительных мерах социальной поддержки отдельным категориям граждан в городе Нефтеюганске» (поездки на дачных маршрутах) </w:t>
      </w:r>
      <w:r>
        <w:rPr>
          <w:rFonts w:ascii="Times New Roman" w:hAnsi="Times New Roman"/>
          <w:sz w:val="30"/>
          <w:szCs w:val="30"/>
        </w:rPr>
        <w:t>(</w:t>
      </w:r>
      <w:r w:rsidRPr="0034648F">
        <w:rPr>
          <w:rFonts w:ascii="Times New Roman" w:hAnsi="Times New Roman"/>
          <w:sz w:val="30"/>
          <w:szCs w:val="30"/>
        </w:rPr>
        <w:t>решение Думы от 15.02.2023 №292-</w:t>
      </w:r>
      <w:r w:rsidRPr="0034648F">
        <w:rPr>
          <w:rFonts w:ascii="Times New Roman" w:hAnsi="Times New Roman"/>
          <w:sz w:val="30"/>
          <w:szCs w:val="30"/>
          <w:lang w:val="en-US"/>
        </w:rPr>
        <w:t>VII</w:t>
      </w:r>
      <w:r>
        <w:rPr>
          <w:rFonts w:ascii="Times New Roman" w:hAnsi="Times New Roman"/>
          <w:sz w:val="30"/>
          <w:szCs w:val="30"/>
        </w:rPr>
        <w:t>);</w:t>
      </w:r>
    </w:p>
    <w:p w:rsidR="0087050A" w:rsidRPr="0087050A" w:rsidRDefault="0087050A" w:rsidP="0087050A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34648F">
        <w:rPr>
          <w:rFonts w:ascii="Times New Roman" w:hAnsi="Times New Roman"/>
          <w:sz w:val="30"/>
          <w:szCs w:val="30"/>
        </w:rPr>
        <w:t xml:space="preserve">О дополнительной мере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(выплата 150 000) </w:t>
      </w:r>
      <w:r>
        <w:rPr>
          <w:rFonts w:ascii="Times New Roman" w:hAnsi="Times New Roman"/>
          <w:sz w:val="30"/>
          <w:szCs w:val="30"/>
        </w:rPr>
        <w:t>(</w:t>
      </w:r>
      <w:r w:rsidRPr="0034648F">
        <w:rPr>
          <w:rFonts w:ascii="Times New Roman" w:hAnsi="Times New Roman"/>
          <w:sz w:val="30"/>
          <w:szCs w:val="30"/>
        </w:rPr>
        <w:t>решение Думы от 27.09.2023 №394-</w:t>
      </w:r>
      <w:r w:rsidRPr="0034648F">
        <w:rPr>
          <w:rFonts w:ascii="Times New Roman" w:hAnsi="Times New Roman"/>
          <w:sz w:val="30"/>
          <w:szCs w:val="30"/>
          <w:lang w:val="en-US"/>
        </w:rPr>
        <w:t>VII</w:t>
      </w:r>
      <w:r>
        <w:rPr>
          <w:rFonts w:ascii="Times New Roman" w:hAnsi="Times New Roman"/>
          <w:sz w:val="30"/>
          <w:szCs w:val="30"/>
        </w:rPr>
        <w:t xml:space="preserve">); </w:t>
      </w:r>
    </w:p>
    <w:p w:rsidR="0087050A" w:rsidRPr="0087050A" w:rsidRDefault="0087050A" w:rsidP="00DD1830">
      <w:pPr>
        <w:jc w:val="both"/>
        <w:rPr>
          <w:rFonts w:ascii="Times New Roman" w:hAnsi="Times New Roman"/>
          <w:sz w:val="30"/>
          <w:szCs w:val="30"/>
        </w:rPr>
      </w:pPr>
      <w:r w:rsidRPr="0087050A">
        <w:rPr>
          <w:rFonts w:ascii="Times New Roman" w:hAnsi="Times New Roman"/>
          <w:sz w:val="30"/>
          <w:szCs w:val="30"/>
        </w:rPr>
        <w:tab/>
        <w:t>- О внесении изменения в решение Думы города Нефтеюганска</w:t>
      </w:r>
      <w:r w:rsidR="00DD1830">
        <w:rPr>
          <w:rFonts w:ascii="Times New Roman" w:hAnsi="Times New Roman"/>
          <w:sz w:val="30"/>
          <w:szCs w:val="30"/>
        </w:rPr>
        <w:t xml:space="preserve"> </w:t>
      </w:r>
      <w:r w:rsidRPr="0034648F">
        <w:rPr>
          <w:rFonts w:ascii="Times New Roman" w:hAnsi="Times New Roman"/>
          <w:sz w:val="30"/>
          <w:szCs w:val="30"/>
        </w:rPr>
        <w:t xml:space="preserve">«О дополнительных мерах социальной поддержки отдельным категориям </w:t>
      </w:r>
      <w:r w:rsidRPr="0034648F">
        <w:rPr>
          <w:rFonts w:ascii="Times New Roman" w:hAnsi="Times New Roman"/>
          <w:sz w:val="30"/>
          <w:szCs w:val="30"/>
        </w:rPr>
        <w:lastRenderedPageBreak/>
        <w:t xml:space="preserve">граждан в городе Нефтеюганске» (проезд неработающих пенсионеров и школьников) </w:t>
      </w:r>
      <w:r>
        <w:rPr>
          <w:rFonts w:ascii="Times New Roman" w:hAnsi="Times New Roman"/>
          <w:sz w:val="30"/>
          <w:szCs w:val="30"/>
        </w:rPr>
        <w:t>(</w:t>
      </w:r>
      <w:r w:rsidRPr="0034648F">
        <w:rPr>
          <w:rFonts w:ascii="Times New Roman" w:hAnsi="Times New Roman"/>
          <w:sz w:val="30"/>
          <w:szCs w:val="30"/>
        </w:rPr>
        <w:t>решение Думы от 20.12.2023 №466-</w:t>
      </w:r>
      <w:r w:rsidRPr="0034648F">
        <w:rPr>
          <w:rFonts w:ascii="Times New Roman" w:hAnsi="Times New Roman"/>
          <w:sz w:val="30"/>
          <w:szCs w:val="30"/>
          <w:lang w:val="en-US"/>
        </w:rPr>
        <w:t>VII</w:t>
      </w:r>
      <w:r>
        <w:rPr>
          <w:rFonts w:ascii="Times New Roman" w:hAnsi="Times New Roman"/>
          <w:sz w:val="30"/>
          <w:szCs w:val="30"/>
        </w:rPr>
        <w:t xml:space="preserve">). </w:t>
      </w:r>
    </w:p>
    <w:p w:rsidR="0087050A" w:rsidRPr="0087050A" w:rsidRDefault="0087050A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5A663C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Также мной принято участие в городских мероприятиях:</w:t>
      </w:r>
    </w:p>
    <w:p w:rsidR="00DD1830" w:rsidRDefault="00DD1830" w:rsidP="0068289D">
      <w:pPr>
        <w:ind w:firstLine="708"/>
        <w:rPr>
          <w:rFonts w:ascii="Times New Roman" w:hAnsi="Times New Roman"/>
          <w:sz w:val="30"/>
          <w:szCs w:val="30"/>
        </w:rPr>
      </w:pPr>
    </w:p>
    <w:p w:rsidR="0068289D" w:rsidRPr="006D0E0F" w:rsidRDefault="0068289D" w:rsidP="006D0E0F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- 30.03 встреча в НОКБ им В.И.Яцкив по вопросам медицинско</w:t>
      </w:r>
      <w:r w:rsidR="00882474">
        <w:rPr>
          <w:rFonts w:ascii="Times New Roman" w:hAnsi="Times New Roman"/>
          <w:sz w:val="30"/>
          <w:szCs w:val="30"/>
        </w:rPr>
        <w:t>го обслуживания населения</w:t>
      </w:r>
      <w:r w:rsidR="00882474" w:rsidRPr="00882474">
        <w:rPr>
          <w:rFonts w:ascii="Times New Roman" w:hAnsi="Times New Roman"/>
          <w:sz w:val="30"/>
          <w:szCs w:val="30"/>
        </w:rPr>
        <w:t xml:space="preserve">. </w:t>
      </w:r>
      <w:r w:rsidR="00882474">
        <w:rPr>
          <w:rFonts w:ascii="Times New Roman" w:hAnsi="Times New Roman"/>
          <w:sz w:val="30"/>
          <w:szCs w:val="30"/>
        </w:rPr>
        <w:t xml:space="preserve">Обсудили </w:t>
      </w:r>
      <w:r w:rsidR="00882474" w:rsidRPr="0088247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основные моменты, волнующие жителей: </w:t>
      </w:r>
      <w:proofErr w:type="spellStart"/>
      <w:r w:rsidR="00882474" w:rsidRPr="006D0E0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цифровизация</w:t>
      </w:r>
      <w:proofErr w:type="spellEnd"/>
      <w:r w:rsidR="00882474" w:rsidRPr="006D0E0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медицины, нехватка врачей, качество обслуживания;</w:t>
      </w:r>
    </w:p>
    <w:p w:rsidR="00882474" w:rsidRPr="006D0E0F" w:rsidRDefault="00882474" w:rsidP="006D0E0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6D0E0F">
        <w:rPr>
          <w:rFonts w:ascii="Times New Roman" w:hAnsi="Times New Roman"/>
          <w:sz w:val="30"/>
          <w:szCs w:val="30"/>
        </w:rPr>
        <w:t>- городские субботники по очистке и озеленению территории;</w:t>
      </w:r>
    </w:p>
    <w:p w:rsidR="00026396" w:rsidRPr="00026396" w:rsidRDefault="00026396" w:rsidP="00026396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26396">
        <w:rPr>
          <w:rFonts w:ascii="Times New Roman" w:hAnsi="Times New Roman"/>
          <w:color w:val="000000"/>
          <w:sz w:val="30"/>
          <w:szCs w:val="30"/>
        </w:rPr>
        <w:t xml:space="preserve">- </w:t>
      </w:r>
      <w:r>
        <w:rPr>
          <w:rFonts w:ascii="Times New Roman" w:hAnsi="Times New Roman"/>
          <w:color w:val="000000"/>
          <w:sz w:val="30"/>
          <w:szCs w:val="30"/>
        </w:rPr>
        <w:t>03.05</w:t>
      </w:r>
      <w:r w:rsidRPr="00026396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участие в подготовке видеоролика ко Дню Победы в ВОВ; </w:t>
      </w:r>
    </w:p>
    <w:p w:rsidR="006D0E0F" w:rsidRDefault="006D0E0F" w:rsidP="006D0E0F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6D0E0F">
        <w:rPr>
          <w:rFonts w:ascii="Times New Roman" w:hAnsi="Times New Roman"/>
          <w:sz w:val="30"/>
          <w:szCs w:val="30"/>
        </w:rPr>
        <w:t xml:space="preserve">- 21.05 </w:t>
      </w:r>
      <w:r>
        <w:rPr>
          <w:rFonts w:ascii="Times New Roman" w:hAnsi="Times New Roman"/>
          <w:color w:val="000000"/>
          <w:sz w:val="30"/>
          <w:szCs w:val="30"/>
        </w:rPr>
        <w:t>п</w:t>
      </w:r>
      <w:r w:rsidRPr="006D0E0F">
        <w:rPr>
          <w:rFonts w:ascii="Times New Roman" w:hAnsi="Times New Roman"/>
          <w:color w:val="000000"/>
          <w:sz w:val="30"/>
          <w:szCs w:val="30"/>
        </w:rPr>
        <w:t xml:space="preserve">раздничный концерт </w:t>
      </w:r>
      <w:r>
        <w:rPr>
          <w:rFonts w:ascii="Times New Roman" w:hAnsi="Times New Roman"/>
          <w:color w:val="000000"/>
          <w:sz w:val="30"/>
          <w:szCs w:val="30"/>
        </w:rPr>
        <w:t xml:space="preserve">«Последний звонок 2023» </w:t>
      </w:r>
      <w:r w:rsidRPr="006D0E0F">
        <w:rPr>
          <w:rFonts w:ascii="Times New Roman" w:hAnsi="Times New Roman"/>
          <w:color w:val="000000"/>
          <w:sz w:val="30"/>
          <w:szCs w:val="30"/>
        </w:rPr>
        <w:t>в КЦ «Юность» с участием творческих коллективов, выпускников школ и преподавателей</w:t>
      </w:r>
      <w:r>
        <w:rPr>
          <w:rFonts w:ascii="Times New Roman" w:hAnsi="Times New Roman"/>
          <w:color w:val="000000"/>
          <w:sz w:val="30"/>
          <w:szCs w:val="30"/>
        </w:rPr>
        <w:t>;</w:t>
      </w:r>
    </w:p>
    <w:p w:rsidR="006D0E0F" w:rsidRDefault="006D0E0F" w:rsidP="006D0E0F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- 22.05 праздничная линейка в МБОУ СОШ №5, посвященная последнему звонку в учебном году;</w:t>
      </w:r>
    </w:p>
    <w:p w:rsidR="006D0E0F" w:rsidRDefault="006D0E0F" w:rsidP="006D0E0F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6D0E0F">
        <w:rPr>
          <w:rFonts w:ascii="Times New Roman" w:hAnsi="Times New Roman"/>
          <w:color w:val="000000"/>
          <w:sz w:val="30"/>
          <w:szCs w:val="30"/>
        </w:rPr>
        <w:t>- 22.05 Международная экологическая акция «Спас</w:t>
      </w:r>
      <w:r w:rsidR="00026396">
        <w:rPr>
          <w:rFonts w:ascii="Times New Roman" w:hAnsi="Times New Roman"/>
          <w:color w:val="000000"/>
          <w:sz w:val="30"/>
          <w:szCs w:val="30"/>
        </w:rPr>
        <w:t>т</w:t>
      </w:r>
      <w:r w:rsidRPr="006D0E0F">
        <w:rPr>
          <w:rFonts w:ascii="Times New Roman" w:hAnsi="Times New Roman"/>
          <w:color w:val="000000"/>
          <w:sz w:val="30"/>
          <w:szCs w:val="30"/>
        </w:rPr>
        <w:t>и и сохрани</w:t>
      </w:r>
      <w:r w:rsidR="00026396">
        <w:rPr>
          <w:rFonts w:ascii="Times New Roman" w:hAnsi="Times New Roman"/>
          <w:color w:val="000000"/>
          <w:sz w:val="30"/>
          <w:szCs w:val="30"/>
        </w:rPr>
        <w:t>ть</w:t>
      </w:r>
      <w:r w:rsidRPr="006D0E0F">
        <w:rPr>
          <w:rFonts w:ascii="Times New Roman" w:hAnsi="Times New Roman"/>
          <w:color w:val="000000"/>
          <w:sz w:val="30"/>
          <w:szCs w:val="30"/>
        </w:rPr>
        <w:t>»</w:t>
      </w:r>
      <w:r w:rsidR="00026396">
        <w:rPr>
          <w:rFonts w:ascii="Times New Roman" w:hAnsi="Times New Roman"/>
          <w:color w:val="000000"/>
          <w:sz w:val="30"/>
          <w:szCs w:val="30"/>
        </w:rPr>
        <w:t>,</w:t>
      </w:r>
      <w:r w:rsidRPr="006D0E0F">
        <w:rPr>
          <w:rFonts w:ascii="Times New Roman" w:hAnsi="Times New Roman"/>
          <w:color w:val="000000"/>
          <w:sz w:val="30"/>
          <w:szCs w:val="30"/>
        </w:rPr>
        <w:t xml:space="preserve"> эстафета «Зелёная волна» </w:t>
      </w:r>
      <w:r w:rsidR="00026396">
        <w:rPr>
          <w:rFonts w:ascii="Times New Roman" w:hAnsi="Times New Roman"/>
          <w:color w:val="000000"/>
          <w:sz w:val="30"/>
          <w:szCs w:val="30"/>
        </w:rPr>
        <w:t xml:space="preserve">- </w:t>
      </w:r>
      <w:r w:rsidRPr="006D0E0F">
        <w:rPr>
          <w:rFonts w:ascii="Times New Roman" w:hAnsi="Times New Roman"/>
          <w:color w:val="000000"/>
          <w:sz w:val="30"/>
          <w:szCs w:val="30"/>
        </w:rPr>
        <w:t>о</w:t>
      </w:r>
      <w:r w:rsidR="00026396">
        <w:rPr>
          <w:rFonts w:ascii="Times New Roman" w:hAnsi="Times New Roman"/>
          <w:color w:val="000000"/>
          <w:sz w:val="30"/>
          <w:szCs w:val="30"/>
        </w:rPr>
        <w:t>зеленение территории в 14 микрорайоне;</w:t>
      </w:r>
    </w:p>
    <w:p w:rsidR="00026396" w:rsidRDefault="00026396" w:rsidP="006D0E0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26396">
        <w:rPr>
          <w:rFonts w:ascii="Times New Roman" w:hAnsi="Times New Roman"/>
          <w:color w:val="000000"/>
          <w:sz w:val="30"/>
          <w:szCs w:val="30"/>
        </w:rPr>
        <w:t xml:space="preserve">- 27.09 </w:t>
      </w:r>
      <w:r>
        <w:rPr>
          <w:rFonts w:ascii="Times New Roman" w:hAnsi="Times New Roman"/>
          <w:sz w:val="30"/>
          <w:szCs w:val="30"/>
        </w:rPr>
        <w:t xml:space="preserve">участие в подготовке праздничного видеоролика ко Дню учителя; </w:t>
      </w:r>
    </w:p>
    <w:p w:rsidR="00026396" w:rsidRPr="00026396" w:rsidRDefault="00026396" w:rsidP="006D0E0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26396">
        <w:rPr>
          <w:rFonts w:ascii="Times New Roman" w:hAnsi="Times New Roman"/>
          <w:sz w:val="30"/>
          <w:szCs w:val="30"/>
        </w:rPr>
        <w:t>- 16.10 праздничный концерт городских творческих коллективов</w:t>
      </w:r>
      <w:r>
        <w:rPr>
          <w:rFonts w:ascii="Times New Roman" w:hAnsi="Times New Roman"/>
          <w:sz w:val="30"/>
          <w:szCs w:val="30"/>
        </w:rPr>
        <w:t xml:space="preserve"> ко дню рождения Нефтеюганска;</w:t>
      </w:r>
    </w:p>
    <w:p w:rsidR="005120B1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- </w:t>
      </w:r>
      <w:r w:rsidR="0068289D">
        <w:rPr>
          <w:rFonts w:ascii="Times New Roman" w:hAnsi="Times New Roman"/>
          <w:sz w:val="30"/>
          <w:szCs w:val="30"/>
        </w:rPr>
        <w:t xml:space="preserve">участие во </w:t>
      </w:r>
      <w:r w:rsidRPr="002F5A42">
        <w:rPr>
          <w:rFonts w:ascii="Times New Roman" w:hAnsi="Times New Roman"/>
          <w:sz w:val="30"/>
          <w:szCs w:val="30"/>
        </w:rPr>
        <w:t>встреча</w:t>
      </w:r>
      <w:r w:rsidR="0068289D">
        <w:rPr>
          <w:rFonts w:ascii="Times New Roman" w:hAnsi="Times New Roman"/>
          <w:sz w:val="30"/>
          <w:szCs w:val="30"/>
        </w:rPr>
        <w:t>х</w:t>
      </w:r>
      <w:r w:rsidRPr="002F5A42">
        <w:rPr>
          <w:rFonts w:ascii="Times New Roman" w:hAnsi="Times New Roman"/>
          <w:sz w:val="30"/>
          <w:szCs w:val="30"/>
        </w:rPr>
        <w:t xml:space="preserve"> с Губер</w:t>
      </w:r>
      <w:r w:rsidR="0068289D">
        <w:rPr>
          <w:rFonts w:ascii="Times New Roman" w:hAnsi="Times New Roman"/>
          <w:sz w:val="30"/>
          <w:szCs w:val="30"/>
        </w:rPr>
        <w:t xml:space="preserve">натором ХМАО-Югры </w:t>
      </w:r>
      <w:proofErr w:type="spellStart"/>
      <w:r w:rsidR="0068289D">
        <w:rPr>
          <w:rFonts w:ascii="Times New Roman" w:hAnsi="Times New Roman"/>
          <w:sz w:val="30"/>
          <w:szCs w:val="30"/>
        </w:rPr>
        <w:t>Н.В.Комаровой</w:t>
      </w:r>
      <w:proofErr w:type="spellEnd"/>
      <w:r w:rsidR="0068289D">
        <w:rPr>
          <w:rFonts w:ascii="Times New Roman" w:hAnsi="Times New Roman"/>
          <w:sz w:val="30"/>
          <w:szCs w:val="30"/>
        </w:rPr>
        <w:t xml:space="preserve"> и председателем Думы ХМАО-Югры </w:t>
      </w:r>
      <w:proofErr w:type="spellStart"/>
      <w:r w:rsidR="0068289D">
        <w:rPr>
          <w:rFonts w:ascii="Times New Roman" w:hAnsi="Times New Roman"/>
          <w:sz w:val="30"/>
          <w:szCs w:val="30"/>
        </w:rPr>
        <w:t>Б.С.Хохряковым</w:t>
      </w:r>
      <w:proofErr w:type="spellEnd"/>
      <w:r w:rsidR="0068289D">
        <w:rPr>
          <w:rFonts w:ascii="Times New Roman" w:hAnsi="Times New Roman"/>
          <w:sz w:val="30"/>
          <w:szCs w:val="30"/>
        </w:rPr>
        <w:t xml:space="preserve">; </w:t>
      </w:r>
    </w:p>
    <w:p w:rsidR="0068289D" w:rsidRPr="002F5A42" w:rsidRDefault="0068289D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- декабрь – </w:t>
      </w:r>
      <w:r w:rsidR="0068289D">
        <w:rPr>
          <w:rFonts w:ascii="Times New Roman" w:hAnsi="Times New Roman"/>
          <w:sz w:val="30"/>
          <w:szCs w:val="30"/>
        </w:rPr>
        <w:t>участие в акции «Елка желаний», а также отправка посылок солдатам в зону СВО</w:t>
      </w:r>
      <w:r w:rsidRPr="002F5A42">
        <w:rPr>
          <w:rFonts w:ascii="Times New Roman" w:hAnsi="Times New Roman"/>
          <w:sz w:val="30"/>
          <w:szCs w:val="30"/>
        </w:rPr>
        <w:t xml:space="preserve">. </w:t>
      </w:r>
    </w:p>
    <w:p w:rsidR="005120B1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643F8E" w:rsidRDefault="0087050A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87050A">
        <w:rPr>
          <w:rFonts w:ascii="Times New Roman" w:hAnsi="Times New Roman"/>
          <w:sz w:val="30"/>
          <w:szCs w:val="30"/>
        </w:rPr>
        <w:t xml:space="preserve">Работа депутата осуществляется </w:t>
      </w:r>
      <w:r>
        <w:rPr>
          <w:rFonts w:ascii="Times New Roman" w:hAnsi="Times New Roman"/>
          <w:sz w:val="30"/>
          <w:szCs w:val="30"/>
        </w:rPr>
        <w:t xml:space="preserve">мной </w:t>
      </w:r>
      <w:r w:rsidRPr="0087050A">
        <w:rPr>
          <w:rFonts w:ascii="Times New Roman" w:hAnsi="Times New Roman"/>
          <w:sz w:val="30"/>
          <w:szCs w:val="30"/>
        </w:rPr>
        <w:t>в рамках действующего законодательства</w:t>
      </w:r>
      <w:r>
        <w:rPr>
          <w:rFonts w:ascii="Times New Roman" w:hAnsi="Times New Roman"/>
          <w:sz w:val="30"/>
          <w:szCs w:val="30"/>
        </w:rPr>
        <w:t>. Безусловно, депутатская деятельность</w:t>
      </w:r>
      <w:r w:rsidRPr="0087050A">
        <w:rPr>
          <w:rFonts w:ascii="Times New Roman" w:hAnsi="Times New Roman"/>
          <w:sz w:val="30"/>
          <w:szCs w:val="30"/>
        </w:rPr>
        <w:t xml:space="preserve"> влечет за собой </w:t>
      </w:r>
      <w:r>
        <w:rPr>
          <w:rFonts w:ascii="Times New Roman" w:hAnsi="Times New Roman"/>
          <w:sz w:val="30"/>
          <w:szCs w:val="30"/>
        </w:rPr>
        <w:t>большую</w:t>
      </w:r>
      <w:r w:rsidRPr="0087050A">
        <w:rPr>
          <w:rFonts w:ascii="Times New Roman" w:hAnsi="Times New Roman"/>
          <w:sz w:val="30"/>
          <w:szCs w:val="30"/>
        </w:rPr>
        <w:t xml:space="preserve"> ответственность. Это серьезная работа на пути к осуществлению всех наших задач и целей. </w:t>
      </w:r>
      <w:r>
        <w:rPr>
          <w:rFonts w:ascii="Times New Roman" w:hAnsi="Times New Roman"/>
          <w:sz w:val="30"/>
          <w:szCs w:val="30"/>
        </w:rPr>
        <w:t>И я</w:t>
      </w:r>
      <w:r w:rsidRPr="0087050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всегда</w:t>
      </w:r>
      <w:r w:rsidRPr="0087050A">
        <w:rPr>
          <w:rFonts w:ascii="Times New Roman" w:hAnsi="Times New Roman"/>
          <w:sz w:val="30"/>
          <w:szCs w:val="30"/>
        </w:rPr>
        <w:t xml:space="preserve"> надеюсь на поддержку своих избирателей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801717" w:rsidRDefault="00801717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801717" w:rsidRDefault="00801717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01717">
        <w:rPr>
          <w:rFonts w:ascii="Times New Roman" w:hAnsi="Times New Roman"/>
          <w:color w:val="000000"/>
          <w:sz w:val="30"/>
          <w:szCs w:val="30"/>
        </w:rPr>
        <w:t xml:space="preserve">Для более плодотворной работы открыта общественная приемная, где проводятся приемы по личным вопросам, принимаются устные и письменные </w:t>
      </w:r>
      <w:r w:rsidRPr="00801717">
        <w:rPr>
          <w:rFonts w:ascii="Times New Roman" w:hAnsi="Times New Roman"/>
          <w:color w:val="000000"/>
          <w:sz w:val="30"/>
          <w:szCs w:val="30"/>
        </w:rPr>
        <w:lastRenderedPageBreak/>
        <w:t>обращения граждан. Приемная располагается по адресу 2 микрорайон, зд</w:t>
      </w:r>
      <w:r>
        <w:rPr>
          <w:rFonts w:ascii="Times New Roman" w:hAnsi="Times New Roman"/>
          <w:color w:val="000000"/>
          <w:sz w:val="30"/>
          <w:szCs w:val="30"/>
        </w:rPr>
        <w:t xml:space="preserve">ание </w:t>
      </w:r>
      <w:r w:rsidRPr="00801717">
        <w:rPr>
          <w:rFonts w:ascii="Times New Roman" w:hAnsi="Times New Roman"/>
          <w:color w:val="000000"/>
          <w:sz w:val="30"/>
          <w:szCs w:val="30"/>
        </w:rPr>
        <w:t>32. Специалист общественной приемной всегда готов оказать помощь, проконсультировать по интересующим вас вопросам и записать на личный прием по телефону 510-393.</w:t>
      </w:r>
    </w:p>
    <w:p w:rsidR="005A2AB4" w:rsidRDefault="005A2AB4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Также при необходимости готов ответить на возникающие вопросы своих избирателей по телефону: 8-90488-683-88</w:t>
      </w:r>
      <w:bookmarkStart w:id="0" w:name="_GoBack"/>
      <w:bookmarkEnd w:id="0"/>
    </w:p>
    <w:p w:rsidR="00801717" w:rsidRPr="00801717" w:rsidRDefault="00801717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6F3EBB" w:rsidRPr="007124F3" w:rsidRDefault="006F3EBB" w:rsidP="00D96DF4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F5A42">
        <w:rPr>
          <w:rFonts w:ascii="Times New Roman" w:hAnsi="Times New Roman"/>
          <w:sz w:val="30"/>
          <w:szCs w:val="30"/>
        </w:rPr>
        <w:t xml:space="preserve">С уважением, депутат Думы города Нефтеюганска </w:t>
      </w:r>
      <w:r w:rsidR="00D87FAF" w:rsidRPr="002F5A42">
        <w:rPr>
          <w:rFonts w:ascii="Times New Roman" w:hAnsi="Times New Roman"/>
          <w:sz w:val="30"/>
          <w:szCs w:val="30"/>
        </w:rPr>
        <w:t>седьмог</w:t>
      </w:r>
      <w:r w:rsidRPr="002F5A42">
        <w:rPr>
          <w:rFonts w:ascii="Times New Roman" w:hAnsi="Times New Roman"/>
          <w:sz w:val="30"/>
          <w:szCs w:val="30"/>
        </w:rPr>
        <w:t xml:space="preserve">о созыва по одномандатному избирательному округу № </w:t>
      </w:r>
      <w:r w:rsidR="00DD1830">
        <w:rPr>
          <w:rFonts w:ascii="Times New Roman" w:hAnsi="Times New Roman"/>
          <w:sz w:val="30"/>
          <w:szCs w:val="30"/>
        </w:rPr>
        <w:t>4</w:t>
      </w:r>
      <w:r w:rsidR="00D96DF4" w:rsidRPr="002F5A4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DD1830">
        <w:rPr>
          <w:rFonts w:ascii="Times New Roman" w:hAnsi="Times New Roman"/>
          <w:sz w:val="30"/>
          <w:szCs w:val="30"/>
        </w:rPr>
        <w:t>Дудич</w:t>
      </w:r>
      <w:proofErr w:type="spellEnd"/>
      <w:r w:rsidR="00DD1830">
        <w:rPr>
          <w:rFonts w:ascii="Times New Roman" w:hAnsi="Times New Roman"/>
          <w:sz w:val="30"/>
          <w:szCs w:val="30"/>
        </w:rPr>
        <w:t xml:space="preserve"> Александр Иванович. </w:t>
      </w:r>
    </w:p>
    <w:p w:rsidR="006917A9" w:rsidRDefault="006917A9" w:rsidP="00D96DF4">
      <w:pPr>
        <w:jc w:val="both"/>
      </w:pPr>
    </w:p>
    <w:sectPr w:rsidR="006917A9" w:rsidSect="004B2464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F8F"/>
    <w:multiLevelType w:val="hybridMultilevel"/>
    <w:tmpl w:val="79F88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EBB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63C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396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8E7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6F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4FE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32C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42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1F96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167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9B7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0BEE"/>
    <w:rsid w:val="00431351"/>
    <w:rsid w:val="00431367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241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75D"/>
    <w:rsid w:val="004A7E29"/>
    <w:rsid w:val="004B024E"/>
    <w:rsid w:val="004B10F5"/>
    <w:rsid w:val="004B139E"/>
    <w:rsid w:val="004B23ED"/>
    <w:rsid w:val="004B2464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0B1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AB4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63C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3F8E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89D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E0F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3EBB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3D1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30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717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5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474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823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6DC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306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262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B4E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887"/>
    <w:rsid w:val="00AE59F1"/>
    <w:rsid w:val="00AE5C38"/>
    <w:rsid w:val="00AE60A6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3C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532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EEE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87FAF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DF4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0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557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1FE"/>
    <w:rsid w:val="00FF7CF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123B"/>
  <w15:docId w15:val="{1C4D2B5B-1BE1-408F-9100-B565B1D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7050A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BB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F5A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rsid w:val="0087050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Duma</cp:lastModifiedBy>
  <cp:revision>26</cp:revision>
  <dcterms:created xsi:type="dcterms:W3CDTF">2019-02-27T08:33:00Z</dcterms:created>
  <dcterms:modified xsi:type="dcterms:W3CDTF">2024-02-27T10:46:00Z</dcterms:modified>
</cp:coreProperties>
</file>